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45EE2" w:rsidRPr="009C37DD" w:rsidRDefault="00E45EE2" w:rsidP="00036A94">
      <w:pPr>
        <w:shd w:val="clear" w:color="auto" w:fill="FFFFFF"/>
        <w:spacing w:before="5760"/>
        <w:jc w:val="center"/>
        <w:outlineLvl w:val="0"/>
        <w:rPr>
          <w:rFonts w:eastAsia="Times New Roman" w:cs="Times New Roman"/>
          <w:b/>
          <w:bCs/>
          <w:color w:val="0F1115"/>
          <w:kern w:val="36"/>
          <w:sz w:val="36"/>
          <w:szCs w:val="36"/>
          <w:lang w:eastAsia="ru-RU"/>
        </w:rPr>
      </w:pPr>
      <w:r w:rsidRPr="009C37DD">
        <w:rPr>
          <w:rFonts w:eastAsia="Times New Roman" w:cs="Times New Roman"/>
          <w:b/>
          <w:bCs/>
          <w:color w:val="0F1115"/>
          <w:kern w:val="36"/>
          <w:sz w:val="36"/>
          <w:szCs w:val="36"/>
          <w:lang w:eastAsia="ru-RU"/>
        </w:rPr>
        <w:t>Руководство пользователя.</w:t>
      </w:r>
    </w:p>
    <w:p w:rsidR="00CD69B0" w:rsidRPr="00CD69B0" w:rsidRDefault="00CD69B0" w:rsidP="00E45EE2">
      <w:pPr>
        <w:shd w:val="clear" w:color="auto" w:fill="FFFFFF"/>
        <w:jc w:val="center"/>
        <w:outlineLvl w:val="0"/>
        <w:rPr>
          <w:rFonts w:eastAsia="Times New Roman" w:cs="Times New Roman"/>
          <w:b/>
          <w:bCs/>
          <w:color w:val="0F1115"/>
          <w:kern w:val="36"/>
          <w:sz w:val="36"/>
          <w:szCs w:val="36"/>
          <w:lang w:eastAsia="ru-RU"/>
        </w:rPr>
      </w:pPr>
      <w:r w:rsidRPr="00CD69B0">
        <w:rPr>
          <w:rFonts w:eastAsia="Times New Roman" w:cs="Times New Roman"/>
          <w:b/>
          <w:bCs/>
          <w:color w:val="0F1115"/>
          <w:kern w:val="36"/>
          <w:sz w:val="36"/>
          <w:szCs w:val="36"/>
          <w:lang w:eastAsia="ru-RU"/>
        </w:rPr>
        <w:t xml:space="preserve">Калькулятор </w:t>
      </w:r>
      <w:proofErr w:type="spellStart"/>
      <w:r w:rsidRPr="00CD69B0">
        <w:rPr>
          <w:rFonts w:eastAsia="Times New Roman" w:cs="Times New Roman"/>
          <w:b/>
          <w:bCs/>
          <w:color w:val="0F1115"/>
          <w:kern w:val="36"/>
          <w:sz w:val="36"/>
          <w:szCs w:val="36"/>
          <w:lang w:eastAsia="ru-RU"/>
        </w:rPr>
        <w:t>зачарований</w:t>
      </w:r>
      <w:proofErr w:type="spellEnd"/>
    </w:p>
    <w:p w:rsidR="00036A94" w:rsidRPr="00177F8F" w:rsidRDefault="00CD69B0" w:rsidP="00177F8F">
      <w:pPr>
        <w:rPr>
          <w:rFonts w:asciiTheme="minorHAnsi" w:hAnsiTheme="minorHAnsi"/>
          <w:sz w:val="22"/>
        </w:rPr>
      </w:pPr>
      <w:r>
        <w:br w:type="page"/>
      </w:r>
    </w:p>
    <w:p w:rsidR="009C37DD" w:rsidRPr="009C37DD" w:rsidRDefault="009C37DD" w:rsidP="00947108">
      <w:pPr>
        <w:pStyle w:val="a9"/>
      </w:pPr>
      <w:r w:rsidRPr="009C37DD">
        <w:lastRenderedPageBreak/>
        <w:t xml:space="preserve">Что такое «Калькулятор </w:t>
      </w:r>
      <w:proofErr w:type="spellStart"/>
      <w:r w:rsidRPr="009C37DD">
        <w:t>зачарований</w:t>
      </w:r>
      <w:proofErr w:type="spellEnd"/>
      <w:r w:rsidRPr="009C37DD">
        <w:t>»</w:t>
      </w:r>
    </w:p>
    <w:p w:rsidR="009C37DD" w:rsidRPr="009C37DD" w:rsidRDefault="00684CBF" w:rsidP="002A744D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Калькулятор </w:t>
      </w:r>
      <w:proofErr w:type="spellStart"/>
      <w:r>
        <w:rPr>
          <w:color w:val="0F1115"/>
          <w:sz w:val="28"/>
          <w:szCs w:val="28"/>
        </w:rPr>
        <w:t>зачарований</w:t>
      </w:r>
      <w:proofErr w:type="spellEnd"/>
      <w:r>
        <w:rPr>
          <w:color w:val="0F1115"/>
          <w:sz w:val="28"/>
          <w:szCs w:val="28"/>
        </w:rPr>
        <w:t xml:space="preserve"> –</w:t>
      </w:r>
      <w:r w:rsidR="009C37DD" w:rsidRPr="009C37DD">
        <w:rPr>
          <w:color w:val="0F1115"/>
          <w:sz w:val="28"/>
          <w:szCs w:val="28"/>
        </w:rPr>
        <w:t xml:space="preserve"> это веб-инструмент, который рассчитывает точную стоимость </w:t>
      </w:r>
      <w:proofErr w:type="spellStart"/>
      <w:r w:rsidR="009C37DD" w:rsidRPr="009C37DD">
        <w:rPr>
          <w:color w:val="0F1115"/>
          <w:sz w:val="28"/>
          <w:szCs w:val="28"/>
        </w:rPr>
        <w:t>зачарования</w:t>
      </w:r>
      <w:proofErr w:type="spellEnd"/>
      <w:r w:rsidR="009C37DD" w:rsidRPr="009C37DD">
        <w:rPr>
          <w:color w:val="0F1115"/>
          <w:sz w:val="28"/>
          <w:szCs w:val="28"/>
        </w:rPr>
        <w:t xml:space="preserve"> предметов на наковальне в </w:t>
      </w:r>
      <w:proofErr w:type="spellStart"/>
      <w:r w:rsidR="009C37DD" w:rsidRPr="009C37DD">
        <w:rPr>
          <w:color w:val="0F1115"/>
          <w:sz w:val="28"/>
          <w:szCs w:val="28"/>
        </w:rPr>
        <w:t>Minecraft</w:t>
      </w:r>
      <w:proofErr w:type="spellEnd"/>
      <w:r w:rsidR="009C37DD" w:rsidRPr="009C37DD">
        <w:rPr>
          <w:color w:val="0F1115"/>
          <w:sz w:val="28"/>
          <w:szCs w:val="28"/>
        </w:rPr>
        <w:t xml:space="preserve"> (</w:t>
      </w:r>
      <w:proofErr w:type="spellStart"/>
      <w:r w:rsidR="009C37DD" w:rsidRPr="009C37DD">
        <w:rPr>
          <w:color w:val="0F1115"/>
          <w:sz w:val="28"/>
          <w:szCs w:val="28"/>
        </w:rPr>
        <w:t>Java</w:t>
      </w:r>
      <w:proofErr w:type="spellEnd"/>
      <w:r w:rsidR="009C37DD" w:rsidRPr="009C37DD">
        <w:rPr>
          <w:color w:val="0F1115"/>
          <w:sz w:val="28"/>
          <w:szCs w:val="28"/>
        </w:rPr>
        <w:t xml:space="preserve"> </w:t>
      </w:r>
      <w:proofErr w:type="spellStart"/>
      <w:r w:rsidR="009C37DD" w:rsidRPr="009C37DD">
        <w:rPr>
          <w:color w:val="0F1115"/>
          <w:sz w:val="28"/>
          <w:szCs w:val="28"/>
        </w:rPr>
        <w:t>Edition</w:t>
      </w:r>
      <w:proofErr w:type="spellEnd"/>
      <w:r w:rsidR="009C37DD" w:rsidRPr="009C37DD">
        <w:rPr>
          <w:color w:val="0F1115"/>
          <w:sz w:val="28"/>
          <w:szCs w:val="28"/>
        </w:rPr>
        <w:t>). Он учитывает все ключевые механики игры:</w:t>
      </w:r>
    </w:p>
    <w:p w:rsidR="009C37DD" w:rsidRPr="00684CBF" w:rsidRDefault="009C37DD" w:rsidP="001B0062">
      <w:pPr>
        <w:pStyle w:val="a8"/>
        <w:numPr>
          <w:ilvl w:val="0"/>
          <w:numId w:val="26"/>
        </w:numPr>
        <w:spacing w:line="360" w:lineRule="auto"/>
        <w:ind w:left="1134" w:hanging="284"/>
        <w:rPr>
          <w:sz w:val="28"/>
        </w:rPr>
      </w:pPr>
      <w:r w:rsidRPr="00684CBF">
        <w:rPr>
          <w:sz w:val="28"/>
        </w:rPr>
        <w:t>штрафы за прошлые использования наковальни;</w:t>
      </w:r>
    </w:p>
    <w:p w:rsidR="009C37DD" w:rsidRPr="00684CBF" w:rsidRDefault="009C37DD" w:rsidP="001B0062">
      <w:pPr>
        <w:pStyle w:val="a8"/>
        <w:numPr>
          <w:ilvl w:val="0"/>
          <w:numId w:val="26"/>
        </w:numPr>
        <w:spacing w:line="360" w:lineRule="auto"/>
        <w:ind w:left="1134" w:hanging="284"/>
        <w:rPr>
          <w:sz w:val="28"/>
        </w:rPr>
      </w:pPr>
      <w:r w:rsidRPr="00684CBF">
        <w:rPr>
          <w:sz w:val="28"/>
        </w:rPr>
        <w:t xml:space="preserve">множители редкости </w:t>
      </w:r>
      <w:proofErr w:type="spellStart"/>
      <w:r w:rsidRPr="00684CBF">
        <w:rPr>
          <w:sz w:val="28"/>
        </w:rPr>
        <w:t>зачарований</w:t>
      </w:r>
      <w:proofErr w:type="spellEnd"/>
      <w:r w:rsidRPr="00684CBF">
        <w:rPr>
          <w:sz w:val="28"/>
        </w:rPr>
        <w:t>;</w:t>
      </w:r>
    </w:p>
    <w:p w:rsidR="009C37DD" w:rsidRPr="00684CBF" w:rsidRDefault="009C37DD" w:rsidP="001B0062">
      <w:pPr>
        <w:pStyle w:val="a8"/>
        <w:numPr>
          <w:ilvl w:val="0"/>
          <w:numId w:val="26"/>
        </w:numPr>
        <w:spacing w:line="360" w:lineRule="auto"/>
        <w:ind w:left="1134" w:hanging="284"/>
        <w:rPr>
          <w:sz w:val="28"/>
        </w:rPr>
      </w:pPr>
      <w:r w:rsidRPr="00684CBF">
        <w:rPr>
          <w:sz w:val="28"/>
        </w:rPr>
        <w:t>скидку для зачарованных книг;</w:t>
      </w:r>
    </w:p>
    <w:p w:rsidR="009C37DD" w:rsidRPr="00684CBF" w:rsidRDefault="009C37DD" w:rsidP="001B0062">
      <w:pPr>
        <w:pStyle w:val="a8"/>
        <w:numPr>
          <w:ilvl w:val="0"/>
          <w:numId w:val="26"/>
        </w:numPr>
        <w:spacing w:line="360" w:lineRule="auto"/>
        <w:ind w:left="1134" w:hanging="284"/>
        <w:rPr>
          <w:sz w:val="28"/>
        </w:rPr>
      </w:pPr>
      <w:r w:rsidRPr="00684CBF">
        <w:rPr>
          <w:sz w:val="28"/>
        </w:rPr>
        <w:t>несовместимость некоторых чар между собой;</w:t>
      </w:r>
    </w:p>
    <w:p w:rsidR="009C37DD" w:rsidRPr="00684CBF" w:rsidRDefault="009C37DD" w:rsidP="001B0062">
      <w:pPr>
        <w:pStyle w:val="a8"/>
        <w:numPr>
          <w:ilvl w:val="0"/>
          <w:numId w:val="26"/>
        </w:numPr>
        <w:spacing w:line="360" w:lineRule="auto"/>
        <w:ind w:left="1134" w:hanging="284"/>
        <w:rPr>
          <w:sz w:val="28"/>
        </w:rPr>
      </w:pPr>
      <w:r w:rsidRPr="00684CBF">
        <w:rPr>
          <w:sz w:val="28"/>
        </w:rPr>
        <w:t>лимит в 39 уровней (по</w:t>
      </w:r>
      <w:r w:rsidR="00B165BA" w:rsidRPr="00684CBF">
        <w:rPr>
          <w:sz w:val="28"/>
        </w:rPr>
        <w:t xml:space="preserve">сле которого появляется надпись: </w:t>
      </w:r>
      <w:r w:rsidRPr="00684CBF">
        <w:rPr>
          <w:sz w:val="28"/>
        </w:rPr>
        <w:t>«Слишком дорого!»).</w:t>
      </w:r>
    </w:p>
    <w:p w:rsidR="00C02A40" w:rsidRDefault="009C37DD" w:rsidP="00C02A40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rPr>
          <w:color w:val="0F1115"/>
          <w:sz w:val="28"/>
          <w:szCs w:val="28"/>
        </w:rPr>
      </w:pPr>
      <w:r w:rsidRPr="009C37DD">
        <w:rPr>
          <w:color w:val="0F1115"/>
          <w:sz w:val="28"/>
          <w:szCs w:val="28"/>
        </w:rPr>
        <w:t xml:space="preserve">Инструмент помогает заранее спланировать </w:t>
      </w:r>
      <w:proofErr w:type="spellStart"/>
      <w:r w:rsidRPr="009C37DD">
        <w:rPr>
          <w:color w:val="0F1115"/>
          <w:sz w:val="28"/>
          <w:szCs w:val="28"/>
        </w:rPr>
        <w:t>зачарование</w:t>
      </w:r>
      <w:proofErr w:type="spellEnd"/>
      <w:r w:rsidRPr="009C37DD">
        <w:rPr>
          <w:color w:val="0F1115"/>
          <w:sz w:val="28"/>
          <w:szCs w:val="28"/>
        </w:rPr>
        <w:t>: понять, сколько уровней опыта понадобится, в каком порядке сливать книги и уложитесь ли вы в лимит выживания.</w:t>
      </w:r>
    </w:p>
    <w:p w:rsidR="009C37DD" w:rsidRDefault="009835C4" w:rsidP="002A744D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На рисунке 1 изображён вид страницы с калькулятором.</w:t>
      </w:r>
    </w:p>
    <w:p w:rsidR="00B165BA" w:rsidRDefault="00B165BA" w:rsidP="00B165BA">
      <w:pPr>
        <w:pStyle w:val="ds-markdown-paragraph"/>
        <w:keepNext/>
        <w:shd w:val="clear" w:color="auto" w:fill="FFFFFF"/>
        <w:spacing w:before="0" w:beforeAutospacing="0" w:after="0" w:afterAutospacing="0"/>
        <w:jc w:val="center"/>
      </w:pPr>
      <w:r w:rsidRPr="00B165BA">
        <w:rPr>
          <w:noProof/>
          <w:color w:val="0F1115"/>
          <w:sz w:val="28"/>
          <w:szCs w:val="28"/>
        </w:rPr>
        <w:drawing>
          <wp:inline distT="0" distB="0" distL="0" distR="0" wp14:anchorId="25FCA299" wp14:editId="67F6A0BF">
            <wp:extent cx="4762500" cy="4219575"/>
            <wp:effectExtent l="19050" t="19050" r="19050" b="28575"/>
            <wp:docPr id="1" name="Рисунок 1" descr="C:\Users\paint\Desktop\Screenshot_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2" descr="C:\Users\paint\Desktop\Screenshot_1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2797" cy="4228698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2648E0" w:rsidRPr="002A744D" w:rsidRDefault="00B165BA" w:rsidP="002A744D">
      <w:pPr>
        <w:pStyle w:val="1"/>
        <w:rPr>
          <w:color w:val="0F1115"/>
          <w:sz w:val="28"/>
          <w:szCs w:val="28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541846">
        <w:rPr>
          <w:noProof/>
        </w:rPr>
        <w:t>1</w:t>
      </w:r>
      <w:r>
        <w:fldChar w:fldCharType="end"/>
      </w:r>
      <w:r>
        <w:t xml:space="preserve"> – Общий вид страницы с калькулятором.</w:t>
      </w:r>
    </w:p>
    <w:p w:rsidR="009C37DD" w:rsidRPr="009C37DD" w:rsidRDefault="009C37DD" w:rsidP="002648E0">
      <w:pPr>
        <w:pStyle w:val="a9"/>
      </w:pPr>
      <w:r w:rsidRPr="009C37DD">
        <w:lastRenderedPageBreak/>
        <w:t>Начало работы</w:t>
      </w:r>
    </w:p>
    <w:p w:rsidR="009C37DD" w:rsidRPr="002A744D" w:rsidRDefault="009C37DD" w:rsidP="002A744D">
      <w:pPr>
        <w:spacing w:line="360" w:lineRule="auto"/>
        <w:ind w:firstLine="709"/>
        <w:rPr>
          <w:sz w:val="28"/>
        </w:rPr>
      </w:pPr>
      <w:r w:rsidRPr="002A744D">
        <w:rPr>
          <w:sz w:val="28"/>
        </w:rPr>
        <w:t>Откройте файл index.html в любом современном браузере (</w:t>
      </w:r>
      <w:proofErr w:type="spellStart"/>
      <w:r w:rsidRPr="002A744D">
        <w:rPr>
          <w:sz w:val="28"/>
        </w:rPr>
        <w:t>Chrome</w:t>
      </w:r>
      <w:proofErr w:type="spellEnd"/>
      <w:r w:rsidRPr="002A744D">
        <w:rPr>
          <w:sz w:val="28"/>
        </w:rPr>
        <w:t xml:space="preserve">, </w:t>
      </w:r>
      <w:proofErr w:type="spellStart"/>
      <w:r w:rsidRPr="002A744D">
        <w:rPr>
          <w:sz w:val="28"/>
        </w:rPr>
        <w:t>Firefox</w:t>
      </w:r>
      <w:proofErr w:type="spellEnd"/>
      <w:r w:rsidRPr="002A744D">
        <w:rPr>
          <w:sz w:val="28"/>
        </w:rPr>
        <w:t xml:space="preserve">, </w:t>
      </w:r>
      <w:proofErr w:type="spellStart"/>
      <w:r w:rsidRPr="002A744D">
        <w:rPr>
          <w:sz w:val="28"/>
        </w:rPr>
        <w:t>Edge</w:t>
      </w:r>
      <w:proofErr w:type="spellEnd"/>
      <w:r w:rsidRPr="002A744D">
        <w:rPr>
          <w:sz w:val="28"/>
        </w:rPr>
        <w:t xml:space="preserve">, </w:t>
      </w:r>
      <w:proofErr w:type="spellStart"/>
      <w:r w:rsidRPr="002A744D">
        <w:rPr>
          <w:sz w:val="28"/>
        </w:rPr>
        <w:t>Safari</w:t>
      </w:r>
      <w:proofErr w:type="spellEnd"/>
      <w:r w:rsidRPr="002A744D">
        <w:rPr>
          <w:sz w:val="28"/>
        </w:rPr>
        <w:t>).</w:t>
      </w:r>
    </w:p>
    <w:p w:rsidR="009C37DD" w:rsidRPr="002A744D" w:rsidRDefault="009C37DD" w:rsidP="002A744D">
      <w:pPr>
        <w:spacing w:line="360" w:lineRule="auto"/>
        <w:ind w:firstLine="709"/>
        <w:rPr>
          <w:sz w:val="28"/>
        </w:rPr>
      </w:pPr>
      <w:r w:rsidRPr="002A744D">
        <w:rPr>
          <w:sz w:val="28"/>
        </w:rPr>
        <w:t>Никакой установки и подклю</w:t>
      </w:r>
      <w:r w:rsidR="00684CBF" w:rsidRPr="002A744D">
        <w:rPr>
          <w:sz w:val="28"/>
        </w:rPr>
        <w:t>чения к интернету не требуется –</w:t>
      </w:r>
      <w:r w:rsidRPr="002A744D">
        <w:rPr>
          <w:sz w:val="28"/>
        </w:rPr>
        <w:t xml:space="preserve"> всё работает локально.</w:t>
      </w:r>
    </w:p>
    <w:p w:rsidR="009C37DD" w:rsidRPr="002A744D" w:rsidRDefault="009C37DD" w:rsidP="002A744D">
      <w:pPr>
        <w:spacing w:line="360" w:lineRule="auto"/>
        <w:ind w:firstLine="709"/>
        <w:rPr>
          <w:sz w:val="28"/>
        </w:rPr>
      </w:pPr>
      <w:r w:rsidRPr="002A744D">
        <w:rPr>
          <w:sz w:val="28"/>
        </w:rPr>
        <w:t xml:space="preserve">Если иконки предметов не отображаются, проверьте, что рядом с index.html есть папка </w:t>
      </w:r>
      <w:proofErr w:type="spellStart"/>
      <w:r w:rsidRPr="002A744D">
        <w:rPr>
          <w:sz w:val="28"/>
        </w:rPr>
        <w:t>icons</w:t>
      </w:r>
      <w:proofErr w:type="spellEnd"/>
      <w:r w:rsidRPr="002A744D">
        <w:rPr>
          <w:sz w:val="28"/>
        </w:rPr>
        <w:t>/ с PNG-файлами.</w:t>
      </w:r>
    </w:p>
    <w:p w:rsidR="009C37DD" w:rsidRPr="009C37DD" w:rsidRDefault="009C37DD" w:rsidP="00947108">
      <w:pPr>
        <w:pStyle w:val="a9"/>
        <w:spacing w:before="600"/>
      </w:pPr>
      <w:r w:rsidRPr="009C37DD">
        <w:t>Обзор интерфейса</w:t>
      </w:r>
    </w:p>
    <w:p w:rsidR="009C37DD" w:rsidRPr="002A744D" w:rsidRDefault="009C37DD" w:rsidP="002A744D">
      <w:pPr>
        <w:spacing w:line="360" w:lineRule="auto"/>
        <w:ind w:firstLine="709"/>
        <w:rPr>
          <w:sz w:val="28"/>
        </w:rPr>
      </w:pPr>
      <w:r w:rsidRPr="002A744D">
        <w:rPr>
          <w:sz w:val="28"/>
        </w:rPr>
        <w:t>Интерфейс разделён на несколько логических блоков:</w:t>
      </w:r>
    </w:p>
    <w:p w:rsidR="009C37DD" w:rsidRPr="002A744D" w:rsidRDefault="002A744D" w:rsidP="001B0062">
      <w:pPr>
        <w:pStyle w:val="a8"/>
        <w:numPr>
          <w:ilvl w:val="0"/>
          <w:numId w:val="27"/>
        </w:numPr>
        <w:spacing w:line="360" w:lineRule="auto"/>
        <w:ind w:left="1134" w:hanging="284"/>
        <w:rPr>
          <w:rFonts w:cs="Times New Roman"/>
          <w:sz w:val="28"/>
        </w:rPr>
      </w:pPr>
      <w:r>
        <w:rPr>
          <w:rFonts w:cs="Times New Roman"/>
          <w:sz w:val="28"/>
        </w:rPr>
        <w:t>Шапка –</w:t>
      </w:r>
      <w:r w:rsidR="009C37DD" w:rsidRPr="002A744D">
        <w:rPr>
          <w:rFonts w:cs="Times New Roman"/>
          <w:sz w:val="28"/>
        </w:rPr>
        <w:t xml:space="preserve"> название калькулятора и краткое описание.</w:t>
      </w:r>
    </w:p>
    <w:p w:rsidR="009C37DD" w:rsidRPr="002A744D" w:rsidRDefault="002A744D" w:rsidP="001B0062">
      <w:pPr>
        <w:pStyle w:val="a8"/>
        <w:numPr>
          <w:ilvl w:val="0"/>
          <w:numId w:val="27"/>
        </w:numPr>
        <w:spacing w:line="360" w:lineRule="auto"/>
        <w:ind w:left="1134" w:hanging="284"/>
        <w:rPr>
          <w:rFonts w:cs="Times New Roman"/>
          <w:sz w:val="28"/>
        </w:rPr>
      </w:pPr>
      <w:r>
        <w:rPr>
          <w:rFonts w:cs="Times New Roman"/>
          <w:sz w:val="28"/>
        </w:rPr>
        <w:t>Переключатель режимов –</w:t>
      </w:r>
      <w:r w:rsidR="009C37DD" w:rsidRPr="002A744D">
        <w:rPr>
          <w:rFonts w:cs="Times New Roman"/>
          <w:sz w:val="28"/>
        </w:rPr>
        <w:t xml:space="preserve"> «Новичок» и «Опытный игрок».</w:t>
      </w:r>
    </w:p>
    <w:p w:rsidR="009C37DD" w:rsidRPr="002A744D" w:rsidRDefault="002A744D" w:rsidP="001B0062">
      <w:pPr>
        <w:pStyle w:val="a8"/>
        <w:numPr>
          <w:ilvl w:val="0"/>
          <w:numId w:val="27"/>
        </w:numPr>
        <w:spacing w:line="360" w:lineRule="auto"/>
        <w:ind w:left="1134" w:hanging="284"/>
        <w:rPr>
          <w:rFonts w:cs="Times New Roman"/>
          <w:sz w:val="28"/>
        </w:rPr>
      </w:pPr>
      <w:r>
        <w:rPr>
          <w:rFonts w:cs="Times New Roman"/>
          <w:sz w:val="28"/>
        </w:rPr>
        <w:t>Шаги 1–5 –</w:t>
      </w:r>
      <w:r w:rsidR="009C37DD" w:rsidRPr="002A744D">
        <w:rPr>
          <w:rFonts w:cs="Times New Roman"/>
          <w:sz w:val="28"/>
        </w:rPr>
        <w:t xml:space="preserve"> последовательность действий (набор шагов зависит от режима).</w:t>
      </w:r>
    </w:p>
    <w:p w:rsidR="009C37DD" w:rsidRPr="002A744D" w:rsidRDefault="002A744D" w:rsidP="001B0062">
      <w:pPr>
        <w:pStyle w:val="a8"/>
        <w:numPr>
          <w:ilvl w:val="0"/>
          <w:numId w:val="27"/>
        </w:numPr>
        <w:spacing w:line="360" w:lineRule="auto"/>
        <w:ind w:left="1134" w:hanging="284"/>
        <w:rPr>
          <w:rFonts w:cs="Times New Roman"/>
          <w:sz w:val="28"/>
        </w:rPr>
      </w:pPr>
      <w:r>
        <w:rPr>
          <w:rFonts w:cs="Times New Roman"/>
          <w:sz w:val="28"/>
        </w:rPr>
        <w:t>Кнопка «Рассчитать стоимость» –</w:t>
      </w:r>
      <w:r w:rsidR="009C37DD" w:rsidRPr="002A744D">
        <w:rPr>
          <w:rFonts w:cs="Times New Roman"/>
          <w:sz w:val="28"/>
        </w:rPr>
        <w:t xml:space="preserve"> запускает расчёт.</w:t>
      </w:r>
    </w:p>
    <w:p w:rsidR="009C37DD" w:rsidRPr="002A744D" w:rsidRDefault="002A744D" w:rsidP="001B0062">
      <w:pPr>
        <w:pStyle w:val="a8"/>
        <w:numPr>
          <w:ilvl w:val="0"/>
          <w:numId w:val="27"/>
        </w:numPr>
        <w:spacing w:line="360" w:lineRule="auto"/>
        <w:ind w:left="1134" w:hanging="284"/>
        <w:rPr>
          <w:rFonts w:cs="Times New Roman"/>
          <w:sz w:val="28"/>
        </w:rPr>
      </w:pPr>
      <w:r>
        <w:rPr>
          <w:rFonts w:cs="Times New Roman"/>
          <w:sz w:val="28"/>
        </w:rPr>
        <w:t>Блок результатов –</w:t>
      </w:r>
      <w:r w:rsidR="009C37DD" w:rsidRPr="002A744D">
        <w:rPr>
          <w:rFonts w:cs="Times New Roman"/>
          <w:sz w:val="28"/>
        </w:rPr>
        <w:t xml:space="preserve"> пошаговый разбор каждой операции наковальни.</w:t>
      </w:r>
    </w:p>
    <w:p w:rsidR="009C37DD" w:rsidRDefault="002A744D" w:rsidP="001B0062">
      <w:pPr>
        <w:pStyle w:val="a8"/>
        <w:numPr>
          <w:ilvl w:val="0"/>
          <w:numId w:val="27"/>
        </w:numPr>
        <w:spacing w:line="360" w:lineRule="auto"/>
        <w:ind w:left="1134" w:hanging="284"/>
        <w:rPr>
          <w:rFonts w:cs="Times New Roman"/>
          <w:sz w:val="28"/>
        </w:rPr>
      </w:pPr>
      <w:r>
        <w:rPr>
          <w:rFonts w:cs="Times New Roman"/>
          <w:sz w:val="28"/>
        </w:rPr>
        <w:t>Справка –</w:t>
      </w:r>
      <w:r w:rsidR="009C37DD" w:rsidRPr="002A744D">
        <w:rPr>
          <w:rFonts w:cs="Times New Roman"/>
          <w:sz w:val="28"/>
        </w:rPr>
        <w:t xml:space="preserve"> встроенные инструкции для новичков и опытных игроков.</w:t>
      </w:r>
    </w:p>
    <w:p w:rsidR="009C37DD" w:rsidRDefault="009835C4" w:rsidP="009835C4">
      <w:pPr>
        <w:spacing w:line="360" w:lineRule="auto"/>
        <w:ind w:firstLine="709"/>
        <w:rPr>
          <w:rFonts w:cs="Times New Roman"/>
          <w:sz w:val="28"/>
        </w:rPr>
      </w:pPr>
      <w:r>
        <w:rPr>
          <w:rFonts w:cs="Times New Roman"/>
          <w:sz w:val="28"/>
        </w:rPr>
        <w:t>На рисунке 2 изображён переключатель режимов.</w:t>
      </w:r>
    </w:p>
    <w:p w:rsidR="009835C4" w:rsidRDefault="009835C4" w:rsidP="009835C4">
      <w:pPr>
        <w:keepNext/>
        <w:jc w:val="center"/>
      </w:pPr>
      <w:r>
        <w:rPr>
          <w:noProof/>
          <w:lang w:eastAsia="ru-RU"/>
        </w:rPr>
        <w:drawing>
          <wp:inline distT="0" distB="0" distL="0" distR="0" wp14:anchorId="00892D4B" wp14:editId="299B3C63">
            <wp:extent cx="4092819" cy="933450"/>
            <wp:effectExtent l="19050" t="19050" r="22225" b="1905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99373" cy="9349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9835C4" w:rsidRPr="009835C4" w:rsidRDefault="009835C4" w:rsidP="009835C4">
      <w:pPr>
        <w:pStyle w:val="1"/>
        <w:rPr>
          <w:color w:val="auto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541846">
        <w:rPr>
          <w:noProof/>
        </w:rPr>
        <w:t>2</w:t>
      </w:r>
      <w:r>
        <w:fldChar w:fldCharType="end"/>
      </w:r>
      <w:r>
        <w:t xml:space="preserve"> – Переключатель режимов.</w:t>
      </w:r>
    </w:p>
    <w:p w:rsidR="009C37DD" w:rsidRPr="009C37DD" w:rsidRDefault="009C37DD" w:rsidP="00034674">
      <w:pPr>
        <w:pStyle w:val="a9"/>
      </w:pPr>
      <w:r w:rsidRPr="009C37DD">
        <w:t>Режим «Новичок»</w:t>
      </w:r>
    </w:p>
    <w:p w:rsidR="00034674" w:rsidRDefault="009C37DD" w:rsidP="00463AD9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rPr>
          <w:color w:val="0F1115"/>
          <w:sz w:val="28"/>
          <w:szCs w:val="28"/>
        </w:rPr>
      </w:pPr>
      <w:r w:rsidRPr="009C37DD">
        <w:rPr>
          <w:color w:val="0F1115"/>
          <w:sz w:val="28"/>
          <w:szCs w:val="28"/>
        </w:rPr>
        <w:t xml:space="preserve">Этот режим подходит, если вы просто хотите быстро посчитать стоимость стандартного </w:t>
      </w:r>
      <w:proofErr w:type="spellStart"/>
      <w:r w:rsidRPr="009C37DD">
        <w:rPr>
          <w:color w:val="0F1115"/>
          <w:sz w:val="28"/>
          <w:szCs w:val="28"/>
        </w:rPr>
        <w:t>зачарования</w:t>
      </w:r>
      <w:proofErr w:type="spellEnd"/>
      <w:r w:rsidRPr="009C37DD">
        <w:rPr>
          <w:color w:val="0F1115"/>
          <w:sz w:val="28"/>
          <w:szCs w:val="28"/>
        </w:rPr>
        <w:t xml:space="preserve"> без тонкой настройки.</w:t>
      </w:r>
    </w:p>
    <w:p w:rsidR="009C37DD" w:rsidRPr="00BD74A3" w:rsidRDefault="009C37DD" w:rsidP="003009EA">
      <w:pPr>
        <w:pStyle w:val="ds-markdown-paragraph"/>
        <w:shd w:val="clear" w:color="auto" w:fill="FFFFFF"/>
        <w:spacing w:before="0" w:beforeAutospacing="0" w:after="0" w:afterAutospacing="0" w:line="360" w:lineRule="auto"/>
        <w:rPr>
          <w:b/>
          <w:color w:val="0F1115"/>
          <w:sz w:val="28"/>
          <w:szCs w:val="28"/>
        </w:rPr>
      </w:pPr>
      <w:r w:rsidRPr="00BD74A3">
        <w:rPr>
          <w:b/>
          <w:color w:val="0F1115"/>
          <w:sz w:val="28"/>
          <w:szCs w:val="28"/>
        </w:rPr>
        <w:lastRenderedPageBreak/>
        <w:t>Шаг 1. Выбор предмета</w:t>
      </w:r>
    </w:p>
    <w:p w:rsidR="009C37DD" w:rsidRPr="009C37DD" w:rsidRDefault="009C37DD" w:rsidP="0003467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rPr>
          <w:color w:val="0F1115"/>
          <w:sz w:val="28"/>
          <w:szCs w:val="28"/>
        </w:rPr>
      </w:pPr>
      <w:r w:rsidRPr="009C37DD">
        <w:rPr>
          <w:color w:val="0F1115"/>
          <w:sz w:val="28"/>
          <w:szCs w:val="28"/>
        </w:rPr>
        <w:t xml:space="preserve">Нажмите на кнопку с нужным предметом — меч, кирка, шлем, ботинки, лук и т.д. После выбора появится список </w:t>
      </w:r>
      <w:proofErr w:type="spellStart"/>
      <w:r w:rsidRPr="009C37DD">
        <w:rPr>
          <w:color w:val="0F1115"/>
          <w:sz w:val="28"/>
          <w:szCs w:val="28"/>
        </w:rPr>
        <w:t>зачарований</w:t>
      </w:r>
      <w:proofErr w:type="spellEnd"/>
      <w:r w:rsidRPr="009C37DD">
        <w:rPr>
          <w:color w:val="0F1115"/>
          <w:sz w:val="28"/>
          <w:szCs w:val="28"/>
        </w:rPr>
        <w:t>, доступных именно этому предмету.</w:t>
      </w:r>
    </w:p>
    <w:p w:rsidR="009C37DD" w:rsidRDefault="00034674" w:rsidP="0003467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На рисунке 3 изображён выбор предметов.</w:t>
      </w:r>
    </w:p>
    <w:p w:rsidR="00034674" w:rsidRDefault="00034674" w:rsidP="00034674">
      <w:pPr>
        <w:pStyle w:val="ds-markdown-paragraph"/>
        <w:keepNext/>
        <w:shd w:val="clear" w:color="auto" w:fill="FFFFFF"/>
        <w:spacing w:before="0" w:beforeAutospacing="0" w:after="0" w:afterAutospacing="0"/>
        <w:jc w:val="center"/>
      </w:pPr>
      <w:r>
        <w:rPr>
          <w:noProof/>
        </w:rPr>
        <w:drawing>
          <wp:inline distT="0" distB="0" distL="0" distR="0" wp14:anchorId="692CC7E0" wp14:editId="75FCBE14">
            <wp:extent cx="5734050" cy="2854383"/>
            <wp:effectExtent l="19050" t="19050" r="19050" b="222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58641" cy="286662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034674" w:rsidRPr="009C37DD" w:rsidRDefault="00034674" w:rsidP="00034674">
      <w:pPr>
        <w:pStyle w:val="1"/>
        <w:rPr>
          <w:color w:val="0F1115"/>
          <w:sz w:val="28"/>
          <w:szCs w:val="28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541846">
        <w:rPr>
          <w:noProof/>
        </w:rPr>
        <w:t>3</w:t>
      </w:r>
      <w:r>
        <w:fldChar w:fldCharType="end"/>
      </w:r>
      <w:r>
        <w:t xml:space="preserve"> – Выбор предметов.</w:t>
      </w:r>
    </w:p>
    <w:p w:rsidR="009C37DD" w:rsidRPr="00BD74A3" w:rsidRDefault="009C37DD" w:rsidP="003009EA">
      <w:pPr>
        <w:pStyle w:val="ds-markdown-paragraph"/>
        <w:shd w:val="clear" w:color="auto" w:fill="FFFFFF"/>
        <w:spacing w:before="0" w:beforeAutospacing="0" w:after="0" w:afterAutospacing="0" w:line="360" w:lineRule="auto"/>
        <w:rPr>
          <w:b/>
          <w:color w:val="0F1115"/>
          <w:sz w:val="28"/>
          <w:szCs w:val="28"/>
        </w:rPr>
      </w:pPr>
      <w:r w:rsidRPr="00BD74A3">
        <w:rPr>
          <w:b/>
          <w:color w:val="0F1115"/>
          <w:sz w:val="28"/>
          <w:szCs w:val="28"/>
        </w:rPr>
        <w:t xml:space="preserve">Шаг 2. Выбор </w:t>
      </w:r>
      <w:proofErr w:type="spellStart"/>
      <w:r w:rsidRPr="00BD74A3">
        <w:rPr>
          <w:b/>
          <w:color w:val="0F1115"/>
          <w:sz w:val="28"/>
          <w:szCs w:val="28"/>
        </w:rPr>
        <w:t>зачарований</w:t>
      </w:r>
      <w:proofErr w:type="spellEnd"/>
    </w:p>
    <w:p w:rsidR="009C37DD" w:rsidRPr="009C37DD" w:rsidRDefault="009C37DD" w:rsidP="007A77C2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rPr>
          <w:color w:val="0F1115"/>
          <w:sz w:val="28"/>
          <w:szCs w:val="28"/>
        </w:rPr>
      </w:pPr>
      <w:r w:rsidRPr="009C37DD">
        <w:rPr>
          <w:color w:val="0F1115"/>
          <w:sz w:val="28"/>
          <w:szCs w:val="28"/>
        </w:rPr>
        <w:t>На</w:t>
      </w:r>
      <w:r w:rsidR="00DB1F6B">
        <w:rPr>
          <w:color w:val="0F1115"/>
          <w:sz w:val="28"/>
          <w:szCs w:val="28"/>
        </w:rPr>
        <w:t>жмите на название нужного чара –</w:t>
      </w:r>
      <w:r w:rsidRPr="009C37DD">
        <w:rPr>
          <w:color w:val="0F1115"/>
          <w:sz w:val="28"/>
          <w:szCs w:val="28"/>
        </w:rPr>
        <w:t xml:space="preserve"> он добавится в список выбранных книг с первым уровнем. Повторное нажатие повышает уровень на 1 (до максимума).</w:t>
      </w:r>
    </w:p>
    <w:p w:rsidR="009C37DD" w:rsidRPr="009C37DD" w:rsidRDefault="009C37DD" w:rsidP="007A77C2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rPr>
          <w:color w:val="0F1115"/>
          <w:sz w:val="28"/>
          <w:szCs w:val="28"/>
        </w:rPr>
      </w:pPr>
      <w:r w:rsidRPr="009C37DD">
        <w:rPr>
          <w:color w:val="0F1115"/>
          <w:sz w:val="28"/>
          <w:szCs w:val="28"/>
        </w:rPr>
        <w:t>Что важно знать:</w:t>
      </w:r>
    </w:p>
    <w:p w:rsidR="009C37DD" w:rsidRPr="009C37DD" w:rsidRDefault="009C37DD" w:rsidP="007A77C2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rPr>
          <w:color w:val="0F1115"/>
          <w:sz w:val="28"/>
          <w:szCs w:val="28"/>
        </w:rPr>
      </w:pPr>
      <w:r w:rsidRPr="009C37DD">
        <w:rPr>
          <w:color w:val="0F1115"/>
          <w:sz w:val="28"/>
          <w:szCs w:val="28"/>
        </w:rPr>
        <w:t>Если чар несовместим с уже выбранными, кнопка становится серой и зачёркнутой — нажать её нельзя.</w:t>
      </w:r>
    </w:p>
    <w:p w:rsidR="00C02A40" w:rsidRDefault="009C37DD" w:rsidP="007A77C2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rPr>
          <w:color w:val="0F1115"/>
          <w:sz w:val="28"/>
          <w:szCs w:val="28"/>
        </w:rPr>
      </w:pPr>
      <w:r w:rsidRPr="009C37DD">
        <w:rPr>
          <w:color w:val="0F1115"/>
          <w:sz w:val="28"/>
          <w:szCs w:val="28"/>
        </w:rPr>
        <w:t>В скобках рядом с названием показывается текущий и максимальный уровень: Острота (3/5).</w:t>
      </w:r>
    </w:p>
    <w:p w:rsidR="00C02A40" w:rsidRDefault="00C02A40">
      <w:pPr>
        <w:spacing w:after="160" w:line="259" w:lineRule="auto"/>
        <w:rPr>
          <w:rFonts w:eastAsia="Times New Roman" w:cs="Times New Roman"/>
          <w:color w:val="0F1115"/>
          <w:sz w:val="28"/>
          <w:szCs w:val="28"/>
          <w:lang w:eastAsia="ru-RU"/>
        </w:rPr>
      </w:pPr>
      <w:r>
        <w:rPr>
          <w:color w:val="0F1115"/>
          <w:sz w:val="28"/>
          <w:szCs w:val="28"/>
        </w:rPr>
        <w:br w:type="page"/>
      </w:r>
    </w:p>
    <w:p w:rsidR="009C37DD" w:rsidRDefault="007A77C2" w:rsidP="007A77C2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lastRenderedPageBreak/>
        <w:t xml:space="preserve">На рисунке 4 изображена сетка </w:t>
      </w:r>
      <w:proofErr w:type="spellStart"/>
      <w:r>
        <w:rPr>
          <w:color w:val="0F1115"/>
          <w:sz w:val="28"/>
          <w:szCs w:val="28"/>
        </w:rPr>
        <w:t>зачарований</w:t>
      </w:r>
      <w:proofErr w:type="spellEnd"/>
      <w:r>
        <w:rPr>
          <w:color w:val="0F1115"/>
          <w:sz w:val="28"/>
          <w:szCs w:val="28"/>
        </w:rPr>
        <w:t xml:space="preserve"> для меча.</w:t>
      </w:r>
    </w:p>
    <w:p w:rsidR="007A77C2" w:rsidRDefault="007A77C2" w:rsidP="007A77C2">
      <w:pPr>
        <w:pStyle w:val="1"/>
        <w:keepNext/>
        <w:spacing w:line="240" w:lineRule="auto"/>
      </w:pPr>
      <w:r>
        <w:rPr>
          <w:noProof/>
        </w:rPr>
        <w:drawing>
          <wp:inline distT="0" distB="0" distL="0" distR="0" wp14:anchorId="70712846" wp14:editId="4022ED81">
            <wp:extent cx="6480175" cy="5535295"/>
            <wp:effectExtent l="19050" t="19050" r="15875" b="2730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55352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9C37DD" w:rsidRPr="009C37DD" w:rsidRDefault="007A77C2" w:rsidP="00514EB7">
      <w:pPr>
        <w:pStyle w:val="1"/>
        <w:rPr>
          <w:color w:val="0F1115"/>
          <w:sz w:val="28"/>
          <w:szCs w:val="28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541846">
        <w:rPr>
          <w:noProof/>
        </w:rPr>
        <w:t>4</w:t>
      </w:r>
      <w:r>
        <w:fldChar w:fldCharType="end"/>
      </w:r>
      <w:r>
        <w:t xml:space="preserve"> – Сетка </w:t>
      </w:r>
      <w:proofErr w:type="spellStart"/>
      <w:r>
        <w:t>зачарований</w:t>
      </w:r>
      <w:proofErr w:type="spellEnd"/>
      <w:r>
        <w:t xml:space="preserve"> для меча.</w:t>
      </w:r>
    </w:p>
    <w:p w:rsidR="009C37DD" w:rsidRPr="00BD74A3" w:rsidRDefault="009C37DD" w:rsidP="003009EA">
      <w:pPr>
        <w:pStyle w:val="ds-markdown-paragraph"/>
        <w:shd w:val="clear" w:color="auto" w:fill="FFFFFF"/>
        <w:spacing w:before="0" w:beforeAutospacing="0" w:after="0" w:afterAutospacing="0" w:line="360" w:lineRule="auto"/>
        <w:rPr>
          <w:b/>
          <w:color w:val="0F1115"/>
          <w:sz w:val="28"/>
          <w:szCs w:val="28"/>
        </w:rPr>
      </w:pPr>
      <w:r w:rsidRPr="00BD74A3">
        <w:rPr>
          <w:b/>
          <w:color w:val="0F1115"/>
          <w:sz w:val="28"/>
          <w:szCs w:val="28"/>
        </w:rPr>
        <w:t>Шаг 3. Выбранные книги</w:t>
      </w:r>
    </w:p>
    <w:p w:rsidR="009C37DD" w:rsidRPr="009C37DD" w:rsidRDefault="009C37DD" w:rsidP="00FA0F28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rPr>
          <w:color w:val="0F1115"/>
          <w:sz w:val="28"/>
          <w:szCs w:val="28"/>
        </w:rPr>
      </w:pPr>
      <w:r w:rsidRPr="009C37DD">
        <w:rPr>
          <w:color w:val="0F1115"/>
          <w:sz w:val="28"/>
          <w:szCs w:val="28"/>
        </w:rPr>
        <w:t>Здесь отображается список всех выбранных чар. В этом режиме можно:</w:t>
      </w:r>
    </w:p>
    <w:p w:rsidR="009C37DD" w:rsidRPr="009C37DD" w:rsidRDefault="009C37DD" w:rsidP="00FA0F28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rPr>
          <w:color w:val="0F1115"/>
          <w:sz w:val="28"/>
          <w:szCs w:val="28"/>
        </w:rPr>
      </w:pPr>
      <w:r w:rsidRPr="009C37DD">
        <w:rPr>
          <w:color w:val="0F1115"/>
          <w:sz w:val="28"/>
          <w:szCs w:val="28"/>
        </w:rPr>
        <w:t xml:space="preserve">изменить уровень — ввести число в поле рядом с </w:t>
      </w:r>
      <w:proofErr w:type="spellStart"/>
      <w:r w:rsidRPr="009C37DD">
        <w:rPr>
          <w:color w:val="0F1115"/>
          <w:sz w:val="28"/>
          <w:szCs w:val="28"/>
        </w:rPr>
        <w:t>чаром</w:t>
      </w:r>
      <w:proofErr w:type="spellEnd"/>
      <w:r w:rsidRPr="009C37DD">
        <w:rPr>
          <w:color w:val="0F1115"/>
          <w:sz w:val="28"/>
          <w:szCs w:val="28"/>
        </w:rPr>
        <w:t xml:space="preserve"> (ограничено максимумом);</w:t>
      </w:r>
    </w:p>
    <w:p w:rsidR="009C37DD" w:rsidRPr="009C37DD" w:rsidRDefault="009C37DD" w:rsidP="00FA0F28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rPr>
          <w:color w:val="0F1115"/>
          <w:sz w:val="28"/>
          <w:szCs w:val="28"/>
        </w:rPr>
      </w:pPr>
      <w:r w:rsidRPr="009C37DD">
        <w:rPr>
          <w:color w:val="0F1115"/>
          <w:sz w:val="28"/>
          <w:szCs w:val="28"/>
        </w:rPr>
        <w:t xml:space="preserve">удалить чар — нажать на крестик </w:t>
      </w:r>
      <w:r w:rsidRPr="009C37DD">
        <w:rPr>
          <w:rFonts w:ascii="Segoe UI Symbol" w:hAnsi="Segoe UI Symbol" w:cs="Segoe UI Symbol"/>
          <w:color w:val="0F1115"/>
          <w:sz w:val="28"/>
          <w:szCs w:val="28"/>
        </w:rPr>
        <w:t>✕</w:t>
      </w:r>
      <w:r w:rsidRPr="009C37DD">
        <w:rPr>
          <w:color w:val="0F1115"/>
          <w:sz w:val="28"/>
          <w:szCs w:val="28"/>
        </w:rPr>
        <w:t>;</w:t>
      </w:r>
    </w:p>
    <w:p w:rsidR="00C02A40" w:rsidRDefault="009C37DD" w:rsidP="00FA0F28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rPr>
          <w:color w:val="0F1115"/>
          <w:sz w:val="28"/>
          <w:szCs w:val="28"/>
        </w:rPr>
      </w:pPr>
      <w:r w:rsidRPr="009C37DD">
        <w:rPr>
          <w:color w:val="0F1115"/>
          <w:sz w:val="28"/>
          <w:szCs w:val="28"/>
        </w:rPr>
        <w:t xml:space="preserve">очистить всё — нажать кнопку </w:t>
      </w:r>
      <w:r w:rsidRPr="009C37DD">
        <w:rPr>
          <w:rFonts w:ascii="Segoe UI Symbol" w:hAnsi="Segoe UI Symbol" w:cs="Segoe UI Symbol"/>
          <w:color w:val="0F1115"/>
          <w:sz w:val="28"/>
          <w:szCs w:val="28"/>
        </w:rPr>
        <w:t>🗑</w:t>
      </w:r>
      <w:r w:rsidRPr="009C37DD">
        <w:rPr>
          <w:color w:val="0F1115"/>
          <w:sz w:val="28"/>
          <w:szCs w:val="28"/>
        </w:rPr>
        <w:t>️ Очистить.</w:t>
      </w:r>
    </w:p>
    <w:p w:rsidR="00C02A40" w:rsidRDefault="00C02A40">
      <w:pPr>
        <w:spacing w:after="160" w:line="259" w:lineRule="auto"/>
        <w:rPr>
          <w:rFonts w:eastAsia="Times New Roman" w:cs="Times New Roman"/>
          <w:color w:val="0F1115"/>
          <w:sz w:val="28"/>
          <w:szCs w:val="28"/>
          <w:lang w:eastAsia="ru-RU"/>
        </w:rPr>
      </w:pPr>
      <w:r>
        <w:rPr>
          <w:color w:val="0F1115"/>
          <w:sz w:val="28"/>
          <w:szCs w:val="28"/>
        </w:rPr>
        <w:br w:type="page"/>
      </w:r>
    </w:p>
    <w:p w:rsidR="00FA0F28" w:rsidRDefault="00FA0F28" w:rsidP="00FA0F28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lastRenderedPageBreak/>
        <w:t>На рисунке 5 изображён список выбранных чар.</w:t>
      </w:r>
    </w:p>
    <w:p w:rsidR="00FA0F28" w:rsidRDefault="00FA0F28" w:rsidP="00FA0F28">
      <w:pPr>
        <w:pStyle w:val="ds-markdown-paragraph"/>
        <w:keepNext/>
        <w:shd w:val="clear" w:color="auto" w:fill="FFFFFF"/>
        <w:spacing w:before="0" w:beforeAutospacing="0" w:after="0" w:afterAutospacing="0"/>
        <w:jc w:val="center"/>
      </w:pPr>
      <w:r>
        <w:rPr>
          <w:noProof/>
        </w:rPr>
        <w:drawing>
          <wp:inline distT="0" distB="0" distL="0" distR="0" wp14:anchorId="2A4769F0" wp14:editId="10B7DEB1">
            <wp:extent cx="6048375" cy="3136502"/>
            <wp:effectExtent l="19050" t="19050" r="9525" b="2603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55428" cy="314015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FA0F28" w:rsidRPr="009C37DD" w:rsidRDefault="00FA0F28" w:rsidP="00FA0F28">
      <w:pPr>
        <w:pStyle w:val="1"/>
        <w:rPr>
          <w:color w:val="0F1115"/>
          <w:sz w:val="28"/>
          <w:szCs w:val="28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541846">
        <w:rPr>
          <w:noProof/>
        </w:rPr>
        <w:t>5</w:t>
      </w:r>
      <w:r>
        <w:fldChar w:fldCharType="end"/>
      </w:r>
      <w:r>
        <w:t xml:space="preserve"> – Список выбранных чар.</w:t>
      </w:r>
    </w:p>
    <w:p w:rsidR="009C37DD" w:rsidRPr="00BD74A3" w:rsidRDefault="009C37DD" w:rsidP="003009EA">
      <w:pPr>
        <w:pStyle w:val="ds-markdown-paragraph"/>
        <w:shd w:val="clear" w:color="auto" w:fill="FFFFFF"/>
        <w:spacing w:before="0" w:beforeAutospacing="0" w:after="0" w:afterAutospacing="0" w:line="360" w:lineRule="auto"/>
        <w:rPr>
          <w:b/>
          <w:color w:val="0F1115"/>
          <w:sz w:val="28"/>
          <w:szCs w:val="28"/>
        </w:rPr>
      </w:pPr>
      <w:r w:rsidRPr="00BD74A3">
        <w:rPr>
          <w:b/>
          <w:color w:val="0F1115"/>
          <w:sz w:val="28"/>
          <w:szCs w:val="28"/>
        </w:rPr>
        <w:t>Расчёт</w:t>
      </w:r>
    </w:p>
    <w:p w:rsidR="009C37DD" w:rsidRPr="009C37DD" w:rsidRDefault="009C37DD" w:rsidP="003009EA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rPr>
          <w:color w:val="0F1115"/>
          <w:sz w:val="28"/>
          <w:szCs w:val="28"/>
        </w:rPr>
      </w:pPr>
      <w:r w:rsidRPr="009C37DD">
        <w:rPr>
          <w:color w:val="0F1115"/>
          <w:sz w:val="28"/>
          <w:szCs w:val="28"/>
        </w:rPr>
        <w:t>Нажмите на кнопку «Рассчитать стоимость» внизу страницы. Откроется блок с пошаговым расчётом.</w:t>
      </w:r>
    </w:p>
    <w:p w:rsidR="009C37DD" w:rsidRPr="009C37DD" w:rsidRDefault="009C37DD" w:rsidP="00A17F48">
      <w:pPr>
        <w:pStyle w:val="a9"/>
        <w:spacing w:before="600"/>
      </w:pPr>
      <w:r w:rsidRPr="009C37DD">
        <w:t>Режим «Опытный игрок»</w:t>
      </w:r>
    </w:p>
    <w:p w:rsidR="009C37DD" w:rsidRPr="009C37DD" w:rsidRDefault="009C37DD" w:rsidP="00A17F48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rPr>
          <w:color w:val="0F1115"/>
          <w:sz w:val="28"/>
          <w:szCs w:val="28"/>
        </w:rPr>
      </w:pPr>
      <w:r w:rsidRPr="009C37DD">
        <w:rPr>
          <w:color w:val="0F1115"/>
          <w:sz w:val="28"/>
          <w:szCs w:val="28"/>
        </w:rPr>
        <w:t xml:space="preserve">Этот режим добавляет расширенный функционал: </w:t>
      </w:r>
      <w:proofErr w:type="spellStart"/>
      <w:r w:rsidRPr="009C37DD">
        <w:rPr>
          <w:color w:val="0F1115"/>
          <w:sz w:val="28"/>
          <w:szCs w:val="28"/>
        </w:rPr>
        <w:t>кастомные</w:t>
      </w:r>
      <w:proofErr w:type="spellEnd"/>
      <w:r w:rsidRPr="009C37DD">
        <w:rPr>
          <w:color w:val="0F1115"/>
          <w:sz w:val="28"/>
          <w:szCs w:val="28"/>
        </w:rPr>
        <w:t xml:space="preserve"> чары, тонкая настройка полей, ремонт, переименование и учёт штрафа существующего предмета.</w:t>
      </w:r>
    </w:p>
    <w:p w:rsidR="009C37DD" w:rsidRPr="00BD74A3" w:rsidRDefault="009C37DD" w:rsidP="00A17F48">
      <w:pPr>
        <w:pStyle w:val="ds-markdown-paragraph"/>
        <w:shd w:val="clear" w:color="auto" w:fill="FFFFFF"/>
        <w:spacing w:before="0" w:beforeAutospacing="0" w:after="0" w:afterAutospacing="0" w:line="360" w:lineRule="auto"/>
        <w:rPr>
          <w:b/>
          <w:color w:val="0F1115"/>
          <w:sz w:val="28"/>
          <w:szCs w:val="28"/>
        </w:rPr>
      </w:pPr>
      <w:r w:rsidRPr="00BD74A3">
        <w:rPr>
          <w:b/>
          <w:color w:val="0F1115"/>
          <w:sz w:val="28"/>
          <w:szCs w:val="28"/>
        </w:rPr>
        <w:t>Шаг 1. Выбор предмета</w:t>
      </w:r>
    </w:p>
    <w:p w:rsidR="009C37DD" w:rsidRDefault="009C37DD" w:rsidP="00A17F48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rPr>
          <w:color w:val="0F1115"/>
          <w:sz w:val="28"/>
          <w:szCs w:val="28"/>
        </w:rPr>
      </w:pPr>
      <w:r w:rsidRPr="009C37DD">
        <w:rPr>
          <w:color w:val="0F1115"/>
          <w:sz w:val="28"/>
          <w:szCs w:val="28"/>
        </w:rPr>
        <w:t>Работает так же, как в режиме новичка. При смене предмета ранее выбранные ч</w:t>
      </w:r>
      <w:r w:rsidR="00A17F48">
        <w:rPr>
          <w:color w:val="0F1115"/>
          <w:sz w:val="28"/>
          <w:szCs w:val="28"/>
        </w:rPr>
        <w:t>ары автоматически сбрасываются –</w:t>
      </w:r>
      <w:r w:rsidRPr="009C37DD">
        <w:rPr>
          <w:color w:val="0F1115"/>
          <w:sz w:val="28"/>
          <w:szCs w:val="28"/>
        </w:rPr>
        <w:t xml:space="preserve"> это защита от смешивания чар разных предметов.</w:t>
      </w:r>
      <w:r w:rsidR="00A17F48">
        <w:rPr>
          <w:color w:val="0F1115"/>
          <w:sz w:val="28"/>
          <w:szCs w:val="28"/>
        </w:rPr>
        <w:t xml:space="preserve"> На рисунке 6 изображено уведомления о сбросе чар.</w:t>
      </w:r>
    </w:p>
    <w:p w:rsidR="00A17F48" w:rsidRDefault="00A17F48" w:rsidP="00A17F48">
      <w:pPr>
        <w:pStyle w:val="ds-markdown-paragraph"/>
        <w:keepNext/>
        <w:shd w:val="clear" w:color="auto" w:fill="FFFFFF"/>
        <w:spacing w:before="0" w:beforeAutospacing="0" w:after="0" w:afterAutospacing="0"/>
        <w:jc w:val="center"/>
      </w:pPr>
      <w:r>
        <w:rPr>
          <w:noProof/>
        </w:rPr>
        <w:drawing>
          <wp:inline distT="0" distB="0" distL="0" distR="0" wp14:anchorId="45705EF7" wp14:editId="02F7F231">
            <wp:extent cx="4521966" cy="981075"/>
            <wp:effectExtent l="19050" t="19050" r="12065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28636" cy="98252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9C37DD" w:rsidRPr="009C37DD" w:rsidRDefault="00A17F48" w:rsidP="00A17F48">
      <w:pPr>
        <w:pStyle w:val="1"/>
        <w:rPr>
          <w:color w:val="0F1115"/>
          <w:sz w:val="28"/>
          <w:szCs w:val="28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541846">
        <w:rPr>
          <w:noProof/>
        </w:rPr>
        <w:t>6</w:t>
      </w:r>
      <w:r>
        <w:fldChar w:fldCharType="end"/>
      </w:r>
      <w:r>
        <w:t xml:space="preserve"> – Уведомление о сбросе чар.</w:t>
      </w:r>
    </w:p>
    <w:p w:rsidR="009C37DD" w:rsidRPr="00BD74A3" w:rsidRDefault="009C37DD" w:rsidP="00A17F48">
      <w:pPr>
        <w:pStyle w:val="ds-markdown-paragraph"/>
        <w:shd w:val="clear" w:color="auto" w:fill="FFFFFF"/>
        <w:spacing w:before="0" w:beforeAutospacing="0" w:after="0" w:afterAutospacing="0" w:line="360" w:lineRule="auto"/>
        <w:rPr>
          <w:b/>
          <w:color w:val="0F1115"/>
          <w:sz w:val="28"/>
          <w:szCs w:val="28"/>
        </w:rPr>
      </w:pPr>
      <w:r w:rsidRPr="00BD74A3">
        <w:rPr>
          <w:b/>
          <w:color w:val="0F1115"/>
          <w:sz w:val="28"/>
          <w:szCs w:val="28"/>
        </w:rPr>
        <w:lastRenderedPageBreak/>
        <w:t xml:space="preserve">Шаг 2. Выбор </w:t>
      </w:r>
      <w:proofErr w:type="spellStart"/>
      <w:r w:rsidRPr="00BD74A3">
        <w:rPr>
          <w:b/>
          <w:color w:val="0F1115"/>
          <w:sz w:val="28"/>
          <w:szCs w:val="28"/>
        </w:rPr>
        <w:t>зачарований</w:t>
      </w:r>
      <w:proofErr w:type="spellEnd"/>
    </w:p>
    <w:p w:rsidR="009C37DD" w:rsidRPr="009C37DD" w:rsidRDefault="009C37DD" w:rsidP="009C3FD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rPr>
          <w:color w:val="0F1115"/>
          <w:sz w:val="28"/>
          <w:szCs w:val="28"/>
        </w:rPr>
      </w:pPr>
      <w:r w:rsidRPr="009C37DD">
        <w:rPr>
          <w:color w:val="0F1115"/>
          <w:sz w:val="28"/>
          <w:szCs w:val="28"/>
        </w:rPr>
        <w:t>Работает так же, как в режиме новичка.</w:t>
      </w:r>
    </w:p>
    <w:p w:rsidR="009C37DD" w:rsidRPr="00BD74A3" w:rsidRDefault="009C37DD" w:rsidP="009C3FD4">
      <w:pPr>
        <w:pStyle w:val="ds-markdown-paragraph"/>
        <w:shd w:val="clear" w:color="auto" w:fill="FFFFFF"/>
        <w:spacing w:before="0" w:beforeAutospacing="0" w:after="0" w:afterAutospacing="0" w:line="360" w:lineRule="auto"/>
        <w:rPr>
          <w:b/>
          <w:color w:val="0F1115"/>
          <w:sz w:val="28"/>
          <w:szCs w:val="28"/>
        </w:rPr>
      </w:pPr>
      <w:r w:rsidRPr="00BD74A3">
        <w:rPr>
          <w:b/>
          <w:color w:val="0F1115"/>
          <w:sz w:val="28"/>
          <w:szCs w:val="28"/>
        </w:rPr>
        <w:t xml:space="preserve">Шаг 3. Добавление </w:t>
      </w:r>
      <w:proofErr w:type="spellStart"/>
      <w:r w:rsidRPr="00BD74A3">
        <w:rPr>
          <w:b/>
          <w:color w:val="0F1115"/>
          <w:sz w:val="28"/>
          <w:szCs w:val="28"/>
        </w:rPr>
        <w:t>кастомного</w:t>
      </w:r>
      <w:proofErr w:type="spellEnd"/>
      <w:r w:rsidRPr="00BD74A3">
        <w:rPr>
          <w:b/>
          <w:color w:val="0F1115"/>
          <w:sz w:val="28"/>
          <w:szCs w:val="28"/>
        </w:rPr>
        <w:t xml:space="preserve"> чара</w:t>
      </w:r>
    </w:p>
    <w:p w:rsidR="00C468FE" w:rsidRPr="009C37DD" w:rsidRDefault="009C37DD" w:rsidP="00C468FE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rPr>
          <w:color w:val="0F1115"/>
          <w:sz w:val="28"/>
          <w:szCs w:val="28"/>
        </w:rPr>
      </w:pPr>
      <w:r w:rsidRPr="009C37DD">
        <w:rPr>
          <w:color w:val="0F1115"/>
          <w:sz w:val="28"/>
          <w:szCs w:val="28"/>
        </w:rPr>
        <w:t xml:space="preserve">Нужен, если в стандартном списке нет вашего чара (например, </w:t>
      </w:r>
      <w:proofErr w:type="gramStart"/>
      <w:r w:rsidRPr="009C37DD">
        <w:rPr>
          <w:color w:val="0F1115"/>
          <w:sz w:val="28"/>
          <w:szCs w:val="28"/>
        </w:rPr>
        <w:t>из мода</w:t>
      </w:r>
      <w:proofErr w:type="gramEnd"/>
      <w:r w:rsidRPr="009C37DD">
        <w:rPr>
          <w:color w:val="0F1115"/>
          <w:sz w:val="28"/>
          <w:szCs w:val="28"/>
        </w:rPr>
        <w:t xml:space="preserve"> или </w:t>
      </w:r>
      <w:proofErr w:type="spellStart"/>
      <w:r w:rsidRPr="009C37DD">
        <w:rPr>
          <w:color w:val="0F1115"/>
          <w:sz w:val="28"/>
          <w:szCs w:val="28"/>
        </w:rPr>
        <w:t>датапака</w:t>
      </w:r>
      <w:proofErr w:type="spellEnd"/>
      <w:r w:rsidRPr="009C37DD">
        <w:rPr>
          <w:color w:val="0F1115"/>
          <w:sz w:val="28"/>
          <w:szCs w:val="28"/>
        </w:rPr>
        <w:t>).</w:t>
      </w:r>
    </w:p>
    <w:p w:rsidR="00CD69B0" w:rsidRPr="00C645E7" w:rsidRDefault="00C468FE" w:rsidP="00291F4C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Таблица 1. Поля формы</w:t>
      </w:r>
    </w:p>
    <w:tbl>
      <w:tblPr>
        <w:tblW w:w="821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8"/>
        <w:gridCol w:w="6859"/>
      </w:tblGrid>
      <w:tr w:rsidR="00291F4C" w:rsidRPr="00C645E7" w:rsidTr="00C468FE">
        <w:trPr>
          <w:tblHeader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D69B0" w:rsidRPr="00291F4C" w:rsidRDefault="00CD69B0" w:rsidP="00291F4C">
            <w:pPr>
              <w:spacing w:line="360" w:lineRule="auto"/>
              <w:jc w:val="center"/>
              <w:rPr>
                <w:rFonts w:cs="Times New Roman"/>
                <w:b/>
                <w:sz w:val="28"/>
                <w:szCs w:val="28"/>
              </w:rPr>
            </w:pPr>
            <w:r w:rsidRPr="00291F4C">
              <w:rPr>
                <w:rFonts w:cs="Times New Roman"/>
                <w:b/>
                <w:sz w:val="28"/>
                <w:szCs w:val="28"/>
              </w:rPr>
              <w:t>Поле</w:t>
            </w:r>
          </w:p>
        </w:tc>
        <w:tc>
          <w:tcPr>
            <w:tcW w:w="685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D69B0" w:rsidRPr="00291F4C" w:rsidRDefault="00CD69B0" w:rsidP="00291F4C">
            <w:pPr>
              <w:spacing w:line="360" w:lineRule="auto"/>
              <w:jc w:val="center"/>
              <w:rPr>
                <w:rFonts w:cs="Times New Roman"/>
                <w:b/>
                <w:sz w:val="28"/>
                <w:szCs w:val="28"/>
              </w:rPr>
            </w:pPr>
            <w:r w:rsidRPr="00291F4C">
              <w:rPr>
                <w:rFonts w:cs="Times New Roman"/>
                <w:b/>
                <w:sz w:val="28"/>
                <w:szCs w:val="28"/>
              </w:rPr>
              <w:t>Что вводить</w:t>
            </w:r>
          </w:p>
        </w:tc>
      </w:tr>
      <w:tr w:rsidR="00291F4C" w:rsidRPr="00C645E7" w:rsidTr="00C468FE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D69B0" w:rsidRPr="00291F4C" w:rsidRDefault="00CD69B0" w:rsidP="00291F4C">
            <w:pPr>
              <w:spacing w:line="360" w:lineRule="auto"/>
              <w:jc w:val="center"/>
              <w:rPr>
                <w:rFonts w:cs="Times New Roman"/>
                <w:b/>
                <w:sz w:val="28"/>
                <w:szCs w:val="28"/>
              </w:rPr>
            </w:pPr>
            <w:r w:rsidRPr="00291F4C">
              <w:rPr>
                <w:rStyle w:val="a3"/>
                <w:rFonts w:cs="Times New Roman"/>
                <w:b w:val="0"/>
                <w:sz w:val="28"/>
                <w:szCs w:val="28"/>
              </w:rPr>
              <w:t>Название</w:t>
            </w:r>
          </w:p>
        </w:tc>
        <w:tc>
          <w:tcPr>
            <w:tcW w:w="685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D69B0" w:rsidRPr="00C645E7" w:rsidRDefault="00CD69B0" w:rsidP="00291F4C">
            <w:pPr>
              <w:spacing w:line="360" w:lineRule="auto"/>
              <w:ind w:firstLine="14"/>
              <w:rPr>
                <w:rFonts w:cs="Times New Roman"/>
                <w:sz w:val="28"/>
                <w:szCs w:val="28"/>
              </w:rPr>
            </w:pPr>
            <w:r w:rsidRPr="00C645E7">
              <w:rPr>
                <w:rFonts w:cs="Times New Roman"/>
                <w:sz w:val="28"/>
                <w:szCs w:val="28"/>
              </w:rPr>
              <w:t>Название чара (например, «Душа»).</w:t>
            </w:r>
          </w:p>
        </w:tc>
      </w:tr>
      <w:tr w:rsidR="00291F4C" w:rsidRPr="00C645E7" w:rsidTr="00C468FE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D69B0" w:rsidRPr="00291F4C" w:rsidRDefault="00CD69B0" w:rsidP="00291F4C">
            <w:pPr>
              <w:spacing w:line="360" w:lineRule="auto"/>
              <w:jc w:val="center"/>
              <w:rPr>
                <w:rFonts w:cs="Times New Roman"/>
                <w:b/>
                <w:sz w:val="28"/>
                <w:szCs w:val="28"/>
              </w:rPr>
            </w:pPr>
            <w:r w:rsidRPr="00291F4C">
              <w:rPr>
                <w:rStyle w:val="a3"/>
                <w:rFonts w:cs="Times New Roman"/>
                <w:b w:val="0"/>
                <w:sz w:val="28"/>
                <w:szCs w:val="28"/>
              </w:rPr>
              <w:t>Ур.</w:t>
            </w:r>
          </w:p>
        </w:tc>
        <w:tc>
          <w:tcPr>
            <w:tcW w:w="685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D69B0" w:rsidRPr="00C645E7" w:rsidRDefault="00CD69B0" w:rsidP="00291F4C">
            <w:pPr>
              <w:spacing w:line="360" w:lineRule="auto"/>
              <w:ind w:firstLine="14"/>
              <w:rPr>
                <w:rFonts w:cs="Times New Roman"/>
                <w:sz w:val="28"/>
                <w:szCs w:val="28"/>
              </w:rPr>
            </w:pPr>
            <w:r w:rsidRPr="00C645E7">
              <w:rPr>
                <w:rFonts w:cs="Times New Roman"/>
                <w:sz w:val="28"/>
                <w:szCs w:val="28"/>
              </w:rPr>
              <w:t>Уровень чара.</w:t>
            </w:r>
          </w:p>
        </w:tc>
      </w:tr>
      <w:tr w:rsidR="00291F4C" w:rsidRPr="00C645E7" w:rsidTr="00C468FE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D69B0" w:rsidRPr="00291F4C" w:rsidRDefault="00CD69B0" w:rsidP="00291F4C">
            <w:pPr>
              <w:spacing w:line="360" w:lineRule="auto"/>
              <w:jc w:val="center"/>
              <w:rPr>
                <w:rFonts w:cs="Times New Roman"/>
                <w:b/>
                <w:sz w:val="28"/>
                <w:szCs w:val="28"/>
              </w:rPr>
            </w:pPr>
            <w:proofErr w:type="spellStart"/>
            <w:r w:rsidRPr="00291F4C">
              <w:rPr>
                <w:rStyle w:val="a3"/>
                <w:rFonts w:cs="Times New Roman"/>
                <w:b w:val="0"/>
                <w:sz w:val="28"/>
                <w:szCs w:val="28"/>
              </w:rPr>
              <w:t>Множ</w:t>
            </w:r>
            <w:proofErr w:type="spellEnd"/>
            <w:r w:rsidRPr="00291F4C">
              <w:rPr>
                <w:rStyle w:val="a3"/>
                <w:rFonts w:cs="Times New Roman"/>
                <w:b w:val="0"/>
                <w:sz w:val="28"/>
                <w:szCs w:val="28"/>
              </w:rPr>
              <w:t>.</w:t>
            </w:r>
          </w:p>
        </w:tc>
        <w:tc>
          <w:tcPr>
            <w:tcW w:w="685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D69B0" w:rsidRPr="00C645E7" w:rsidRDefault="00CD69B0" w:rsidP="00291F4C">
            <w:pPr>
              <w:spacing w:line="360" w:lineRule="auto"/>
              <w:ind w:firstLine="14"/>
              <w:rPr>
                <w:rFonts w:cs="Times New Roman"/>
                <w:sz w:val="28"/>
                <w:szCs w:val="28"/>
              </w:rPr>
            </w:pPr>
            <w:r w:rsidRPr="00C645E7">
              <w:rPr>
                <w:rFonts w:cs="Times New Roman"/>
                <w:sz w:val="28"/>
                <w:szCs w:val="28"/>
              </w:rPr>
              <w:t>Множитель ст</w:t>
            </w:r>
            <w:r w:rsidR="00C468FE">
              <w:rPr>
                <w:rFonts w:cs="Times New Roman"/>
                <w:sz w:val="28"/>
                <w:szCs w:val="28"/>
              </w:rPr>
              <w:t>оимости. Можно оставить пустым –</w:t>
            </w:r>
            <w:r w:rsidRPr="00C645E7">
              <w:rPr>
                <w:rFonts w:cs="Times New Roman"/>
                <w:sz w:val="28"/>
                <w:szCs w:val="28"/>
              </w:rPr>
              <w:t xml:space="preserve"> калькулятор возьмёт значение автоматически.</w:t>
            </w:r>
          </w:p>
        </w:tc>
      </w:tr>
      <w:tr w:rsidR="00291F4C" w:rsidRPr="00C645E7" w:rsidTr="00C468FE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D69B0" w:rsidRPr="00291F4C" w:rsidRDefault="00CD69B0" w:rsidP="00291F4C">
            <w:pPr>
              <w:spacing w:line="360" w:lineRule="auto"/>
              <w:jc w:val="center"/>
              <w:rPr>
                <w:rFonts w:cs="Times New Roman"/>
                <w:b/>
                <w:sz w:val="28"/>
                <w:szCs w:val="28"/>
              </w:rPr>
            </w:pPr>
            <w:r w:rsidRPr="00291F4C">
              <w:rPr>
                <w:rStyle w:val="a3"/>
                <w:rFonts w:cs="Times New Roman"/>
                <w:b w:val="0"/>
                <w:sz w:val="28"/>
                <w:szCs w:val="28"/>
              </w:rPr>
              <w:t>Макс.</w:t>
            </w:r>
          </w:p>
        </w:tc>
        <w:tc>
          <w:tcPr>
            <w:tcW w:w="685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D69B0" w:rsidRPr="00C645E7" w:rsidRDefault="00CD69B0" w:rsidP="00291F4C">
            <w:pPr>
              <w:spacing w:line="360" w:lineRule="auto"/>
              <w:ind w:firstLine="14"/>
              <w:rPr>
                <w:rFonts w:cs="Times New Roman"/>
                <w:sz w:val="28"/>
                <w:szCs w:val="28"/>
              </w:rPr>
            </w:pPr>
            <w:r w:rsidRPr="00C645E7">
              <w:rPr>
                <w:rFonts w:cs="Times New Roman"/>
                <w:sz w:val="28"/>
                <w:szCs w:val="28"/>
              </w:rPr>
              <w:t>Максимальный уровень. Пусто = 99.</w:t>
            </w:r>
          </w:p>
        </w:tc>
      </w:tr>
      <w:tr w:rsidR="00291F4C" w:rsidRPr="00C645E7" w:rsidTr="00C468FE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D69B0" w:rsidRPr="00291F4C" w:rsidRDefault="00CD69B0" w:rsidP="00291F4C">
            <w:pPr>
              <w:spacing w:line="360" w:lineRule="auto"/>
              <w:jc w:val="center"/>
              <w:rPr>
                <w:rFonts w:cs="Times New Roman"/>
                <w:b/>
                <w:sz w:val="28"/>
                <w:szCs w:val="28"/>
              </w:rPr>
            </w:pPr>
            <w:r w:rsidRPr="00291F4C">
              <w:rPr>
                <w:rStyle w:val="a3"/>
                <w:rFonts w:cs="Times New Roman"/>
                <w:b w:val="0"/>
                <w:sz w:val="28"/>
                <w:szCs w:val="28"/>
              </w:rPr>
              <w:t>Группа</w:t>
            </w:r>
          </w:p>
        </w:tc>
        <w:tc>
          <w:tcPr>
            <w:tcW w:w="685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D69B0" w:rsidRPr="00C645E7" w:rsidRDefault="00CD69B0" w:rsidP="00291F4C">
            <w:pPr>
              <w:spacing w:line="360" w:lineRule="auto"/>
              <w:ind w:firstLine="14"/>
              <w:rPr>
                <w:rFonts w:cs="Times New Roman"/>
                <w:sz w:val="28"/>
                <w:szCs w:val="28"/>
              </w:rPr>
            </w:pPr>
            <w:r w:rsidRPr="00C645E7">
              <w:rPr>
                <w:rFonts w:cs="Times New Roman"/>
                <w:sz w:val="28"/>
                <w:szCs w:val="28"/>
              </w:rPr>
              <w:t>Метка несовместимости. Чары с одинаковой группой не смогут стоять вместе.</w:t>
            </w:r>
          </w:p>
        </w:tc>
      </w:tr>
      <w:tr w:rsidR="00291F4C" w:rsidRPr="00C645E7" w:rsidTr="00C468FE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91F4C" w:rsidRPr="00291F4C" w:rsidRDefault="00291F4C" w:rsidP="00291F4C">
            <w:pPr>
              <w:spacing w:line="360" w:lineRule="auto"/>
              <w:jc w:val="center"/>
              <w:rPr>
                <w:rStyle w:val="a3"/>
                <w:rFonts w:cs="Times New Roman"/>
                <w:b w:val="0"/>
                <w:sz w:val="28"/>
                <w:szCs w:val="28"/>
              </w:rPr>
            </w:pPr>
            <w:r w:rsidRPr="00291F4C">
              <w:rPr>
                <w:rStyle w:val="a3"/>
                <w:rFonts w:cs="Times New Roman"/>
                <w:b w:val="0"/>
                <w:sz w:val="28"/>
                <w:szCs w:val="28"/>
              </w:rPr>
              <w:t>Книга/</w:t>
            </w:r>
          </w:p>
          <w:p w:rsidR="00CD69B0" w:rsidRPr="00291F4C" w:rsidRDefault="00CD69B0" w:rsidP="00291F4C">
            <w:pPr>
              <w:spacing w:line="360" w:lineRule="auto"/>
              <w:jc w:val="center"/>
              <w:rPr>
                <w:rFonts w:cs="Times New Roman"/>
                <w:b/>
                <w:sz w:val="28"/>
                <w:szCs w:val="28"/>
              </w:rPr>
            </w:pPr>
            <w:r w:rsidRPr="00291F4C">
              <w:rPr>
                <w:rStyle w:val="a3"/>
                <w:rFonts w:cs="Times New Roman"/>
                <w:b w:val="0"/>
                <w:sz w:val="28"/>
                <w:szCs w:val="28"/>
              </w:rPr>
              <w:t>Предмет</w:t>
            </w:r>
          </w:p>
        </w:tc>
        <w:tc>
          <w:tcPr>
            <w:tcW w:w="685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D69B0" w:rsidRPr="00C645E7" w:rsidRDefault="00CD69B0" w:rsidP="00291F4C">
            <w:pPr>
              <w:spacing w:line="360" w:lineRule="auto"/>
              <w:ind w:firstLine="14"/>
              <w:rPr>
                <w:rFonts w:cs="Times New Roman"/>
                <w:sz w:val="28"/>
                <w:szCs w:val="28"/>
              </w:rPr>
            </w:pPr>
            <w:r w:rsidRPr="00C645E7">
              <w:rPr>
                <w:rFonts w:cs="Times New Roman"/>
                <w:sz w:val="28"/>
                <w:szCs w:val="28"/>
              </w:rPr>
              <w:t>Источник чара. Для книги множитель делится на 2.</w:t>
            </w:r>
          </w:p>
        </w:tc>
      </w:tr>
    </w:tbl>
    <w:p w:rsidR="009C37DD" w:rsidRPr="009C37DD" w:rsidRDefault="00C468FE" w:rsidP="00C468FE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Нажмите «+ Добавить», чтобы чар появился</w:t>
      </w:r>
      <w:r w:rsidR="009C37DD" w:rsidRPr="009C37DD">
        <w:rPr>
          <w:color w:val="0F1115"/>
          <w:sz w:val="28"/>
          <w:szCs w:val="28"/>
        </w:rPr>
        <w:t xml:space="preserve"> в списке выбранных.</w:t>
      </w:r>
    </w:p>
    <w:p w:rsidR="009C37DD" w:rsidRPr="009C37DD" w:rsidRDefault="009C37DD" w:rsidP="00CC11D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rPr>
          <w:color w:val="0F1115"/>
          <w:sz w:val="28"/>
          <w:szCs w:val="28"/>
        </w:rPr>
      </w:pPr>
      <w:r w:rsidRPr="009C37DD">
        <w:rPr>
          <w:color w:val="0F1115"/>
          <w:sz w:val="28"/>
          <w:szCs w:val="28"/>
        </w:rPr>
        <w:t xml:space="preserve">Лимит: одновременно можно добавить не более 15 </w:t>
      </w:r>
      <w:proofErr w:type="spellStart"/>
      <w:r w:rsidRPr="009C37DD">
        <w:rPr>
          <w:color w:val="0F1115"/>
          <w:sz w:val="28"/>
          <w:szCs w:val="28"/>
        </w:rPr>
        <w:t>кастомных</w:t>
      </w:r>
      <w:proofErr w:type="spellEnd"/>
      <w:r w:rsidRPr="009C37DD">
        <w:rPr>
          <w:color w:val="0F1115"/>
          <w:sz w:val="28"/>
          <w:szCs w:val="28"/>
        </w:rPr>
        <w:t xml:space="preserve"> чар. Счётчик под формой покажет текущее количество (5 / 15). При достижении лимита счётчик краснеет.</w:t>
      </w:r>
      <w:r w:rsidR="00CC11D5">
        <w:rPr>
          <w:color w:val="0F1115"/>
          <w:sz w:val="28"/>
          <w:szCs w:val="28"/>
        </w:rPr>
        <w:t xml:space="preserve"> На рисунке 7 изображена форма добавления </w:t>
      </w:r>
      <w:proofErr w:type="spellStart"/>
      <w:r w:rsidR="00CC11D5">
        <w:rPr>
          <w:color w:val="0F1115"/>
          <w:sz w:val="28"/>
          <w:szCs w:val="28"/>
        </w:rPr>
        <w:t>кастомных</w:t>
      </w:r>
      <w:proofErr w:type="spellEnd"/>
      <w:r w:rsidR="00CC11D5">
        <w:rPr>
          <w:color w:val="0F1115"/>
          <w:sz w:val="28"/>
          <w:szCs w:val="28"/>
        </w:rPr>
        <w:t xml:space="preserve"> </w:t>
      </w:r>
      <w:proofErr w:type="spellStart"/>
      <w:r w:rsidR="00CC11D5">
        <w:rPr>
          <w:color w:val="0F1115"/>
          <w:sz w:val="28"/>
          <w:szCs w:val="28"/>
        </w:rPr>
        <w:t>зачарований</w:t>
      </w:r>
      <w:proofErr w:type="spellEnd"/>
      <w:r w:rsidR="00CC11D5">
        <w:rPr>
          <w:color w:val="0F1115"/>
          <w:sz w:val="28"/>
          <w:szCs w:val="28"/>
        </w:rPr>
        <w:t>.</w:t>
      </w:r>
    </w:p>
    <w:p w:rsidR="00CC11D5" w:rsidRDefault="00CC11D5" w:rsidP="00CC11D5">
      <w:pPr>
        <w:pStyle w:val="ds-markdown-paragraph"/>
        <w:keepNext/>
        <w:shd w:val="clear" w:color="auto" w:fill="FFFFFF"/>
        <w:spacing w:before="0" w:beforeAutospacing="0" w:after="0" w:afterAutospacing="0"/>
        <w:jc w:val="center"/>
      </w:pPr>
      <w:r>
        <w:rPr>
          <w:noProof/>
        </w:rPr>
        <w:drawing>
          <wp:inline distT="0" distB="0" distL="0" distR="0" wp14:anchorId="1A2A3649" wp14:editId="60715361">
            <wp:extent cx="5648325" cy="1374140"/>
            <wp:effectExtent l="19050" t="19050" r="28575" b="1651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73621" cy="13802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9C37DD" w:rsidRDefault="00CC11D5" w:rsidP="00CC11D5">
      <w:pPr>
        <w:pStyle w:val="1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541846">
        <w:rPr>
          <w:noProof/>
        </w:rPr>
        <w:t>7</w:t>
      </w:r>
      <w:r>
        <w:fldChar w:fldCharType="end"/>
      </w:r>
      <w:r>
        <w:t xml:space="preserve"> – Форма добавления </w:t>
      </w:r>
      <w:proofErr w:type="spellStart"/>
      <w:r>
        <w:t>кастомных</w:t>
      </w:r>
      <w:proofErr w:type="spellEnd"/>
      <w:r>
        <w:t xml:space="preserve"> </w:t>
      </w:r>
      <w:proofErr w:type="spellStart"/>
      <w:r>
        <w:t>зачарований</w:t>
      </w:r>
      <w:proofErr w:type="spellEnd"/>
      <w:r>
        <w:t>.</w:t>
      </w:r>
    </w:p>
    <w:p w:rsidR="007A301F" w:rsidRPr="009A5ED5" w:rsidRDefault="007A301F" w:rsidP="007A301F">
      <w:pPr>
        <w:spacing w:line="360" w:lineRule="auto"/>
        <w:ind w:firstLine="709"/>
        <w:rPr>
          <w:color w:val="0F1115"/>
          <w:sz w:val="32"/>
          <w:szCs w:val="28"/>
        </w:rPr>
      </w:pPr>
      <w:r w:rsidRPr="009A5ED5">
        <w:rPr>
          <w:sz w:val="28"/>
        </w:rPr>
        <w:lastRenderedPageBreak/>
        <w:t xml:space="preserve">Переключатель «Книга/Предмет», служит для указания с чего будет проводится </w:t>
      </w:r>
      <w:proofErr w:type="spellStart"/>
      <w:r w:rsidRPr="009A5ED5">
        <w:rPr>
          <w:sz w:val="28"/>
        </w:rPr>
        <w:t>зачарование</w:t>
      </w:r>
      <w:proofErr w:type="spellEnd"/>
      <w:r w:rsidRPr="009A5ED5">
        <w:rPr>
          <w:sz w:val="28"/>
        </w:rPr>
        <w:t xml:space="preserve">, предмет или же книга с </w:t>
      </w:r>
      <w:proofErr w:type="spellStart"/>
      <w:r w:rsidRPr="009A5ED5">
        <w:rPr>
          <w:sz w:val="28"/>
        </w:rPr>
        <w:t>зачарованием</w:t>
      </w:r>
      <w:proofErr w:type="spellEnd"/>
      <w:r w:rsidRPr="009A5ED5">
        <w:rPr>
          <w:sz w:val="28"/>
        </w:rPr>
        <w:t>, дешевле всего использовать книгу.</w:t>
      </w:r>
    </w:p>
    <w:p w:rsidR="009C37DD" w:rsidRPr="00BD74A3" w:rsidRDefault="009C37DD" w:rsidP="00D92685">
      <w:pPr>
        <w:pStyle w:val="ds-markdown-paragraph"/>
        <w:shd w:val="clear" w:color="auto" w:fill="FFFFFF"/>
        <w:spacing w:before="0" w:beforeAutospacing="0" w:after="0" w:afterAutospacing="0" w:line="360" w:lineRule="auto"/>
        <w:rPr>
          <w:b/>
          <w:color w:val="0F1115"/>
          <w:sz w:val="28"/>
          <w:szCs w:val="28"/>
        </w:rPr>
      </w:pPr>
      <w:r w:rsidRPr="00BD74A3">
        <w:rPr>
          <w:b/>
          <w:color w:val="0F1115"/>
          <w:sz w:val="28"/>
          <w:szCs w:val="28"/>
        </w:rPr>
        <w:t>Шаг 4. Полная таблица выбранных чар</w:t>
      </w:r>
    </w:p>
    <w:p w:rsidR="00CD69B0" w:rsidRDefault="009C37DD" w:rsidP="006364BD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rPr>
          <w:color w:val="0F1115"/>
          <w:sz w:val="28"/>
          <w:szCs w:val="28"/>
        </w:rPr>
      </w:pPr>
      <w:r w:rsidRPr="009C37DD">
        <w:rPr>
          <w:color w:val="0F1115"/>
          <w:sz w:val="28"/>
          <w:szCs w:val="28"/>
        </w:rPr>
        <w:t xml:space="preserve">В </w:t>
      </w:r>
      <w:r w:rsidR="00D92685">
        <w:rPr>
          <w:color w:val="0F1115"/>
          <w:sz w:val="28"/>
          <w:szCs w:val="28"/>
        </w:rPr>
        <w:t>отличие от режима новичка, в режиме «Опытный игрок»</w:t>
      </w:r>
      <w:r w:rsidRPr="009C37DD">
        <w:rPr>
          <w:color w:val="0F1115"/>
          <w:sz w:val="28"/>
          <w:szCs w:val="28"/>
        </w:rPr>
        <w:t xml:space="preserve"> досту</w:t>
      </w:r>
      <w:r w:rsidR="00D92685">
        <w:rPr>
          <w:color w:val="0F1115"/>
          <w:sz w:val="28"/>
          <w:szCs w:val="28"/>
        </w:rPr>
        <w:t>пны все поля для редактирования.</w:t>
      </w:r>
    </w:p>
    <w:p w:rsidR="00D92685" w:rsidRPr="00C645E7" w:rsidRDefault="00D92685" w:rsidP="006364BD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Таблица 2. Поля редактирования</w:t>
      </w:r>
    </w:p>
    <w:tbl>
      <w:tblPr>
        <w:tblW w:w="771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7"/>
        <w:gridCol w:w="6225"/>
      </w:tblGrid>
      <w:tr w:rsidR="00D92685" w:rsidRPr="00C645E7" w:rsidTr="00D92685">
        <w:trPr>
          <w:trHeight w:val="469"/>
          <w:tblHeader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D69B0" w:rsidRPr="00D92685" w:rsidRDefault="00CD69B0" w:rsidP="00D92685">
            <w:pPr>
              <w:spacing w:line="360" w:lineRule="auto"/>
              <w:jc w:val="center"/>
              <w:rPr>
                <w:rFonts w:cs="Times New Roman"/>
                <w:b/>
                <w:sz w:val="28"/>
                <w:szCs w:val="28"/>
              </w:rPr>
            </w:pPr>
            <w:r w:rsidRPr="00D92685">
              <w:rPr>
                <w:rFonts w:cs="Times New Roman"/>
                <w:b/>
                <w:sz w:val="28"/>
                <w:szCs w:val="28"/>
              </w:rPr>
              <w:t>Колонка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D69B0" w:rsidRPr="00D92685" w:rsidRDefault="00CD69B0" w:rsidP="00D92685">
            <w:pPr>
              <w:spacing w:line="360" w:lineRule="auto"/>
              <w:jc w:val="center"/>
              <w:rPr>
                <w:rFonts w:cs="Times New Roman"/>
                <w:b/>
                <w:sz w:val="28"/>
                <w:szCs w:val="28"/>
              </w:rPr>
            </w:pPr>
            <w:r w:rsidRPr="00D92685">
              <w:rPr>
                <w:rFonts w:cs="Times New Roman"/>
                <w:b/>
                <w:sz w:val="28"/>
                <w:szCs w:val="28"/>
              </w:rPr>
              <w:t>Что означает</w:t>
            </w:r>
          </w:p>
        </w:tc>
      </w:tr>
      <w:tr w:rsidR="00D92685" w:rsidRPr="00C645E7" w:rsidTr="00D92685">
        <w:trPr>
          <w:trHeight w:val="469"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D69B0" w:rsidRPr="00D92685" w:rsidRDefault="00CD69B0" w:rsidP="00D92685">
            <w:pPr>
              <w:spacing w:line="360" w:lineRule="auto"/>
              <w:jc w:val="center"/>
              <w:rPr>
                <w:rFonts w:cs="Times New Roman"/>
                <w:b/>
                <w:sz w:val="28"/>
                <w:szCs w:val="28"/>
              </w:rPr>
            </w:pPr>
            <w:r w:rsidRPr="00D92685">
              <w:rPr>
                <w:rStyle w:val="a3"/>
                <w:rFonts w:cs="Times New Roman"/>
                <w:b w:val="0"/>
                <w:sz w:val="28"/>
                <w:szCs w:val="28"/>
              </w:rPr>
              <w:t>Название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D69B0" w:rsidRPr="00C645E7" w:rsidRDefault="006364BD" w:rsidP="00D92685">
            <w:pPr>
              <w:spacing w:line="360" w:lineRule="auto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Название чара –</w:t>
            </w:r>
            <w:r w:rsidR="00CD69B0" w:rsidRPr="00C645E7">
              <w:rPr>
                <w:rFonts w:cs="Times New Roman"/>
                <w:sz w:val="28"/>
                <w:szCs w:val="28"/>
              </w:rPr>
              <w:t xml:space="preserve"> можно изменить.</w:t>
            </w:r>
          </w:p>
        </w:tc>
      </w:tr>
      <w:tr w:rsidR="00D92685" w:rsidRPr="00C645E7" w:rsidTr="00D92685">
        <w:trPr>
          <w:trHeight w:val="469"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D69B0" w:rsidRPr="00D92685" w:rsidRDefault="00CD69B0" w:rsidP="00D92685">
            <w:pPr>
              <w:spacing w:line="360" w:lineRule="auto"/>
              <w:jc w:val="center"/>
              <w:rPr>
                <w:rFonts w:cs="Times New Roman"/>
                <w:b/>
                <w:sz w:val="28"/>
                <w:szCs w:val="28"/>
              </w:rPr>
            </w:pPr>
            <w:r w:rsidRPr="00D92685">
              <w:rPr>
                <w:rStyle w:val="a3"/>
                <w:rFonts w:cs="Times New Roman"/>
                <w:b w:val="0"/>
                <w:sz w:val="28"/>
                <w:szCs w:val="28"/>
              </w:rPr>
              <w:t>Ур.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D69B0" w:rsidRPr="00C645E7" w:rsidRDefault="00CD69B0" w:rsidP="00D92685">
            <w:pPr>
              <w:spacing w:line="360" w:lineRule="auto"/>
              <w:rPr>
                <w:rFonts w:cs="Times New Roman"/>
                <w:sz w:val="28"/>
                <w:szCs w:val="28"/>
              </w:rPr>
            </w:pPr>
            <w:r w:rsidRPr="00C645E7">
              <w:rPr>
                <w:rFonts w:cs="Times New Roman"/>
                <w:sz w:val="28"/>
                <w:szCs w:val="28"/>
              </w:rPr>
              <w:t>Текущий уровень.</w:t>
            </w:r>
          </w:p>
        </w:tc>
      </w:tr>
      <w:tr w:rsidR="00D92685" w:rsidRPr="00C645E7" w:rsidTr="00D92685">
        <w:trPr>
          <w:trHeight w:val="454"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D69B0" w:rsidRPr="00D92685" w:rsidRDefault="00CD69B0" w:rsidP="00D92685">
            <w:pPr>
              <w:spacing w:line="360" w:lineRule="auto"/>
              <w:jc w:val="center"/>
              <w:rPr>
                <w:rFonts w:cs="Times New Roman"/>
                <w:b/>
                <w:sz w:val="28"/>
                <w:szCs w:val="28"/>
              </w:rPr>
            </w:pPr>
            <w:proofErr w:type="spellStart"/>
            <w:r w:rsidRPr="00D92685">
              <w:rPr>
                <w:rStyle w:val="a3"/>
                <w:rFonts w:cs="Times New Roman"/>
                <w:b w:val="0"/>
                <w:sz w:val="28"/>
                <w:szCs w:val="28"/>
              </w:rPr>
              <w:t>Множ</w:t>
            </w:r>
            <w:proofErr w:type="spellEnd"/>
            <w:r w:rsidRPr="00D92685">
              <w:rPr>
                <w:rStyle w:val="a3"/>
                <w:rFonts w:cs="Times New Roman"/>
                <w:b w:val="0"/>
                <w:sz w:val="28"/>
                <w:szCs w:val="28"/>
              </w:rPr>
              <w:t>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D69B0" w:rsidRPr="00C645E7" w:rsidRDefault="00CD69B0" w:rsidP="00D92685">
            <w:pPr>
              <w:spacing w:line="360" w:lineRule="auto"/>
              <w:rPr>
                <w:rFonts w:cs="Times New Roman"/>
                <w:sz w:val="28"/>
                <w:szCs w:val="28"/>
              </w:rPr>
            </w:pPr>
            <w:r w:rsidRPr="00C645E7">
              <w:rPr>
                <w:rFonts w:cs="Times New Roman"/>
                <w:sz w:val="28"/>
                <w:szCs w:val="28"/>
              </w:rPr>
              <w:t xml:space="preserve">Множитель. Пусто = </w:t>
            </w:r>
            <w:proofErr w:type="spellStart"/>
            <w:r w:rsidRPr="00C645E7">
              <w:rPr>
                <w:rFonts w:cs="Times New Roman"/>
                <w:sz w:val="28"/>
                <w:szCs w:val="28"/>
              </w:rPr>
              <w:t>автоопределение</w:t>
            </w:r>
            <w:proofErr w:type="spellEnd"/>
            <w:r w:rsidRPr="00C645E7">
              <w:rPr>
                <w:rFonts w:cs="Times New Roman"/>
                <w:sz w:val="28"/>
                <w:szCs w:val="28"/>
              </w:rPr>
              <w:t>.</w:t>
            </w:r>
          </w:p>
        </w:tc>
      </w:tr>
      <w:tr w:rsidR="00D92685" w:rsidRPr="00C645E7" w:rsidTr="00D92685">
        <w:trPr>
          <w:trHeight w:val="469"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D69B0" w:rsidRPr="00D92685" w:rsidRDefault="00CD69B0" w:rsidP="00D92685">
            <w:pPr>
              <w:spacing w:line="360" w:lineRule="auto"/>
              <w:jc w:val="center"/>
              <w:rPr>
                <w:rFonts w:cs="Times New Roman"/>
                <w:b/>
                <w:sz w:val="28"/>
                <w:szCs w:val="28"/>
              </w:rPr>
            </w:pPr>
            <w:r w:rsidRPr="00D92685">
              <w:rPr>
                <w:rStyle w:val="a3"/>
                <w:rFonts w:cs="Times New Roman"/>
                <w:b w:val="0"/>
                <w:sz w:val="28"/>
                <w:szCs w:val="28"/>
              </w:rPr>
              <w:t>Источник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D69B0" w:rsidRPr="00C645E7" w:rsidRDefault="006364BD" w:rsidP="00D92685">
            <w:pPr>
              <w:spacing w:line="360" w:lineRule="auto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Галочка «Книга» –</w:t>
            </w:r>
            <w:r w:rsidR="00CD69B0" w:rsidRPr="00C645E7">
              <w:rPr>
                <w:rFonts w:cs="Times New Roman"/>
                <w:sz w:val="28"/>
                <w:szCs w:val="28"/>
              </w:rPr>
              <w:t xml:space="preserve"> источник считается книгой.</w:t>
            </w:r>
          </w:p>
        </w:tc>
      </w:tr>
      <w:tr w:rsidR="00D92685" w:rsidRPr="00C645E7" w:rsidTr="00D92685">
        <w:trPr>
          <w:trHeight w:val="469"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D69B0" w:rsidRPr="00D92685" w:rsidRDefault="00CD69B0" w:rsidP="00D92685">
            <w:pPr>
              <w:spacing w:line="360" w:lineRule="auto"/>
              <w:jc w:val="center"/>
              <w:rPr>
                <w:rFonts w:cs="Times New Roman"/>
                <w:b/>
                <w:sz w:val="28"/>
                <w:szCs w:val="28"/>
              </w:rPr>
            </w:pPr>
            <w:r w:rsidRPr="00D92685">
              <w:rPr>
                <w:rStyle w:val="a3"/>
                <w:rFonts w:cs="Times New Roman"/>
                <w:b w:val="0"/>
                <w:sz w:val="28"/>
                <w:szCs w:val="28"/>
              </w:rPr>
              <w:t>Макс.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D69B0" w:rsidRPr="00C645E7" w:rsidRDefault="00CD69B0" w:rsidP="00D92685">
            <w:pPr>
              <w:spacing w:line="360" w:lineRule="auto"/>
              <w:rPr>
                <w:rFonts w:cs="Times New Roman"/>
                <w:sz w:val="28"/>
                <w:szCs w:val="28"/>
              </w:rPr>
            </w:pPr>
            <w:r w:rsidRPr="00C645E7">
              <w:rPr>
                <w:rFonts w:cs="Times New Roman"/>
                <w:sz w:val="28"/>
                <w:szCs w:val="28"/>
              </w:rPr>
              <w:t>Максимальный уровень.</w:t>
            </w:r>
          </w:p>
        </w:tc>
      </w:tr>
      <w:tr w:rsidR="00D92685" w:rsidRPr="00C645E7" w:rsidTr="00D92685">
        <w:trPr>
          <w:trHeight w:val="469"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D69B0" w:rsidRPr="00D92685" w:rsidRDefault="00CD69B0" w:rsidP="00D92685">
            <w:pPr>
              <w:spacing w:line="360" w:lineRule="auto"/>
              <w:jc w:val="center"/>
              <w:rPr>
                <w:rFonts w:cs="Times New Roman"/>
                <w:b/>
                <w:sz w:val="28"/>
                <w:szCs w:val="28"/>
              </w:rPr>
            </w:pPr>
            <w:r w:rsidRPr="00D92685">
              <w:rPr>
                <w:rStyle w:val="a3"/>
                <w:rFonts w:cs="Times New Roman"/>
                <w:b w:val="0"/>
                <w:sz w:val="28"/>
                <w:szCs w:val="28"/>
              </w:rPr>
              <w:t>Группа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D69B0" w:rsidRPr="00C645E7" w:rsidRDefault="00CD69B0" w:rsidP="00D92685">
            <w:pPr>
              <w:spacing w:line="360" w:lineRule="auto"/>
              <w:rPr>
                <w:rFonts w:cs="Times New Roman"/>
                <w:sz w:val="28"/>
                <w:szCs w:val="28"/>
              </w:rPr>
            </w:pPr>
            <w:r w:rsidRPr="00C645E7">
              <w:rPr>
                <w:rFonts w:cs="Times New Roman"/>
                <w:sz w:val="28"/>
                <w:szCs w:val="28"/>
              </w:rPr>
              <w:t>Метка несовместимости.</w:t>
            </w:r>
          </w:p>
        </w:tc>
      </w:tr>
    </w:tbl>
    <w:p w:rsidR="009C37DD" w:rsidRDefault="009C37DD" w:rsidP="006364BD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rPr>
          <w:color w:val="0F1115"/>
          <w:sz w:val="28"/>
          <w:szCs w:val="28"/>
        </w:rPr>
      </w:pPr>
      <w:r w:rsidRPr="009C37DD">
        <w:rPr>
          <w:color w:val="0F1115"/>
          <w:sz w:val="28"/>
          <w:szCs w:val="28"/>
        </w:rPr>
        <w:t>Если ввести конфликтующую группу или название, поле подсветится красным, а кнопки в сетке чар обновятся.</w:t>
      </w:r>
    </w:p>
    <w:p w:rsidR="00C02A40" w:rsidRDefault="00C02A40" w:rsidP="006364BD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На рисунке 8 изображена таблица выбранных </w:t>
      </w:r>
      <w:proofErr w:type="spellStart"/>
      <w:r>
        <w:rPr>
          <w:color w:val="0F1115"/>
          <w:sz w:val="28"/>
          <w:szCs w:val="28"/>
        </w:rPr>
        <w:t>зачарований</w:t>
      </w:r>
      <w:proofErr w:type="spellEnd"/>
      <w:r>
        <w:rPr>
          <w:color w:val="0F1115"/>
          <w:sz w:val="28"/>
          <w:szCs w:val="28"/>
        </w:rPr>
        <w:t xml:space="preserve"> в опытном режиме.</w:t>
      </w:r>
    </w:p>
    <w:p w:rsidR="00C64331" w:rsidRDefault="00C02A40" w:rsidP="00C64331">
      <w:pPr>
        <w:pStyle w:val="ds-markdown-paragraph"/>
        <w:keepNext/>
        <w:shd w:val="clear" w:color="auto" w:fill="FFFFFF"/>
        <w:spacing w:before="0" w:beforeAutospacing="0" w:after="0" w:afterAutospacing="0"/>
        <w:jc w:val="center"/>
      </w:pPr>
      <w:r>
        <w:rPr>
          <w:noProof/>
        </w:rPr>
        <w:drawing>
          <wp:inline distT="0" distB="0" distL="0" distR="0" wp14:anchorId="27C603C0" wp14:editId="728A97DE">
            <wp:extent cx="5600700" cy="2295525"/>
            <wp:effectExtent l="19050" t="19050" r="19050" b="2857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1730" cy="230004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9C37DD" w:rsidRPr="009C37DD" w:rsidRDefault="00C64331" w:rsidP="00CE3080">
      <w:pPr>
        <w:pStyle w:val="1"/>
        <w:rPr>
          <w:color w:val="0F1115"/>
          <w:sz w:val="28"/>
          <w:szCs w:val="28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541846">
        <w:rPr>
          <w:noProof/>
        </w:rPr>
        <w:t>8</w:t>
      </w:r>
      <w:r>
        <w:fldChar w:fldCharType="end"/>
      </w:r>
      <w:r>
        <w:t xml:space="preserve"> – Т</w:t>
      </w:r>
      <w:r w:rsidRPr="00CA206C">
        <w:t xml:space="preserve">аблица выбранных </w:t>
      </w:r>
      <w:proofErr w:type="spellStart"/>
      <w:r w:rsidRPr="00CA206C">
        <w:t>зачарований</w:t>
      </w:r>
      <w:proofErr w:type="spellEnd"/>
      <w:r w:rsidRPr="00CA206C">
        <w:t xml:space="preserve"> в опытном режиме</w:t>
      </w:r>
    </w:p>
    <w:p w:rsidR="009C37DD" w:rsidRPr="00BD74A3" w:rsidRDefault="009C37DD" w:rsidP="00CE3080">
      <w:pPr>
        <w:pStyle w:val="ds-markdown-paragraph"/>
        <w:shd w:val="clear" w:color="auto" w:fill="FFFFFF"/>
        <w:spacing w:before="0" w:beforeAutospacing="0" w:after="0" w:afterAutospacing="0" w:line="360" w:lineRule="auto"/>
        <w:rPr>
          <w:b/>
          <w:color w:val="0F1115"/>
          <w:sz w:val="28"/>
          <w:szCs w:val="28"/>
        </w:rPr>
      </w:pPr>
      <w:r w:rsidRPr="00BD74A3">
        <w:rPr>
          <w:b/>
          <w:color w:val="0F1115"/>
          <w:sz w:val="28"/>
          <w:szCs w:val="28"/>
        </w:rPr>
        <w:lastRenderedPageBreak/>
        <w:t>Шаг 5. Дополнительные операции</w:t>
      </w:r>
    </w:p>
    <w:p w:rsidR="009C37DD" w:rsidRPr="009C37DD" w:rsidRDefault="009C37DD" w:rsidP="001B0062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rPr>
          <w:color w:val="0F1115"/>
          <w:sz w:val="28"/>
          <w:szCs w:val="28"/>
        </w:rPr>
      </w:pPr>
      <w:r w:rsidRPr="009C37DD">
        <w:rPr>
          <w:color w:val="0F1115"/>
          <w:sz w:val="28"/>
          <w:szCs w:val="28"/>
        </w:rPr>
        <w:t>Три инструмента, влияющие на финальную стоимость:</w:t>
      </w:r>
    </w:p>
    <w:p w:rsidR="009C37DD" w:rsidRPr="009C37DD" w:rsidRDefault="009C37DD" w:rsidP="00463AD9">
      <w:pPr>
        <w:pStyle w:val="ds-markdown-paragraph"/>
        <w:numPr>
          <w:ilvl w:val="0"/>
          <w:numId w:val="28"/>
        </w:numPr>
        <w:shd w:val="clear" w:color="auto" w:fill="FFFFFF"/>
        <w:spacing w:before="0" w:beforeAutospacing="0" w:after="0" w:afterAutospacing="0" w:line="360" w:lineRule="auto"/>
        <w:ind w:left="1134" w:hanging="284"/>
        <w:rPr>
          <w:color w:val="0F1115"/>
          <w:sz w:val="28"/>
          <w:szCs w:val="28"/>
        </w:rPr>
      </w:pPr>
      <w:r w:rsidRPr="009C37DD">
        <w:rPr>
          <w:color w:val="0F1115"/>
          <w:sz w:val="28"/>
          <w:szCs w:val="28"/>
        </w:rPr>
        <w:t xml:space="preserve">Ремонт предмета — добавляет +2 уровня к стоимости. Используйте, если предмет </w:t>
      </w:r>
      <w:proofErr w:type="gramStart"/>
      <w:r w:rsidRPr="009C37DD">
        <w:rPr>
          <w:color w:val="0F1115"/>
          <w:sz w:val="28"/>
          <w:szCs w:val="28"/>
        </w:rPr>
        <w:t>повреждён</w:t>
      </w:r>
      <w:proofErr w:type="gramEnd"/>
      <w:r w:rsidRPr="009C37DD">
        <w:rPr>
          <w:color w:val="0F1115"/>
          <w:sz w:val="28"/>
          <w:szCs w:val="28"/>
        </w:rPr>
        <w:t xml:space="preserve"> и вы хотите его отремонтировать вместе с </w:t>
      </w:r>
      <w:proofErr w:type="spellStart"/>
      <w:r w:rsidRPr="009C37DD">
        <w:rPr>
          <w:color w:val="0F1115"/>
          <w:sz w:val="28"/>
          <w:szCs w:val="28"/>
        </w:rPr>
        <w:t>зачарованием</w:t>
      </w:r>
      <w:proofErr w:type="spellEnd"/>
      <w:r w:rsidRPr="009C37DD">
        <w:rPr>
          <w:color w:val="0F1115"/>
          <w:sz w:val="28"/>
          <w:szCs w:val="28"/>
        </w:rPr>
        <w:t>.</w:t>
      </w:r>
    </w:p>
    <w:p w:rsidR="009C37DD" w:rsidRPr="009C37DD" w:rsidRDefault="009C37DD" w:rsidP="00463AD9">
      <w:pPr>
        <w:pStyle w:val="ds-markdown-paragraph"/>
        <w:numPr>
          <w:ilvl w:val="0"/>
          <w:numId w:val="28"/>
        </w:numPr>
        <w:shd w:val="clear" w:color="auto" w:fill="FFFFFF"/>
        <w:spacing w:before="0" w:beforeAutospacing="0" w:after="0" w:afterAutospacing="0" w:line="360" w:lineRule="auto"/>
        <w:ind w:left="1134" w:hanging="284"/>
        <w:rPr>
          <w:color w:val="0F1115"/>
          <w:sz w:val="28"/>
          <w:szCs w:val="28"/>
        </w:rPr>
      </w:pPr>
      <w:r w:rsidRPr="009C37DD">
        <w:rPr>
          <w:color w:val="0F1115"/>
          <w:sz w:val="28"/>
          <w:szCs w:val="28"/>
        </w:rPr>
        <w:t>Переименование — добавляет +1 уровень. Нажмите, если планируете переименовать предмет в том же шаге.</w:t>
      </w:r>
    </w:p>
    <w:p w:rsidR="009C37DD" w:rsidRDefault="009C37DD" w:rsidP="00463AD9">
      <w:pPr>
        <w:pStyle w:val="ds-markdown-paragraph"/>
        <w:numPr>
          <w:ilvl w:val="0"/>
          <w:numId w:val="28"/>
        </w:numPr>
        <w:shd w:val="clear" w:color="auto" w:fill="FFFFFF"/>
        <w:spacing w:before="0" w:beforeAutospacing="0" w:after="0" w:afterAutospacing="0" w:line="360" w:lineRule="auto"/>
        <w:ind w:left="1134" w:hanging="284"/>
        <w:rPr>
          <w:color w:val="0F1115"/>
          <w:sz w:val="28"/>
          <w:szCs w:val="28"/>
        </w:rPr>
      </w:pPr>
      <w:r w:rsidRPr="009C37DD">
        <w:rPr>
          <w:color w:val="0F1115"/>
          <w:sz w:val="28"/>
          <w:szCs w:val="28"/>
        </w:rPr>
        <w:t xml:space="preserve">Прошлых </w:t>
      </w:r>
      <w:proofErr w:type="spellStart"/>
      <w:r w:rsidRPr="009C37DD">
        <w:rPr>
          <w:color w:val="0F1115"/>
          <w:sz w:val="28"/>
          <w:szCs w:val="28"/>
        </w:rPr>
        <w:t>зачарований</w:t>
      </w:r>
      <w:proofErr w:type="spellEnd"/>
      <w:r w:rsidRPr="009C37DD">
        <w:rPr>
          <w:color w:val="0F1115"/>
          <w:sz w:val="28"/>
          <w:szCs w:val="28"/>
        </w:rPr>
        <w:t xml:space="preserve"> (n) — сколько раз предмет уже использовался в наковальне. Штраф к стоимости считается по формуле 2ⁿ − 1. Для нового предмета оставьте 0.</w:t>
      </w:r>
    </w:p>
    <w:p w:rsidR="00F71862" w:rsidRDefault="00F71862" w:rsidP="00F71862">
      <w:pPr>
        <w:pStyle w:val="ds-markdown-paragraph"/>
        <w:shd w:val="clear" w:color="auto" w:fill="FFFFFF"/>
        <w:spacing w:before="0" w:beforeAutospacing="0" w:after="0" w:afterAutospacing="0" w:line="360" w:lineRule="auto"/>
        <w:ind w:left="1134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На рисунке 9 изображён блок дополнительных функций.</w:t>
      </w:r>
    </w:p>
    <w:p w:rsidR="00F71862" w:rsidRDefault="00F71862" w:rsidP="00F71862">
      <w:pPr>
        <w:pStyle w:val="ds-markdown-paragraph"/>
        <w:keepNext/>
        <w:shd w:val="clear" w:color="auto" w:fill="FFFFFF"/>
        <w:spacing w:before="0" w:beforeAutospacing="0" w:after="0" w:afterAutospacing="0"/>
        <w:jc w:val="center"/>
      </w:pPr>
      <w:r>
        <w:rPr>
          <w:noProof/>
        </w:rPr>
        <w:drawing>
          <wp:inline distT="0" distB="0" distL="0" distR="0" wp14:anchorId="212F77D7" wp14:editId="35152CCD">
            <wp:extent cx="5131435" cy="1219200"/>
            <wp:effectExtent l="19050" t="19050" r="12065" b="1905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3101" cy="12433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BD74A3" w:rsidRDefault="00F71862" w:rsidP="00F71862">
      <w:pPr>
        <w:pStyle w:val="1"/>
        <w:rPr>
          <w:color w:val="0F1115"/>
          <w:sz w:val="28"/>
          <w:szCs w:val="28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541846">
        <w:rPr>
          <w:noProof/>
        </w:rPr>
        <w:t>9</w:t>
      </w:r>
      <w:r>
        <w:fldChar w:fldCharType="end"/>
      </w:r>
      <w:r>
        <w:t xml:space="preserve"> – Блок дополнительных опций.</w:t>
      </w:r>
      <w:r w:rsidR="009C37DD" w:rsidRPr="009C37DD">
        <w:rPr>
          <w:color w:val="0F1115"/>
          <w:sz w:val="28"/>
          <w:szCs w:val="28"/>
        </w:rPr>
        <w:t xml:space="preserve"> </w:t>
      </w:r>
    </w:p>
    <w:p w:rsidR="009C37DD" w:rsidRPr="009C37DD" w:rsidRDefault="009C37DD" w:rsidP="00F71862">
      <w:pPr>
        <w:pStyle w:val="a9"/>
      </w:pPr>
      <w:r w:rsidRPr="009C37DD">
        <w:t>6. Как читать результаты</w:t>
      </w:r>
    </w:p>
    <w:p w:rsidR="009C37DD" w:rsidRPr="009C37DD" w:rsidRDefault="009C37DD" w:rsidP="000A3FFD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rPr>
          <w:color w:val="0F1115"/>
          <w:sz w:val="28"/>
          <w:szCs w:val="28"/>
        </w:rPr>
      </w:pPr>
      <w:r w:rsidRPr="009C37DD">
        <w:rPr>
          <w:color w:val="0F1115"/>
          <w:sz w:val="28"/>
          <w:szCs w:val="28"/>
        </w:rPr>
        <w:t>После нажатия «Рассчитать стоимость» появится блок с пошаговым разбором.</w:t>
      </w:r>
    </w:p>
    <w:p w:rsidR="009C37DD" w:rsidRPr="00BD74A3" w:rsidRDefault="009C37DD" w:rsidP="000A3FFD">
      <w:pPr>
        <w:pStyle w:val="ds-markdown-paragraph"/>
        <w:shd w:val="clear" w:color="auto" w:fill="FFFFFF"/>
        <w:spacing w:before="0" w:beforeAutospacing="0" w:after="0" w:afterAutospacing="0" w:line="360" w:lineRule="auto"/>
        <w:rPr>
          <w:b/>
          <w:color w:val="0F1115"/>
          <w:sz w:val="28"/>
          <w:szCs w:val="28"/>
        </w:rPr>
      </w:pPr>
      <w:r w:rsidRPr="00BD74A3">
        <w:rPr>
          <w:b/>
          <w:color w:val="0F1115"/>
          <w:sz w:val="28"/>
          <w:szCs w:val="28"/>
        </w:rPr>
        <w:t>Пошаговый расчёт</w:t>
      </w:r>
    </w:p>
    <w:p w:rsidR="009C37DD" w:rsidRPr="009C37DD" w:rsidRDefault="009C37DD" w:rsidP="000A3FFD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rPr>
          <w:color w:val="0F1115"/>
          <w:sz w:val="28"/>
          <w:szCs w:val="28"/>
        </w:rPr>
      </w:pPr>
      <w:r w:rsidRPr="009C37DD">
        <w:rPr>
          <w:color w:val="0F1115"/>
          <w:sz w:val="28"/>
          <w:szCs w:val="28"/>
        </w:rPr>
        <w:t>Каждая операция наковальни показана отдельным блоком:</w:t>
      </w:r>
    </w:p>
    <w:p w:rsidR="009C37DD" w:rsidRPr="009C37DD" w:rsidRDefault="009C37DD" w:rsidP="003E292A">
      <w:pPr>
        <w:pStyle w:val="ds-markdown-paragraph"/>
        <w:numPr>
          <w:ilvl w:val="0"/>
          <w:numId w:val="29"/>
        </w:numPr>
        <w:shd w:val="clear" w:color="auto" w:fill="FFFFFF"/>
        <w:spacing w:before="0" w:beforeAutospacing="0" w:after="0" w:afterAutospacing="0" w:line="360" w:lineRule="auto"/>
        <w:ind w:left="1134" w:hanging="283"/>
        <w:rPr>
          <w:color w:val="0F1115"/>
          <w:sz w:val="28"/>
          <w:szCs w:val="28"/>
        </w:rPr>
      </w:pPr>
      <w:r w:rsidRPr="009C37DD">
        <w:rPr>
          <w:color w:val="0F1115"/>
          <w:sz w:val="28"/>
          <w:szCs w:val="28"/>
        </w:rPr>
        <w:t>Цель — предмет, на который переносятся чары (левый слот наковальни).</w:t>
      </w:r>
    </w:p>
    <w:p w:rsidR="009C37DD" w:rsidRPr="009C37DD" w:rsidRDefault="009C37DD" w:rsidP="003E292A">
      <w:pPr>
        <w:pStyle w:val="ds-markdown-paragraph"/>
        <w:numPr>
          <w:ilvl w:val="0"/>
          <w:numId w:val="29"/>
        </w:numPr>
        <w:shd w:val="clear" w:color="auto" w:fill="FFFFFF"/>
        <w:spacing w:before="0" w:beforeAutospacing="0" w:after="0" w:afterAutospacing="0" w:line="360" w:lineRule="auto"/>
        <w:ind w:left="1134" w:hanging="283"/>
        <w:rPr>
          <w:color w:val="0F1115"/>
          <w:sz w:val="28"/>
          <w:szCs w:val="28"/>
        </w:rPr>
      </w:pPr>
      <w:r w:rsidRPr="009C37DD">
        <w:rPr>
          <w:color w:val="0F1115"/>
          <w:sz w:val="28"/>
          <w:szCs w:val="28"/>
        </w:rPr>
        <w:t>Жертва — источник чар (правый слот).</w:t>
      </w:r>
    </w:p>
    <w:p w:rsidR="009C37DD" w:rsidRPr="009C37DD" w:rsidRDefault="009C37DD" w:rsidP="003E292A">
      <w:pPr>
        <w:pStyle w:val="ds-markdown-paragraph"/>
        <w:numPr>
          <w:ilvl w:val="0"/>
          <w:numId w:val="29"/>
        </w:numPr>
        <w:shd w:val="clear" w:color="auto" w:fill="FFFFFF"/>
        <w:spacing w:before="0" w:beforeAutospacing="0" w:after="0" w:afterAutospacing="0" w:line="360" w:lineRule="auto"/>
        <w:ind w:left="1134" w:hanging="283"/>
        <w:rPr>
          <w:color w:val="0F1115"/>
          <w:sz w:val="28"/>
          <w:szCs w:val="28"/>
        </w:rPr>
      </w:pPr>
      <w:r w:rsidRPr="009C37DD">
        <w:rPr>
          <w:color w:val="0F1115"/>
          <w:sz w:val="28"/>
          <w:szCs w:val="28"/>
        </w:rPr>
        <w:t>Формула — из чего складывается стоимость:</w:t>
      </w:r>
    </w:p>
    <w:p w:rsidR="009C37DD" w:rsidRPr="009C37DD" w:rsidRDefault="009C37DD" w:rsidP="008A3202">
      <w:pPr>
        <w:pStyle w:val="ds-markdown-paragraph"/>
        <w:numPr>
          <w:ilvl w:val="1"/>
          <w:numId w:val="29"/>
        </w:numPr>
        <w:shd w:val="clear" w:color="auto" w:fill="FFFFFF"/>
        <w:spacing w:before="0" w:beforeAutospacing="0" w:after="0" w:afterAutospacing="0" w:line="360" w:lineRule="auto"/>
        <w:ind w:left="1418" w:hanging="284"/>
        <w:rPr>
          <w:color w:val="0F1115"/>
          <w:sz w:val="28"/>
          <w:szCs w:val="28"/>
        </w:rPr>
      </w:pPr>
      <w:r w:rsidRPr="009C37DD">
        <w:rPr>
          <w:color w:val="0F1115"/>
          <w:sz w:val="28"/>
          <w:szCs w:val="28"/>
        </w:rPr>
        <w:t>стоимость всех чар жертвы с учётом множителя,</w:t>
      </w:r>
    </w:p>
    <w:p w:rsidR="009C37DD" w:rsidRPr="009C37DD" w:rsidRDefault="009C37DD" w:rsidP="008A3202">
      <w:pPr>
        <w:pStyle w:val="ds-markdown-paragraph"/>
        <w:numPr>
          <w:ilvl w:val="1"/>
          <w:numId w:val="29"/>
        </w:numPr>
        <w:shd w:val="clear" w:color="auto" w:fill="FFFFFF"/>
        <w:spacing w:before="0" w:beforeAutospacing="0" w:after="0" w:afterAutospacing="0" w:line="360" w:lineRule="auto"/>
        <w:ind w:left="1418" w:hanging="284"/>
        <w:rPr>
          <w:color w:val="0F1115"/>
          <w:sz w:val="28"/>
          <w:szCs w:val="28"/>
        </w:rPr>
      </w:pPr>
      <w:r w:rsidRPr="009C37DD">
        <w:rPr>
          <w:color w:val="0F1115"/>
          <w:sz w:val="28"/>
          <w:szCs w:val="28"/>
        </w:rPr>
        <w:t>штраф цели (2ⁿ − 1),</w:t>
      </w:r>
    </w:p>
    <w:p w:rsidR="009C37DD" w:rsidRPr="009C37DD" w:rsidRDefault="009C37DD" w:rsidP="008A3202">
      <w:pPr>
        <w:pStyle w:val="ds-markdown-paragraph"/>
        <w:numPr>
          <w:ilvl w:val="1"/>
          <w:numId w:val="29"/>
        </w:numPr>
        <w:shd w:val="clear" w:color="auto" w:fill="FFFFFF"/>
        <w:spacing w:before="0" w:beforeAutospacing="0" w:after="0" w:afterAutospacing="0" w:line="360" w:lineRule="auto"/>
        <w:ind w:left="1418" w:hanging="284"/>
        <w:rPr>
          <w:color w:val="0F1115"/>
          <w:sz w:val="28"/>
          <w:szCs w:val="28"/>
        </w:rPr>
      </w:pPr>
      <w:r w:rsidRPr="009C37DD">
        <w:rPr>
          <w:color w:val="0F1115"/>
          <w:sz w:val="28"/>
          <w:szCs w:val="28"/>
        </w:rPr>
        <w:t>штраф жертвы (2ⁿ − 1),</w:t>
      </w:r>
    </w:p>
    <w:p w:rsidR="009C37DD" w:rsidRPr="009C37DD" w:rsidRDefault="009C37DD" w:rsidP="008A3202">
      <w:pPr>
        <w:pStyle w:val="ds-markdown-paragraph"/>
        <w:numPr>
          <w:ilvl w:val="1"/>
          <w:numId w:val="29"/>
        </w:numPr>
        <w:shd w:val="clear" w:color="auto" w:fill="FFFFFF"/>
        <w:spacing w:before="0" w:beforeAutospacing="0" w:after="0" w:afterAutospacing="0" w:line="360" w:lineRule="auto"/>
        <w:ind w:left="1418" w:hanging="284"/>
        <w:rPr>
          <w:color w:val="0F1115"/>
          <w:sz w:val="28"/>
          <w:szCs w:val="28"/>
        </w:rPr>
      </w:pPr>
      <w:r w:rsidRPr="009C37DD">
        <w:rPr>
          <w:color w:val="0F1115"/>
          <w:sz w:val="28"/>
          <w:szCs w:val="28"/>
        </w:rPr>
        <w:t>штраф за несовместимость (если чар был отброшен),</w:t>
      </w:r>
    </w:p>
    <w:p w:rsidR="009C37DD" w:rsidRPr="009C37DD" w:rsidRDefault="009C37DD" w:rsidP="008A3202">
      <w:pPr>
        <w:pStyle w:val="ds-markdown-paragraph"/>
        <w:numPr>
          <w:ilvl w:val="1"/>
          <w:numId w:val="29"/>
        </w:numPr>
        <w:shd w:val="clear" w:color="auto" w:fill="FFFFFF"/>
        <w:spacing w:before="0" w:beforeAutospacing="0" w:after="0" w:afterAutospacing="0" w:line="360" w:lineRule="auto"/>
        <w:ind w:left="1418" w:hanging="284"/>
        <w:rPr>
          <w:color w:val="0F1115"/>
          <w:sz w:val="28"/>
          <w:szCs w:val="28"/>
        </w:rPr>
      </w:pPr>
      <w:r w:rsidRPr="009C37DD">
        <w:rPr>
          <w:color w:val="0F1115"/>
          <w:sz w:val="28"/>
          <w:szCs w:val="28"/>
        </w:rPr>
        <w:t>стоимость ремонта и переименования (на финальном шаге).</w:t>
      </w:r>
    </w:p>
    <w:p w:rsidR="009C37DD" w:rsidRDefault="009C37DD" w:rsidP="008A3202">
      <w:pPr>
        <w:pStyle w:val="ds-markdown-paragraph"/>
        <w:numPr>
          <w:ilvl w:val="0"/>
          <w:numId w:val="29"/>
        </w:numPr>
        <w:shd w:val="clear" w:color="auto" w:fill="FFFFFF"/>
        <w:spacing w:before="0" w:beforeAutospacing="0" w:after="0" w:afterAutospacing="0" w:line="360" w:lineRule="auto"/>
        <w:ind w:left="1134" w:hanging="283"/>
        <w:rPr>
          <w:color w:val="0F1115"/>
          <w:sz w:val="28"/>
          <w:szCs w:val="28"/>
        </w:rPr>
      </w:pPr>
      <w:r w:rsidRPr="009C37DD">
        <w:rPr>
          <w:color w:val="0F1115"/>
          <w:sz w:val="28"/>
          <w:szCs w:val="28"/>
        </w:rPr>
        <w:lastRenderedPageBreak/>
        <w:t>Результат — что получится после слияния.</w:t>
      </w:r>
    </w:p>
    <w:p w:rsidR="00CF013C" w:rsidRPr="009C37DD" w:rsidRDefault="00CF013C" w:rsidP="00CF013C">
      <w:pPr>
        <w:pStyle w:val="ds-markdown-paragraph"/>
        <w:shd w:val="clear" w:color="auto" w:fill="FFFFFF"/>
        <w:spacing w:before="0" w:beforeAutospacing="0" w:after="0" w:afterAutospacing="0" w:line="360" w:lineRule="auto"/>
        <w:ind w:left="1134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На рисунке 10 изображён пошаговый расчёт первых двух шагов.</w:t>
      </w:r>
    </w:p>
    <w:p w:rsidR="00CF013C" w:rsidRDefault="00CF013C" w:rsidP="00CF013C">
      <w:pPr>
        <w:pStyle w:val="ds-markdown-paragraph"/>
        <w:keepNext/>
        <w:shd w:val="clear" w:color="auto" w:fill="FFFFFF"/>
        <w:spacing w:before="0" w:beforeAutospacing="0" w:after="0" w:afterAutospacing="0"/>
        <w:jc w:val="center"/>
      </w:pPr>
      <w:r>
        <w:rPr>
          <w:noProof/>
        </w:rPr>
        <w:drawing>
          <wp:inline distT="0" distB="0" distL="0" distR="0" wp14:anchorId="2D536494" wp14:editId="734656A9">
            <wp:extent cx="5495925" cy="4309495"/>
            <wp:effectExtent l="19050" t="19050" r="9525" b="1524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15132" cy="43245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9C37DD" w:rsidRPr="009C37DD" w:rsidRDefault="00CF013C" w:rsidP="00CF013C">
      <w:pPr>
        <w:pStyle w:val="1"/>
        <w:rPr>
          <w:color w:val="0F1115"/>
          <w:sz w:val="28"/>
          <w:szCs w:val="28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541846">
        <w:rPr>
          <w:noProof/>
        </w:rPr>
        <w:t>10</w:t>
      </w:r>
      <w:r>
        <w:fldChar w:fldCharType="end"/>
      </w:r>
      <w:r>
        <w:t xml:space="preserve"> – Пошаговый </w:t>
      </w:r>
      <w:proofErr w:type="spellStart"/>
      <w:r>
        <w:t>рачёт</w:t>
      </w:r>
      <w:proofErr w:type="spellEnd"/>
      <w:r>
        <w:t>.</w:t>
      </w:r>
    </w:p>
    <w:p w:rsidR="009C37DD" w:rsidRPr="00BD74A3" w:rsidRDefault="009C37DD" w:rsidP="00541846">
      <w:pPr>
        <w:pStyle w:val="ds-markdown-paragraph"/>
        <w:shd w:val="clear" w:color="auto" w:fill="FFFFFF"/>
        <w:spacing w:before="0" w:beforeAutospacing="0" w:after="0" w:afterAutospacing="0" w:line="360" w:lineRule="auto"/>
        <w:rPr>
          <w:b/>
          <w:color w:val="0F1115"/>
          <w:sz w:val="28"/>
          <w:szCs w:val="28"/>
        </w:rPr>
      </w:pPr>
      <w:r w:rsidRPr="00BD74A3">
        <w:rPr>
          <w:b/>
          <w:color w:val="0F1115"/>
          <w:sz w:val="28"/>
          <w:szCs w:val="28"/>
        </w:rPr>
        <w:t>Подсветка проблемных шагов</w:t>
      </w:r>
    </w:p>
    <w:p w:rsidR="009C37DD" w:rsidRDefault="009C37DD" w:rsidP="00541846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rPr>
          <w:color w:val="0F1115"/>
          <w:sz w:val="28"/>
          <w:szCs w:val="28"/>
        </w:rPr>
      </w:pPr>
      <w:r w:rsidRPr="009C37DD">
        <w:rPr>
          <w:color w:val="0F1115"/>
          <w:sz w:val="28"/>
          <w:szCs w:val="28"/>
        </w:rPr>
        <w:t xml:space="preserve">Если стоимость какого-то шага превышает 39 уровней, он подсвечивается красным и получает </w:t>
      </w:r>
      <w:proofErr w:type="spellStart"/>
      <w:r w:rsidRPr="009C37DD">
        <w:rPr>
          <w:color w:val="0F1115"/>
          <w:sz w:val="28"/>
          <w:szCs w:val="28"/>
        </w:rPr>
        <w:t>бейдж</w:t>
      </w:r>
      <w:proofErr w:type="spellEnd"/>
      <w:r w:rsidRPr="009C37DD">
        <w:rPr>
          <w:color w:val="0F1115"/>
          <w:sz w:val="28"/>
          <w:szCs w:val="28"/>
        </w:rPr>
        <w:t xml:space="preserve"> «Слишком дорого!». Это значит, что в режиме выживания такую операцию выполнить нельзя.</w:t>
      </w:r>
    </w:p>
    <w:p w:rsidR="00541846" w:rsidRDefault="00541846">
      <w:pPr>
        <w:spacing w:after="160" w:line="259" w:lineRule="auto"/>
        <w:rPr>
          <w:rFonts w:eastAsia="Times New Roman" w:cs="Times New Roman"/>
          <w:color w:val="0F1115"/>
          <w:sz w:val="28"/>
          <w:szCs w:val="28"/>
          <w:lang w:eastAsia="ru-RU"/>
        </w:rPr>
      </w:pPr>
      <w:r>
        <w:rPr>
          <w:color w:val="0F1115"/>
          <w:sz w:val="28"/>
          <w:szCs w:val="28"/>
        </w:rPr>
        <w:br w:type="page"/>
      </w:r>
    </w:p>
    <w:p w:rsidR="00541846" w:rsidRPr="009C37DD" w:rsidRDefault="00541846" w:rsidP="00541846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lastRenderedPageBreak/>
        <w:t xml:space="preserve">На рисунке 11 изображена подцветка </w:t>
      </w:r>
      <w:proofErr w:type="gramStart"/>
      <w:r>
        <w:rPr>
          <w:color w:val="0F1115"/>
          <w:sz w:val="28"/>
          <w:szCs w:val="28"/>
        </w:rPr>
        <w:t>шага</w:t>
      </w:r>
      <w:proofErr w:type="gramEnd"/>
      <w:r>
        <w:rPr>
          <w:color w:val="0F1115"/>
          <w:sz w:val="28"/>
          <w:szCs w:val="28"/>
        </w:rPr>
        <w:t xml:space="preserve"> превышавшего 39 уровней.</w:t>
      </w:r>
    </w:p>
    <w:p w:rsidR="00541846" w:rsidRDefault="00541846" w:rsidP="00541846">
      <w:pPr>
        <w:pStyle w:val="ds-markdown-paragraph"/>
        <w:keepNext/>
        <w:shd w:val="clear" w:color="auto" w:fill="FFFFFF"/>
        <w:spacing w:before="0" w:beforeAutospacing="0" w:after="0" w:afterAutospacing="0"/>
        <w:jc w:val="center"/>
      </w:pPr>
      <w:r>
        <w:rPr>
          <w:noProof/>
        </w:rPr>
        <w:drawing>
          <wp:inline distT="0" distB="0" distL="0" distR="0" wp14:anchorId="28E66FCB" wp14:editId="2B5B9417">
            <wp:extent cx="5306060" cy="2876550"/>
            <wp:effectExtent l="19050" t="19050" r="27940" b="1905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16995" cy="288247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9C37DD" w:rsidRPr="009C37DD" w:rsidRDefault="00541846" w:rsidP="00541846">
      <w:pPr>
        <w:pStyle w:val="1"/>
        <w:rPr>
          <w:color w:val="0F1115"/>
          <w:sz w:val="28"/>
          <w:szCs w:val="28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11</w:t>
      </w:r>
      <w:r>
        <w:fldChar w:fldCharType="end"/>
      </w:r>
      <w:r>
        <w:t xml:space="preserve"> – Подцветка шага превышающего 39 уровней.</w:t>
      </w:r>
    </w:p>
    <w:p w:rsidR="009C37DD" w:rsidRPr="00BD74A3" w:rsidRDefault="009C37DD" w:rsidP="000A3FFD">
      <w:pPr>
        <w:pStyle w:val="ds-markdown-paragraph"/>
        <w:shd w:val="clear" w:color="auto" w:fill="FFFFFF"/>
        <w:spacing w:before="0" w:beforeAutospacing="0" w:after="0" w:afterAutospacing="0" w:line="360" w:lineRule="auto"/>
        <w:rPr>
          <w:b/>
          <w:color w:val="0F1115"/>
          <w:sz w:val="28"/>
          <w:szCs w:val="28"/>
        </w:rPr>
      </w:pPr>
      <w:r w:rsidRPr="00BD74A3">
        <w:rPr>
          <w:b/>
          <w:color w:val="0F1115"/>
          <w:sz w:val="28"/>
          <w:szCs w:val="28"/>
        </w:rPr>
        <w:t>Итоговый блок</w:t>
      </w:r>
    </w:p>
    <w:p w:rsidR="009C37DD" w:rsidRPr="009C37DD" w:rsidRDefault="009C37DD" w:rsidP="000A3FFD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rPr>
          <w:color w:val="0F1115"/>
          <w:sz w:val="28"/>
          <w:szCs w:val="28"/>
        </w:rPr>
      </w:pPr>
      <w:r w:rsidRPr="009C37DD">
        <w:rPr>
          <w:color w:val="0F1115"/>
          <w:sz w:val="28"/>
          <w:szCs w:val="28"/>
        </w:rPr>
        <w:t>Внизу выводится:</w:t>
      </w:r>
    </w:p>
    <w:p w:rsidR="009C37DD" w:rsidRPr="009C37DD" w:rsidRDefault="009C37DD" w:rsidP="000A3FFD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rPr>
          <w:color w:val="0F1115"/>
          <w:sz w:val="28"/>
          <w:szCs w:val="28"/>
        </w:rPr>
      </w:pPr>
      <w:r w:rsidRPr="009C37DD">
        <w:rPr>
          <w:color w:val="0F1115"/>
          <w:sz w:val="28"/>
          <w:szCs w:val="28"/>
        </w:rPr>
        <w:t>Финальная стоимость — цена последнего применения наковальни.</w:t>
      </w:r>
    </w:p>
    <w:p w:rsidR="009C37DD" w:rsidRPr="009C37DD" w:rsidRDefault="009C37DD" w:rsidP="000A3FFD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rPr>
          <w:color w:val="0F1115"/>
          <w:sz w:val="28"/>
          <w:szCs w:val="28"/>
        </w:rPr>
      </w:pPr>
      <w:r w:rsidRPr="009C37DD">
        <w:rPr>
          <w:color w:val="0F1115"/>
          <w:sz w:val="28"/>
          <w:szCs w:val="28"/>
        </w:rPr>
        <w:t>Общий расход опыта — сумма всех шагов.</w:t>
      </w:r>
    </w:p>
    <w:p w:rsidR="009C37DD" w:rsidRPr="009C37DD" w:rsidRDefault="009C37DD" w:rsidP="000A3FFD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rPr>
          <w:color w:val="0F1115"/>
          <w:sz w:val="28"/>
          <w:szCs w:val="28"/>
        </w:rPr>
      </w:pPr>
      <w:r w:rsidRPr="009C37DD">
        <w:rPr>
          <w:color w:val="0F1115"/>
          <w:sz w:val="28"/>
          <w:szCs w:val="28"/>
        </w:rPr>
        <w:t>Количество операций.</w:t>
      </w:r>
    </w:p>
    <w:p w:rsidR="009C37DD" w:rsidRPr="009C37DD" w:rsidRDefault="009C37DD" w:rsidP="000A3FFD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rPr>
          <w:color w:val="0F1115"/>
          <w:sz w:val="28"/>
          <w:szCs w:val="28"/>
        </w:rPr>
      </w:pPr>
      <w:r w:rsidRPr="009C37DD">
        <w:rPr>
          <w:color w:val="0F1115"/>
          <w:sz w:val="28"/>
          <w:szCs w:val="28"/>
        </w:rPr>
        <w:t>Итоговый штраф предмета — n и 2ⁿ − 1, который будет применён при следующем использовании наковальни на этом предмете.</w:t>
      </w:r>
    </w:p>
    <w:p w:rsidR="009C37DD" w:rsidRPr="009C37DD" w:rsidRDefault="009C37DD" w:rsidP="000A3FFD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rPr>
          <w:color w:val="0F1115"/>
          <w:sz w:val="28"/>
          <w:szCs w:val="28"/>
        </w:rPr>
      </w:pPr>
      <w:r w:rsidRPr="009C37DD">
        <w:rPr>
          <w:color w:val="0F1115"/>
          <w:sz w:val="28"/>
          <w:szCs w:val="28"/>
        </w:rPr>
        <w:t>Блок «</w:t>
      </w:r>
      <w:bookmarkStart w:id="0" w:name="_GoBack"/>
      <w:bookmarkEnd w:id="0"/>
      <w:r w:rsidRPr="009C37DD">
        <w:rPr>
          <w:color w:val="0F1115"/>
          <w:sz w:val="28"/>
          <w:szCs w:val="28"/>
        </w:rPr>
        <w:t xml:space="preserve">Превышен лимит 39 уровней» — если какие-то шаги превысили лимит, здесь появятся </w:t>
      </w:r>
      <w:proofErr w:type="spellStart"/>
      <w:r w:rsidRPr="009C37DD">
        <w:rPr>
          <w:color w:val="0F1115"/>
          <w:sz w:val="28"/>
          <w:szCs w:val="28"/>
        </w:rPr>
        <w:t>кликабельные</w:t>
      </w:r>
      <w:proofErr w:type="spellEnd"/>
      <w:r w:rsidRPr="009C37DD">
        <w:rPr>
          <w:color w:val="0F1115"/>
          <w:sz w:val="28"/>
          <w:szCs w:val="28"/>
        </w:rPr>
        <w:t xml:space="preserve"> чипы с номерами шагов и их стоимостью. Клик по чипу прокрутит страницу к нужному шагу и подсветит его.</w:t>
      </w:r>
    </w:p>
    <w:p w:rsidR="009C37DD" w:rsidRPr="009C37DD" w:rsidRDefault="009C37DD" w:rsidP="000A3FFD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rPr>
          <w:color w:val="0F1115"/>
          <w:sz w:val="28"/>
          <w:szCs w:val="28"/>
        </w:rPr>
      </w:pPr>
      <w:r w:rsidRPr="009C37DD">
        <w:rPr>
          <w:color w:val="0F1115"/>
          <w:sz w:val="28"/>
          <w:szCs w:val="28"/>
        </w:rPr>
        <w:t xml:space="preserve">[Скриншот: итоговый блок с </w:t>
      </w:r>
      <w:proofErr w:type="spellStart"/>
      <w:r w:rsidRPr="009C37DD">
        <w:rPr>
          <w:color w:val="0F1115"/>
          <w:sz w:val="28"/>
          <w:szCs w:val="28"/>
        </w:rPr>
        <w:t>overlimit</w:t>
      </w:r>
      <w:proofErr w:type="spellEnd"/>
      <w:r w:rsidRPr="009C37DD">
        <w:rPr>
          <w:color w:val="0F1115"/>
          <w:sz w:val="28"/>
          <w:szCs w:val="28"/>
        </w:rPr>
        <w:t>-предупреждением]</w:t>
      </w:r>
    </w:p>
    <w:p w:rsidR="009C37DD" w:rsidRPr="009C37DD" w:rsidRDefault="009C37DD" w:rsidP="00BD74A3">
      <w:pPr>
        <w:pStyle w:val="a9"/>
        <w:spacing w:before="600"/>
      </w:pPr>
      <w:r w:rsidRPr="009C37DD">
        <w:t>Уведомления</w:t>
      </w:r>
    </w:p>
    <w:p w:rsidR="009C37DD" w:rsidRPr="009C37DD" w:rsidRDefault="009C37DD" w:rsidP="009C37DD">
      <w:pPr>
        <w:pStyle w:val="ds-markdown-paragraph"/>
        <w:shd w:val="clear" w:color="auto" w:fill="FFFFFF"/>
        <w:spacing w:after="0" w:line="360" w:lineRule="auto"/>
        <w:ind w:firstLine="709"/>
        <w:rPr>
          <w:color w:val="0F1115"/>
          <w:sz w:val="28"/>
          <w:szCs w:val="28"/>
        </w:rPr>
      </w:pPr>
      <w:r w:rsidRPr="009C37DD">
        <w:rPr>
          <w:color w:val="0F1115"/>
          <w:sz w:val="28"/>
          <w:szCs w:val="28"/>
        </w:rPr>
        <w:t>В правом верхнем углу появляются всплывающие уведомления:</w:t>
      </w:r>
    </w:p>
    <w:p w:rsidR="009C37DD" w:rsidRPr="009C37DD" w:rsidRDefault="009C37DD" w:rsidP="009C37DD">
      <w:pPr>
        <w:pStyle w:val="ds-markdown-paragraph"/>
        <w:shd w:val="clear" w:color="auto" w:fill="FFFFFF"/>
        <w:spacing w:after="0" w:line="360" w:lineRule="auto"/>
        <w:ind w:firstLine="709"/>
        <w:rPr>
          <w:color w:val="0F1115"/>
          <w:sz w:val="28"/>
          <w:szCs w:val="28"/>
        </w:rPr>
      </w:pPr>
      <w:r w:rsidRPr="009C37DD">
        <w:rPr>
          <w:rFonts w:ascii="Segoe UI Symbol" w:hAnsi="Segoe UI Symbol" w:cs="Segoe UI Symbol"/>
          <w:color w:val="0F1115"/>
          <w:sz w:val="28"/>
          <w:szCs w:val="28"/>
        </w:rPr>
        <w:t>✅</w:t>
      </w:r>
      <w:r w:rsidRPr="009C37DD">
        <w:rPr>
          <w:color w:val="0F1115"/>
          <w:sz w:val="28"/>
          <w:szCs w:val="28"/>
        </w:rPr>
        <w:t xml:space="preserve"> Успех — чар добавлен, расчёт готов.</w:t>
      </w:r>
    </w:p>
    <w:p w:rsidR="009C37DD" w:rsidRPr="009C37DD" w:rsidRDefault="009C37DD" w:rsidP="009C37DD">
      <w:pPr>
        <w:pStyle w:val="ds-markdown-paragraph"/>
        <w:shd w:val="clear" w:color="auto" w:fill="FFFFFF"/>
        <w:spacing w:after="0" w:line="360" w:lineRule="auto"/>
        <w:ind w:firstLine="709"/>
        <w:rPr>
          <w:color w:val="0F1115"/>
          <w:sz w:val="28"/>
          <w:szCs w:val="28"/>
        </w:rPr>
      </w:pPr>
      <w:r w:rsidRPr="009C37DD">
        <w:rPr>
          <w:rFonts w:ascii="Segoe UI Symbol" w:hAnsi="Segoe UI Symbol" w:cs="Segoe UI Symbol"/>
          <w:color w:val="0F1115"/>
          <w:sz w:val="28"/>
          <w:szCs w:val="28"/>
        </w:rPr>
        <w:lastRenderedPageBreak/>
        <w:t>⚠️</w:t>
      </w:r>
      <w:r w:rsidRPr="009C37DD">
        <w:rPr>
          <w:color w:val="0F1115"/>
          <w:sz w:val="28"/>
          <w:szCs w:val="28"/>
        </w:rPr>
        <w:t xml:space="preserve"> Предупреждение — </w:t>
      </w:r>
      <w:proofErr w:type="spellStart"/>
      <w:r w:rsidRPr="009C37DD">
        <w:rPr>
          <w:color w:val="0F1115"/>
          <w:sz w:val="28"/>
          <w:szCs w:val="28"/>
        </w:rPr>
        <w:t>невалидный</w:t>
      </w:r>
      <w:proofErr w:type="spellEnd"/>
      <w:r w:rsidRPr="009C37DD">
        <w:rPr>
          <w:color w:val="0F1115"/>
          <w:sz w:val="28"/>
          <w:szCs w:val="28"/>
        </w:rPr>
        <w:t xml:space="preserve"> ввод, чар на максимуме, пустой список.</w:t>
      </w:r>
    </w:p>
    <w:p w:rsidR="009C37DD" w:rsidRPr="009C37DD" w:rsidRDefault="009C37DD" w:rsidP="009C37DD">
      <w:pPr>
        <w:pStyle w:val="ds-markdown-paragraph"/>
        <w:shd w:val="clear" w:color="auto" w:fill="FFFFFF"/>
        <w:spacing w:after="0" w:line="360" w:lineRule="auto"/>
        <w:ind w:firstLine="709"/>
        <w:rPr>
          <w:color w:val="0F1115"/>
          <w:sz w:val="28"/>
          <w:szCs w:val="28"/>
        </w:rPr>
      </w:pPr>
      <w:r w:rsidRPr="009C37DD">
        <w:rPr>
          <w:rFonts w:ascii="Segoe UI Symbol" w:hAnsi="Segoe UI Symbol" w:cs="Segoe UI Symbol"/>
          <w:color w:val="0F1115"/>
          <w:sz w:val="28"/>
          <w:szCs w:val="28"/>
        </w:rPr>
        <w:t>⛔</w:t>
      </w:r>
      <w:r w:rsidRPr="009C37DD">
        <w:rPr>
          <w:color w:val="0F1115"/>
          <w:sz w:val="28"/>
          <w:szCs w:val="28"/>
        </w:rPr>
        <w:t xml:space="preserve"> Ошибка — несовместимый чар, превышение лимита </w:t>
      </w:r>
      <w:proofErr w:type="spellStart"/>
      <w:r w:rsidRPr="009C37DD">
        <w:rPr>
          <w:color w:val="0F1115"/>
          <w:sz w:val="28"/>
          <w:szCs w:val="28"/>
        </w:rPr>
        <w:t>кастомных</w:t>
      </w:r>
      <w:proofErr w:type="spellEnd"/>
      <w:r w:rsidRPr="009C37DD">
        <w:rPr>
          <w:color w:val="0F1115"/>
          <w:sz w:val="28"/>
          <w:szCs w:val="28"/>
        </w:rPr>
        <w:t xml:space="preserve"> чар.</w:t>
      </w:r>
    </w:p>
    <w:p w:rsidR="009C37DD" w:rsidRPr="009C37DD" w:rsidRDefault="009C37DD" w:rsidP="009C37DD">
      <w:pPr>
        <w:pStyle w:val="ds-markdown-paragraph"/>
        <w:shd w:val="clear" w:color="auto" w:fill="FFFFFF"/>
        <w:spacing w:after="0" w:line="360" w:lineRule="auto"/>
        <w:ind w:firstLine="709"/>
        <w:rPr>
          <w:color w:val="0F1115"/>
          <w:sz w:val="28"/>
          <w:szCs w:val="28"/>
        </w:rPr>
      </w:pPr>
      <w:r w:rsidRPr="009C37DD">
        <w:rPr>
          <w:color w:val="0F1115"/>
          <w:sz w:val="28"/>
          <w:szCs w:val="28"/>
        </w:rPr>
        <w:t>ℹ️ Информация — смена предмета, сброс списка.</w:t>
      </w:r>
    </w:p>
    <w:p w:rsidR="009C37DD" w:rsidRPr="009C37DD" w:rsidRDefault="009C37DD" w:rsidP="009C37DD">
      <w:pPr>
        <w:pStyle w:val="ds-markdown-paragraph"/>
        <w:shd w:val="clear" w:color="auto" w:fill="FFFFFF"/>
        <w:spacing w:after="0" w:line="360" w:lineRule="auto"/>
        <w:ind w:firstLine="709"/>
        <w:rPr>
          <w:color w:val="0F1115"/>
          <w:sz w:val="28"/>
          <w:szCs w:val="28"/>
        </w:rPr>
      </w:pPr>
      <w:r w:rsidRPr="009C37DD">
        <w:rPr>
          <w:color w:val="0F1115"/>
          <w:sz w:val="28"/>
          <w:szCs w:val="28"/>
        </w:rPr>
        <w:t>Уведомления автоматически исчезают через 4.5 секунды или при нажатии на крестик.</w:t>
      </w:r>
    </w:p>
    <w:p w:rsidR="009C37DD" w:rsidRPr="009C37DD" w:rsidRDefault="009C37DD" w:rsidP="009C37DD">
      <w:pPr>
        <w:pStyle w:val="ds-markdown-paragraph"/>
        <w:shd w:val="clear" w:color="auto" w:fill="FFFFFF"/>
        <w:spacing w:after="0" w:line="360" w:lineRule="auto"/>
        <w:ind w:firstLine="709"/>
        <w:rPr>
          <w:color w:val="0F1115"/>
          <w:sz w:val="28"/>
          <w:szCs w:val="28"/>
        </w:rPr>
      </w:pPr>
      <w:r w:rsidRPr="009C37DD">
        <w:rPr>
          <w:color w:val="0F1115"/>
          <w:sz w:val="28"/>
          <w:szCs w:val="28"/>
        </w:rPr>
        <w:t xml:space="preserve">[Скриншот: </w:t>
      </w:r>
      <w:proofErr w:type="spellStart"/>
      <w:r w:rsidRPr="009C37DD">
        <w:rPr>
          <w:color w:val="0F1115"/>
          <w:sz w:val="28"/>
          <w:szCs w:val="28"/>
        </w:rPr>
        <w:t>toast</w:t>
      </w:r>
      <w:proofErr w:type="spellEnd"/>
      <w:r w:rsidRPr="009C37DD">
        <w:rPr>
          <w:color w:val="0F1115"/>
          <w:sz w:val="28"/>
          <w:szCs w:val="28"/>
        </w:rPr>
        <w:t>-уведомление]</w:t>
      </w:r>
    </w:p>
    <w:p w:rsidR="009C37DD" w:rsidRPr="009C37DD" w:rsidRDefault="009C37DD" w:rsidP="00BD74A3">
      <w:pPr>
        <w:pStyle w:val="a9"/>
        <w:spacing w:before="600"/>
      </w:pPr>
      <w:r w:rsidRPr="009C37DD">
        <w:t>Справка</w:t>
      </w:r>
    </w:p>
    <w:p w:rsidR="009C37DD" w:rsidRPr="009C37DD" w:rsidRDefault="009C37DD" w:rsidP="009C37DD">
      <w:pPr>
        <w:pStyle w:val="ds-markdown-paragraph"/>
        <w:shd w:val="clear" w:color="auto" w:fill="FFFFFF"/>
        <w:spacing w:after="0" w:line="360" w:lineRule="auto"/>
        <w:ind w:firstLine="709"/>
        <w:rPr>
          <w:color w:val="0F1115"/>
          <w:sz w:val="28"/>
          <w:szCs w:val="28"/>
        </w:rPr>
      </w:pPr>
      <w:r w:rsidRPr="009C37DD">
        <w:rPr>
          <w:color w:val="0F1115"/>
          <w:sz w:val="28"/>
          <w:szCs w:val="28"/>
        </w:rPr>
        <w:t>Внизу страницы есть блок «Справка» с двумя раскрывающимися секциями:</w:t>
      </w:r>
    </w:p>
    <w:p w:rsidR="009C37DD" w:rsidRPr="009C37DD" w:rsidRDefault="009C37DD" w:rsidP="009C37DD">
      <w:pPr>
        <w:pStyle w:val="ds-markdown-paragraph"/>
        <w:shd w:val="clear" w:color="auto" w:fill="FFFFFF"/>
        <w:spacing w:after="0" w:line="360" w:lineRule="auto"/>
        <w:ind w:firstLine="709"/>
        <w:rPr>
          <w:color w:val="0F1115"/>
          <w:sz w:val="28"/>
          <w:szCs w:val="28"/>
        </w:rPr>
      </w:pPr>
      <w:r w:rsidRPr="009C37DD">
        <w:rPr>
          <w:color w:val="0F1115"/>
          <w:sz w:val="28"/>
          <w:szCs w:val="28"/>
        </w:rPr>
        <w:t>Для новичков — краткая инструкция из четырёх шагов.</w:t>
      </w:r>
    </w:p>
    <w:p w:rsidR="009C37DD" w:rsidRPr="009C37DD" w:rsidRDefault="009C37DD" w:rsidP="009C37DD">
      <w:pPr>
        <w:pStyle w:val="ds-markdown-paragraph"/>
        <w:shd w:val="clear" w:color="auto" w:fill="FFFFFF"/>
        <w:spacing w:after="0" w:line="360" w:lineRule="auto"/>
        <w:ind w:firstLine="709"/>
        <w:rPr>
          <w:color w:val="0F1115"/>
          <w:sz w:val="28"/>
          <w:szCs w:val="28"/>
        </w:rPr>
      </w:pPr>
      <w:r w:rsidRPr="009C37DD">
        <w:rPr>
          <w:color w:val="0F1115"/>
          <w:sz w:val="28"/>
          <w:szCs w:val="28"/>
        </w:rPr>
        <w:t xml:space="preserve">Для опытных игроков — подробное описание </w:t>
      </w:r>
      <w:proofErr w:type="spellStart"/>
      <w:r w:rsidRPr="009C37DD">
        <w:rPr>
          <w:color w:val="0F1115"/>
          <w:sz w:val="28"/>
          <w:szCs w:val="28"/>
        </w:rPr>
        <w:t>кастомных</w:t>
      </w:r>
      <w:proofErr w:type="spellEnd"/>
      <w:r w:rsidRPr="009C37DD">
        <w:rPr>
          <w:color w:val="0F1115"/>
          <w:sz w:val="28"/>
          <w:szCs w:val="28"/>
        </w:rPr>
        <w:t xml:space="preserve"> чар, формулы множителя, таблицы штрафов и групп несовместимости.</w:t>
      </w:r>
    </w:p>
    <w:p w:rsidR="009C37DD" w:rsidRPr="009C37DD" w:rsidRDefault="009C37DD" w:rsidP="009C37DD">
      <w:pPr>
        <w:pStyle w:val="ds-markdown-paragraph"/>
        <w:shd w:val="clear" w:color="auto" w:fill="FFFFFF"/>
        <w:spacing w:after="0" w:line="360" w:lineRule="auto"/>
        <w:ind w:firstLine="709"/>
        <w:rPr>
          <w:color w:val="0F1115"/>
          <w:sz w:val="28"/>
          <w:szCs w:val="28"/>
        </w:rPr>
      </w:pPr>
      <w:r w:rsidRPr="009C37DD">
        <w:rPr>
          <w:color w:val="0F1115"/>
          <w:sz w:val="28"/>
          <w:szCs w:val="28"/>
        </w:rPr>
        <w:t>[Скриншот: справка с открытой секцией]</w:t>
      </w:r>
    </w:p>
    <w:p w:rsidR="009C37DD" w:rsidRPr="009C37DD" w:rsidRDefault="009C37DD" w:rsidP="00BD74A3">
      <w:pPr>
        <w:pStyle w:val="a9"/>
        <w:spacing w:before="600"/>
      </w:pPr>
      <w:r w:rsidRPr="009C37DD">
        <w:t>Формулы, используемые в расчёте</w:t>
      </w:r>
    </w:p>
    <w:p w:rsidR="009C37DD" w:rsidRPr="009C37DD" w:rsidRDefault="009C37DD" w:rsidP="009C37DD">
      <w:pPr>
        <w:pStyle w:val="ds-markdown-paragraph"/>
        <w:shd w:val="clear" w:color="auto" w:fill="FFFFFF"/>
        <w:spacing w:after="0" w:line="360" w:lineRule="auto"/>
        <w:ind w:firstLine="709"/>
        <w:rPr>
          <w:color w:val="0F1115"/>
          <w:sz w:val="28"/>
          <w:szCs w:val="28"/>
        </w:rPr>
      </w:pPr>
      <w:r w:rsidRPr="009C37DD">
        <w:rPr>
          <w:color w:val="0F1115"/>
          <w:sz w:val="28"/>
          <w:szCs w:val="28"/>
        </w:rPr>
        <w:t>Стоимость одного чара:</w:t>
      </w:r>
    </w:p>
    <w:p w:rsidR="009C37DD" w:rsidRPr="009C37DD" w:rsidRDefault="009C37DD" w:rsidP="009C37DD">
      <w:pPr>
        <w:pStyle w:val="ds-markdown-paragraph"/>
        <w:shd w:val="clear" w:color="auto" w:fill="FFFFFF"/>
        <w:spacing w:after="0" w:line="360" w:lineRule="auto"/>
        <w:ind w:firstLine="709"/>
        <w:rPr>
          <w:color w:val="0F1115"/>
          <w:sz w:val="28"/>
          <w:szCs w:val="28"/>
        </w:rPr>
      </w:pPr>
      <w:proofErr w:type="spellStart"/>
      <w:r w:rsidRPr="009C37DD">
        <w:rPr>
          <w:color w:val="0F1115"/>
          <w:sz w:val="28"/>
          <w:szCs w:val="28"/>
        </w:rPr>
        <w:t>text</w:t>
      </w:r>
      <w:proofErr w:type="spellEnd"/>
    </w:p>
    <w:p w:rsidR="009C37DD" w:rsidRPr="009C37DD" w:rsidRDefault="009C37DD" w:rsidP="009C37DD">
      <w:pPr>
        <w:pStyle w:val="ds-markdown-paragraph"/>
        <w:shd w:val="clear" w:color="auto" w:fill="FFFFFF"/>
        <w:spacing w:after="0" w:line="360" w:lineRule="auto"/>
        <w:ind w:firstLine="709"/>
        <w:rPr>
          <w:color w:val="0F1115"/>
          <w:sz w:val="28"/>
          <w:szCs w:val="28"/>
        </w:rPr>
      </w:pPr>
      <w:r w:rsidRPr="009C37DD">
        <w:rPr>
          <w:color w:val="0F1115"/>
          <w:sz w:val="28"/>
          <w:szCs w:val="28"/>
        </w:rPr>
        <w:t>Стоимость чара = Итоговый уровень × Множитель</w:t>
      </w:r>
    </w:p>
    <w:p w:rsidR="009C37DD" w:rsidRPr="009C37DD" w:rsidRDefault="009C37DD" w:rsidP="009C37DD">
      <w:pPr>
        <w:pStyle w:val="ds-markdown-paragraph"/>
        <w:shd w:val="clear" w:color="auto" w:fill="FFFFFF"/>
        <w:spacing w:after="0" w:line="360" w:lineRule="auto"/>
        <w:ind w:firstLine="709"/>
        <w:rPr>
          <w:color w:val="0F1115"/>
          <w:sz w:val="28"/>
          <w:szCs w:val="28"/>
        </w:rPr>
      </w:pPr>
      <w:r w:rsidRPr="009C37DD">
        <w:rPr>
          <w:color w:val="0F1115"/>
          <w:sz w:val="28"/>
          <w:szCs w:val="28"/>
        </w:rPr>
        <w:t>Множитель книги:</w:t>
      </w:r>
    </w:p>
    <w:p w:rsidR="009C37DD" w:rsidRPr="009C37DD" w:rsidRDefault="009C37DD" w:rsidP="009C37DD">
      <w:pPr>
        <w:pStyle w:val="ds-markdown-paragraph"/>
        <w:shd w:val="clear" w:color="auto" w:fill="FFFFFF"/>
        <w:spacing w:after="0" w:line="360" w:lineRule="auto"/>
        <w:ind w:firstLine="709"/>
        <w:rPr>
          <w:color w:val="0F1115"/>
          <w:sz w:val="28"/>
          <w:szCs w:val="28"/>
        </w:rPr>
      </w:pPr>
      <w:proofErr w:type="spellStart"/>
      <w:r w:rsidRPr="009C37DD">
        <w:rPr>
          <w:color w:val="0F1115"/>
          <w:sz w:val="28"/>
          <w:szCs w:val="28"/>
        </w:rPr>
        <w:lastRenderedPageBreak/>
        <w:t>text</w:t>
      </w:r>
      <w:proofErr w:type="spellEnd"/>
    </w:p>
    <w:p w:rsidR="009C37DD" w:rsidRPr="009C37DD" w:rsidRDefault="009C37DD" w:rsidP="009C37DD">
      <w:pPr>
        <w:pStyle w:val="ds-markdown-paragraph"/>
        <w:shd w:val="clear" w:color="auto" w:fill="FFFFFF"/>
        <w:spacing w:after="0" w:line="360" w:lineRule="auto"/>
        <w:ind w:firstLine="709"/>
        <w:rPr>
          <w:color w:val="0F1115"/>
          <w:sz w:val="28"/>
          <w:szCs w:val="28"/>
        </w:rPr>
      </w:pPr>
      <w:r w:rsidRPr="009C37DD">
        <w:rPr>
          <w:color w:val="0F1115"/>
          <w:sz w:val="28"/>
          <w:szCs w:val="28"/>
        </w:rPr>
        <w:t>Множитель книги = Множитель предмета / 2</w:t>
      </w:r>
    </w:p>
    <w:p w:rsidR="009C37DD" w:rsidRPr="009C37DD" w:rsidRDefault="009C37DD" w:rsidP="009C37DD">
      <w:pPr>
        <w:pStyle w:val="ds-markdown-paragraph"/>
        <w:shd w:val="clear" w:color="auto" w:fill="FFFFFF"/>
        <w:spacing w:after="0" w:line="360" w:lineRule="auto"/>
        <w:ind w:firstLine="709"/>
        <w:rPr>
          <w:color w:val="0F1115"/>
          <w:sz w:val="28"/>
          <w:szCs w:val="28"/>
        </w:rPr>
      </w:pPr>
      <w:r w:rsidRPr="009C37DD">
        <w:rPr>
          <w:color w:val="0F1115"/>
          <w:sz w:val="28"/>
          <w:szCs w:val="28"/>
        </w:rPr>
        <w:t>Штраф за прошлые использования:</w:t>
      </w:r>
    </w:p>
    <w:p w:rsidR="009C37DD" w:rsidRPr="009C37DD" w:rsidRDefault="009C37DD" w:rsidP="009C37DD">
      <w:pPr>
        <w:pStyle w:val="ds-markdown-paragraph"/>
        <w:shd w:val="clear" w:color="auto" w:fill="FFFFFF"/>
        <w:spacing w:after="0" w:line="360" w:lineRule="auto"/>
        <w:ind w:firstLine="709"/>
        <w:rPr>
          <w:color w:val="0F1115"/>
          <w:sz w:val="28"/>
          <w:szCs w:val="28"/>
        </w:rPr>
      </w:pPr>
      <w:proofErr w:type="spellStart"/>
      <w:r w:rsidRPr="009C37DD">
        <w:rPr>
          <w:color w:val="0F1115"/>
          <w:sz w:val="28"/>
          <w:szCs w:val="28"/>
        </w:rPr>
        <w:t>text</w:t>
      </w:r>
      <w:proofErr w:type="spellEnd"/>
    </w:p>
    <w:p w:rsidR="009C37DD" w:rsidRPr="009C37DD" w:rsidRDefault="009C37DD" w:rsidP="009C37DD">
      <w:pPr>
        <w:pStyle w:val="ds-markdown-paragraph"/>
        <w:shd w:val="clear" w:color="auto" w:fill="FFFFFF"/>
        <w:spacing w:after="0" w:line="360" w:lineRule="auto"/>
        <w:ind w:firstLine="709"/>
        <w:rPr>
          <w:color w:val="0F1115"/>
          <w:sz w:val="28"/>
          <w:szCs w:val="28"/>
        </w:rPr>
      </w:pPr>
      <w:r w:rsidRPr="009C37DD">
        <w:rPr>
          <w:color w:val="0F1115"/>
          <w:sz w:val="28"/>
          <w:szCs w:val="28"/>
        </w:rPr>
        <w:t>Штраф = 2ⁿ − 1</w:t>
      </w:r>
    </w:p>
    <w:p w:rsidR="009C37DD" w:rsidRPr="009C37DD" w:rsidRDefault="009C37DD" w:rsidP="009C37DD">
      <w:pPr>
        <w:pStyle w:val="ds-markdown-paragraph"/>
        <w:shd w:val="clear" w:color="auto" w:fill="FFFFFF"/>
        <w:spacing w:after="0" w:line="360" w:lineRule="auto"/>
        <w:ind w:firstLine="709"/>
        <w:rPr>
          <w:color w:val="0F1115"/>
          <w:sz w:val="28"/>
          <w:szCs w:val="28"/>
        </w:rPr>
      </w:pPr>
      <w:r w:rsidRPr="009C37DD">
        <w:rPr>
          <w:color w:val="0F1115"/>
          <w:sz w:val="28"/>
          <w:szCs w:val="28"/>
        </w:rPr>
        <w:t>где n — количество прошлых операций наковальни.</w:t>
      </w:r>
    </w:p>
    <w:p w:rsidR="009C37DD" w:rsidRPr="009C37DD" w:rsidRDefault="009C37DD" w:rsidP="009C37DD">
      <w:pPr>
        <w:pStyle w:val="ds-markdown-paragraph"/>
        <w:shd w:val="clear" w:color="auto" w:fill="FFFFFF"/>
        <w:spacing w:after="0" w:line="360" w:lineRule="auto"/>
        <w:ind w:firstLine="709"/>
        <w:rPr>
          <w:color w:val="0F1115"/>
          <w:sz w:val="28"/>
          <w:szCs w:val="28"/>
        </w:rPr>
      </w:pPr>
      <w:r w:rsidRPr="009C37DD">
        <w:rPr>
          <w:color w:val="0F1115"/>
          <w:sz w:val="28"/>
          <w:szCs w:val="28"/>
        </w:rPr>
        <w:t>Стоимость операции:</w:t>
      </w:r>
    </w:p>
    <w:p w:rsidR="009C37DD" w:rsidRPr="009C37DD" w:rsidRDefault="009C37DD" w:rsidP="009C37DD">
      <w:pPr>
        <w:pStyle w:val="ds-markdown-paragraph"/>
        <w:shd w:val="clear" w:color="auto" w:fill="FFFFFF"/>
        <w:spacing w:after="0" w:line="360" w:lineRule="auto"/>
        <w:ind w:firstLine="709"/>
        <w:rPr>
          <w:color w:val="0F1115"/>
          <w:sz w:val="28"/>
          <w:szCs w:val="28"/>
        </w:rPr>
      </w:pPr>
      <w:proofErr w:type="spellStart"/>
      <w:r w:rsidRPr="009C37DD">
        <w:rPr>
          <w:color w:val="0F1115"/>
          <w:sz w:val="28"/>
          <w:szCs w:val="28"/>
        </w:rPr>
        <w:t>text</w:t>
      </w:r>
      <w:proofErr w:type="spellEnd"/>
    </w:p>
    <w:p w:rsidR="009C37DD" w:rsidRPr="009C37DD" w:rsidRDefault="009C37DD" w:rsidP="009C37DD">
      <w:pPr>
        <w:pStyle w:val="ds-markdown-paragraph"/>
        <w:shd w:val="clear" w:color="auto" w:fill="FFFFFF"/>
        <w:spacing w:after="0" w:line="360" w:lineRule="auto"/>
        <w:ind w:firstLine="709"/>
        <w:rPr>
          <w:color w:val="0F1115"/>
          <w:sz w:val="28"/>
          <w:szCs w:val="28"/>
        </w:rPr>
      </w:pPr>
      <w:r w:rsidRPr="009C37DD">
        <w:rPr>
          <w:color w:val="0F1115"/>
          <w:sz w:val="28"/>
          <w:szCs w:val="28"/>
        </w:rPr>
        <w:t>Стоимость = (сумма чар жертвы) + (штраф цели) + (штраф жертвы) + (несовместимость)</w:t>
      </w:r>
    </w:p>
    <w:p w:rsidR="009C37DD" w:rsidRPr="009C37DD" w:rsidRDefault="009C37DD" w:rsidP="009C37DD">
      <w:pPr>
        <w:pStyle w:val="ds-markdown-paragraph"/>
        <w:shd w:val="clear" w:color="auto" w:fill="FFFFFF"/>
        <w:spacing w:after="0" w:line="360" w:lineRule="auto"/>
        <w:ind w:firstLine="709"/>
        <w:rPr>
          <w:color w:val="0F1115"/>
          <w:sz w:val="28"/>
          <w:szCs w:val="28"/>
        </w:rPr>
      </w:pPr>
      <w:r w:rsidRPr="009C37DD">
        <w:rPr>
          <w:color w:val="0F1115"/>
          <w:sz w:val="28"/>
          <w:szCs w:val="28"/>
        </w:rPr>
        <w:t>Стоимость переименования:</w:t>
      </w:r>
    </w:p>
    <w:p w:rsidR="009C37DD" w:rsidRPr="009C37DD" w:rsidRDefault="009C37DD" w:rsidP="009C37DD">
      <w:pPr>
        <w:pStyle w:val="ds-markdown-paragraph"/>
        <w:shd w:val="clear" w:color="auto" w:fill="FFFFFF"/>
        <w:spacing w:after="0" w:line="360" w:lineRule="auto"/>
        <w:ind w:firstLine="709"/>
        <w:rPr>
          <w:color w:val="0F1115"/>
          <w:sz w:val="28"/>
          <w:szCs w:val="28"/>
        </w:rPr>
      </w:pPr>
      <w:proofErr w:type="spellStart"/>
      <w:r w:rsidRPr="009C37DD">
        <w:rPr>
          <w:color w:val="0F1115"/>
          <w:sz w:val="28"/>
          <w:szCs w:val="28"/>
        </w:rPr>
        <w:t>text</w:t>
      </w:r>
      <w:proofErr w:type="spellEnd"/>
    </w:p>
    <w:p w:rsidR="009C37DD" w:rsidRPr="009C37DD" w:rsidRDefault="009C37DD" w:rsidP="009C37DD">
      <w:pPr>
        <w:pStyle w:val="ds-markdown-paragraph"/>
        <w:shd w:val="clear" w:color="auto" w:fill="FFFFFF"/>
        <w:spacing w:after="0" w:line="360" w:lineRule="auto"/>
        <w:ind w:firstLine="709"/>
        <w:rPr>
          <w:color w:val="0F1115"/>
          <w:sz w:val="28"/>
          <w:szCs w:val="28"/>
        </w:rPr>
      </w:pPr>
      <w:r w:rsidRPr="009C37DD">
        <w:rPr>
          <w:color w:val="0F1115"/>
          <w:sz w:val="28"/>
          <w:szCs w:val="28"/>
        </w:rPr>
        <w:t>Стоимость = 2ⁿ</w:t>
      </w:r>
    </w:p>
    <w:p w:rsidR="009C37DD" w:rsidRPr="009C37DD" w:rsidRDefault="009C37DD" w:rsidP="009C37DD">
      <w:pPr>
        <w:pStyle w:val="ds-markdown-paragraph"/>
        <w:shd w:val="clear" w:color="auto" w:fill="FFFFFF"/>
        <w:spacing w:after="0" w:line="360" w:lineRule="auto"/>
        <w:ind w:firstLine="709"/>
        <w:rPr>
          <w:color w:val="0F1115"/>
          <w:sz w:val="28"/>
          <w:szCs w:val="28"/>
        </w:rPr>
      </w:pPr>
      <w:r w:rsidRPr="009C37DD">
        <w:rPr>
          <w:color w:val="0F1115"/>
          <w:sz w:val="28"/>
          <w:szCs w:val="28"/>
        </w:rPr>
        <w:t>(по ней легко определить n: если наковальня просит 8 уровней, значит n = 3).</w:t>
      </w:r>
    </w:p>
    <w:p w:rsidR="009C37DD" w:rsidRPr="009C37DD" w:rsidRDefault="009C37DD" w:rsidP="00BD74A3">
      <w:pPr>
        <w:pStyle w:val="a9"/>
        <w:spacing w:before="600"/>
      </w:pPr>
      <w:r w:rsidRPr="009C37DD">
        <w:t>Как определить множитель неизвестного чара</w:t>
      </w:r>
    </w:p>
    <w:p w:rsidR="009C37DD" w:rsidRPr="009C37DD" w:rsidRDefault="009C37DD" w:rsidP="009C37DD">
      <w:pPr>
        <w:pStyle w:val="ds-markdown-paragraph"/>
        <w:shd w:val="clear" w:color="auto" w:fill="FFFFFF"/>
        <w:spacing w:after="0" w:line="360" w:lineRule="auto"/>
        <w:ind w:firstLine="709"/>
        <w:rPr>
          <w:color w:val="0F1115"/>
          <w:sz w:val="28"/>
          <w:szCs w:val="28"/>
        </w:rPr>
      </w:pPr>
      <w:r w:rsidRPr="009C37DD">
        <w:rPr>
          <w:color w:val="0F1115"/>
          <w:sz w:val="28"/>
          <w:szCs w:val="28"/>
        </w:rPr>
        <w:t xml:space="preserve">Если вы играете с </w:t>
      </w:r>
      <w:proofErr w:type="spellStart"/>
      <w:r w:rsidRPr="009C37DD">
        <w:rPr>
          <w:color w:val="0F1115"/>
          <w:sz w:val="28"/>
          <w:szCs w:val="28"/>
        </w:rPr>
        <w:t>модом</w:t>
      </w:r>
      <w:proofErr w:type="spellEnd"/>
      <w:r w:rsidRPr="009C37DD">
        <w:rPr>
          <w:color w:val="0F1115"/>
          <w:sz w:val="28"/>
          <w:szCs w:val="28"/>
        </w:rPr>
        <w:t xml:space="preserve"> или </w:t>
      </w:r>
      <w:proofErr w:type="spellStart"/>
      <w:r w:rsidRPr="009C37DD">
        <w:rPr>
          <w:color w:val="0F1115"/>
          <w:sz w:val="28"/>
          <w:szCs w:val="28"/>
        </w:rPr>
        <w:t>датапаком</w:t>
      </w:r>
      <w:proofErr w:type="spellEnd"/>
      <w:r w:rsidRPr="009C37DD">
        <w:rPr>
          <w:color w:val="0F1115"/>
          <w:sz w:val="28"/>
          <w:szCs w:val="28"/>
        </w:rPr>
        <w:t xml:space="preserve">, где есть </w:t>
      </w:r>
      <w:proofErr w:type="spellStart"/>
      <w:r w:rsidRPr="009C37DD">
        <w:rPr>
          <w:color w:val="0F1115"/>
          <w:sz w:val="28"/>
          <w:szCs w:val="28"/>
        </w:rPr>
        <w:t>кастомные</w:t>
      </w:r>
      <w:proofErr w:type="spellEnd"/>
      <w:r w:rsidRPr="009C37DD">
        <w:rPr>
          <w:color w:val="0F1115"/>
          <w:sz w:val="28"/>
          <w:szCs w:val="28"/>
        </w:rPr>
        <w:t xml:space="preserve"> чары, множитель можно вычислить экспериментально:</w:t>
      </w:r>
    </w:p>
    <w:p w:rsidR="009C37DD" w:rsidRPr="009C37DD" w:rsidRDefault="009C37DD" w:rsidP="009C37DD">
      <w:pPr>
        <w:pStyle w:val="ds-markdown-paragraph"/>
        <w:shd w:val="clear" w:color="auto" w:fill="FFFFFF"/>
        <w:spacing w:after="0" w:line="360" w:lineRule="auto"/>
        <w:ind w:firstLine="709"/>
        <w:rPr>
          <w:color w:val="0F1115"/>
          <w:sz w:val="28"/>
          <w:szCs w:val="28"/>
        </w:rPr>
      </w:pPr>
      <w:r w:rsidRPr="009C37DD">
        <w:rPr>
          <w:color w:val="0F1115"/>
          <w:sz w:val="28"/>
          <w:szCs w:val="28"/>
        </w:rPr>
        <w:t xml:space="preserve">Возьмите пустой предмет и книгу с нужным </w:t>
      </w:r>
      <w:proofErr w:type="spellStart"/>
      <w:r w:rsidRPr="009C37DD">
        <w:rPr>
          <w:color w:val="0F1115"/>
          <w:sz w:val="28"/>
          <w:szCs w:val="28"/>
        </w:rPr>
        <w:t>чаром</w:t>
      </w:r>
      <w:proofErr w:type="spellEnd"/>
      <w:r w:rsidRPr="009C37DD">
        <w:rPr>
          <w:color w:val="0F1115"/>
          <w:sz w:val="28"/>
          <w:szCs w:val="28"/>
        </w:rPr>
        <w:t>.</w:t>
      </w:r>
    </w:p>
    <w:p w:rsidR="009C37DD" w:rsidRPr="009C37DD" w:rsidRDefault="009C37DD" w:rsidP="009C37DD">
      <w:pPr>
        <w:pStyle w:val="ds-markdown-paragraph"/>
        <w:shd w:val="clear" w:color="auto" w:fill="FFFFFF"/>
        <w:spacing w:after="0" w:line="360" w:lineRule="auto"/>
        <w:ind w:firstLine="709"/>
        <w:rPr>
          <w:color w:val="0F1115"/>
          <w:sz w:val="28"/>
          <w:szCs w:val="28"/>
        </w:rPr>
      </w:pPr>
      <w:r w:rsidRPr="009C37DD">
        <w:rPr>
          <w:color w:val="0F1115"/>
          <w:sz w:val="28"/>
          <w:szCs w:val="28"/>
        </w:rPr>
        <w:t>Положите их в наковальню.</w:t>
      </w:r>
    </w:p>
    <w:p w:rsidR="009C37DD" w:rsidRPr="009C37DD" w:rsidRDefault="009C37DD" w:rsidP="009C37DD">
      <w:pPr>
        <w:pStyle w:val="ds-markdown-paragraph"/>
        <w:shd w:val="clear" w:color="auto" w:fill="FFFFFF"/>
        <w:spacing w:after="0" w:line="360" w:lineRule="auto"/>
        <w:ind w:firstLine="709"/>
        <w:rPr>
          <w:color w:val="0F1115"/>
          <w:sz w:val="28"/>
          <w:szCs w:val="28"/>
        </w:rPr>
      </w:pPr>
      <w:r w:rsidRPr="009C37DD">
        <w:rPr>
          <w:color w:val="0F1115"/>
          <w:sz w:val="28"/>
          <w:szCs w:val="28"/>
        </w:rPr>
        <w:lastRenderedPageBreak/>
        <w:t>Посмотрите стоимость операции.</w:t>
      </w:r>
    </w:p>
    <w:p w:rsidR="009C37DD" w:rsidRPr="009C37DD" w:rsidRDefault="009C37DD" w:rsidP="009C37DD">
      <w:pPr>
        <w:pStyle w:val="ds-markdown-paragraph"/>
        <w:shd w:val="clear" w:color="auto" w:fill="FFFFFF"/>
        <w:spacing w:after="0" w:line="360" w:lineRule="auto"/>
        <w:ind w:firstLine="709"/>
        <w:rPr>
          <w:color w:val="0F1115"/>
          <w:sz w:val="28"/>
          <w:szCs w:val="28"/>
        </w:rPr>
      </w:pPr>
      <w:r w:rsidRPr="009C37DD">
        <w:rPr>
          <w:color w:val="0F1115"/>
          <w:sz w:val="28"/>
          <w:szCs w:val="28"/>
        </w:rPr>
        <w:t>Примените формулу:</w:t>
      </w:r>
    </w:p>
    <w:p w:rsidR="009C37DD" w:rsidRPr="009C37DD" w:rsidRDefault="009C37DD" w:rsidP="009C37DD">
      <w:pPr>
        <w:pStyle w:val="ds-markdown-paragraph"/>
        <w:shd w:val="clear" w:color="auto" w:fill="FFFFFF"/>
        <w:spacing w:after="0" w:line="360" w:lineRule="auto"/>
        <w:ind w:firstLine="709"/>
        <w:rPr>
          <w:color w:val="0F1115"/>
          <w:sz w:val="28"/>
          <w:szCs w:val="28"/>
        </w:rPr>
      </w:pPr>
      <w:proofErr w:type="spellStart"/>
      <w:r w:rsidRPr="009C37DD">
        <w:rPr>
          <w:color w:val="0F1115"/>
          <w:sz w:val="28"/>
          <w:szCs w:val="28"/>
        </w:rPr>
        <w:t>text</w:t>
      </w:r>
      <w:proofErr w:type="spellEnd"/>
    </w:p>
    <w:p w:rsidR="009C37DD" w:rsidRPr="009C37DD" w:rsidRDefault="009C37DD" w:rsidP="009C37DD">
      <w:pPr>
        <w:pStyle w:val="ds-markdown-paragraph"/>
        <w:shd w:val="clear" w:color="auto" w:fill="FFFFFF"/>
        <w:spacing w:after="0" w:line="360" w:lineRule="auto"/>
        <w:ind w:firstLine="709"/>
        <w:rPr>
          <w:color w:val="0F1115"/>
          <w:sz w:val="28"/>
          <w:szCs w:val="28"/>
        </w:rPr>
      </w:pPr>
      <w:r w:rsidRPr="009C37DD">
        <w:rPr>
          <w:color w:val="0F1115"/>
          <w:sz w:val="28"/>
          <w:szCs w:val="28"/>
        </w:rPr>
        <w:t xml:space="preserve">Множитель = Стоимость на наковальне / Уровень </w:t>
      </w:r>
      <w:proofErr w:type="spellStart"/>
      <w:r w:rsidRPr="009C37DD">
        <w:rPr>
          <w:color w:val="0F1115"/>
          <w:sz w:val="28"/>
          <w:szCs w:val="28"/>
        </w:rPr>
        <w:t>зачарования</w:t>
      </w:r>
      <w:proofErr w:type="spellEnd"/>
    </w:p>
    <w:p w:rsidR="00BD74A3" w:rsidRDefault="009C37DD" w:rsidP="009C37DD">
      <w:pPr>
        <w:pStyle w:val="ds-markdown-paragraph"/>
        <w:shd w:val="clear" w:color="auto" w:fill="FFFFFF"/>
        <w:spacing w:after="0" w:line="360" w:lineRule="auto"/>
        <w:ind w:firstLine="709"/>
        <w:rPr>
          <w:color w:val="0F1115"/>
          <w:sz w:val="28"/>
          <w:szCs w:val="28"/>
        </w:rPr>
      </w:pPr>
      <w:r w:rsidRPr="009C37DD">
        <w:rPr>
          <w:color w:val="0F1115"/>
          <w:sz w:val="28"/>
          <w:szCs w:val="28"/>
        </w:rPr>
        <w:t xml:space="preserve">Пример: книга с </w:t>
      </w:r>
      <w:proofErr w:type="spellStart"/>
      <w:r w:rsidRPr="009C37DD">
        <w:rPr>
          <w:color w:val="0F1115"/>
          <w:sz w:val="28"/>
          <w:szCs w:val="28"/>
        </w:rPr>
        <w:t>чаром</w:t>
      </w:r>
      <w:proofErr w:type="spellEnd"/>
      <w:r w:rsidRPr="009C37DD">
        <w:rPr>
          <w:color w:val="0F1115"/>
          <w:sz w:val="28"/>
          <w:szCs w:val="28"/>
        </w:rPr>
        <w:t xml:space="preserve"> «</w:t>
      </w:r>
      <w:proofErr w:type="spellStart"/>
      <w:r w:rsidRPr="009C37DD">
        <w:rPr>
          <w:color w:val="0F1115"/>
          <w:sz w:val="28"/>
          <w:szCs w:val="28"/>
        </w:rPr>
        <w:t>Life</w:t>
      </w:r>
      <w:proofErr w:type="spellEnd"/>
      <w:r w:rsidRPr="009C37DD">
        <w:rPr>
          <w:color w:val="0F1115"/>
          <w:sz w:val="28"/>
          <w:szCs w:val="28"/>
        </w:rPr>
        <w:t xml:space="preserve"> </w:t>
      </w:r>
      <w:proofErr w:type="spellStart"/>
      <w:r w:rsidRPr="009C37DD">
        <w:rPr>
          <w:color w:val="0F1115"/>
          <w:sz w:val="28"/>
          <w:szCs w:val="28"/>
        </w:rPr>
        <w:t>Leech</w:t>
      </w:r>
      <w:proofErr w:type="spellEnd"/>
      <w:r w:rsidRPr="009C37DD">
        <w:rPr>
          <w:color w:val="0F1115"/>
          <w:sz w:val="28"/>
          <w:szCs w:val="28"/>
        </w:rPr>
        <w:t xml:space="preserve"> 2» стоит 6 уровней → множитель = 6 / 2 = </w:t>
      </w:r>
      <w:r w:rsidR="00BD74A3">
        <w:rPr>
          <w:color w:val="0F1115"/>
          <w:sz w:val="28"/>
          <w:szCs w:val="28"/>
        </w:rPr>
        <w:t>3. Введите 3 в поле «Множ.».11.</w:t>
      </w:r>
    </w:p>
    <w:p w:rsidR="009C37DD" w:rsidRPr="009C37DD" w:rsidRDefault="009C37DD" w:rsidP="00BD74A3">
      <w:pPr>
        <w:pStyle w:val="a9"/>
        <w:spacing w:before="600"/>
      </w:pPr>
      <w:r w:rsidRPr="009C37DD">
        <w:t>Как узнать штраф существующего предмета</w:t>
      </w:r>
    </w:p>
    <w:p w:rsidR="009C37DD" w:rsidRPr="009C37DD" w:rsidRDefault="009C37DD" w:rsidP="009C37DD">
      <w:pPr>
        <w:pStyle w:val="ds-markdown-paragraph"/>
        <w:shd w:val="clear" w:color="auto" w:fill="FFFFFF"/>
        <w:spacing w:after="0" w:line="360" w:lineRule="auto"/>
        <w:ind w:firstLine="709"/>
        <w:rPr>
          <w:color w:val="0F1115"/>
          <w:sz w:val="28"/>
          <w:szCs w:val="28"/>
        </w:rPr>
      </w:pPr>
      <w:r w:rsidRPr="009C37DD">
        <w:rPr>
          <w:color w:val="0F1115"/>
          <w:sz w:val="28"/>
          <w:szCs w:val="28"/>
        </w:rPr>
        <w:t>Положите предмет в левый слот наковальни.</w:t>
      </w:r>
    </w:p>
    <w:p w:rsidR="009C37DD" w:rsidRPr="009C37DD" w:rsidRDefault="009C37DD" w:rsidP="009C37DD">
      <w:pPr>
        <w:pStyle w:val="ds-markdown-paragraph"/>
        <w:shd w:val="clear" w:color="auto" w:fill="FFFFFF"/>
        <w:spacing w:after="0" w:line="360" w:lineRule="auto"/>
        <w:ind w:firstLine="709"/>
        <w:rPr>
          <w:color w:val="0F1115"/>
          <w:sz w:val="28"/>
          <w:szCs w:val="28"/>
        </w:rPr>
      </w:pPr>
      <w:r w:rsidRPr="009C37DD">
        <w:rPr>
          <w:color w:val="0F1115"/>
          <w:sz w:val="28"/>
          <w:szCs w:val="28"/>
        </w:rPr>
        <w:t>Активируйте поле переименования (не меняя название).</w:t>
      </w:r>
    </w:p>
    <w:p w:rsidR="009C37DD" w:rsidRPr="009C37DD" w:rsidRDefault="009C37DD" w:rsidP="009C37DD">
      <w:pPr>
        <w:pStyle w:val="ds-markdown-paragraph"/>
        <w:shd w:val="clear" w:color="auto" w:fill="FFFFFF"/>
        <w:spacing w:after="0" w:line="360" w:lineRule="auto"/>
        <w:ind w:firstLine="709"/>
        <w:rPr>
          <w:color w:val="0F1115"/>
          <w:sz w:val="28"/>
          <w:szCs w:val="28"/>
        </w:rPr>
      </w:pPr>
      <w:r w:rsidRPr="009C37DD">
        <w:rPr>
          <w:color w:val="0F1115"/>
          <w:sz w:val="28"/>
          <w:szCs w:val="28"/>
        </w:rPr>
        <w:t>Посмотрите число уровней, которое просит наковальня.</w:t>
      </w:r>
    </w:p>
    <w:p w:rsidR="00CD69B0" w:rsidRPr="00C645E7" w:rsidRDefault="009C37DD" w:rsidP="009C37DD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rPr>
          <w:color w:val="0F1115"/>
          <w:sz w:val="28"/>
          <w:szCs w:val="28"/>
        </w:rPr>
      </w:pPr>
      <w:r w:rsidRPr="009C37DD">
        <w:rPr>
          <w:color w:val="0F1115"/>
          <w:sz w:val="28"/>
          <w:szCs w:val="28"/>
        </w:rPr>
        <w:t>Найдите это число во втором столбце таблицы: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37"/>
        <w:gridCol w:w="1380"/>
        <w:gridCol w:w="3543"/>
      </w:tblGrid>
      <w:tr w:rsidR="00C645E7" w:rsidRPr="00C645E7" w:rsidTr="00E45EE2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D69B0" w:rsidRPr="00C645E7" w:rsidRDefault="00CD69B0" w:rsidP="00C645E7">
            <w:pPr>
              <w:spacing w:line="360" w:lineRule="auto"/>
              <w:ind w:firstLine="709"/>
              <w:rPr>
                <w:rFonts w:cs="Times New Roman"/>
                <w:sz w:val="28"/>
                <w:szCs w:val="28"/>
              </w:rPr>
            </w:pPr>
            <w:r w:rsidRPr="00C645E7">
              <w:rPr>
                <w:rFonts w:cs="Times New Roman"/>
                <w:sz w:val="28"/>
                <w:szCs w:val="28"/>
              </w:rPr>
              <w:t>Стоимость переименования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D69B0" w:rsidRPr="00C645E7" w:rsidRDefault="00CD69B0" w:rsidP="00C645E7">
            <w:pPr>
              <w:spacing w:line="360" w:lineRule="auto"/>
              <w:ind w:firstLine="709"/>
              <w:rPr>
                <w:rFonts w:cs="Times New Roman"/>
                <w:sz w:val="28"/>
                <w:szCs w:val="28"/>
              </w:rPr>
            </w:pPr>
            <w:r w:rsidRPr="00C645E7">
              <w:rPr>
                <w:rFonts w:cs="Times New Roman"/>
                <w:sz w:val="28"/>
                <w:szCs w:val="28"/>
              </w:rPr>
              <w:t>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D69B0" w:rsidRPr="00C645E7" w:rsidRDefault="00CD69B0" w:rsidP="00C645E7">
            <w:pPr>
              <w:spacing w:line="360" w:lineRule="auto"/>
              <w:ind w:firstLine="709"/>
              <w:rPr>
                <w:rFonts w:cs="Times New Roman"/>
                <w:sz w:val="28"/>
                <w:szCs w:val="28"/>
              </w:rPr>
            </w:pPr>
            <w:r w:rsidRPr="00C645E7">
              <w:rPr>
                <w:rFonts w:cs="Times New Roman"/>
                <w:sz w:val="28"/>
                <w:szCs w:val="28"/>
              </w:rPr>
              <w:t>Штраф (2ⁿ − 1)</w:t>
            </w:r>
          </w:p>
        </w:tc>
      </w:tr>
      <w:tr w:rsidR="00C645E7" w:rsidRPr="00C645E7" w:rsidTr="00E45EE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D69B0" w:rsidRPr="00C645E7" w:rsidRDefault="00CD69B0" w:rsidP="00C645E7">
            <w:pPr>
              <w:spacing w:line="360" w:lineRule="auto"/>
              <w:ind w:firstLine="709"/>
              <w:rPr>
                <w:rFonts w:cs="Times New Roman"/>
                <w:sz w:val="28"/>
                <w:szCs w:val="28"/>
              </w:rPr>
            </w:pPr>
            <w:r w:rsidRPr="00C645E7">
              <w:rPr>
                <w:rFonts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D69B0" w:rsidRPr="00C645E7" w:rsidRDefault="00CD69B0" w:rsidP="00C645E7">
            <w:pPr>
              <w:spacing w:line="360" w:lineRule="auto"/>
              <w:ind w:firstLine="709"/>
              <w:rPr>
                <w:rFonts w:cs="Times New Roman"/>
                <w:sz w:val="28"/>
                <w:szCs w:val="28"/>
              </w:rPr>
            </w:pPr>
            <w:r w:rsidRPr="00C645E7">
              <w:rPr>
                <w:rFonts w:cs="Times New Roman"/>
                <w:sz w:val="28"/>
                <w:szCs w:val="28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D69B0" w:rsidRPr="00C645E7" w:rsidRDefault="00CD69B0" w:rsidP="00C645E7">
            <w:pPr>
              <w:spacing w:line="360" w:lineRule="auto"/>
              <w:ind w:firstLine="709"/>
              <w:rPr>
                <w:rFonts w:cs="Times New Roman"/>
                <w:sz w:val="28"/>
                <w:szCs w:val="28"/>
              </w:rPr>
            </w:pPr>
            <w:r w:rsidRPr="00C645E7">
              <w:rPr>
                <w:rFonts w:cs="Times New Roman"/>
                <w:sz w:val="28"/>
                <w:szCs w:val="28"/>
              </w:rPr>
              <w:t>0</w:t>
            </w:r>
          </w:p>
        </w:tc>
      </w:tr>
      <w:tr w:rsidR="00C645E7" w:rsidRPr="00C645E7" w:rsidTr="00E45EE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D69B0" w:rsidRPr="00C645E7" w:rsidRDefault="00CD69B0" w:rsidP="00C645E7">
            <w:pPr>
              <w:spacing w:line="360" w:lineRule="auto"/>
              <w:ind w:firstLine="709"/>
              <w:rPr>
                <w:rFonts w:cs="Times New Roman"/>
                <w:sz w:val="28"/>
                <w:szCs w:val="28"/>
              </w:rPr>
            </w:pPr>
            <w:r w:rsidRPr="00C645E7">
              <w:rPr>
                <w:rFonts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D69B0" w:rsidRPr="00C645E7" w:rsidRDefault="00CD69B0" w:rsidP="00C645E7">
            <w:pPr>
              <w:spacing w:line="360" w:lineRule="auto"/>
              <w:ind w:firstLine="709"/>
              <w:rPr>
                <w:rFonts w:cs="Times New Roman"/>
                <w:sz w:val="28"/>
                <w:szCs w:val="28"/>
              </w:rPr>
            </w:pPr>
            <w:r w:rsidRPr="00C645E7">
              <w:rPr>
                <w:rFonts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D69B0" w:rsidRPr="00C645E7" w:rsidRDefault="00CD69B0" w:rsidP="00C645E7">
            <w:pPr>
              <w:spacing w:line="360" w:lineRule="auto"/>
              <w:ind w:firstLine="709"/>
              <w:rPr>
                <w:rFonts w:cs="Times New Roman"/>
                <w:sz w:val="28"/>
                <w:szCs w:val="28"/>
              </w:rPr>
            </w:pPr>
            <w:r w:rsidRPr="00C645E7">
              <w:rPr>
                <w:rFonts w:cs="Times New Roman"/>
                <w:sz w:val="28"/>
                <w:szCs w:val="28"/>
              </w:rPr>
              <w:t>1</w:t>
            </w:r>
          </w:p>
        </w:tc>
      </w:tr>
      <w:tr w:rsidR="00C645E7" w:rsidRPr="00C645E7" w:rsidTr="00E45EE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D69B0" w:rsidRPr="00C645E7" w:rsidRDefault="00CD69B0" w:rsidP="00C645E7">
            <w:pPr>
              <w:spacing w:line="360" w:lineRule="auto"/>
              <w:ind w:firstLine="709"/>
              <w:rPr>
                <w:rFonts w:cs="Times New Roman"/>
                <w:sz w:val="28"/>
                <w:szCs w:val="28"/>
              </w:rPr>
            </w:pPr>
            <w:r w:rsidRPr="00C645E7">
              <w:rPr>
                <w:rFonts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D69B0" w:rsidRPr="00C645E7" w:rsidRDefault="00CD69B0" w:rsidP="00C645E7">
            <w:pPr>
              <w:spacing w:line="360" w:lineRule="auto"/>
              <w:ind w:firstLine="709"/>
              <w:rPr>
                <w:rFonts w:cs="Times New Roman"/>
                <w:sz w:val="28"/>
                <w:szCs w:val="28"/>
              </w:rPr>
            </w:pPr>
            <w:r w:rsidRPr="00C645E7">
              <w:rPr>
                <w:rFonts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D69B0" w:rsidRPr="00C645E7" w:rsidRDefault="00CD69B0" w:rsidP="00C645E7">
            <w:pPr>
              <w:spacing w:line="360" w:lineRule="auto"/>
              <w:ind w:firstLine="709"/>
              <w:rPr>
                <w:rFonts w:cs="Times New Roman"/>
                <w:sz w:val="28"/>
                <w:szCs w:val="28"/>
              </w:rPr>
            </w:pPr>
            <w:r w:rsidRPr="00C645E7">
              <w:rPr>
                <w:rFonts w:cs="Times New Roman"/>
                <w:sz w:val="28"/>
                <w:szCs w:val="28"/>
              </w:rPr>
              <w:t>3</w:t>
            </w:r>
          </w:p>
        </w:tc>
      </w:tr>
      <w:tr w:rsidR="00C645E7" w:rsidRPr="00C645E7" w:rsidTr="00E45EE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D69B0" w:rsidRPr="00C645E7" w:rsidRDefault="00CD69B0" w:rsidP="00C645E7">
            <w:pPr>
              <w:spacing w:line="360" w:lineRule="auto"/>
              <w:ind w:firstLine="709"/>
              <w:rPr>
                <w:rFonts w:cs="Times New Roman"/>
                <w:sz w:val="28"/>
                <w:szCs w:val="28"/>
              </w:rPr>
            </w:pPr>
            <w:r w:rsidRPr="00C645E7">
              <w:rPr>
                <w:rFonts w:cs="Times New Roman"/>
                <w:sz w:val="28"/>
                <w:szCs w:val="28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D69B0" w:rsidRPr="00C645E7" w:rsidRDefault="00CD69B0" w:rsidP="00C645E7">
            <w:pPr>
              <w:spacing w:line="360" w:lineRule="auto"/>
              <w:ind w:firstLine="709"/>
              <w:rPr>
                <w:rFonts w:cs="Times New Roman"/>
                <w:sz w:val="28"/>
                <w:szCs w:val="28"/>
              </w:rPr>
            </w:pPr>
            <w:r w:rsidRPr="00C645E7">
              <w:rPr>
                <w:rFonts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D69B0" w:rsidRPr="00C645E7" w:rsidRDefault="00CD69B0" w:rsidP="00C645E7">
            <w:pPr>
              <w:spacing w:line="360" w:lineRule="auto"/>
              <w:ind w:firstLine="709"/>
              <w:rPr>
                <w:rFonts w:cs="Times New Roman"/>
                <w:sz w:val="28"/>
                <w:szCs w:val="28"/>
              </w:rPr>
            </w:pPr>
            <w:r w:rsidRPr="00C645E7">
              <w:rPr>
                <w:rFonts w:cs="Times New Roman"/>
                <w:sz w:val="28"/>
                <w:szCs w:val="28"/>
              </w:rPr>
              <w:t>7</w:t>
            </w:r>
          </w:p>
        </w:tc>
      </w:tr>
      <w:tr w:rsidR="00C645E7" w:rsidRPr="00C645E7" w:rsidTr="00E45EE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D69B0" w:rsidRPr="00C645E7" w:rsidRDefault="00CD69B0" w:rsidP="00C645E7">
            <w:pPr>
              <w:spacing w:line="360" w:lineRule="auto"/>
              <w:ind w:firstLine="709"/>
              <w:rPr>
                <w:rFonts w:cs="Times New Roman"/>
                <w:sz w:val="28"/>
                <w:szCs w:val="28"/>
              </w:rPr>
            </w:pPr>
            <w:r w:rsidRPr="00C645E7">
              <w:rPr>
                <w:rFonts w:cs="Times New Roman"/>
                <w:sz w:val="28"/>
                <w:szCs w:val="28"/>
              </w:rPr>
              <w:t>16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D69B0" w:rsidRPr="00C645E7" w:rsidRDefault="00CD69B0" w:rsidP="00C645E7">
            <w:pPr>
              <w:spacing w:line="360" w:lineRule="auto"/>
              <w:ind w:firstLine="709"/>
              <w:rPr>
                <w:rFonts w:cs="Times New Roman"/>
                <w:sz w:val="28"/>
                <w:szCs w:val="28"/>
              </w:rPr>
            </w:pPr>
            <w:r w:rsidRPr="00C645E7">
              <w:rPr>
                <w:rFonts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D69B0" w:rsidRPr="00C645E7" w:rsidRDefault="00CD69B0" w:rsidP="00C645E7">
            <w:pPr>
              <w:spacing w:line="360" w:lineRule="auto"/>
              <w:ind w:firstLine="709"/>
              <w:rPr>
                <w:rFonts w:cs="Times New Roman"/>
                <w:sz w:val="28"/>
                <w:szCs w:val="28"/>
              </w:rPr>
            </w:pPr>
            <w:r w:rsidRPr="00C645E7">
              <w:rPr>
                <w:rFonts w:cs="Times New Roman"/>
                <w:sz w:val="28"/>
                <w:szCs w:val="28"/>
              </w:rPr>
              <w:t>15</w:t>
            </w:r>
          </w:p>
        </w:tc>
      </w:tr>
      <w:tr w:rsidR="00C645E7" w:rsidRPr="00C645E7" w:rsidTr="00E45EE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D69B0" w:rsidRPr="00C645E7" w:rsidRDefault="00CD69B0" w:rsidP="00C645E7">
            <w:pPr>
              <w:spacing w:line="360" w:lineRule="auto"/>
              <w:ind w:firstLine="709"/>
              <w:rPr>
                <w:rFonts w:cs="Times New Roman"/>
                <w:sz w:val="28"/>
                <w:szCs w:val="28"/>
              </w:rPr>
            </w:pPr>
            <w:r w:rsidRPr="00C645E7">
              <w:rPr>
                <w:rFonts w:cs="Times New Roman"/>
                <w:sz w:val="28"/>
                <w:szCs w:val="28"/>
              </w:rPr>
              <w:t>32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D69B0" w:rsidRPr="00C645E7" w:rsidRDefault="00CD69B0" w:rsidP="00C645E7">
            <w:pPr>
              <w:spacing w:line="360" w:lineRule="auto"/>
              <w:ind w:firstLine="709"/>
              <w:rPr>
                <w:rFonts w:cs="Times New Roman"/>
                <w:sz w:val="28"/>
                <w:szCs w:val="28"/>
              </w:rPr>
            </w:pPr>
            <w:r w:rsidRPr="00C645E7">
              <w:rPr>
                <w:rFonts w:cs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D69B0" w:rsidRPr="00C645E7" w:rsidRDefault="00CD69B0" w:rsidP="00C645E7">
            <w:pPr>
              <w:spacing w:line="360" w:lineRule="auto"/>
              <w:ind w:firstLine="709"/>
              <w:rPr>
                <w:rFonts w:cs="Times New Roman"/>
                <w:sz w:val="28"/>
                <w:szCs w:val="28"/>
              </w:rPr>
            </w:pPr>
            <w:r w:rsidRPr="00C645E7">
              <w:rPr>
                <w:rFonts w:cs="Times New Roman"/>
                <w:sz w:val="28"/>
                <w:szCs w:val="28"/>
              </w:rPr>
              <w:t>31</w:t>
            </w:r>
          </w:p>
        </w:tc>
      </w:tr>
      <w:tr w:rsidR="00C645E7" w:rsidRPr="00C645E7" w:rsidTr="00E45EE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D69B0" w:rsidRPr="00C645E7" w:rsidRDefault="00CD69B0" w:rsidP="00C645E7">
            <w:pPr>
              <w:spacing w:line="360" w:lineRule="auto"/>
              <w:ind w:firstLine="709"/>
              <w:rPr>
                <w:rFonts w:cs="Times New Roman"/>
                <w:sz w:val="28"/>
                <w:szCs w:val="28"/>
              </w:rPr>
            </w:pPr>
            <w:r w:rsidRPr="00C645E7">
              <w:rPr>
                <w:rFonts w:cs="Times New Roman"/>
                <w:sz w:val="28"/>
                <w:szCs w:val="28"/>
              </w:rPr>
              <w:lastRenderedPageBreak/>
              <w:t>64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D69B0" w:rsidRPr="00C645E7" w:rsidRDefault="00CD69B0" w:rsidP="00C645E7">
            <w:pPr>
              <w:spacing w:line="360" w:lineRule="auto"/>
              <w:ind w:firstLine="709"/>
              <w:rPr>
                <w:rFonts w:cs="Times New Roman"/>
                <w:sz w:val="28"/>
                <w:szCs w:val="28"/>
              </w:rPr>
            </w:pPr>
            <w:r w:rsidRPr="00C645E7">
              <w:rPr>
                <w:rFonts w:cs="Times New Roman"/>
                <w:sz w:val="28"/>
                <w:szCs w:val="28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D69B0" w:rsidRPr="00C645E7" w:rsidRDefault="00CD69B0" w:rsidP="00C645E7">
            <w:pPr>
              <w:spacing w:line="360" w:lineRule="auto"/>
              <w:ind w:firstLine="709"/>
              <w:rPr>
                <w:rFonts w:cs="Times New Roman"/>
                <w:sz w:val="28"/>
                <w:szCs w:val="28"/>
              </w:rPr>
            </w:pPr>
            <w:r w:rsidRPr="00C645E7">
              <w:rPr>
                <w:rFonts w:cs="Times New Roman"/>
                <w:sz w:val="28"/>
                <w:szCs w:val="28"/>
              </w:rPr>
              <w:t>63 (за пределами 39)</w:t>
            </w:r>
          </w:p>
        </w:tc>
      </w:tr>
    </w:tbl>
    <w:p w:rsidR="009C37DD" w:rsidRPr="009C37DD" w:rsidRDefault="009C37DD" w:rsidP="009C37DD">
      <w:pPr>
        <w:spacing w:line="360" w:lineRule="auto"/>
        <w:ind w:firstLine="709"/>
        <w:rPr>
          <w:rFonts w:cs="Times New Roman"/>
          <w:sz w:val="28"/>
          <w:szCs w:val="28"/>
        </w:rPr>
      </w:pPr>
      <w:r w:rsidRPr="009C37DD">
        <w:rPr>
          <w:rFonts w:cs="Times New Roman"/>
          <w:sz w:val="28"/>
          <w:szCs w:val="28"/>
        </w:rPr>
        <w:t xml:space="preserve">Найденное n введите в поле «Прошлых </w:t>
      </w:r>
      <w:proofErr w:type="spellStart"/>
      <w:r w:rsidRPr="009C37DD">
        <w:rPr>
          <w:rFonts w:cs="Times New Roman"/>
          <w:sz w:val="28"/>
          <w:szCs w:val="28"/>
        </w:rPr>
        <w:t>зачарований</w:t>
      </w:r>
      <w:proofErr w:type="spellEnd"/>
      <w:r w:rsidRPr="009C37DD">
        <w:rPr>
          <w:rFonts w:cs="Times New Roman"/>
          <w:sz w:val="28"/>
          <w:szCs w:val="28"/>
        </w:rPr>
        <w:t>» в шаге 5.</w:t>
      </w:r>
    </w:p>
    <w:p w:rsidR="009C37DD" w:rsidRPr="009C37DD" w:rsidRDefault="009C37DD" w:rsidP="00BD74A3">
      <w:pPr>
        <w:pStyle w:val="a9"/>
        <w:spacing w:before="600"/>
      </w:pPr>
      <w:r w:rsidRPr="009C37DD">
        <w:t>Частые вопросы</w:t>
      </w:r>
    </w:p>
    <w:p w:rsidR="009C37DD" w:rsidRPr="009C37DD" w:rsidRDefault="009C37DD" w:rsidP="009C37DD">
      <w:pPr>
        <w:spacing w:line="360" w:lineRule="auto"/>
        <w:ind w:firstLine="709"/>
        <w:rPr>
          <w:rFonts w:cs="Times New Roman"/>
          <w:sz w:val="28"/>
          <w:szCs w:val="28"/>
        </w:rPr>
      </w:pPr>
      <w:r w:rsidRPr="009C37DD">
        <w:rPr>
          <w:rFonts w:cs="Times New Roman"/>
          <w:sz w:val="28"/>
          <w:szCs w:val="28"/>
        </w:rPr>
        <w:t>Почему шаг подсвечен красным?</w:t>
      </w:r>
    </w:p>
    <w:p w:rsidR="009C37DD" w:rsidRPr="009C37DD" w:rsidRDefault="009C37DD" w:rsidP="009C37DD">
      <w:pPr>
        <w:spacing w:line="360" w:lineRule="auto"/>
        <w:ind w:firstLine="709"/>
        <w:rPr>
          <w:rFonts w:cs="Times New Roman"/>
          <w:sz w:val="28"/>
          <w:szCs w:val="28"/>
        </w:rPr>
      </w:pPr>
      <w:r w:rsidRPr="009C37DD">
        <w:rPr>
          <w:rFonts w:cs="Times New Roman"/>
          <w:sz w:val="28"/>
          <w:szCs w:val="28"/>
        </w:rPr>
        <w:t>Его стоимость превышает 39 уровней — в режиме выживания такая операция невозможна.</w:t>
      </w:r>
    </w:p>
    <w:p w:rsidR="009C37DD" w:rsidRPr="009C37DD" w:rsidRDefault="009C37DD" w:rsidP="009C37DD">
      <w:pPr>
        <w:spacing w:line="360" w:lineRule="auto"/>
        <w:ind w:firstLine="709"/>
        <w:rPr>
          <w:rFonts w:cs="Times New Roman"/>
          <w:sz w:val="28"/>
          <w:szCs w:val="28"/>
        </w:rPr>
      </w:pPr>
      <w:r w:rsidRPr="009C37DD">
        <w:rPr>
          <w:rFonts w:cs="Times New Roman"/>
          <w:sz w:val="28"/>
          <w:szCs w:val="28"/>
        </w:rPr>
        <w:t>Почему кнопка чара серая и зачёркнутая?</w:t>
      </w:r>
    </w:p>
    <w:p w:rsidR="009C37DD" w:rsidRPr="009C37DD" w:rsidRDefault="009C37DD" w:rsidP="009C37DD">
      <w:pPr>
        <w:spacing w:line="360" w:lineRule="auto"/>
        <w:ind w:firstLine="709"/>
        <w:rPr>
          <w:rFonts w:cs="Times New Roman"/>
          <w:sz w:val="28"/>
          <w:szCs w:val="28"/>
        </w:rPr>
      </w:pPr>
      <w:r w:rsidRPr="009C37DD">
        <w:rPr>
          <w:rFonts w:cs="Times New Roman"/>
          <w:sz w:val="28"/>
          <w:szCs w:val="28"/>
        </w:rPr>
        <w:t>Этот чар несовместим с уже выбранными (например, «Острота» и «Небесная кара»).</w:t>
      </w:r>
    </w:p>
    <w:p w:rsidR="009C37DD" w:rsidRPr="009C37DD" w:rsidRDefault="009C37DD" w:rsidP="009C37DD">
      <w:pPr>
        <w:spacing w:line="360" w:lineRule="auto"/>
        <w:ind w:firstLine="709"/>
        <w:rPr>
          <w:rFonts w:cs="Times New Roman"/>
          <w:sz w:val="28"/>
          <w:szCs w:val="28"/>
        </w:rPr>
      </w:pPr>
      <w:r w:rsidRPr="009C37DD">
        <w:rPr>
          <w:rFonts w:cs="Times New Roman"/>
          <w:sz w:val="28"/>
          <w:szCs w:val="28"/>
        </w:rPr>
        <w:t>Почему сбросились чары при смене предмета?</w:t>
      </w:r>
    </w:p>
    <w:p w:rsidR="009C37DD" w:rsidRPr="009C37DD" w:rsidRDefault="009C37DD" w:rsidP="009C37DD">
      <w:pPr>
        <w:spacing w:line="360" w:lineRule="auto"/>
        <w:ind w:firstLine="709"/>
        <w:rPr>
          <w:rFonts w:cs="Times New Roman"/>
          <w:sz w:val="28"/>
          <w:szCs w:val="28"/>
        </w:rPr>
      </w:pPr>
      <w:r w:rsidRPr="009C37DD">
        <w:rPr>
          <w:rFonts w:cs="Times New Roman"/>
          <w:sz w:val="28"/>
          <w:szCs w:val="28"/>
        </w:rPr>
        <w:t>Это защита от смешивания чар для разных предметов. О выборе нового предмета появится уведомление.</w:t>
      </w:r>
    </w:p>
    <w:p w:rsidR="009C37DD" w:rsidRPr="009C37DD" w:rsidRDefault="009C37DD" w:rsidP="009C37DD">
      <w:pPr>
        <w:spacing w:line="360" w:lineRule="auto"/>
        <w:ind w:firstLine="709"/>
        <w:rPr>
          <w:rFonts w:cs="Times New Roman"/>
          <w:sz w:val="28"/>
          <w:szCs w:val="28"/>
        </w:rPr>
      </w:pPr>
      <w:r w:rsidRPr="009C37DD">
        <w:rPr>
          <w:rFonts w:cs="Times New Roman"/>
          <w:sz w:val="28"/>
          <w:szCs w:val="28"/>
        </w:rPr>
        <w:t>Что означает n в расчёте?</w:t>
      </w:r>
    </w:p>
    <w:p w:rsidR="009C37DD" w:rsidRPr="009C37DD" w:rsidRDefault="009C37DD" w:rsidP="009C37DD">
      <w:pPr>
        <w:spacing w:line="360" w:lineRule="auto"/>
        <w:ind w:firstLine="709"/>
        <w:rPr>
          <w:rFonts w:cs="Times New Roman"/>
          <w:sz w:val="28"/>
          <w:szCs w:val="28"/>
        </w:rPr>
      </w:pPr>
      <w:r w:rsidRPr="009C37DD">
        <w:rPr>
          <w:rFonts w:cs="Times New Roman"/>
          <w:sz w:val="28"/>
          <w:szCs w:val="28"/>
        </w:rPr>
        <w:t>Количество прошлых операций наковальни для данного предмета. От него зависит штраф 2ⁿ − 1.</w:t>
      </w:r>
    </w:p>
    <w:p w:rsidR="009C37DD" w:rsidRPr="009C37DD" w:rsidRDefault="009C37DD" w:rsidP="009C37DD">
      <w:pPr>
        <w:spacing w:line="360" w:lineRule="auto"/>
        <w:ind w:firstLine="709"/>
        <w:rPr>
          <w:rFonts w:cs="Times New Roman"/>
          <w:sz w:val="28"/>
          <w:szCs w:val="28"/>
        </w:rPr>
      </w:pPr>
      <w:r w:rsidRPr="009C37DD">
        <w:rPr>
          <w:rFonts w:cs="Times New Roman"/>
          <w:sz w:val="28"/>
          <w:szCs w:val="28"/>
        </w:rPr>
        <w:t>Как посчитать предмет, который уже был зачарован ранее?</w:t>
      </w:r>
    </w:p>
    <w:p w:rsidR="009C37DD" w:rsidRPr="009C37DD" w:rsidRDefault="009C37DD" w:rsidP="009C37DD">
      <w:pPr>
        <w:spacing w:line="360" w:lineRule="auto"/>
        <w:ind w:firstLine="709"/>
        <w:rPr>
          <w:rFonts w:cs="Times New Roman"/>
          <w:sz w:val="28"/>
          <w:szCs w:val="28"/>
        </w:rPr>
      </w:pPr>
      <w:r w:rsidRPr="009C37DD">
        <w:rPr>
          <w:rFonts w:cs="Times New Roman"/>
          <w:sz w:val="28"/>
          <w:szCs w:val="28"/>
        </w:rPr>
        <w:t xml:space="preserve">В режиме «Опытный игрок» укажите n в шаге 5 или введите этот предмет как один из источников (в таблице через </w:t>
      </w:r>
      <w:proofErr w:type="spellStart"/>
      <w:r w:rsidRPr="009C37DD">
        <w:rPr>
          <w:rFonts w:cs="Times New Roman"/>
          <w:sz w:val="28"/>
          <w:szCs w:val="28"/>
        </w:rPr>
        <w:t>кастомный</w:t>
      </w:r>
      <w:proofErr w:type="spellEnd"/>
      <w:r w:rsidRPr="009C37DD">
        <w:rPr>
          <w:rFonts w:cs="Times New Roman"/>
          <w:sz w:val="28"/>
          <w:szCs w:val="28"/>
        </w:rPr>
        <w:t xml:space="preserve"> чар).</w:t>
      </w:r>
    </w:p>
    <w:p w:rsidR="009C37DD" w:rsidRPr="009C37DD" w:rsidRDefault="009C37DD" w:rsidP="009C37DD">
      <w:pPr>
        <w:spacing w:line="360" w:lineRule="auto"/>
        <w:ind w:firstLine="709"/>
        <w:rPr>
          <w:rFonts w:cs="Times New Roman"/>
          <w:sz w:val="28"/>
          <w:szCs w:val="28"/>
        </w:rPr>
      </w:pPr>
      <w:r w:rsidRPr="009C37DD">
        <w:rPr>
          <w:rFonts w:cs="Times New Roman"/>
          <w:sz w:val="28"/>
          <w:szCs w:val="28"/>
        </w:rPr>
        <w:t xml:space="preserve">Сколько </w:t>
      </w:r>
      <w:proofErr w:type="spellStart"/>
      <w:r w:rsidRPr="009C37DD">
        <w:rPr>
          <w:rFonts w:cs="Times New Roman"/>
          <w:sz w:val="28"/>
          <w:szCs w:val="28"/>
        </w:rPr>
        <w:t>кастомных</w:t>
      </w:r>
      <w:proofErr w:type="spellEnd"/>
      <w:r w:rsidRPr="009C37DD">
        <w:rPr>
          <w:rFonts w:cs="Times New Roman"/>
          <w:sz w:val="28"/>
          <w:szCs w:val="28"/>
        </w:rPr>
        <w:t xml:space="preserve"> чар можно добавить?</w:t>
      </w:r>
    </w:p>
    <w:p w:rsidR="009C37DD" w:rsidRPr="009C37DD" w:rsidRDefault="009C37DD" w:rsidP="009C37DD">
      <w:pPr>
        <w:spacing w:line="360" w:lineRule="auto"/>
        <w:ind w:firstLine="709"/>
        <w:rPr>
          <w:rFonts w:cs="Times New Roman"/>
          <w:sz w:val="28"/>
          <w:szCs w:val="28"/>
        </w:rPr>
      </w:pPr>
      <w:r w:rsidRPr="009C37DD">
        <w:rPr>
          <w:rFonts w:cs="Times New Roman"/>
          <w:sz w:val="28"/>
          <w:szCs w:val="28"/>
        </w:rPr>
        <w:t>Не более 15 одновременно.</w:t>
      </w:r>
    </w:p>
    <w:p w:rsidR="009C37DD" w:rsidRPr="009C37DD" w:rsidRDefault="009C37DD" w:rsidP="009C37DD">
      <w:pPr>
        <w:spacing w:line="360" w:lineRule="auto"/>
        <w:ind w:firstLine="709"/>
        <w:rPr>
          <w:rFonts w:cs="Times New Roman"/>
          <w:sz w:val="28"/>
          <w:szCs w:val="28"/>
        </w:rPr>
      </w:pPr>
      <w:r w:rsidRPr="009C37DD">
        <w:rPr>
          <w:rFonts w:cs="Times New Roman"/>
          <w:sz w:val="28"/>
          <w:szCs w:val="28"/>
        </w:rPr>
        <w:t>Почему на финальном шаге стоимость выше, чем на промежуточных?</w:t>
      </w:r>
    </w:p>
    <w:p w:rsidR="009C37DD" w:rsidRPr="009C37DD" w:rsidRDefault="009C37DD" w:rsidP="009C37DD">
      <w:pPr>
        <w:spacing w:line="360" w:lineRule="auto"/>
        <w:ind w:firstLine="709"/>
        <w:rPr>
          <w:rFonts w:cs="Times New Roman"/>
          <w:sz w:val="28"/>
          <w:szCs w:val="28"/>
        </w:rPr>
      </w:pPr>
      <w:r w:rsidRPr="009C37DD">
        <w:rPr>
          <w:rFonts w:cs="Times New Roman"/>
          <w:sz w:val="28"/>
          <w:szCs w:val="28"/>
        </w:rPr>
        <w:t>Потому что на финальном шаге к стоимости добавляется штраф цели (2ⁿ − 1), который растёт с каждым использованием наковальни.</w:t>
      </w:r>
    </w:p>
    <w:p w:rsidR="009C37DD" w:rsidRPr="009C37DD" w:rsidRDefault="009C37DD" w:rsidP="00BD74A3">
      <w:pPr>
        <w:pStyle w:val="a9"/>
        <w:spacing w:before="600"/>
      </w:pPr>
      <w:r w:rsidRPr="009C37DD">
        <w:t>Горячие клавиши и мелочи</w:t>
      </w:r>
    </w:p>
    <w:p w:rsidR="009C37DD" w:rsidRPr="009C37DD" w:rsidRDefault="009C37DD" w:rsidP="009C37DD">
      <w:pPr>
        <w:spacing w:line="360" w:lineRule="auto"/>
        <w:ind w:firstLine="709"/>
        <w:rPr>
          <w:rFonts w:cs="Times New Roman"/>
          <w:sz w:val="28"/>
          <w:szCs w:val="28"/>
        </w:rPr>
      </w:pPr>
      <w:proofErr w:type="spellStart"/>
      <w:r w:rsidRPr="009C37DD">
        <w:rPr>
          <w:rFonts w:cs="Times New Roman"/>
          <w:sz w:val="28"/>
          <w:szCs w:val="28"/>
        </w:rPr>
        <w:lastRenderedPageBreak/>
        <w:t>Enter</w:t>
      </w:r>
      <w:proofErr w:type="spellEnd"/>
      <w:r w:rsidRPr="009C37DD">
        <w:rPr>
          <w:rFonts w:cs="Times New Roman"/>
          <w:sz w:val="28"/>
          <w:szCs w:val="28"/>
        </w:rPr>
        <w:t xml:space="preserve"> в любом поле шага 3 (</w:t>
      </w:r>
      <w:proofErr w:type="spellStart"/>
      <w:r w:rsidRPr="009C37DD">
        <w:rPr>
          <w:rFonts w:cs="Times New Roman"/>
          <w:sz w:val="28"/>
          <w:szCs w:val="28"/>
        </w:rPr>
        <w:t>кастомные</w:t>
      </w:r>
      <w:proofErr w:type="spellEnd"/>
      <w:r w:rsidRPr="009C37DD">
        <w:rPr>
          <w:rFonts w:cs="Times New Roman"/>
          <w:sz w:val="28"/>
          <w:szCs w:val="28"/>
        </w:rPr>
        <w:t xml:space="preserve"> чары) — добавление чара без нажатия на кнопку.</w:t>
      </w:r>
    </w:p>
    <w:p w:rsidR="009C37DD" w:rsidRPr="009C37DD" w:rsidRDefault="009C37DD" w:rsidP="009C37DD">
      <w:pPr>
        <w:spacing w:line="360" w:lineRule="auto"/>
        <w:ind w:firstLine="709"/>
        <w:rPr>
          <w:rFonts w:cs="Times New Roman"/>
          <w:sz w:val="28"/>
          <w:szCs w:val="28"/>
        </w:rPr>
      </w:pPr>
      <w:r w:rsidRPr="009C37DD">
        <w:rPr>
          <w:rFonts w:cs="Times New Roman"/>
          <w:sz w:val="28"/>
          <w:szCs w:val="28"/>
        </w:rPr>
        <w:t xml:space="preserve">Клик по чипу в </w:t>
      </w:r>
      <w:proofErr w:type="spellStart"/>
      <w:r w:rsidRPr="009C37DD">
        <w:rPr>
          <w:rFonts w:cs="Times New Roman"/>
          <w:sz w:val="28"/>
          <w:szCs w:val="28"/>
        </w:rPr>
        <w:t>overlimit</w:t>
      </w:r>
      <w:proofErr w:type="spellEnd"/>
      <w:r w:rsidRPr="009C37DD">
        <w:rPr>
          <w:rFonts w:cs="Times New Roman"/>
          <w:sz w:val="28"/>
          <w:szCs w:val="28"/>
        </w:rPr>
        <w:t>-блоке — прокрутка к проблемному шагу.</w:t>
      </w:r>
    </w:p>
    <w:p w:rsidR="009C37DD" w:rsidRPr="009C37DD" w:rsidRDefault="009C37DD" w:rsidP="009C37DD">
      <w:pPr>
        <w:spacing w:line="360" w:lineRule="auto"/>
        <w:ind w:firstLine="709"/>
        <w:rPr>
          <w:rFonts w:cs="Times New Roman"/>
          <w:sz w:val="28"/>
          <w:szCs w:val="28"/>
        </w:rPr>
      </w:pPr>
      <w:r w:rsidRPr="009C37DD">
        <w:rPr>
          <w:rFonts w:cs="Times New Roman"/>
          <w:sz w:val="28"/>
          <w:szCs w:val="28"/>
        </w:rPr>
        <w:t>Клик по тому же предмету в шаге 1 — ничего не делает (список не сбрасывается).</w:t>
      </w:r>
    </w:p>
    <w:p w:rsidR="00BD74A3" w:rsidRDefault="009C37DD" w:rsidP="009C37DD">
      <w:pPr>
        <w:spacing w:line="360" w:lineRule="auto"/>
        <w:ind w:firstLine="709"/>
        <w:rPr>
          <w:rFonts w:cs="Times New Roman"/>
          <w:sz w:val="28"/>
          <w:szCs w:val="28"/>
        </w:rPr>
      </w:pPr>
      <w:r w:rsidRPr="009C37DD">
        <w:rPr>
          <w:rFonts w:cs="Times New Roman"/>
          <w:sz w:val="28"/>
          <w:szCs w:val="28"/>
        </w:rPr>
        <w:t>Клик по другому предмету — сбрасывает список выбранных ч</w:t>
      </w:r>
      <w:r w:rsidR="00BD74A3">
        <w:rPr>
          <w:rFonts w:cs="Times New Roman"/>
          <w:sz w:val="28"/>
          <w:szCs w:val="28"/>
        </w:rPr>
        <w:t>ар и показывает уведомление.14.</w:t>
      </w:r>
    </w:p>
    <w:p w:rsidR="009C37DD" w:rsidRPr="009C37DD" w:rsidRDefault="009C37DD" w:rsidP="00BD74A3">
      <w:pPr>
        <w:pStyle w:val="a9"/>
        <w:spacing w:before="600"/>
      </w:pPr>
      <w:r w:rsidRPr="009C37DD">
        <w:t>Ограничения</w:t>
      </w:r>
    </w:p>
    <w:p w:rsidR="009C37DD" w:rsidRPr="009C37DD" w:rsidRDefault="009C37DD" w:rsidP="009C37DD">
      <w:pPr>
        <w:spacing w:line="360" w:lineRule="auto"/>
        <w:ind w:firstLine="709"/>
        <w:rPr>
          <w:rFonts w:cs="Times New Roman"/>
          <w:sz w:val="28"/>
          <w:szCs w:val="28"/>
        </w:rPr>
      </w:pPr>
      <w:r w:rsidRPr="009C37DD">
        <w:rPr>
          <w:rFonts w:cs="Times New Roman"/>
          <w:sz w:val="28"/>
          <w:szCs w:val="28"/>
        </w:rPr>
        <w:t xml:space="preserve">Калькулятор реализует механику </w:t>
      </w:r>
      <w:proofErr w:type="spellStart"/>
      <w:r w:rsidRPr="009C37DD">
        <w:rPr>
          <w:rFonts w:cs="Times New Roman"/>
          <w:sz w:val="28"/>
          <w:szCs w:val="28"/>
        </w:rPr>
        <w:t>Java</w:t>
      </w:r>
      <w:proofErr w:type="spellEnd"/>
      <w:r w:rsidRPr="009C37DD">
        <w:rPr>
          <w:rFonts w:cs="Times New Roman"/>
          <w:sz w:val="28"/>
          <w:szCs w:val="28"/>
        </w:rPr>
        <w:t xml:space="preserve"> </w:t>
      </w:r>
      <w:proofErr w:type="spellStart"/>
      <w:r w:rsidRPr="009C37DD">
        <w:rPr>
          <w:rFonts w:cs="Times New Roman"/>
          <w:sz w:val="28"/>
          <w:szCs w:val="28"/>
        </w:rPr>
        <w:t>Edition</w:t>
      </w:r>
      <w:proofErr w:type="spellEnd"/>
      <w:r w:rsidRPr="009C37DD">
        <w:rPr>
          <w:rFonts w:cs="Times New Roman"/>
          <w:sz w:val="28"/>
          <w:szCs w:val="28"/>
        </w:rPr>
        <w:t xml:space="preserve">. В </w:t>
      </w:r>
      <w:proofErr w:type="spellStart"/>
      <w:r w:rsidRPr="009C37DD">
        <w:rPr>
          <w:rFonts w:cs="Times New Roman"/>
          <w:sz w:val="28"/>
          <w:szCs w:val="28"/>
        </w:rPr>
        <w:t>Bedrock</w:t>
      </w:r>
      <w:proofErr w:type="spellEnd"/>
      <w:r w:rsidRPr="009C37DD">
        <w:rPr>
          <w:rFonts w:cs="Times New Roman"/>
          <w:sz w:val="28"/>
          <w:szCs w:val="28"/>
        </w:rPr>
        <w:t xml:space="preserve"> </w:t>
      </w:r>
      <w:proofErr w:type="spellStart"/>
      <w:r w:rsidRPr="009C37DD">
        <w:rPr>
          <w:rFonts w:cs="Times New Roman"/>
          <w:sz w:val="28"/>
          <w:szCs w:val="28"/>
        </w:rPr>
        <w:t>Edition</w:t>
      </w:r>
      <w:proofErr w:type="spellEnd"/>
      <w:r w:rsidRPr="009C37DD">
        <w:rPr>
          <w:rFonts w:cs="Times New Roman"/>
          <w:sz w:val="28"/>
          <w:szCs w:val="28"/>
        </w:rPr>
        <w:t xml:space="preserve"> правила слегка отличаются.</w:t>
      </w:r>
    </w:p>
    <w:p w:rsidR="009C37DD" w:rsidRPr="009C37DD" w:rsidRDefault="009C37DD" w:rsidP="009C37DD">
      <w:pPr>
        <w:spacing w:line="360" w:lineRule="auto"/>
        <w:ind w:firstLine="709"/>
        <w:rPr>
          <w:rFonts w:cs="Times New Roman"/>
          <w:sz w:val="28"/>
          <w:szCs w:val="28"/>
        </w:rPr>
      </w:pPr>
      <w:r w:rsidRPr="009C37DD">
        <w:rPr>
          <w:rFonts w:cs="Times New Roman"/>
          <w:sz w:val="28"/>
          <w:szCs w:val="28"/>
        </w:rPr>
        <w:t>Максимальная стоимость операции — 39 уровней. Всё, что выше, невозможно в выживании.</w:t>
      </w:r>
    </w:p>
    <w:p w:rsidR="009C37DD" w:rsidRPr="009C37DD" w:rsidRDefault="009C37DD" w:rsidP="009C37DD">
      <w:pPr>
        <w:spacing w:line="360" w:lineRule="auto"/>
        <w:ind w:firstLine="709"/>
        <w:rPr>
          <w:rFonts w:cs="Times New Roman"/>
          <w:sz w:val="28"/>
          <w:szCs w:val="28"/>
        </w:rPr>
      </w:pPr>
      <w:r w:rsidRPr="009C37DD">
        <w:rPr>
          <w:rFonts w:cs="Times New Roman"/>
          <w:sz w:val="28"/>
          <w:szCs w:val="28"/>
        </w:rPr>
        <w:t xml:space="preserve">Инструмент не учитывает особенности </w:t>
      </w:r>
      <w:proofErr w:type="spellStart"/>
      <w:r w:rsidRPr="009C37DD">
        <w:rPr>
          <w:rFonts w:cs="Times New Roman"/>
          <w:sz w:val="28"/>
          <w:szCs w:val="28"/>
        </w:rPr>
        <w:t>датапаков</w:t>
      </w:r>
      <w:proofErr w:type="spellEnd"/>
      <w:r w:rsidRPr="009C37DD">
        <w:rPr>
          <w:rFonts w:cs="Times New Roman"/>
          <w:sz w:val="28"/>
          <w:szCs w:val="28"/>
        </w:rPr>
        <w:t xml:space="preserve"> и </w:t>
      </w:r>
      <w:proofErr w:type="spellStart"/>
      <w:r w:rsidRPr="009C37DD">
        <w:rPr>
          <w:rFonts w:cs="Times New Roman"/>
          <w:sz w:val="28"/>
          <w:szCs w:val="28"/>
        </w:rPr>
        <w:t>модов</w:t>
      </w:r>
      <w:proofErr w:type="spellEnd"/>
      <w:r w:rsidRPr="009C37DD">
        <w:rPr>
          <w:rFonts w:cs="Times New Roman"/>
          <w:sz w:val="28"/>
          <w:szCs w:val="28"/>
        </w:rPr>
        <w:t>, которые меняют стандартные механики наковальни.</w:t>
      </w:r>
    </w:p>
    <w:p w:rsidR="00F62B64" w:rsidRPr="00C645E7" w:rsidRDefault="009C37DD" w:rsidP="009C37DD">
      <w:pPr>
        <w:spacing w:line="360" w:lineRule="auto"/>
        <w:ind w:firstLine="709"/>
        <w:rPr>
          <w:rFonts w:cs="Times New Roman"/>
          <w:sz w:val="28"/>
          <w:szCs w:val="28"/>
        </w:rPr>
      </w:pPr>
      <w:r w:rsidRPr="009C37DD">
        <w:rPr>
          <w:rFonts w:cs="Times New Roman"/>
          <w:sz w:val="28"/>
          <w:szCs w:val="28"/>
        </w:rPr>
        <w:t>Точность расчёта зависит от корректности введённых множителей и уровней.</w:t>
      </w:r>
    </w:p>
    <w:sectPr w:rsidR="00F62B64" w:rsidRPr="00C645E7" w:rsidSect="00C34ABD">
      <w:footerReference w:type="default" r:id="rId19"/>
      <w:pgSz w:w="11906" w:h="16838"/>
      <w:pgMar w:top="1134" w:right="567" w:bottom="1134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90039" w:rsidRDefault="00590039" w:rsidP="00E45EE2">
      <w:r>
        <w:separator/>
      </w:r>
    </w:p>
  </w:endnote>
  <w:endnote w:type="continuationSeparator" w:id="0">
    <w:p w:rsidR="00590039" w:rsidRDefault="00590039" w:rsidP="00E45E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820468547"/>
      <w:docPartObj>
        <w:docPartGallery w:val="Page Numbers (Bottom of Page)"/>
        <w:docPartUnique/>
      </w:docPartObj>
    </w:sdtPr>
    <w:sdtContent>
      <w:p w:rsidR="006364BD" w:rsidRDefault="006364BD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94ACA">
          <w:rPr>
            <w:noProof/>
          </w:rPr>
          <w:t>16</w:t>
        </w:r>
        <w:r>
          <w:fldChar w:fldCharType="end"/>
        </w:r>
      </w:p>
    </w:sdtContent>
  </w:sdt>
  <w:p w:rsidR="006364BD" w:rsidRDefault="006364BD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90039" w:rsidRDefault="00590039" w:rsidP="00E45EE2">
      <w:r>
        <w:separator/>
      </w:r>
    </w:p>
  </w:footnote>
  <w:footnote w:type="continuationSeparator" w:id="0">
    <w:p w:rsidR="00590039" w:rsidRDefault="00590039" w:rsidP="00E45EE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5D5E56"/>
    <w:multiLevelType w:val="multilevel"/>
    <w:tmpl w:val="B2005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D433D8"/>
    <w:multiLevelType w:val="hybridMultilevel"/>
    <w:tmpl w:val="5DD2DBB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7963CCE"/>
    <w:multiLevelType w:val="multilevel"/>
    <w:tmpl w:val="B2CCD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B25B77"/>
    <w:multiLevelType w:val="multilevel"/>
    <w:tmpl w:val="53487B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9831B44"/>
    <w:multiLevelType w:val="multilevel"/>
    <w:tmpl w:val="6C880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201C84"/>
    <w:multiLevelType w:val="hybridMultilevel"/>
    <w:tmpl w:val="527E36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E41208"/>
    <w:multiLevelType w:val="multilevel"/>
    <w:tmpl w:val="CEBED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CD6E0E"/>
    <w:multiLevelType w:val="multilevel"/>
    <w:tmpl w:val="CD0A9D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4A10DBF"/>
    <w:multiLevelType w:val="hybridMultilevel"/>
    <w:tmpl w:val="05EEFBE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9237747"/>
    <w:multiLevelType w:val="hybridMultilevel"/>
    <w:tmpl w:val="5B705AF0"/>
    <w:lvl w:ilvl="0" w:tplc="CA36210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1A3357B9"/>
    <w:multiLevelType w:val="hybridMultilevel"/>
    <w:tmpl w:val="72F8EF20"/>
    <w:lvl w:ilvl="0" w:tplc="7D28E860">
      <w:start w:val="1"/>
      <w:numFmt w:val="decimal"/>
      <w:lvlText w:val="%1."/>
      <w:lvlJc w:val="left"/>
      <w:pPr>
        <w:ind w:left="1414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2BEB072F"/>
    <w:multiLevelType w:val="multilevel"/>
    <w:tmpl w:val="7B722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BFE6457"/>
    <w:multiLevelType w:val="multilevel"/>
    <w:tmpl w:val="50F06A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36617C8"/>
    <w:multiLevelType w:val="multilevel"/>
    <w:tmpl w:val="F5D44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6E7033B"/>
    <w:multiLevelType w:val="multilevel"/>
    <w:tmpl w:val="61627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A1835BC"/>
    <w:multiLevelType w:val="hybridMultilevel"/>
    <w:tmpl w:val="23B894BA"/>
    <w:lvl w:ilvl="0" w:tplc="BB2298A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4B217B19"/>
    <w:multiLevelType w:val="hybridMultilevel"/>
    <w:tmpl w:val="354899D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E24A7F6">
      <w:start w:val="1"/>
      <w:numFmt w:val="bullet"/>
      <w:lvlText w:val="•"/>
      <w:lvlJc w:val="left"/>
      <w:pPr>
        <w:ind w:left="1785" w:hanging="705"/>
      </w:pPr>
      <w:rPr>
        <w:rFonts w:ascii="Times New Roman" w:eastAsiaTheme="majorEastAsia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D81078B"/>
    <w:multiLevelType w:val="multilevel"/>
    <w:tmpl w:val="FEA23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E1969CF"/>
    <w:multiLevelType w:val="multilevel"/>
    <w:tmpl w:val="EA706A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FA66C1A"/>
    <w:multiLevelType w:val="hybridMultilevel"/>
    <w:tmpl w:val="D0F84C50"/>
    <w:lvl w:ilvl="0" w:tplc="8E24A7F6">
      <w:start w:val="1"/>
      <w:numFmt w:val="bullet"/>
      <w:lvlText w:val="•"/>
      <w:lvlJc w:val="left"/>
      <w:pPr>
        <w:ind w:left="1429" w:hanging="360"/>
      </w:pPr>
      <w:rPr>
        <w:rFonts w:ascii="Times New Roman" w:eastAsiaTheme="majorEastAsia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55B674EA"/>
    <w:multiLevelType w:val="hybridMultilevel"/>
    <w:tmpl w:val="0AA8294A"/>
    <w:lvl w:ilvl="0" w:tplc="962232F4">
      <w:start w:val="1"/>
      <w:numFmt w:val="decimal"/>
      <w:lvlText w:val="%1."/>
      <w:lvlJc w:val="left"/>
      <w:pPr>
        <w:ind w:left="1414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592D5B7E"/>
    <w:multiLevelType w:val="hybridMultilevel"/>
    <w:tmpl w:val="6FFEE4F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5C3D6324"/>
    <w:multiLevelType w:val="hybridMultilevel"/>
    <w:tmpl w:val="504605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7E04108"/>
    <w:multiLevelType w:val="hybridMultilevel"/>
    <w:tmpl w:val="4834432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69D26C65"/>
    <w:multiLevelType w:val="hybridMultilevel"/>
    <w:tmpl w:val="8EE8C66A"/>
    <w:lvl w:ilvl="0" w:tplc="55D2F1B6">
      <w:start w:val="1"/>
      <w:numFmt w:val="decimal"/>
      <w:lvlText w:val="%1."/>
      <w:lvlJc w:val="left"/>
      <w:pPr>
        <w:ind w:left="1414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6C473DD6"/>
    <w:multiLevelType w:val="hybridMultilevel"/>
    <w:tmpl w:val="7B90CEB0"/>
    <w:lvl w:ilvl="0" w:tplc="689471CE">
      <w:start w:val="1"/>
      <w:numFmt w:val="decimal"/>
      <w:lvlText w:val="%1."/>
      <w:lvlJc w:val="left"/>
      <w:pPr>
        <w:ind w:left="1414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6F67219C"/>
    <w:multiLevelType w:val="multilevel"/>
    <w:tmpl w:val="0D84E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31255EE"/>
    <w:multiLevelType w:val="multilevel"/>
    <w:tmpl w:val="905C8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3556760"/>
    <w:multiLevelType w:val="hybridMultilevel"/>
    <w:tmpl w:val="1828161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7A514E86"/>
    <w:multiLevelType w:val="hybridMultilevel"/>
    <w:tmpl w:val="78F8537E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7BB771EE"/>
    <w:multiLevelType w:val="hybridMultilevel"/>
    <w:tmpl w:val="56FA3C0E"/>
    <w:lvl w:ilvl="0" w:tplc="CD2E0698">
      <w:start w:val="1"/>
      <w:numFmt w:val="decimal"/>
      <w:lvlText w:val="%1."/>
      <w:lvlJc w:val="left"/>
      <w:pPr>
        <w:ind w:left="1414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13"/>
  </w:num>
  <w:num w:numId="2">
    <w:abstractNumId w:val="7"/>
  </w:num>
  <w:num w:numId="3">
    <w:abstractNumId w:val="11"/>
  </w:num>
  <w:num w:numId="4">
    <w:abstractNumId w:val="14"/>
  </w:num>
  <w:num w:numId="5">
    <w:abstractNumId w:val="2"/>
  </w:num>
  <w:num w:numId="6">
    <w:abstractNumId w:val="12"/>
  </w:num>
  <w:num w:numId="7">
    <w:abstractNumId w:val="6"/>
  </w:num>
  <w:num w:numId="8">
    <w:abstractNumId w:val="26"/>
  </w:num>
  <w:num w:numId="9">
    <w:abstractNumId w:val="4"/>
  </w:num>
  <w:num w:numId="10">
    <w:abstractNumId w:val="27"/>
  </w:num>
  <w:num w:numId="11">
    <w:abstractNumId w:val="18"/>
  </w:num>
  <w:num w:numId="12">
    <w:abstractNumId w:val="3"/>
  </w:num>
  <w:num w:numId="13">
    <w:abstractNumId w:val="17"/>
  </w:num>
  <w:num w:numId="14">
    <w:abstractNumId w:val="0"/>
  </w:num>
  <w:num w:numId="15">
    <w:abstractNumId w:val="1"/>
  </w:num>
  <w:num w:numId="16">
    <w:abstractNumId w:val="24"/>
  </w:num>
  <w:num w:numId="17">
    <w:abstractNumId w:val="16"/>
  </w:num>
  <w:num w:numId="18">
    <w:abstractNumId w:val="15"/>
  </w:num>
  <w:num w:numId="19">
    <w:abstractNumId w:val="30"/>
  </w:num>
  <w:num w:numId="20">
    <w:abstractNumId w:val="9"/>
  </w:num>
  <w:num w:numId="21">
    <w:abstractNumId w:val="10"/>
  </w:num>
  <w:num w:numId="22">
    <w:abstractNumId w:val="25"/>
  </w:num>
  <w:num w:numId="23">
    <w:abstractNumId w:val="20"/>
  </w:num>
  <w:num w:numId="24">
    <w:abstractNumId w:val="21"/>
  </w:num>
  <w:num w:numId="25">
    <w:abstractNumId w:val="8"/>
  </w:num>
  <w:num w:numId="26">
    <w:abstractNumId w:val="5"/>
  </w:num>
  <w:num w:numId="27">
    <w:abstractNumId w:val="22"/>
  </w:num>
  <w:num w:numId="28">
    <w:abstractNumId w:val="23"/>
  </w:num>
  <w:num w:numId="29">
    <w:abstractNumId w:val="28"/>
  </w:num>
  <w:num w:numId="30">
    <w:abstractNumId w:val="29"/>
  </w:num>
  <w:num w:numId="31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E3B34"/>
    <w:rsid w:val="00034674"/>
    <w:rsid w:val="00036A94"/>
    <w:rsid w:val="000A3FFD"/>
    <w:rsid w:val="00177F8F"/>
    <w:rsid w:val="001B0062"/>
    <w:rsid w:val="0020329C"/>
    <w:rsid w:val="002648E0"/>
    <w:rsid w:val="00291F4C"/>
    <w:rsid w:val="002A744D"/>
    <w:rsid w:val="003009EA"/>
    <w:rsid w:val="003E292A"/>
    <w:rsid w:val="003E3B34"/>
    <w:rsid w:val="003F7770"/>
    <w:rsid w:val="00463AD9"/>
    <w:rsid w:val="00514EB7"/>
    <w:rsid w:val="005311EE"/>
    <w:rsid w:val="00541846"/>
    <w:rsid w:val="00590039"/>
    <w:rsid w:val="006364BD"/>
    <w:rsid w:val="00684CBF"/>
    <w:rsid w:val="007A301F"/>
    <w:rsid w:val="007A77C2"/>
    <w:rsid w:val="008A3202"/>
    <w:rsid w:val="008C56B8"/>
    <w:rsid w:val="00947108"/>
    <w:rsid w:val="009835C4"/>
    <w:rsid w:val="009A5ED5"/>
    <w:rsid w:val="009C37DD"/>
    <w:rsid w:val="009C3FD4"/>
    <w:rsid w:val="00A17F48"/>
    <w:rsid w:val="00B165BA"/>
    <w:rsid w:val="00BD74A3"/>
    <w:rsid w:val="00C02A40"/>
    <w:rsid w:val="00C34ABD"/>
    <w:rsid w:val="00C468FE"/>
    <w:rsid w:val="00C64331"/>
    <w:rsid w:val="00C645E7"/>
    <w:rsid w:val="00C94ACA"/>
    <w:rsid w:val="00CC11D5"/>
    <w:rsid w:val="00CD69B0"/>
    <w:rsid w:val="00CE3080"/>
    <w:rsid w:val="00CF013C"/>
    <w:rsid w:val="00D92685"/>
    <w:rsid w:val="00DB1F6B"/>
    <w:rsid w:val="00E45EE2"/>
    <w:rsid w:val="00F62B64"/>
    <w:rsid w:val="00F71862"/>
    <w:rsid w:val="00F97922"/>
    <w:rsid w:val="00FA0F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2C5992"/>
  <w15:chartTrackingRefBased/>
  <w15:docId w15:val="{7FCED9F6-71C6-43D1-9E58-B120ACAE12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311EE"/>
    <w:pPr>
      <w:spacing w:after="0" w:line="240" w:lineRule="auto"/>
    </w:pPr>
    <w:rPr>
      <w:rFonts w:ascii="Times New Roman" w:hAnsi="Times New Roman"/>
      <w:sz w:val="24"/>
    </w:rPr>
  </w:style>
  <w:style w:type="paragraph" w:styleId="1">
    <w:name w:val="heading 1"/>
    <w:basedOn w:val="a"/>
    <w:link w:val="10"/>
    <w:uiPriority w:val="9"/>
    <w:qFormat/>
    <w:rsid w:val="00B165BA"/>
    <w:pPr>
      <w:spacing w:line="720" w:lineRule="auto"/>
      <w:jc w:val="center"/>
      <w:outlineLvl w:val="0"/>
    </w:pPr>
    <w:rPr>
      <w:rFonts w:eastAsia="Times New Roman" w:cs="Times New Roman"/>
      <w:bCs/>
      <w:color w:val="000000" w:themeColor="text1"/>
      <w:kern w:val="36"/>
      <w:szCs w:val="48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9C37DD"/>
    <w:pPr>
      <w:keepNext/>
      <w:keepLines/>
      <w:spacing w:line="720" w:lineRule="auto"/>
      <w:outlineLvl w:val="1"/>
    </w:pPr>
    <w:rPr>
      <w:rFonts w:eastAsiaTheme="majorEastAsia" w:cstheme="majorBidi"/>
      <w:color w:val="000000" w:themeColor="text1"/>
      <w:sz w:val="28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D69B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165BA"/>
    <w:rPr>
      <w:rFonts w:ascii="Times New Roman" w:eastAsia="Times New Roman" w:hAnsi="Times New Roman" w:cs="Times New Roman"/>
      <w:bCs/>
      <w:color w:val="000000" w:themeColor="text1"/>
      <w:kern w:val="36"/>
      <w:sz w:val="24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9C37DD"/>
    <w:rPr>
      <w:rFonts w:ascii="Times New Roman" w:eastAsiaTheme="majorEastAsia" w:hAnsi="Times New Roman" w:cstheme="majorBidi"/>
      <w:color w:val="000000" w:themeColor="text1"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CD69B0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ds-markdown-paragraph">
    <w:name w:val="ds-markdown-paragraph"/>
    <w:basedOn w:val="a"/>
    <w:rsid w:val="00CD69B0"/>
    <w:pPr>
      <w:spacing w:before="100" w:beforeAutospacing="1" w:after="100" w:afterAutospacing="1"/>
    </w:pPr>
    <w:rPr>
      <w:rFonts w:eastAsia="Times New Roman" w:cs="Times New Roman"/>
      <w:szCs w:val="24"/>
      <w:lang w:eastAsia="ru-RU"/>
    </w:rPr>
  </w:style>
  <w:style w:type="character" w:styleId="a3">
    <w:name w:val="Strong"/>
    <w:basedOn w:val="a0"/>
    <w:uiPriority w:val="22"/>
    <w:qFormat/>
    <w:rsid w:val="00CD69B0"/>
    <w:rPr>
      <w:b/>
      <w:bCs/>
    </w:rPr>
  </w:style>
  <w:style w:type="character" w:styleId="HTML">
    <w:name w:val="HTML Code"/>
    <w:basedOn w:val="a0"/>
    <w:uiPriority w:val="99"/>
    <w:semiHidden/>
    <w:unhideWhenUsed/>
    <w:rsid w:val="00CD69B0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a0"/>
    <w:rsid w:val="00CD69B0"/>
  </w:style>
  <w:style w:type="paragraph" w:styleId="HTML0">
    <w:name w:val="HTML Preformatted"/>
    <w:basedOn w:val="a"/>
    <w:link w:val="HTML1"/>
    <w:uiPriority w:val="99"/>
    <w:semiHidden/>
    <w:unhideWhenUsed/>
    <w:rsid w:val="00CD69B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CD69B0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4">
    <w:name w:val="header"/>
    <w:basedOn w:val="a"/>
    <w:link w:val="a5"/>
    <w:uiPriority w:val="99"/>
    <w:unhideWhenUsed/>
    <w:rsid w:val="00E45EE2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0"/>
    <w:link w:val="a4"/>
    <w:uiPriority w:val="99"/>
    <w:rsid w:val="00E45EE2"/>
  </w:style>
  <w:style w:type="paragraph" w:styleId="a6">
    <w:name w:val="footer"/>
    <w:basedOn w:val="a"/>
    <w:link w:val="a7"/>
    <w:uiPriority w:val="99"/>
    <w:unhideWhenUsed/>
    <w:rsid w:val="00E45EE2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0"/>
    <w:link w:val="a6"/>
    <w:uiPriority w:val="99"/>
    <w:rsid w:val="00E45EE2"/>
  </w:style>
  <w:style w:type="paragraph" w:styleId="a8">
    <w:name w:val="List Paragraph"/>
    <w:basedOn w:val="a"/>
    <w:uiPriority w:val="34"/>
    <w:qFormat/>
    <w:rsid w:val="00C645E7"/>
    <w:pPr>
      <w:ind w:left="720"/>
      <w:contextualSpacing/>
    </w:pPr>
  </w:style>
  <w:style w:type="paragraph" w:styleId="a9">
    <w:name w:val="No Spacing"/>
    <w:uiPriority w:val="1"/>
    <w:qFormat/>
    <w:rsid w:val="00947108"/>
    <w:pPr>
      <w:spacing w:after="0" w:line="720" w:lineRule="auto"/>
      <w:jc w:val="center"/>
    </w:pPr>
    <w:rPr>
      <w:rFonts w:ascii="Times New Roman" w:hAnsi="Times New Roman"/>
      <w:b/>
      <w:color w:val="000000" w:themeColor="text1"/>
      <w:sz w:val="28"/>
    </w:rPr>
  </w:style>
  <w:style w:type="paragraph" w:styleId="aa">
    <w:name w:val="caption"/>
    <w:basedOn w:val="a"/>
    <w:next w:val="a"/>
    <w:uiPriority w:val="35"/>
    <w:unhideWhenUsed/>
    <w:qFormat/>
    <w:rsid w:val="00B165BA"/>
    <w:pPr>
      <w:spacing w:after="200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7569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64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336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721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76906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29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075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6772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76717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4053984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46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3164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40679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57516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662980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92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8328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1862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19346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8242851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97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6131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64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41381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3788914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84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9347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16437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8406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4345514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56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759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35232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11846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45121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7C617B-E338-4308-A7DD-2374B3E316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16</Pages>
  <Words>1644</Words>
  <Characters>9373</Characters>
  <Application>Microsoft Office Word</Application>
  <DocSecurity>0</DocSecurity>
  <Lines>78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paint</dc:creator>
  <cp:keywords/>
  <dc:description/>
  <cp:lastModifiedBy>paint</cp:lastModifiedBy>
  <cp:revision>40</cp:revision>
  <dcterms:created xsi:type="dcterms:W3CDTF">2026-09-20T11:13:00Z</dcterms:created>
  <dcterms:modified xsi:type="dcterms:W3CDTF">2026-09-20T12:59:00Z</dcterms:modified>
</cp:coreProperties>
</file>