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4FDA" w14:textId="6BD93401" w:rsidR="00FE1765" w:rsidRPr="00FE1765" w:rsidRDefault="00FE1765" w:rsidP="00FE1765">
      <w:pPr>
        <w:pStyle w:val="Ttulo1"/>
        <w:jc w:val="center"/>
        <w:rPr>
          <w:u w:val="single"/>
        </w:rPr>
      </w:pPr>
      <w:r>
        <w:t>Relatorio</w:t>
      </w:r>
    </w:p>
    <w:p w14:paraId="54FCD90E" w14:textId="35FE73B9" w:rsidR="00094C12" w:rsidRDefault="00835FEE">
      <w:pPr>
        <w:pStyle w:val="Ttulo1"/>
      </w:pPr>
      <w:proofErr w:type="spellStart"/>
      <w:r>
        <w:t>Relatório</w:t>
      </w:r>
      <w:proofErr w:type="spellEnd"/>
      <w:r>
        <w:t xml:space="preserve"> </w:t>
      </w:r>
      <w:proofErr w:type="spellStart"/>
      <w:r>
        <w:t>Consolidado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Código CSS e Editor de Imagens</w:t>
      </w:r>
    </w:p>
    <w:p w14:paraId="031FCA8D" w14:textId="77777777" w:rsidR="00094C12" w:rsidRDefault="00835FEE">
      <w:pPr>
        <w:pStyle w:val="Ttulo2"/>
      </w:pPr>
      <w:r>
        <w:t>1. Introdução</w:t>
      </w:r>
    </w:p>
    <w:p w14:paraId="75AA3C3D" w14:textId="7CC85463" w:rsidR="00094C12" w:rsidRDefault="00835FEE">
      <w:r>
        <w:t xml:space="preserve">Este relatório apresenta uma análise consolidada do código CSS e do editor de imagens </w:t>
      </w: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HTML5</w:t>
      </w:r>
      <w:r w:rsidR="00FE1765">
        <w:t>,</w:t>
      </w:r>
      <w:r>
        <w:t xml:space="preserve"> </w:t>
      </w:r>
      <w:r w:rsidR="00FE1765">
        <w:t xml:space="preserve">Python </w:t>
      </w:r>
      <w:r>
        <w:t>e</w:t>
      </w:r>
      <w:r>
        <w:t xml:space="preserve"> JavaScript. O objetivo é destacar a estrutura, </w:t>
      </w:r>
      <w:r>
        <w:t>funcionalidades e possíveis melhorias desses componentes.</w:t>
      </w:r>
    </w:p>
    <w:p w14:paraId="1ED5F922" w14:textId="77777777" w:rsidR="00094C12" w:rsidRDefault="00835FEE">
      <w:pPr>
        <w:pStyle w:val="Ttulo2"/>
      </w:pPr>
      <w:r>
        <w:t>2. Código CSS</w:t>
      </w:r>
    </w:p>
    <w:p w14:paraId="11C35968" w14:textId="77777777" w:rsidR="00094C12" w:rsidRDefault="00835FEE">
      <w:r>
        <w:t>O código CSS fornece um layout moderno e responsivo para a aplicação, garantindo uma interface intuitiva e eficiente.</w:t>
      </w:r>
    </w:p>
    <w:p w14:paraId="0E49AC46" w14:textId="4AE76D92" w:rsidR="00094C12" w:rsidRDefault="00835FEE">
      <w:pPr>
        <w:pStyle w:val="Ttulo3"/>
      </w:pPr>
      <w:r>
        <w:t xml:space="preserve">2.1 </w:t>
      </w:r>
      <w:proofErr w:type="spellStart"/>
      <w:r>
        <w:t>Estrutura</w:t>
      </w:r>
      <w:proofErr w:type="spellEnd"/>
      <w:r>
        <w:t xml:space="preserve"> do CSS</w:t>
      </w:r>
    </w:p>
    <w:p w14:paraId="493DFFB5" w14:textId="2B45F616" w:rsidR="00FE1765" w:rsidRPr="00FE1765" w:rsidRDefault="00FE1765" w:rsidP="00FE1765">
      <w:r w:rsidRPr="00FE1765">
        <w:drawing>
          <wp:inline distT="0" distB="0" distL="0" distR="0" wp14:anchorId="1386AABF" wp14:editId="050BA858">
            <wp:extent cx="5486400" cy="1627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DE0E" w14:textId="77777777" w:rsidR="00094C12" w:rsidRDefault="00835FEE">
      <w:pPr>
        <w:pStyle w:val="Ttulo3"/>
      </w:pPr>
      <w:r>
        <w:t xml:space="preserve">2.2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do CSS</w:t>
      </w:r>
    </w:p>
    <w:p w14:paraId="18B69F39" w14:textId="77777777" w:rsidR="00094C12" w:rsidRDefault="00835FEE">
      <w:r>
        <w:t>O cód</w:t>
      </w:r>
      <w:r>
        <w:t>igo CSS é bem estruturado, proporcionando uma interface responsiva e moderna, melhorando a experiência do usuário.</w:t>
      </w:r>
    </w:p>
    <w:p w14:paraId="310702E8" w14:textId="77777777" w:rsidR="00094C12" w:rsidRDefault="00835FEE">
      <w:pPr>
        <w:pStyle w:val="Ttulo2"/>
      </w:pPr>
      <w:r>
        <w:t>3. Editor de Imagens</w:t>
      </w:r>
    </w:p>
    <w:p w14:paraId="750756C5" w14:textId="77777777" w:rsidR="00094C12" w:rsidRDefault="00835FEE">
      <w:r>
        <w:t>O editor de imagens em HTML5 utiliza `canvas` para manipulação gráfica, permitindo desenho, aplicação de filtros e ediçã</w:t>
      </w:r>
      <w:r>
        <w:t>o.</w:t>
      </w:r>
    </w:p>
    <w:p w14:paraId="3598B143" w14:textId="77777777" w:rsidR="00094C12" w:rsidRDefault="00835FEE">
      <w:pPr>
        <w:pStyle w:val="Ttulo3"/>
      </w:pPr>
      <w:r>
        <w:t>3.1 Estrutura do Editor</w:t>
      </w:r>
    </w:p>
    <w:p w14:paraId="3DD52E2F" w14:textId="77777777" w:rsidR="00094C12" w:rsidRDefault="00835FEE">
      <w:r>
        <w:t>- Inicialização: Define o `canvas`, contexto 2D e variáveis de controle.</w:t>
      </w:r>
    </w:p>
    <w:p w14:paraId="3659888F" w14:textId="77777777" w:rsidR="00094C12" w:rsidRDefault="00835FEE">
      <w:r>
        <w:t>- Eventos de Mouse: Captura a interação do usuário com o `canvas`.</w:t>
      </w:r>
    </w:p>
    <w:p w14:paraId="23D8945E" w14:textId="77777777" w:rsidR="00094C12" w:rsidRDefault="00835FEE">
      <w:r>
        <w:t>- Pilha de Estados: Permite desfazer alterações.</w:t>
      </w:r>
    </w:p>
    <w:p w14:paraId="46C09963" w14:textId="77777777" w:rsidR="00094C12" w:rsidRDefault="00835FEE">
      <w:r>
        <w:t xml:space="preserve">- Funções Auxiliares: Desenho, filtros, </w:t>
      </w:r>
      <w:r>
        <w:t>redimensionamento e manipulação de imagens.</w:t>
      </w:r>
    </w:p>
    <w:p w14:paraId="65C9507E" w14:textId="77777777" w:rsidR="00094C12" w:rsidRDefault="00835FEE">
      <w:r>
        <w:t>- Upload, Download e Restauração: Carrega imagens, permite edição e salva as modificações.</w:t>
      </w:r>
    </w:p>
    <w:p w14:paraId="7721D054" w14:textId="77777777" w:rsidR="00094C12" w:rsidRDefault="00835FEE">
      <w:pPr>
        <w:pStyle w:val="Ttulo3"/>
      </w:pPr>
      <w:r>
        <w:lastRenderedPageBreak/>
        <w:t>3.2 Funcionalidades</w:t>
      </w:r>
    </w:p>
    <w:p w14:paraId="67422F8F" w14:textId="77777777" w:rsidR="00094C12" w:rsidRDefault="00835FEE">
      <w:r>
        <w:t>O editor está organizado em dois painéis principais:</w:t>
      </w:r>
    </w:p>
    <w:p w14:paraId="71276354" w14:textId="77777777" w:rsidR="00094C12" w:rsidRDefault="00835FEE">
      <w:pPr>
        <w:pStyle w:val="Ttulo4"/>
      </w:pPr>
      <w:r>
        <w:t>3.2.1 Painel Esquerdo (Canvas)</w:t>
      </w:r>
    </w:p>
    <w:p w14:paraId="0F1A7A51" w14:textId="77777777" w:rsidR="00094C12" w:rsidRDefault="00835FEE">
      <w:r>
        <w:t xml:space="preserve">- </w:t>
      </w:r>
      <w:r>
        <w:t>Elemento `canvas` para edição de imagens.</w:t>
      </w:r>
      <w:r>
        <w:br/>
        <w:t>- Botão "Download" para baixar a imagem editada.</w:t>
      </w:r>
    </w:p>
    <w:p w14:paraId="05D31F04" w14:textId="77777777" w:rsidR="00094C12" w:rsidRDefault="00835FEE">
      <w:pPr>
        <w:pStyle w:val="Ttulo4"/>
      </w:pPr>
      <w:r>
        <w:t>3.2.2 Painel Direito (Ferramentas)</w:t>
      </w:r>
    </w:p>
    <w:p w14:paraId="0F5988AA" w14:textId="77777777" w:rsidR="00094C12" w:rsidRDefault="00835FEE">
      <w:r>
        <w:t>- Carregar e Criar: Input para upload e botão "Nova Imagem".</w:t>
      </w:r>
    </w:p>
    <w:p w14:paraId="78DC9BAD" w14:textId="77777777" w:rsidR="00094C12" w:rsidRDefault="00835FEE">
      <w:r>
        <w:t>- Desenho: Ferramentas como lápis, formas e adição de texto.</w:t>
      </w:r>
    </w:p>
    <w:p w14:paraId="424D2559" w14:textId="77777777" w:rsidR="00094C12" w:rsidRDefault="00835FEE">
      <w:r>
        <w:t>- Edição</w:t>
      </w:r>
      <w:r>
        <w:t>: Rotacionar, redimensionar e ajustar brilho e contraste.</w:t>
      </w:r>
    </w:p>
    <w:p w14:paraId="249E9795" w14:textId="77777777" w:rsidR="00094C12" w:rsidRDefault="00835FEE">
      <w:r>
        <w:t>- Filtros: Aplicar efeitos como preto e branco e sépia.</w:t>
      </w:r>
    </w:p>
    <w:p w14:paraId="7329F735" w14:textId="77777777" w:rsidR="00094C12" w:rsidRDefault="00835FEE">
      <w:r>
        <w:t>- Desfazer: Reverter a última alteração.</w:t>
      </w:r>
    </w:p>
    <w:p w14:paraId="2BFDA26B" w14:textId="77777777" w:rsidR="00094C12" w:rsidRDefault="00835FEE">
      <w:r>
        <w:t>- Salvar: Armazena a imagem no servidor e permite download.</w:t>
      </w:r>
    </w:p>
    <w:p w14:paraId="3C4CA795" w14:textId="77777777" w:rsidR="00094C12" w:rsidRDefault="00835FEE">
      <w:pPr>
        <w:pStyle w:val="Ttulo3"/>
      </w:pPr>
      <w:r>
        <w:t>3.3 Pontos Positivos</w:t>
      </w:r>
    </w:p>
    <w:p w14:paraId="63C5C842" w14:textId="77777777" w:rsidR="00094C12" w:rsidRDefault="00835FEE">
      <w:r>
        <w:t xml:space="preserve">- Estrutura modular </w:t>
      </w:r>
      <w:r>
        <w:t>e organizada.</w:t>
      </w:r>
    </w:p>
    <w:p w14:paraId="35A0709B" w14:textId="77777777" w:rsidR="00094C12" w:rsidRDefault="00835FEE">
      <w:r>
        <w:t>- Uso eficiente de eventos e interatividade.</w:t>
      </w:r>
    </w:p>
    <w:p w14:paraId="670CC1F9" w14:textId="77777777" w:rsidR="00094C12" w:rsidRDefault="00835FEE">
      <w:r>
        <w:t>- Pilha de estados para desfazer alterações.</w:t>
      </w:r>
    </w:p>
    <w:p w14:paraId="6F7A5B39" w14:textId="77777777" w:rsidR="00094C12" w:rsidRDefault="00835FEE">
      <w:r>
        <w:t>- Funcionalidade completa para edição básica de imagens.</w:t>
      </w:r>
    </w:p>
    <w:p w14:paraId="440A9DE1" w14:textId="77777777" w:rsidR="00094C12" w:rsidRDefault="00835FEE">
      <w:pPr>
        <w:pStyle w:val="Ttulo3"/>
      </w:pPr>
      <w:r>
        <w:t>3.4 Possíveis Melhorias</w:t>
      </w:r>
    </w:p>
    <w:p w14:paraId="6657AA76" w14:textId="77777777" w:rsidR="00094C12" w:rsidRDefault="00835FEE">
      <w:r>
        <w:t>- Implementar redo (refazer a ação desfeita).</w:t>
      </w:r>
    </w:p>
    <w:p w14:paraId="4C335605" w14:textId="77777777" w:rsidR="00094C12" w:rsidRDefault="00835FEE">
      <w:r>
        <w:t xml:space="preserve">- Melhorar gerenciamento </w:t>
      </w:r>
      <w:r>
        <w:t>de memória para imagens grandes.</w:t>
      </w:r>
    </w:p>
    <w:p w14:paraId="6877DFE5" w14:textId="77777777" w:rsidR="00094C12" w:rsidRDefault="00835FEE">
      <w:r>
        <w:t>- Adicionar suporte a camadas de edição.</w:t>
      </w:r>
    </w:p>
    <w:p w14:paraId="59D54B7A" w14:textId="77777777" w:rsidR="00094C12" w:rsidRDefault="00835FEE">
      <w:r>
        <w:t>- Criar uma interface mais intuitiva.</w:t>
      </w:r>
    </w:p>
    <w:p w14:paraId="66BD67C0" w14:textId="77777777" w:rsidR="00094C12" w:rsidRDefault="00835FEE">
      <w:r>
        <w:t>- Exportação para formatos além de PNG.</w:t>
      </w:r>
    </w:p>
    <w:p w14:paraId="0B422830" w14:textId="77777777" w:rsidR="00094C12" w:rsidRDefault="00835FEE">
      <w:pPr>
        <w:pStyle w:val="Ttulo3"/>
      </w:pPr>
      <w:r>
        <w:t>3.5 Considerações Finais do Editor de Imagens</w:t>
      </w:r>
    </w:p>
    <w:p w14:paraId="040C8173" w14:textId="77777777" w:rsidR="00094C12" w:rsidRDefault="00835FEE">
      <w:r>
        <w:t>O editor apresenta uma solução funcional e bem estruturada</w:t>
      </w:r>
      <w:r>
        <w:t xml:space="preserve"> para manipulação de imagens no navegador. Com algumas melhorias, pode se tornar ainda mais eficiente e amigável ao usuário.</w:t>
      </w:r>
    </w:p>
    <w:sectPr w:rsidR="00094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C12"/>
    <w:rsid w:val="0015074B"/>
    <w:rsid w:val="00154098"/>
    <w:rsid w:val="0029639D"/>
    <w:rsid w:val="00326F90"/>
    <w:rsid w:val="00835FEE"/>
    <w:rsid w:val="009B4A9A"/>
    <w:rsid w:val="00AA1D8D"/>
    <w:rsid w:val="00B47730"/>
    <w:rsid w:val="00CB0664"/>
    <w:rsid w:val="00FC693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F228A5"/>
  <w14:defaultImageDpi w14:val="300"/>
  <w15:docId w15:val="{05E0647C-9E79-48C9-B60F-7A834145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ba2535</cp:lastModifiedBy>
  <cp:revision>2</cp:revision>
  <dcterms:created xsi:type="dcterms:W3CDTF">2025-03-31T10:22:00Z</dcterms:created>
  <dcterms:modified xsi:type="dcterms:W3CDTF">2025-03-31T10:22:00Z</dcterms:modified>
  <cp:category/>
</cp:coreProperties>
</file>