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8AA7" w14:textId="75B14122" w:rsidR="00825684" w:rsidRDefault="00825684" w:rsidP="00825684">
      <w:pPr>
        <w:pStyle w:val="a9"/>
      </w:pPr>
      <w:r>
        <w:rPr>
          <w:rFonts w:hint="eastAsia"/>
        </w:rPr>
        <w:t>Websites</w:t>
      </w:r>
    </w:p>
    <w:p w14:paraId="659FC66E" w14:textId="2B6F94E9" w:rsidR="00E46510" w:rsidRDefault="00E236E5">
      <w:r>
        <w:rPr>
          <w:rFonts w:hint="eastAsia"/>
        </w:rPr>
        <w:t>Java</w:t>
      </w:r>
      <w:r>
        <w:t xml:space="preserve"> </w:t>
      </w:r>
      <w:r>
        <w:rPr>
          <w:rFonts w:hint="eastAsia"/>
        </w:rPr>
        <w:t>Forum</w:t>
      </w:r>
      <w:r w:rsidR="00154246">
        <w:t xml:space="preserve">: </w:t>
      </w:r>
      <w:hyperlink r:id="rId7" w:history="1">
        <w:r w:rsidRPr="00F9463C">
          <w:rPr>
            <w:rStyle w:val="a7"/>
          </w:rPr>
          <w:t>https://javaranch.com/</w:t>
        </w:r>
      </w:hyperlink>
    </w:p>
    <w:p w14:paraId="22C82B45" w14:textId="210797CC" w:rsidR="00E236E5" w:rsidRDefault="004311E3">
      <w:r>
        <w:rPr>
          <w:rFonts w:hint="eastAsia"/>
        </w:rPr>
        <w:t>Head</w:t>
      </w:r>
      <w:r>
        <w:t xml:space="preserve"> </w:t>
      </w:r>
      <w:r>
        <w:rPr>
          <w:rFonts w:hint="eastAsia"/>
        </w:rPr>
        <w:t>First</w:t>
      </w:r>
      <w:r>
        <w:t xml:space="preserve"> </w:t>
      </w:r>
      <w:r>
        <w:rPr>
          <w:rFonts w:hint="eastAsia"/>
        </w:rPr>
        <w:t>Java的Java</w:t>
      </w:r>
      <w:r>
        <w:t xml:space="preserve"> </w:t>
      </w:r>
      <w:r>
        <w:rPr>
          <w:rFonts w:hint="eastAsia"/>
        </w:rPr>
        <w:t>code下載地址：</w:t>
      </w:r>
      <w:r>
        <w:rPr>
          <w:rStyle w:val="fontstyle01"/>
        </w:rPr>
        <w:t>wickedlysmart.com</w:t>
      </w:r>
    </w:p>
    <w:p w14:paraId="0BF902EC" w14:textId="7CF842A9" w:rsidR="00D164FF" w:rsidRDefault="00D164FF" w:rsidP="00DA2442">
      <w:pPr>
        <w:pStyle w:val="a9"/>
      </w:pPr>
      <w:r>
        <w:rPr>
          <w:rFonts w:hint="eastAsia"/>
        </w:rPr>
        <w:t>L</w:t>
      </w:r>
      <w:r>
        <w:t>earning habit</w:t>
      </w:r>
    </w:p>
    <w:p w14:paraId="6BD23537" w14:textId="0C4E66C9" w:rsidR="00DA2442" w:rsidRPr="00DA2442" w:rsidRDefault="00DA2442" w:rsidP="00DA2442">
      <w:pPr>
        <w:pStyle w:val="2"/>
        <w:rPr>
          <w:sz w:val="21"/>
          <w:szCs w:val="21"/>
        </w:rPr>
      </w:pPr>
      <w:r w:rsidRPr="00DA2442">
        <w:rPr>
          <w:rFonts w:hint="eastAsia"/>
          <w:sz w:val="21"/>
          <w:szCs w:val="21"/>
        </w:rPr>
        <w:t xml:space="preserve">Principle </w:t>
      </w:r>
    </w:p>
    <w:p w14:paraId="68919FCD" w14:textId="77777777" w:rsidR="008D57AF" w:rsidRDefault="00D164FF">
      <w:r>
        <w:t>A</w:t>
      </w:r>
      <w:r>
        <w:rPr>
          <w:rFonts w:hint="eastAsia"/>
        </w:rPr>
        <w:t xml:space="preserve"> person</w:t>
      </w:r>
      <w:r>
        <w:t>’</w:t>
      </w:r>
      <w:r>
        <w:rPr>
          <w:rFonts w:hint="eastAsia"/>
        </w:rPr>
        <w:t>s</w:t>
      </w:r>
      <w:r>
        <w:t xml:space="preserve"> </w:t>
      </w:r>
      <w:r>
        <w:rPr>
          <w:rFonts w:hint="eastAsia"/>
        </w:rPr>
        <w:t>brain craves</w:t>
      </w:r>
      <w:r>
        <w:t xml:space="preserve"> </w:t>
      </w:r>
      <w:r>
        <w:rPr>
          <w:rFonts w:hint="eastAsia"/>
        </w:rPr>
        <w:t>novelty</w:t>
      </w:r>
      <w:r>
        <w:t xml:space="preserve"> </w:t>
      </w:r>
    </w:p>
    <w:p w14:paraId="5B2253F7" w14:textId="48A9160A" w:rsidR="00D164FF" w:rsidRDefault="00E91F3E">
      <w:r>
        <w:rPr>
          <w:rFonts w:hint="eastAsia"/>
        </w:rPr>
        <w:t>e.g.</w:t>
      </w:r>
      <w:r>
        <w:t xml:space="preserve"> </w:t>
      </w:r>
      <w:r w:rsidR="00F017F3">
        <w:rPr>
          <w:rFonts w:hint="eastAsia"/>
        </w:rPr>
        <w:t>unusual</w:t>
      </w:r>
      <w:r w:rsidR="00F017F3">
        <w:t xml:space="preserve">, </w:t>
      </w:r>
      <w:r w:rsidR="00D164FF">
        <w:rPr>
          <w:rFonts w:hint="eastAsia"/>
        </w:rPr>
        <w:t>interesting</w:t>
      </w:r>
      <w:r w:rsidR="008D57AF">
        <w:t xml:space="preserve">, </w:t>
      </w:r>
      <w:r w:rsidR="00D164FF">
        <w:rPr>
          <w:rFonts w:hint="eastAsia"/>
        </w:rPr>
        <w:t>dangerous</w:t>
      </w:r>
    </w:p>
    <w:p w14:paraId="1FE73732" w14:textId="429FE653" w:rsidR="00DA2442" w:rsidRPr="000A3349" w:rsidRDefault="00DA601D" w:rsidP="00DA601D">
      <w:pPr>
        <w:pStyle w:val="2"/>
        <w:rPr>
          <w:sz w:val="21"/>
          <w:szCs w:val="21"/>
        </w:rPr>
      </w:pPr>
      <w:r w:rsidRPr="000A3349">
        <w:rPr>
          <w:rFonts w:hint="eastAsia"/>
          <w:sz w:val="21"/>
          <w:szCs w:val="21"/>
        </w:rPr>
        <w:t>A</w:t>
      </w:r>
      <w:r w:rsidRPr="000A3349">
        <w:rPr>
          <w:sz w:val="21"/>
          <w:szCs w:val="21"/>
        </w:rPr>
        <w:t xml:space="preserve"> </w:t>
      </w:r>
      <w:r w:rsidRPr="000A3349">
        <w:rPr>
          <w:rFonts w:hint="eastAsia"/>
          <w:sz w:val="21"/>
          <w:szCs w:val="21"/>
        </w:rPr>
        <w:t>stimulating learning process</w:t>
      </w:r>
    </w:p>
    <w:p w14:paraId="7691D18D" w14:textId="77777777" w:rsidR="00387550" w:rsidRDefault="00387550" w:rsidP="00387550">
      <w:pPr>
        <w:pStyle w:val="ab"/>
        <w:numPr>
          <w:ilvl w:val="0"/>
          <w:numId w:val="1"/>
        </w:numPr>
        <w:ind w:firstLineChars="0"/>
      </w:pPr>
      <w:r>
        <w:t>G</w:t>
      </w:r>
      <w:r>
        <w:rPr>
          <w:rFonts w:hint="eastAsia"/>
        </w:rPr>
        <w:t>et</w:t>
      </w:r>
      <w:r>
        <w:t xml:space="preserve"> - </w:t>
      </w:r>
      <w:r>
        <w:rPr>
          <w:rFonts w:hint="eastAsia"/>
        </w:rPr>
        <w:t xml:space="preserve">and keep </w:t>
      </w:r>
      <w:r>
        <w:t xml:space="preserve">– </w:t>
      </w:r>
      <w:r>
        <w:rPr>
          <w:rFonts w:hint="eastAsia"/>
        </w:rPr>
        <w:t>the reader</w:t>
      </w:r>
      <w:r>
        <w:t>’</w:t>
      </w:r>
      <w:r>
        <w:rPr>
          <w:rFonts w:hint="eastAsia"/>
        </w:rPr>
        <w:t>s</w:t>
      </w:r>
      <w:r>
        <w:t xml:space="preserve"> </w:t>
      </w:r>
      <w:r>
        <w:rPr>
          <w:rFonts w:hint="eastAsia"/>
        </w:rPr>
        <w:t>attention</w:t>
      </w:r>
      <w:r>
        <w:t>.</w:t>
      </w:r>
    </w:p>
    <w:p w14:paraId="3E0551CA" w14:textId="162F39BC" w:rsidR="00DA2442" w:rsidRDefault="00F227E4" w:rsidP="00F227E4">
      <w:pPr>
        <w:pStyle w:val="ab"/>
        <w:numPr>
          <w:ilvl w:val="0"/>
          <w:numId w:val="1"/>
        </w:numPr>
        <w:ind w:firstLineChars="0"/>
      </w:pPr>
      <w:r>
        <w:t>M</w:t>
      </w:r>
      <w:r>
        <w:rPr>
          <w:rFonts w:hint="eastAsia"/>
        </w:rPr>
        <w:t>ake it</w:t>
      </w:r>
      <w:r w:rsidR="003A0883">
        <w:t xml:space="preserve"> (</w:t>
      </w:r>
      <w:r w:rsidR="003A0883">
        <w:rPr>
          <w:rFonts w:hint="eastAsia"/>
        </w:rPr>
        <w:t xml:space="preserve">knowledge </w:t>
      </w:r>
      <w:r w:rsidR="003A0883">
        <w:t xml:space="preserve">&amp; </w:t>
      </w:r>
      <w:r w:rsidR="003A0883">
        <w:rPr>
          <w:rFonts w:hint="eastAsia"/>
        </w:rPr>
        <w:t>skills</w:t>
      </w:r>
      <w:r w:rsidR="003A0883">
        <w:t>)</w:t>
      </w:r>
      <w:r>
        <w:rPr>
          <w:rFonts w:hint="eastAsia"/>
        </w:rPr>
        <w:t xml:space="preserve"> visual </w:t>
      </w:r>
      <w:r w:rsidR="004812C7">
        <w:rPr>
          <w:rFonts w:hint="eastAsia"/>
        </w:rPr>
        <w:t>（</w:t>
      </w:r>
      <w:r w:rsidR="00A64253">
        <w:rPr>
          <w:rFonts w:hint="eastAsia"/>
        </w:rPr>
        <w:t>視覺</w:t>
      </w:r>
      <w:r w:rsidR="004812C7">
        <w:rPr>
          <w:rFonts w:hint="eastAsia"/>
        </w:rPr>
        <w:t>刺激）</w:t>
      </w:r>
    </w:p>
    <w:p w14:paraId="7694EA53" w14:textId="2958814B" w:rsidR="00F227E4" w:rsidRDefault="00F227E4" w:rsidP="00F227E4">
      <w:pPr>
        <w:pStyle w:val="ab"/>
        <w:numPr>
          <w:ilvl w:val="0"/>
          <w:numId w:val="1"/>
        </w:numPr>
        <w:ind w:firstLineChars="0"/>
      </w:pPr>
      <w:r>
        <w:rPr>
          <w:rFonts w:hint="eastAsia"/>
        </w:rPr>
        <w:t xml:space="preserve">Use a conversational and personalized style </w:t>
      </w:r>
      <w:r w:rsidR="004812C7">
        <w:rPr>
          <w:rFonts w:hint="eastAsia"/>
        </w:rPr>
        <w:t>（陪伴）</w:t>
      </w:r>
    </w:p>
    <w:p w14:paraId="6CACC1B0" w14:textId="77777777" w:rsidR="000A1830" w:rsidRDefault="000A1830" w:rsidP="000A1830">
      <w:pPr>
        <w:pStyle w:val="ab"/>
        <w:numPr>
          <w:ilvl w:val="0"/>
          <w:numId w:val="1"/>
        </w:numPr>
        <w:ind w:firstLineChars="0"/>
      </w:pPr>
      <w:r>
        <w:t>G</w:t>
      </w:r>
      <w:r>
        <w:rPr>
          <w:rFonts w:hint="eastAsia"/>
        </w:rPr>
        <w:t xml:space="preserve">et the learner to think more deeply </w:t>
      </w:r>
    </w:p>
    <w:p w14:paraId="143320F8" w14:textId="76BB8A94" w:rsidR="00662300" w:rsidRDefault="00662300" w:rsidP="00952606">
      <w:pPr>
        <w:pStyle w:val="ab"/>
        <w:numPr>
          <w:ilvl w:val="0"/>
          <w:numId w:val="3"/>
        </w:numPr>
        <w:ind w:firstLineChars="0"/>
      </w:pPr>
      <w:r>
        <w:rPr>
          <w:rFonts w:hint="eastAsia"/>
        </w:rPr>
        <w:t xml:space="preserve">The big picture </w:t>
      </w:r>
      <w:r>
        <w:t xml:space="preserve">&amp; </w:t>
      </w:r>
      <w:r>
        <w:rPr>
          <w:rFonts w:hint="eastAsia"/>
        </w:rPr>
        <w:t xml:space="preserve">layout </w:t>
      </w:r>
    </w:p>
    <w:p w14:paraId="2997612C" w14:textId="73DD848E" w:rsidR="00952606" w:rsidRDefault="00952606" w:rsidP="00952606">
      <w:pPr>
        <w:pStyle w:val="ab"/>
        <w:numPr>
          <w:ilvl w:val="0"/>
          <w:numId w:val="3"/>
        </w:numPr>
        <w:ind w:firstLineChars="0"/>
      </w:pPr>
      <w:r>
        <w:t>T</w:t>
      </w:r>
      <w:r w:rsidR="000A1830">
        <w:rPr>
          <w:rFonts w:hint="eastAsia"/>
        </w:rPr>
        <w:t>hink</w:t>
      </w:r>
      <w:r w:rsidR="00B45D8A">
        <w:rPr>
          <w:rFonts w:hint="eastAsia"/>
        </w:rPr>
        <w:t>（Do</w:t>
      </w:r>
      <w:r w:rsidR="00B45D8A">
        <w:t>n’</w:t>
      </w:r>
      <w:r w:rsidR="00B45D8A">
        <w:rPr>
          <w:rFonts w:hint="eastAsia"/>
        </w:rPr>
        <w:t>t just read</w:t>
      </w:r>
      <w:r w:rsidR="00B45D8A">
        <w:t xml:space="preserve">. </w:t>
      </w:r>
      <w:r w:rsidR="00B45D8A">
        <w:rPr>
          <w:rFonts w:hint="eastAsia"/>
        </w:rPr>
        <w:t>Stop and think</w:t>
      </w:r>
      <w:r w:rsidR="00B45D8A">
        <w:t>.</w:t>
      </w:r>
      <w:r w:rsidR="00B45D8A">
        <w:rPr>
          <w:rFonts w:hint="eastAsia"/>
        </w:rPr>
        <w:t>）</w:t>
      </w:r>
    </w:p>
    <w:p w14:paraId="5F89C07B" w14:textId="53128D9C" w:rsidR="00952606" w:rsidRDefault="00952606" w:rsidP="00952606">
      <w:pPr>
        <w:pStyle w:val="ab"/>
        <w:numPr>
          <w:ilvl w:val="0"/>
          <w:numId w:val="3"/>
        </w:numPr>
        <w:ind w:firstLineChars="0"/>
      </w:pPr>
      <w:r>
        <w:t>P</w:t>
      </w:r>
      <w:r w:rsidR="000A1830">
        <w:rPr>
          <w:rFonts w:hint="eastAsia"/>
        </w:rPr>
        <w:t>ractice</w:t>
      </w:r>
      <w:r w:rsidR="00E44E68">
        <w:rPr>
          <w:rFonts w:hint="eastAsia"/>
        </w:rPr>
        <w:t>（Y</w:t>
      </w:r>
      <w:r w:rsidR="00E44E68">
        <w:t xml:space="preserve">our </w:t>
      </w:r>
      <w:r w:rsidR="00E44E68">
        <w:rPr>
          <w:rFonts w:hint="eastAsia"/>
        </w:rPr>
        <w:t>brain is turned to learn and remember more when you do things than when you read about things</w:t>
      </w:r>
      <w:r w:rsidR="00E44E68">
        <w:t>.</w:t>
      </w:r>
      <w:r w:rsidR="00E44E68">
        <w:rPr>
          <w:rFonts w:hint="eastAsia"/>
        </w:rPr>
        <w:t>）</w:t>
      </w:r>
    </w:p>
    <w:p w14:paraId="3A8F6730" w14:textId="6A732CC7" w:rsidR="000A1830" w:rsidRDefault="00952606" w:rsidP="00952606">
      <w:pPr>
        <w:pStyle w:val="ab"/>
        <w:numPr>
          <w:ilvl w:val="0"/>
          <w:numId w:val="3"/>
        </w:numPr>
        <w:ind w:firstLineChars="0"/>
      </w:pPr>
      <w:r>
        <w:t>R</w:t>
      </w:r>
      <w:r w:rsidR="00E40D29">
        <w:t>epetition</w:t>
      </w:r>
      <w:r w:rsidR="00AD28B9">
        <w:t xml:space="preserve"> </w:t>
      </w:r>
      <w:r w:rsidR="00E40D29">
        <w:t>(</w:t>
      </w:r>
      <w:r w:rsidR="00E40D29">
        <w:rPr>
          <w:rFonts w:hint="eastAsia"/>
        </w:rPr>
        <w:t>刺激multiple</w:t>
      </w:r>
      <w:r w:rsidR="00E40D29">
        <w:t xml:space="preserve"> </w:t>
      </w:r>
      <w:r w:rsidR="00E40D29">
        <w:rPr>
          <w:rFonts w:hint="eastAsia"/>
        </w:rPr>
        <w:t>sense</w:t>
      </w:r>
      <w:r w:rsidR="00061E39">
        <w:t>s</w:t>
      </w:r>
      <w:r w:rsidR="005334D1">
        <w:t>, the content gets coded into more than one area of your brain</w:t>
      </w:r>
      <w:r w:rsidR="00E40D29">
        <w:t>)</w:t>
      </w:r>
      <w:r w:rsidR="00326F51">
        <w:t xml:space="preserve"> </w:t>
      </w:r>
      <w:r w:rsidR="00326F51">
        <w:rPr>
          <w:rFonts w:hint="eastAsia"/>
        </w:rPr>
        <w:t>（執行力）</w:t>
      </w:r>
    </w:p>
    <w:p w14:paraId="6F2578E2" w14:textId="3AE200E8" w:rsidR="00387550" w:rsidRDefault="00387550" w:rsidP="00387550">
      <w:pPr>
        <w:pStyle w:val="ab"/>
        <w:numPr>
          <w:ilvl w:val="0"/>
          <w:numId w:val="1"/>
        </w:numPr>
        <w:ind w:firstLineChars="0"/>
      </w:pPr>
      <w:r>
        <w:rPr>
          <w:rFonts w:hint="eastAsia"/>
        </w:rPr>
        <w:t xml:space="preserve">Touch </w:t>
      </w:r>
      <w:r w:rsidR="001B6650">
        <w:rPr>
          <w:rFonts w:hint="eastAsia"/>
        </w:rPr>
        <w:t>learns</w:t>
      </w:r>
      <w:r w:rsidR="001B6650">
        <w:t>’</w:t>
      </w:r>
      <w:r>
        <w:rPr>
          <w:rFonts w:hint="eastAsia"/>
        </w:rPr>
        <w:t xml:space="preserve"> emotions </w:t>
      </w:r>
    </w:p>
    <w:p w14:paraId="3203FE96" w14:textId="63361838" w:rsidR="00933509" w:rsidRDefault="00F225BE" w:rsidP="00040CBC">
      <w:pPr>
        <w:pStyle w:val="ab"/>
        <w:numPr>
          <w:ilvl w:val="0"/>
          <w:numId w:val="2"/>
        </w:numPr>
        <w:ind w:firstLineChars="0"/>
      </w:pPr>
      <w:r>
        <w:rPr>
          <w:rFonts w:hint="eastAsia"/>
        </w:rPr>
        <w:t>curiosity</w:t>
      </w:r>
      <w:r>
        <w:t xml:space="preserve">, </w:t>
      </w:r>
      <w:r>
        <w:rPr>
          <w:rFonts w:hint="eastAsia"/>
        </w:rPr>
        <w:t>surprise</w:t>
      </w:r>
      <w:r>
        <w:t xml:space="preserve">, </w:t>
      </w:r>
      <w:r>
        <w:rPr>
          <w:rFonts w:hint="eastAsia"/>
        </w:rPr>
        <w:t>fun</w:t>
      </w:r>
      <w:r w:rsidR="004812C7">
        <w:t xml:space="preserve"> </w:t>
      </w:r>
      <w:r w:rsidR="004812C7">
        <w:rPr>
          <w:rFonts w:hint="eastAsia"/>
        </w:rPr>
        <w:t>（過程好玩）</w:t>
      </w:r>
    </w:p>
    <w:p w14:paraId="6FE8DF0F" w14:textId="0788ADBD" w:rsidR="00F225BE" w:rsidRDefault="00304036" w:rsidP="00040CBC">
      <w:pPr>
        <w:pStyle w:val="ab"/>
        <w:numPr>
          <w:ilvl w:val="0"/>
          <w:numId w:val="2"/>
        </w:numPr>
        <w:ind w:firstLineChars="0"/>
      </w:pPr>
      <w:r>
        <w:rPr>
          <w:rFonts w:hint="eastAsia"/>
        </w:rPr>
        <w:t>achievement</w:t>
      </w:r>
      <w:r w:rsidR="00777704">
        <w:t xml:space="preserve"> (</w:t>
      </w:r>
      <w:r w:rsidR="00777704">
        <w:rPr>
          <w:rFonts w:hint="eastAsia"/>
        </w:rPr>
        <w:t>when a problem is solved or you have made some progress</w:t>
      </w:r>
      <w:r w:rsidR="00777704">
        <w:t>)</w:t>
      </w:r>
      <w:r w:rsidR="004812C7">
        <w:rPr>
          <w:rFonts w:hint="eastAsia"/>
        </w:rPr>
        <w:t>（結果有成就感）</w:t>
      </w:r>
    </w:p>
    <w:p w14:paraId="65A311FB" w14:textId="4B89054D" w:rsidR="00F227E4" w:rsidRDefault="00D205EB" w:rsidP="00D205EB">
      <w:pPr>
        <w:pStyle w:val="ab"/>
        <w:numPr>
          <w:ilvl w:val="0"/>
          <w:numId w:val="1"/>
        </w:numPr>
        <w:ind w:firstLineChars="0"/>
      </w:pPr>
      <w:r>
        <w:t>R</w:t>
      </w:r>
      <w:r>
        <w:rPr>
          <w:rFonts w:hint="eastAsia"/>
        </w:rPr>
        <w:t>est</w:t>
      </w:r>
    </w:p>
    <w:p w14:paraId="629D4465" w14:textId="33A23210" w:rsidR="00D205EB" w:rsidRDefault="00D205EB" w:rsidP="00704F44">
      <w:pPr>
        <w:pStyle w:val="ab"/>
        <w:numPr>
          <w:ilvl w:val="0"/>
          <w:numId w:val="4"/>
        </w:numPr>
        <w:ind w:firstLineChars="0"/>
      </w:pPr>
      <w:r>
        <w:rPr>
          <w:rFonts w:hint="eastAsia"/>
        </w:rPr>
        <w:t xml:space="preserve">Part of the learning </w:t>
      </w:r>
      <w:r>
        <w:t>(</w:t>
      </w:r>
      <w:r>
        <w:rPr>
          <w:rFonts w:hint="eastAsia"/>
        </w:rPr>
        <w:t>especially the transfer to long-term memory</w:t>
      </w:r>
      <w:r>
        <w:t xml:space="preserve">) </w:t>
      </w:r>
      <w:r>
        <w:rPr>
          <w:rFonts w:hint="eastAsia"/>
        </w:rPr>
        <w:t>happens after you put the book down</w:t>
      </w:r>
      <w:r>
        <w:t>.</w:t>
      </w:r>
      <w:r w:rsidR="00007BB3">
        <w:t xml:space="preserve"> </w:t>
      </w:r>
      <w:r w:rsidR="00007BB3">
        <w:rPr>
          <w:rFonts w:hint="eastAsia"/>
        </w:rPr>
        <w:t>Your brain needs time on its own</w:t>
      </w:r>
      <w:r w:rsidR="00007BB3">
        <w:t xml:space="preserve">, </w:t>
      </w:r>
      <w:r w:rsidR="00007BB3">
        <w:rPr>
          <w:rFonts w:hint="eastAsia"/>
        </w:rPr>
        <w:t>to do more processing</w:t>
      </w:r>
      <w:r w:rsidR="00007BB3">
        <w:t>.</w:t>
      </w:r>
      <w:r w:rsidR="00704F44">
        <w:rPr>
          <w:rFonts w:hint="eastAsia"/>
        </w:rPr>
        <w:t>（消化）</w:t>
      </w:r>
    </w:p>
    <w:p w14:paraId="55AD9BEE" w14:textId="0EA10981" w:rsidR="00704F44" w:rsidRDefault="00704F44" w:rsidP="00704F44">
      <w:pPr>
        <w:pStyle w:val="ab"/>
        <w:numPr>
          <w:ilvl w:val="0"/>
          <w:numId w:val="4"/>
        </w:numPr>
        <w:ind w:firstLineChars="0"/>
      </w:pPr>
      <w:r>
        <w:rPr>
          <w:rFonts w:hint="eastAsia"/>
        </w:rPr>
        <w:t>When</w:t>
      </w:r>
      <w:r>
        <w:t xml:space="preserve"> </w:t>
      </w:r>
      <w:r>
        <w:rPr>
          <w:rFonts w:hint="eastAsia"/>
        </w:rPr>
        <w:t>your brain is getting overloaded</w:t>
      </w:r>
      <w:r>
        <w:t xml:space="preserve">, </w:t>
      </w:r>
      <w:r>
        <w:rPr>
          <w:rFonts w:hint="eastAsia"/>
        </w:rPr>
        <w:t>rest</w:t>
      </w:r>
      <w:r>
        <w:t xml:space="preserve">. </w:t>
      </w:r>
      <w:r>
        <w:rPr>
          <w:rFonts w:hint="eastAsia"/>
        </w:rPr>
        <w:t>（放鬆）</w:t>
      </w:r>
    </w:p>
    <w:p w14:paraId="5A490459" w14:textId="1DA658B9" w:rsidR="00F227E4" w:rsidRDefault="00F227E4"/>
    <w:p w14:paraId="225A4B7B" w14:textId="7D0E6CFF" w:rsidR="00F227E4" w:rsidRDefault="00F227E4"/>
    <w:p w14:paraId="2D785F22" w14:textId="5793320D" w:rsidR="00F227E4" w:rsidRDefault="00E37089">
      <w:r w:rsidRPr="00E37089">
        <w:t>Every Java application has to have at least one class, and at least one main method (not one main per class; just one main per application).</w:t>
      </w:r>
    </w:p>
    <w:p w14:paraId="44F3F5E3" w14:textId="5E2CE526" w:rsidR="00E37089" w:rsidRDefault="00E37089"/>
    <w:p w14:paraId="2A8E78EA" w14:textId="1BAFC278" w:rsidR="00AB4427" w:rsidRDefault="00502368" w:rsidP="001C554B">
      <w:pPr>
        <w:pStyle w:val="a9"/>
      </w:pPr>
      <w:r>
        <w:t xml:space="preserve"> </w:t>
      </w:r>
      <w:r w:rsidR="001C554B">
        <w:rPr>
          <w:rFonts w:hint="eastAsia"/>
        </w:rPr>
        <w:t>About</w:t>
      </w:r>
      <w:r w:rsidR="001C554B">
        <w:t xml:space="preserve"> </w:t>
      </w:r>
      <w:r w:rsidR="001C554B">
        <w:rPr>
          <w:rFonts w:hint="eastAsia"/>
        </w:rPr>
        <w:t>Exercise</w:t>
      </w:r>
    </w:p>
    <w:p w14:paraId="15974BDB" w14:textId="0D330D40" w:rsidR="00E8140B" w:rsidRDefault="00E8140B" w:rsidP="003662EC">
      <w:r>
        <w:rPr>
          <w:rFonts w:hint="eastAsia"/>
        </w:rPr>
        <w:t>Pxxvii</w:t>
      </w:r>
    </w:p>
    <w:p w14:paraId="7A901ACD" w14:textId="19172167" w:rsidR="00B466A8" w:rsidRDefault="00B466A8" w:rsidP="003662EC">
      <w:r>
        <w:rPr>
          <w:rFonts w:hint="eastAsia"/>
        </w:rPr>
        <w:lastRenderedPageBreak/>
        <w:t>Read the</w:t>
      </w:r>
      <w:r>
        <w:t xml:space="preserve"> “</w:t>
      </w:r>
      <w:r>
        <w:rPr>
          <w:rFonts w:hint="eastAsia"/>
        </w:rPr>
        <w:t>There are No</w:t>
      </w:r>
      <w:r>
        <w:t xml:space="preserve"> </w:t>
      </w:r>
      <w:r>
        <w:rPr>
          <w:rFonts w:hint="eastAsia"/>
        </w:rPr>
        <w:t>Dumb Questions</w:t>
      </w:r>
      <w:r>
        <w:t>”</w:t>
      </w:r>
      <w:r>
        <w:rPr>
          <w:noProof/>
        </w:rPr>
        <w:drawing>
          <wp:inline distT="0" distB="0" distL="0" distR="0" wp14:anchorId="303734DB" wp14:editId="66C62455">
            <wp:extent cx="1936750" cy="5270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750" cy="527050"/>
                    </a:xfrm>
                    <a:prstGeom prst="rect">
                      <a:avLst/>
                    </a:prstGeom>
                    <a:noFill/>
                    <a:ln>
                      <a:noFill/>
                    </a:ln>
                  </pic:spPr>
                </pic:pic>
              </a:graphicData>
            </a:graphic>
          </wp:inline>
        </w:drawing>
      </w:r>
    </w:p>
    <w:p w14:paraId="481BD36E" w14:textId="5526ADA7" w:rsidR="00B466A8" w:rsidRDefault="00B466A8" w:rsidP="003662EC">
      <w:r>
        <w:rPr>
          <w:rFonts w:hint="eastAsia"/>
        </w:rPr>
        <w:t>That means all of them</w:t>
      </w:r>
      <w:r>
        <w:t xml:space="preserve">. </w:t>
      </w:r>
      <w:r>
        <w:rPr>
          <w:rFonts w:hint="eastAsia"/>
        </w:rPr>
        <w:t>They</w:t>
      </w:r>
      <w:r>
        <w:t xml:space="preserve"> </w:t>
      </w:r>
      <w:r>
        <w:rPr>
          <w:rFonts w:hint="eastAsia"/>
        </w:rPr>
        <w:t>are not optional side-bars</w:t>
      </w:r>
      <w:r>
        <w:t xml:space="preserve"> – </w:t>
      </w:r>
      <w:r>
        <w:rPr>
          <w:rFonts w:hint="eastAsia"/>
        </w:rPr>
        <w:t>they</w:t>
      </w:r>
      <w:r>
        <w:t>’</w:t>
      </w:r>
      <w:r>
        <w:rPr>
          <w:rFonts w:hint="eastAsia"/>
        </w:rPr>
        <w:t>re part of the core content</w:t>
      </w:r>
      <w:r>
        <w:t xml:space="preserve">! </w:t>
      </w:r>
      <w:r>
        <w:rPr>
          <w:rFonts w:hint="eastAsia"/>
        </w:rPr>
        <w:t>Sometimes the questions are more useful than the answers</w:t>
      </w:r>
      <w:r>
        <w:t>.</w:t>
      </w:r>
    </w:p>
    <w:p w14:paraId="47E0B41D" w14:textId="126A8B37" w:rsidR="00CD7247" w:rsidRDefault="00CD7247" w:rsidP="003662EC"/>
    <w:p w14:paraId="1C6B65D2" w14:textId="31DB3754" w:rsidR="00CD7247" w:rsidRDefault="00CD7247" w:rsidP="003662EC">
      <w:r>
        <w:rPr>
          <w:rFonts w:hint="eastAsia"/>
        </w:rPr>
        <w:t>Type and run the code</w:t>
      </w:r>
      <w:r>
        <w:t>.</w:t>
      </w:r>
    </w:p>
    <w:p w14:paraId="59D723E9" w14:textId="77777777" w:rsidR="00E8140B" w:rsidRDefault="00E8140B" w:rsidP="003662EC"/>
    <w:p w14:paraId="34AB7728" w14:textId="6845D3B1" w:rsidR="003662EC" w:rsidRPr="003662EC" w:rsidRDefault="003662EC" w:rsidP="003662EC">
      <w:r>
        <w:rPr>
          <w:rFonts w:hint="eastAsia"/>
        </w:rPr>
        <w:t>Pxxix</w:t>
      </w:r>
    </w:p>
    <w:p w14:paraId="74D9EAA3" w14:textId="256DD5E4" w:rsidR="001C554B" w:rsidRDefault="001C554B">
      <w:r>
        <w:rPr>
          <w:rFonts w:hint="eastAsia"/>
        </w:rPr>
        <w:t>The end</w:t>
      </w:r>
      <w:r>
        <w:t>-</w:t>
      </w:r>
      <w:r>
        <w:rPr>
          <w:rFonts w:hint="eastAsia"/>
        </w:rPr>
        <w:t>of</w:t>
      </w:r>
      <w:r>
        <w:t>-</w:t>
      </w:r>
      <w:r>
        <w:rPr>
          <w:rFonts w:hint="eastAsia"/>
        </w:rPr>
        <w:t>chapter exercises are mandatory</w:t>
      </w:r>
      <w:r>
        <w:t>.</w:t>
      </w:r>
      <w:r>
        <w:rPr>
          <w:noProof/>
        </w:rPr>
        <w:drawing>
          <wp:inline distT="0" distB="0" distL="0" distR="0" wp14:anchorId="709BBED1" wp14:editId="6F9AEC72">
            <wp:extent cx="1320800" cy="1386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26" cy="1390122"/>
                    </a:xfrm>
                    <a:prstGeom prst="rect">
                      <a:avLst/>
                    </a:prstGeom>
                    <a:noFill/>
                    <a:ln>
                      <a:noFill/>
                    </a:ln>
                  </pic:spPr>
                </pic:pic>
              </a:graphicData>
            </a:graphic>
          </wp:inline>
        </w:drawing>
      </w:r>
    </w:p>
    <w:p w14:paraId="59EF3F5D" w14:textId="563494FF" w:rsidR="001C554B" w:rsidRDefault="001C554B">
      <w:r>
        <w:t>P</w:t>
      </w:r>
      <w:r>
        <w:rPr>
          <w:rFonts w:hint="eastAsia"/>
        </w:rPr>
        <w:t>uzzles are optional</w:t>
      </w:r>
      <w:r>
        <w:t>.</w:t>
      </w:r>
      <w:r w:rsidR="00610F8D">
        <w:rPr>
          <w:noProof/>
        </w:rPr>
        <w:drawing>
          <wp:inline distT="0" distB="0" distL="0" distR="0" wp14:anchorId="68E8A14B" wp14:editId="290C3865">
            <wp:extent cx="1428750" cy="10381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7830" cy="1044778"/>
                    </a:xfrm>
                    <a:prstGeom prst="rect">
                      <a:avLst/>
                    </a:prstGeom>
                    <a:noFill/>
                    <a:ln>
                      <a:noFill/>
                    </a:ln>
                  </pic:spPr>
                </pic:pic>
              </a:graphicData>
            </a:graphic>
          </wp:inline>
        </w:drawing>
      </w:r>
    </w:p>
    <w:p w14:paraId="3A44E9FB" w14:textId="69652AF6" w:rsidR="0093449F" w:rsidRDefault="0093449F">
      <w:r>
        <w:rPr>
          <w:rFonts w:hint="eastAsia"/>
        </w:rPr>
        <w:t>Answers for both are at the end of each chapter</w:t>
      </w:r>
      <w:r w:rsidR="00914FFB">
        <w:t>.</w:t>
      </w:r>
    </w:p>
    <w:p w14:paraId="692E16F3" w14:textId="28336496" w:rsidR="00914FFB" w:rsidRDefault="00914FFB"/>
    <w:p w14:paraId="753A1E69" w14:textId="1A93D057" w:rsidR="00914FFB" w:rsidRDefault="008B1113">
      <w:r>
        <w:rPr>
          <w:rFonts w:hint="eastAsia"/>
        </w:rPr>
        <w:t xml:space="preserve">The </w:t>
      </w:r>
      <w:r>
        <w:t>‘S</w:t>
      </w:r>
      <w:r>
        <w:rPr>
          <w:rFonts w:hint="eastAsia"/>
        </w:rPr>
        <w:t xml:space="preserve">harpen </w:t>
      </w:r>
      <w:r>
        <w:t>Y</w:t>
      </w:r>
      <w:r>
        <w:rPr>
          <w:rFonts w:hint="eastAsia"/>
        </w:rPr>
        <w:t xml:space="preserve">our </w:t>
      </w:r>
      <w:r>
        <w:t>P</w:t>
      </w:r>
      <w:r>
        <w:rPr>
          <w:rFonts w:hint="eastAsia"/>
        </w:rPr>
        <w:t>encil</w:t>
      </w:r>
      <w:r>
        <w:t xml:space="preserve">’ </w:t>
      </w:r>
      <w:r>
        <w:rPr>
          <w:rFonts w:hint="eastAsia"/>
        </w:rPr>
        <w:t>exercises don</w:t>
      </w:r>
      <w:r>
        <w:t>’</w:t>
      </w:r>
      <w:r>
        <w:rPr>
          <w:rFonts w:hint="eastAsia"/>
        </w:rPr>
        <w:t>t have answers</w:t>
      </w:r>
      <w:r>
        <w:t>.</w:t>
      </w:r>
      <w:r w:rsidR="00914FFB">
        <w:rPr>
          <w:noProof/>
        </w:rPr>
        <w:drawing>
          <wp:inline distT="0" distB="0" distL="0" distR="0" wp14:anchorId="11093046" wp14:editId="4F69F8E2">
            <wp:extent cx="1238250" cy="8278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476" cy="832021"/>
                    </a:xfrm>
                    <a:prstGeom prst="rect">
                      <a:avLst/>
                    </a:prstGeom>
                    <a:noFill/>
                    <a:ln>
                      <a:noFill/>
                    </a:ln>
                  </pic:spPr>
                </pic:pic>
              </a:graphicData>
            </a:graphic>
          </wp:inline>
        </w:drawing>
      </w:r>
    </w:p>
    <w:p w14:paraId="33AC6309" w14:textId="798281D8" w:rsidR="00C86FA0" w:rsidRDefault="00C86FA0">
      <w:r>
        <w:rPr>
          <w:rFonts w:hint="eastAsia"/>
        </w:rPr>
        <w:t>Not printed in the book</w:t>
      </w:r>
      <w:r>
        <w:t xml:space="preserve">, </w:t>
      </w:r>
      <w:r>
        <w:rPr>
          <w:rFonts w:hint="eastAsia"/>
        </w:rPr>
        <w:t>anyway</w:t>
      </w:r>
      <w:r>
        <w:t xml:space="preserve">. </w:t>
      </w:r>
      <w:r>
        <w:rPr>
          <w:rFonts w:hint="eastAsia"/>
        </w:rPr>
        <w:t>For some of them</w:t>
      </w:r>
      <w:r>
        <w:t xml:space="preserve">, </w:t>
      </w:r>
      <w:r>
        <w:rPr>
          <w:rFonts w:hint="eastAsia"/>
        </w:rPr>
        <w:t>there is no right answer</w:t>
      </w:r>
      <w:r>
        <w:t xml:space="preserve">, </w:t>
      </w:r>
      <w:r>
        <w:rPr>
          <w:rFonts w:hint="eastAsia"/>
        </w:rPr>
        <w:t>and for the others</w:t>
      </w:r>
      <w:r>
        <w:t xml:space="preserve">, </w:t>
      </w:r>
      <w:r>
        <w:rPr>
          <w:rFonts w:hint="eastAsia"/>
        </w:rPr>
        <w:t>part of the learning experience for the Sharpen activities is for you to decide if and when your answers are right</w:t>
      </w:r>
      <w:r>
        <w:t>. (</w:t>
      </w:r>
      <w:r>
        <w:rPr>
          <w:rFonts w:hint="eastAsia"/>
        </w:rPr>
        <w:t xml:space="preserve">Some of our suggested answers are </w:t>
      </w:r>
      <w:r w:rsidR="00B0250E">
        <w:rPr>
          <w:rFonts w:hint="eastAsia"/>
        </w:rPr>
        <w:t>a</w:t>
      </w:r>
      <w:r>
        <w:rPr>
          <w:rFonts w:hint="eastAsia"/>
        </w:rPr>
        <w:t>vailable on wickedlysmart</w:t>
      </w:r>
      <w:r>
        <w:t>.</w:t>
      </w:r>
      <w:r>
        <w:rPr>
          <w:rFonts w:hint="eastAsia"/>
        </w:rPr>
        <w:t>com</w:t>
      </w:r>
      <w:r>
        <w:t>)</w:t>
      </w:r>
    </w:p>
    <w:p w14:paraId="7EAF1375" w14:textId="77777777" w:rsidR="00914FFB" w:rsidRDefault="00914FFB"/>
    <w:p w14:paraId="38FC2E0C" w14:textId="59B345B1" w:rsidR="00AB4427" w:rsidRDefault="00AB4427" w:rsidP="00AB4427">
      <w:pPr>
        <w:pStyle w:val="a9"/>
      </w:pPr>
      <w:r>
        <w:rPr>
          <w:rFonts w:hint="eastAsia"/>
        </w:rPr>
        <w:t>Terms</w:t>
      </w:r>
    </w:p>
    <w:p w14:paraId="059FAF7C" w14:textId="77777777" w:rsidR="001C554B" w:rsidRDefault="001C554B" w:rsidP="001C554B">
      <w:r w:rsidRPr="00E37089">
        <w:t>Java Virtual Machine (JVM)</w:t>
      </w:r>
    </w:p>
    <w:p w14:paraId="3671EB9A" w14:textId="77777777" w:rsidR="009D65D1" w:rsidRDefault="009D65D1"/>
    <w:p w14:paraId="4D856CDE" w14:textId="51C96699" w:rsidR="00AB4427" w:rsidRDefault="00AB4427">
      <w:r>
        <w:rPr>
          <w:rFonts w:hint="eastAsia"/>
        </w:rPr>
        <w:t>a</w:t>
      </w:r>
      <w:r>
        <w:t xml:space="preserve"> pair of curly braces </w:t>
      </w:r>
      <w:r>
        <w:rPr>
          <w:rFonts w:hint="eastAsia"/>
        </w:rPr>
        <w:t>{</w:t>
      </w:r>
      <w:r>
        <w:t xml:space="preserve"> }</w:t>
      </w:r>
    </w:p>
    <w:p w14:paraId="78C44A4E" w14:textId="77777777" w:rsidR="009D65D1" w:rsidRDefault="009D65D1"/>
    <w:p w14:paraId="7A490728" w14:textId="4B683BA0" w:rsidR="00AB4427" w:rsidRDefault="00AB4427">
      <w:r>
        <w:t>a comparison operator: &lt; less than, &gt; greater than, == equality</w:t>
      </w:r>
    </w:p>
    <w:p w14:paraId="649778A5" w14:textId="77777777" w:rsidR="00F13E9F" w:rsidRPr="00AB4427" w:rsidRDefault="00F13E9F" w:rsidP="00F13E9F">
      <w:r w:rsidRPr="00F13E9F">
        <w:t>The equals operator uses two equals signs ==</w:t>
      </w:r>
    </w:p>
    <w:p w14:paraId="55991421" w14:textId="77777777" w:rsidR="00F13E9F" w:rsidRDefault="00F13E9F" w:rsidP="00F13E9F">
      <w:pPr>
        <w:rPr>
          <w:rFonts w:ascii="Malgun Gothic" w:hAnsi="Malgun Gothic" w:cs="Malgun Gothic"/>
        </w:rPr>
      </w:pPr>
      <w:r w:rsidRPr="00F13E9F">
        <w:lastRenderedPageBreak/>
        <w:t xml:space="preserve">The assignment operator is one equals sign = </w:t>
      </w:r>
    </w:p>
    <w:p w14:paraId="32E41CF1" w14:textId="77777777" w:rsidR="00983729" w:rsidRDefault="00983729"/>
    <w:p w14:paraId="0297A208" w14:textId="56312117" w:rsidR="00983729" w:rsidRPr="00983729" w:rsidRDefault="00983729">
      <w:pPr>
        <w:rPr>
          <w:rFonts w:ascii="Malgun Gothic" w:hAnsi="Malgun Gothic" w:cs="Malgun Gothic"/>
        </w:rPr>
      </w:pPr>
      <w:r w:rsidRPr="00F13E9F">
        <w:t xml:space="preserve">Declare an int variable with a name and a type: int x; </w:t>
      </w:r>
    </w:p>
    <w:p w14:paraId="1C963DCD" w14:textId="3F70D12E" w:rsidR="00AB2E2A" w:rsidRDefault="00AB2E2A">
      <w:r>
        <w:rPr>
          <w:rFonts w:hint="eastAsia"/>
        </w:rPr>
        <w:t>int</w:t>
      </w:r>
      <w:r>
        <w:t xml:space="preserve"> </w:t>
      </w:r>
      <w:r>
        <w:rPr>
          <w:rFonts w:hint="eastAsia"/>
        </w:rPr>
        <w:t>x</w:t>
      </w:r>
      <w:r>
        <w:t xml:space="preserve"> </w:t>
      </w:r>
      <w:r>
        <w:rPr>
          <w:rFonts w:hint="eastAsia"/>
        </w:rPr>
        <w:t>=</w:t>
      </w:r>
      <w:r>
        <w:t xml:space="preserve"> 4; </w:t>
      </w:r>
      <w:r>
        <w:rPr>
          <w:rFonts w:hint="eastAsia"/>
        </w:rPr>
        <w:t>/</w:t>
      </w:r>
      <w:r>
        <w:t>/ assign 4 to x</w:t>
      </w:r>
    </w:p>
    <w:p w14:paraId="6615B570" w14:textId="69DE80D2" w:rsidR="005B5323" w:rsidRDefault="005B5323"/>
    <w:p w14:paraId="1800F127" w14:textId="3F7C7AD8" w:rsidR="005B5323" w:rsidRDefault="005B5323">
      <w:r w:rsidRPr="005B5323">
        <w:t xml:space="preserve">Put a boolean test inside </w:t>
      </w:r>
      <w:r w:rsidRPr="005B5323">
        <w:rPr>
          <w:u w:val="single"/>
        </w:rPr>
        <w:t>parentheses</w:t>
      </w:r>
      <w:r w:rsidR="005404DD">
        <w:rPr>
          <w:rFonts w:hint="eastAsia"/>
        </w:rPr>
        <w:t>（小括號）</w:t>
      </w:r>
      <w:r w:rsidRPr="005B5323">
        <w:t>: while (x == 4) { }</w:t>
      </w:r>
    </w:p>
    <w:p w14:paraId="410EC851" w14:textId="6F279CDF" w:rsidR="00825684" w:rsidRDefault="00825684"/>
    <w:p w14:paraId="5DBA01DC" w14:textId="0474C171" w:rsidR="00825684" w:rsidRDefault="00E95813" w:rsidP="00E95813">
      <w:pPr>
        <w:pStyle w:val="a9"/>
      </w:pPr>
      <w:r>
        <w:rPr>
          <w:rFonts w:hint="eastAsia"/>
        </w:rPr>
        <w:t>Coding</w:t>
      </w:r>
    </w:p>
    <w:p w14:paraId="0E2DC766" w14:textId="3BF72098" w:rsidR="0040122E" w:rsidRPr="0040122E" w:rsidRDefault="0040122E" w:rsidP="0040122E">
      <w:pPr>
        <w:pStyle w:val="2"/>
        <w:rPr>
          <w:rFonts w:hint="eastAsia"/>
          <w:color w:val="2F5496" w:themeColor="accent1" w:themeShade="BF"/>
          <w:sz w:val="21"/>
          <w:szCs w:val="21"/>
        </w:rPr>
      </w:pPr>
      <w:r w:rsidRPr="0040122E">
        <w:rPr>
          <w:rFonts w:hint="eastAsia"/>
          <w:color w:val="2F5496" w:themeColor="accent1" w:themeShade="BF"/>
          <w:sz w:val="21"/>
          <w:szCs w:val="21"/>
        </w:rPr>
        <w:t>Chapter</w:t>
      </w:r>
      <w:r>
        <w:rPr>
          <w:rFonts w:hint="eastAsia"/>
          <w:color w:val="2F5496" w:themeColor="accent1" w:themeShade="BF"/>
          <w:sz w:val="21"/>
          <w:szCs w:val="21"/>
        </w:rPr>
        <w:t>s</w:t>
      </w:r>
      <w:r w:rsidRPr="0040122E">
        <w:rPr>
          <w:color w:val="2F5496" w:themeColor="accent1" w:themeShade="BF"/>
          <w:sz w:val="21"/>
          <w:szCs w:val="21"/>
        </w:rPr>
        <w:t xml:space="preserve"> </w:t>
      </w:r>
      <w:r>
        <w:rPr>
          <w:color w:val="2F5496" w:themeColor="accent1" w:themeShade="BF"/>
          <w:sz w:val="21"/>
          <w:szCs w:val="21"/>
        </w:rPr>
        <w:t xml:space="preserve">1 </w:t>
      </w:r>
      <w:r>
        <w:rPr>
          <w:rFonts w:hint="eastAsia"/>
          <w:color w:val="2F5496" w:themeColor="accent1" w:themeShade="BF"/>
          <w:sz w:val="21"/>
          <w:szCs w:val="21"/>
        </w:rPr>
        <w:t>&amp;</w:t>
      </w:r>
      <w:r>
        <w:rPr>
          <w:color w:val="2F5496" w:themeColor="accent1" w:themeShade="BF"/>
          <w:sz w:val="21"/>
          <w:szCs w:val="21"/>
        </w:rPr>
        <w:t xml:space="preserve"> 2</w:t>
      </w:r>
    </w:p>
    <w:p w14:paraId="5F795E22" w14:textId="25F71377" w:rsidR="00E13A66" w:rsidRPr="00A20CD7" w:rsidRDefault="00E13A66" w:rsidP="00A20CD7">
      <w:pPr>
        <w:pStyle w:val="3"/>
        <w:rPr>
          <w:color w:val="0070C0"/>
          <w:sz w:val="21"/>
          <w:szCs w:val="21"/>
        </w:rPr>
      </w:pPr>
      <w:r w:rsidRPr="00A20CD7">
        <w:rPr>
          <w:rFonts w:hint="eastAsia"/>
          <w:color w:val="0070C0"/>
          <w:sz w:val="21"/>
          <w:szCs w:val="21"/>
        </w:rPr>
        <w:t xml:space="preserve">Java code structure </w:t>
      </w:r>
    </w:p>
    <w:p w14:paraId="12B274E1" w14:textId="2DF72A83" w:rsidR="00E13A66" w:rsidRDefault="00E13A66">
      <w:r>
        <w:rPr>
          <w:noProof/>
        </w:rPr>
        <w:drawing>
          <wp:inline distT="0" distB="0" distL="0" distR="0" wp14:anchorId="107F8637" wp14:editId="5977E6B5">
            <wp:extent cx="1822450" cy="244690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3968" cy="2448940"/>
                    </a:xfrm>
                    <a:prstGeom prst="rect">
                      <a:avLst/>
                    </a:prstGeom>
                    <a:noFill/>
                    <a:ln>
                      <a:noFill/>
                    </a:ln>
                  </pic:spPr>
                </pic:pic>
              </a:graphicData>
            </a:graphic>
          </wp:inline>
        </w:drawing>
      </w:r>
    </w:p>
    <w:p w14:paraId="4D33019A" w14:textId="137A8C04" w:rsidR="00E13A66" w:rsidRPr="00364BD0" w:rsidRDefault="00A02C3F">
      <w:r>
        <w:rPr>
          <w:rFonts w:hint="eastAsia"/>
          <w:noProof/>
        </w:rPr>
        <w:drawing>
          <wp:inline distT="0" distB="0" distL="0" distR="0" wp14:anchorId="143CA631" wp14:editId="461D5046">
            <wp:extent cx="1263650" cy="149567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564" cy="1499125"/>
                    </a:xfrm>
                    <a:prstGeom prst="rect">
                      <a:avLst/>
                    </a:prstGeom>
                    <a:noFill/>
                    <a:ln>
                      <a:noFill/>
                    </a:ln>
                  </pic:spPr>
                </pic:pic>
              </a:graphicData>
            </a:graphic>
          </wp:inline>
        </w:drawing>
      </w:r>
      <w:r>
        <w:rPr>
          <w:rFonts w:hint="eastAsia"/>
          <w:noProof/>
        </w:rPr>
        <w:drawing>
          <wp:inline distT="0" distB="0" distL="0" distR="0" wp14:anchorId="4C4E93CE" wp14:editId="735A27DF">
            <wp:extent cx="1250950" cy="1498983"/>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9657" cy="1509417"/>
                    </a:xfrm>
                    <a:prstGeom prst="rect">
                      <a:avLst/>
                    </a:prstGeom>
                    <a:noFill/>
                    <a:ln>
                      <a:noFill/>
                    </a:ln>
                  </pic:spPr>
                </pic:pic>
              </a:graphicData>
            </a:graphic>
          </wp:inline>
        </w:drawing>
      </w:r>
      <w:r>
        <w:rPr>
          <w:rFonts w:hint="eastAsia"/>
          <w:noProof/>
        </w:rPr>
        <w:drawing>
          <wp:inline distT="0" distB="0" distL="0" distR="0" wp14:anchorId="14B17038" wp14:editId="4A4A53A7">
            <wp:extent cx="1257300" cy="149237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3489" cy="1499723"/>
                    </a:xfrm>
                    <a:prstGeom prst="rect">
                      <a:avLst/>
                    </a:prstGeom>
                    <a:noFill/>
                    <a:ln>
                      <a:noFill/>
                    </a:ln>
                  </pic:spPr>
                </pic:pic>
              </a:graphicData>
            </a:graphic>
          </wp:inline>
        </w:drawing>
      </w:r>
    </w:p>
    <w:p w14:paraId="70BF3EF5" w14:textId="4E1D181D" w:rsidR="00825684" w:rsidRPr="00A20CD7" w:rsidRDefault="00E95813" w:rsidP="00A20CD7">
      <w:pPr>
        <w:pStyle w:val="3"/>
        <w:rPr>
          <w:color w:val="0070C0"/>
          <w:sz w:val="21"/>
          <w:szCs w:val="21"/>
        </w:rPr>
      </w:pPr>
      <w:r w:rsidRPr="00A20CD7">
        <w:rPr>
          <w:color w:val="0070C0"/>
          <w:sz w:val="21"/>
          <w:szCs w:val="21"/>
        </w:rPr>
        <w:t>W</w:t>
      </w:r>
      <w:r w:rsidRPr="00A20CD7">
        <w:rPr>
          <w:rFonts w:hint="eastAsia"/>
          <w:color w:val="0070C0"/>
          <w:sz w:val="21"/>
          <w:szCs w:val="21"/>
        </w:rPr>
        <w:t>hile loops</w:t>
      </w:r>
    </w:p>
    <w:p w14:paraId="290AECCE" w14:textId="70ACF87B" w:rsidR="00DB0108" w:rsidRDefault="00825684">
      <w:r w:rsidRPr="00825684">
        <w:t xml:space="preserve">Q: In my other language I can do a boolean test on an integer. In Java, can I say something like: int x = 1; while (x){ } </w:t>
      </w:r>
      <w:r w:rsidR="00DB0108">
        <w:t xml:space="preserve">  </w:t>
      </w:r>
      <w:r w:rsidR="00DB0108">
        <w:rPr>
          <w:rFonts w:hint="eastAsia"/>
        </w:rPr>
        <w:t>Is this right</w:t>
      </w:r>
      <w:r w:rsidR="00DB0108">
        <w:t>?</w:t>
      </w:r>
    </w:p>
    <w:p w14:paraId="54813FEA" w14:textId="2801F073" w:rsidR="00825684" w:rsidRDefault="00825684">
      <w:r w:rsidRPr="00825684">
        <w:t xml:space="preserve">A: No. A boolean and an integer are not compatible types in Java. Since the result of a conditional test must be a boolean, the only variable you can directly test (without using a </w:t>
      </w:r>
      <w:r w:rsidRPr="00825684">
        <w:lastRenderedPageBreak/>
        <w:t>comparison operator) is a boolean. For example, you can say: boolean isHot = true; while(isHot) { }</w:t>
      </w:r>
    </w:p>
    <w:p w14:paraId="75960951" w14:textId="77777777" w:rsidR="00364BD0" w:rsidRPr="00A20CD7" w:rsidRDefault="00364BD0" w:rsidP="00A20CD7">
      <w:pPr>
        <w:pStyle w:val="3"/>
        <w:rPr>
          <w:color w:val="0070C0"/>
          <w:sz w:val="21"/>
          <w:szCs w:val="21"/>
        </w:rPr>
      </w:pPr>
      <w:r w:rsidRPr="00A20CD7">
        <w:rPr>
          <w:color w:val="0070C0"/>
          <w:sz w:val="21"/>
          <w:szCs w:val="21"/>
        </w:rPr>
        <w:t xml:space="preserve">System.out.print vs. System.out.println </w:t>
      </w:r>
    </w:p>
    <w:p w14:paraId="6D72428B" w14:textId="6826A357" w:rsidR="00364BD0" w:rsidRDefault="00364BD0">
      <w:r w:rsidRPr="00364BD0">
        <w:t>System.out.println inserts a newline (think of println as printnewline while System.out.print keeps printing to the same line. If you want each thing you print out to be on its own line, use println. If you want everything to stick together on one line, use print.</w:t>
      </w:r>
    </w:p>
    <w:p w14:paraId="2D5530D9" w14:textId="383FD26B" w:rsidR="002430F8" w:rsidRDefault="002430F8"/>
    <w:p w14:paraId="037827B2" w14:textId="7D90EDFA" w:rsidR="002430F8" w:rsidRPr="00A20CD7" w:rsidRDefault="00D61A80" w:rsidP="00A20CD7">
      <w:pPr>
        <w:pStyle w:val="3"/>
        <w:rPr>
          <w:color w:val="0070C0"/>
          <w:sz w:val="21"/>
          <w:szCs w:val="21"/>
        </w:rPr>
      </w:pPr>
      <w:r w:rsidRPr="00A20CD7">
        <w:rPr>
          <w:rFonts w:hint="eastAsia"/>
          <w:color w:val="0070C0"/>
          <w:sz w:val="21"/>
          <w:szCs w:val="21"/>
        </w:rPr>
        <w:t>To</w:t>
      </w:r>
      <w:r w:rsidRPr="00A20CD7">
        <w:rPr>
          <w:color w:val="0070C0"/>
          <w:sz w:val="21"/>
          <w:szCs w:val="21"/>
        </w:rPr>
        <w:t xml:space="preserve"> </w:t>
      </w:r>
      <w:r w:rsidRPr="00A20CD7">
        <w:rPr>
          <w:rFonts w:hint="eastAsia"/>
          <w:color w:val="0070C0"/>
          <w:sz w:val="21"/>
          <w:szCs w:val="21"/>
        </w:rPr>
        <w:t xml:space="preserve">make a method or a variable </w:t>
      </w:r>
      <w:r w:rsidRPr="00A20CD7">
        <w:rPr>
          <w:color w:val="0070C0"/>
          <w:sz w:val="21"/>
          <w:szCs w:val="21"/>
        </w:rPr>
        <w:t>‘</w:t>
      </w:r>
      <w:r w:rsidRPr="00A20CD7">
        <w:rPr>
          <w:rFonts w:hint="eastAsia"/>
          <w:color w:val="0070C0"/>
          <w:sz w:val="21"/>
          <w:szCs w:val="21"/>
        </w:rPr>
        <w:t>global</w:t>
      </w:r>
      <w:r w:rsidRPr="00A20CD7">
        <w:rPr>
          <w:color w:val="0070C0"/>
          <w:sz w:val="21"/>
          <w:szCs w:val="21"/>
        </w:rPr>
        <w:t>’</w:t>
      </w:r>
    </w:p>
    <w:p w14:paraId="3C067C18" w14:textId="17279A87" w:rsidR="00D61A80" w:rsidRDefault="00D61A80">
      <w:r w:rsidRPr="00D61A80">
        <w:t xml:space="preserve">marking a method as </w:t>
      </w:r>
      <w:r w:rsidRPr="00D61A80">
        <w:rPr>
          <w:color w:val="92D050"/>
        </w:rPr>
        <w:t>public</w:t>
      </w:r>
      <w:r w:rsidRPr="00D61A80">
        <w:t xml:space="preserve"> and </w:t>
      </w:r>
      <w:r w:rsidRPr="00D61A80">
        <w:rPr>
          <w:color w:val="92D050"/>
        </w:rPr>
        <w:t>static</w:t>
      </w:r>
      <w:r w:rsidRPr="00D61A80">
        <w:t xml:space="preserve"> makes it behave much like a ‘global’</w:t>
      </w:r>
    </w:p>
    <w:p w14:paraId="655FFD37" w14:textId="3221F718" w:rsidR="00D61A80" w:rsidRDefault="00D61A80">
      <w:r>
        <w:t>I</w:t>
      </w:r>
      <w:r w:rsidRPr="00D61A80">
        <w:t xml:space="preserve">f you mark a variable as </w:t>
      </w:r>
      <w:r w:rsidRPr="00F22206">
        <w:rPr>
          <w:color w:val="92D050"/>
        </w:rPr>
        <w:t>public, static, and final</w:t>
      </w:r>
      <w:r w:rsidRPr="00D61A80">
        <w:t xml:space="preserve"> – you have essentially made a globally-available constant.</w:t>
      </w:r>
    </w:p>
    <w:p w14:paraId="5C1122EB" w14:textId="7081A3DC" w:rsidR="0040122E" w:rsidRPr="0040122E" w:rsidRDefault="0040122E" w:rsidP="0040122E">
      <w:pPr>
        <w:pStyle w:val="2"/>
        <w:rPr>
          <w:rFonts w:hint="eastAsia"/>
          <w:color w:val="2F5496" w:themeColor="accent1" w:themeShade="BF"/>
          <w:sz w:val="21"/>
          <w:szCs w:val="21"/>
        </w:rPr>
      </w:pPr>
      <w:r w:rsidRPr="0040122E">
        <w:rPr>
          <w:rFonts w:hint="eastAsia"/>
          <w:color w:val="2F5496" w:themeColor="accent1" w:themeShade="BF"/>
          <w:sz w:val="21"/>
          <w:szCs w:val="21"/>
        </w:rPr>
        <w:t>Chapter</w:t>
      </w:r>
      <w:r w:rsidRPr="0040122E">
        <w:rPr>
          <w:color w:val="2F5496" w:themeColor="accent1" w:themeShade="BF"/>
          <w:sz w:val="21"/>
          <w:szCs w:val="21"/>
        </w:rPr>
        <w:t xml:space="preserve"> 3 </w:t>
      </w:r>
      <w:r w:rsidRPr="0040122E">
        <w:rPr>
          <w:rFonts w:hint="eastAsia"/>
          <w:color w:val="2F5496" w:themeColor="accent1" w:themeShade="BF"/>
          <w:sz w:val="21"/>
          <w:szCs w:val="21"/>
        </w:rPr>
        <w:t>Primitives</w:t>
      </w:r>
      <w:r w:rsidRPr="0040122E">
        <w:rPr>
          <w:color w:val="2F5496" w:themeColor="accent1" w:themeShade="BF"/>
          <w:sz w:val="21"/>
          <w:szCs w:val="21"/>
        </w:rPr>
        <w:t xml:space="preserve"> </w:t>
      </w:r>
      <w:r w:rsidRPr="0040122E">
        <w:rPr>
          <w:rFonts w:hint="eastAsia"/>
          <w:color w:val="2F5496" w:themeColor="accent1" w:themeShade="BF"/>
          <w:sz w:val="21"/>
          <w:szCs w:val="21"/>
        </w:rPr>
        <w:t>and</w:t>
      </w:r>
      <w:r w:rsidRPr="0040122E">
        <w:rPr>
          <w:color w:val="2F5496" w:themeColor="accent1" w:themeShade="BF"/>
          <w:sz w:val="21"/>
          <w:szCs w:val="21"/>
        </w:rPr>
        <w:t xml:space="preserve"> </w:t>
      </w:r>
      <w:r w:rsidRPr="0040122E">
        <w:rPr>
          <w:rFonts w:hint="eastAsia"/>
          <w:color w:val="2F5496" w:themeColor="accent1" w:themeShade="BF"/>
          <w:sz w:val="21"/>
          <w:szCs w:val="21"/>
        </w:rPr>
        <w:t>References</w:t>
      </w:r>
    </w:p>
    <w:p w14:paraId="3ED39A91" w14:textId="094AE0FA" w:rsidR="0075488B" w:rsidRPr="0040122E" w:rsidRDefault="0075488B" w:rsidP="0040122E">
      <w:pPr>
        <w:pStyle w:val="3"/>
        <w:rPr>
          <w:color w:val="0070C0"/>
          <w:sz w:val="21"/>
          <w:szCs w:val="21"/>
        </w:rPr>
      </w:pPr>
      <w:r w:rsidRPr="0040122E">
        <w:rPr>
          <w:rFonts w:hint="eastAsia"/>
          <w:color w:val="0070C0"/>
          <w:sz w:val="21"/>
          <w:szCs w:val="21"/>
        </w:rPr>
        <w:t>Primitives</w:t>
      </w:r>
    </w:p>
    <w:p w14:paraId="18A58BF2" w14:textId="6B266468" w:rsidR="0075488B" w:rsidRDefault="0075488B">
      <w:r>
        <w:rPr>
          <w:noProof/>
        </w:rPr>
        <w:drawing>
          <wp:inline distT="0" distB="0" distL="0" distR="0" wp14:anchorId="40190E51" wp14:editId="02E25381">
            <wp:extent cx="1390650" cy="260949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2623" cy="2613197"/>
                    </a:xfrm>
                    <a:prstGeom prst="rect">
                      <a:avLst/>
                    </a:prstGeom>
                    <a:noFill/>
                    <a:ln>
                      <a:noFill/>
                    </a:ln>
                  </pic:spPr>
                </pic:pic>
              </a:graphicData>
            </a:graphic>
          </wp:inline>
        </w:drawing>
      </w:r>
      <w:r>
        <w:rPr>
          <w:noProof/>
        </w:rPr>
        <w:drawing>
          <wp:inline distT="0" distB="0" distL="0" distR="0" wp14:anchorId="3CB01166" wp14:editId="7AE01D1A">
            <wp:extent cx="1504950" cy="311715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7012" cy="3142133"/>
                    </a:xfrm>
                    <a:prstGeom prst="rect">
                      <a:avLst/>
                    </a:prstGeom>
                    <a:noFill/>
                    <a:ln>
                      <a:noFill/>
                    </a:ln>
                  </pic:spPr>
                </pic:pic>
              </a:graphicData>
            </a:graphic>
          </wp:inline>
        </w:drawing>
      </w:r>
    </w:p>
    <w:p w14:paraId="3AE6D933" w14:textId="45275743" w:rsidR="0090423F" w:rsidRPr="0040122E" w:rsidRDefault="0090423F" w:rsidP="0040122E">
      <w:pPr>
        <w:pStyle w:val="3"/>
        <w:rPr>
          <w:rFonts w:hint="eastAsia"/>
          <w:color w:val="0070C0"/>
          <w:sz w:val="21"/>
          <w:szCs w:val="21"/>
        </w:rPr>
      </w:pPr>
      <w:r w:rsidRPr="0040122E">
        <w:rPr>
          <w:color w:val="0070C0"/>
          <w:sz w:val="21"/>
          <w:szCs w:val="21"/>
        </w:rPr>
        <w:t>assign a value to a variable</w:t>
      </w:r>
    </w:p>
    <w:p w14:paraId="3AE8B857" w14:textId="77777777" w:rsidR="0090423F" w:rsidRDefault="0090423F">
      <w:r w:rsidRPr="0090423F">
        <w:t xml:space="preserve">You can assign a value to a variable in one of several ways including:  </w:t>
      </w:r>
    </w:p>
    <w:p w14:paraId="5A70B60C" w14:textId="77777777" w:rsidR="0090423F" w:rsidRDefault="0090423F" w:rsidP="0090423F">
      <w:pPr>
        <w:pStyle w:val="ab"/>
        <w:numPr>
          <w:ilvl w:val="0"/>
          <w:numId w:val="5"/>
        </w:numPr>
        <w:ind w:firstLineChars="0"/>
      </w:pPr>
      <w:r w:rsidRPr="0090423F">
        <w:t xml:space="preserve">type a literal value after the equals sign (x=12, isGood = true, etc.) </w:t>
      </w:r>
    </w:p>
    <w:p w14:paraId="7B91D039" w14:textId="77777777" w:rsidR="0090423F" w:rsidRDefault="0090423F" w:rsidP="0090423F">
      <w:pPr>
        <w:pStyle w:val="ab"/>
        <w:numPr>
          <w:ilvl w:val="0"/>
          <w:numId w:val="5"/>
        </w:numPr>
        <w:ind w:firstLineChars="0"/>
      </w:pPr>
      <w:r w:rsidRPr="0090423F">
        <w:t xml:space="preserve">assign the value of one variable to another (x = y) </w:t>
      </w:r>
    </w:p>
    <w:p w14:paraId="01F1E74C" w14:textId="23EE1930" w:rsidR="0090423F" w:rsidRDefault="0090423F" w:rsidP="0090423F">
      <w:pPr>
        <w:pStyle w:val="ab"/>
        <w:numPr>
          <w:ilvl w:val="0"/>
          <w:numId w:val="5"/>
        </w:numPr>
        <w:ind w:firstLineChars="0"/>
      </w:pPr>
      <w:r w:rsidRPr="0090423F">
        <w:lastRenderedPageBreak/>
        <w:t>use an expression combining the two (x = y + 43)</w:t>
      </w:r>
    </w:p>
    <w:p w14:paraId="0049114C" w14:textId="6FC008B9" w:rsidR="0090423F" w:rsidRPr="0040122E" w:rsidRDefault="00C15FC8" w:rsidP="0040122E">
      <w:pPr>
        <w:pStyle w:val="3"/>
        <w:rPr>
          <w:color w:val="0070C0"/>
          <w:sz w:val="21"/>
          <w:szCs w:val="21"/>
        </w:rPr>
      </w:pPr>
      <w:r w:rsidRPr="0040122E">
        <w:rPr>
          <w:rFonts w:hint="eastAsia"/>
          <w:color w:val="0070C0"/>
          <w:sz w:val="21"/>
          <w:szCs w:val="21"/>
        </w:rPr>
        <w:t>spillage</w:t>
      </w:r>
    </w:p>
    <w:p w14:paraId="351B8DEE" w14:textId="185047B9" w:rsidR="00C15FC8" w:rsidRDefault="00F07045">
      <w:r w:rsidRPr="00F07045">
        <w:t>You can’t put a large value into a small cup.</w:t>
      </w:r>
    </w:p>
    <w:p w14:paraId="404AA20C" w14:textId="77777777" w:rsidR="00F07045" w:rsidRDefault="00F07045">
      <w:r w:rsidRPr="00F07045">
        <w:t xml:space="preserve">For example, you can’t pour an int-full of stuff into a byte-sized container, as follows: </w:t>
      </w:r>
    </w:p>
    <w:p w14:paraId="0F7A27FA" w14:textId="77777777" w:rsidR="00F07045" w:rsidRDefault="00F07045">
      <w:r w:rsidRPr="00F07045">
        <w:t xml:space="preserve">int x = 24; </w:t>
      </w:r>
    </w:p>
    <w:p w14:paraId="5E3E0AE6" w14:textId="77777777" w:rsidR="00F07045" w:rsidRDefault="00F07045">
      <w:r w:rsidRPr="00F07045">
        <w:t xml:space="preserve">byte b = x; </w:t>
      </w:r>
    </w:p>
    <w:p w14:paraId="5ADC51FB" w14:textId="5C5C5BE3" w:rsidR="00F07045" w:rsidRDefault="00F07045">
      <w:r w:rsidRPr="00F07045">
        <w:t>//won’t work!!</w:t>
      </w:r>
    </w:p>
    <w:p w14:paraId="5D09957D" w14:textId="76C77073" w:rsidR="0090423F" w:rsidRPr="0040122E" w:rsidRDefault="00796EE3" w:rsidP="0040122E">
      <w:pPr>
        <w:pStyle w:val="3"/>
        <w:rPr>
          <w:color w:val="0070C0"/>
          <w:sz w:val="21"/>
          <w:szCs w:val="21"/>
        </w:rPr>
      </w:pPr>
      <w:r w:rsidRPr="0040122E">
        <w:rPr>
          <w:rFonts w:hint="eastAsia"/>
          <w:color w:val="0070C0"/>
          <w:sz w:val="21"/>
          <w:szCs w:val="21"/>
        </w:rPr>
        <w:t>names</w:t>
      </w:r>
      <w:r w:rsidRPr="0040122E">
        <w:rPr>
          <w:color w:val="0070C0"/>
          <w:sz w:val="21"/>
          <w:szCs w:val="21"/>
        </w:rPr>
        <w:t xml:space="preserve"> </w:t>
      </w:r>
      <w:r w:rsidRPr="0040122E">
        <w:rPr>
          <w:rFonts w:hint="eastAsia"/>
          <w:color w:val="0070C0"/>
          <w:sz w:val="21"/>
          <w:szCs w:val="21"/>
        </w:rPr>
        <w:t>for</w:t>
      </w:r>
      <w:r w:rsidRPr="0040122E">
        <w:rPr>
          <w:color w:val="0070C0"/>
          <w:sz w:val="21"/>
          <w:szCs w:val="21"/>
        </w:rPr>
        <w:t xml:space="preserve"> </w:t>
      </w:r>
      <w:r w:rsidRPr="0040122E">
        <w:rPr>
          <w:rFonts w:hint="eastAsia"/>
          <w:color w:val="0070C0"/>
          <w:sz w:val="21"/>
          <w:szCs w:val="21"/>
        </w:rPr>
        <w:t>variables</w:t>
      </w:r>
    </w:p>
    <w:p w14:paraId="5F466C11" w14:textId="2BACAA69" w:rsidR="00796EE3" w:rsidRDefault="00796EE3" w:rsidP="00796EE3">
      <w:pPr>
        <w:pStyle w:val="ab"/>
        <w:numPr>
          <w:ilvl w:val="0"/>
          <w:numId w:val="6"/>
        </w:numPr>
        <w:ind w:firstLineChars="0"/>
      </w:pPr>
      <w:r w:rsidRPr="00796EE3">
        <w:t xml:space="preserve">It must start with a letter, underscore (_), or dollar sign ($). You can’t start a name with a number. </w:t>
      </w:r>
    </w:p>
    <w:p w14:paraId="629E283A" w14:textId="77777777" w:rsidR="00796EE3" w:rsidRDefault="00796EE3" w:rsidP="00796EE3">
      <w:pPr>
        <w:pStyle w:val="ab"/>
        <w:numPr>
          <w:ilvl w:val="0"/>
          <w:numId w:val="6"/>
        </w:numPr>
        <w:ind w:firstLineChars="0"/>
      </w:pPr>
      <w:r w:rsidRPr="00796EE3">
        <w:t xml:space="preserve">After the first character, you can use numbers as well. Just don’t start it with a number. </w:t>
      </w:r>
    </w:p>
    <w:p w14:paraId="5C31D6B3" w14:textId="0658924D" w:rsidR="00796EE3" w:rsidRDefault="00796EE3" w:rsidP="00796EE3">
      <w:pPr>
        <w:pStyle w:val="ab"/>
        <w:numPr>
          <w:ilvl w:val="0"/>
          <w:numId w:val="6"/>
        </w:numPr>
        <w:ind w:firstLineChars="0"/>
      </w:pPr>
      <w:r w:rsidRPr="00796EE3">
        <w:t>It can be anything you like, subject to those two rules, just so long as it isn’t one of Java’s reserved words.</w:t>
      </w:r>
    </w:p>
    <w:p w14:paraId="0EF145E1" w14:textId="265BA74B" w:rsidR="00796EE3" w:rsidRDefault="0068672E">
      <w:r>
        <w:rPr>
          <w:noProof/>
        </w:rPr>
        <w:drawing>
          <wp:inline distT="0" distB="0" distL="0" distR="0" wp14:anchorId="02F53682" wp14:editId="5D6FD56D">
            <wp:extent cx="5273040" cy="133540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335405"/>
                    </a:xfrm>
                    <a:prstGeom prst="rect">
                      <a:avLst/>
                    </a:prstGeom>
                    <a:noFill/>
                    <a:ln>
                      <a:noFill/>
                    </a:ln>
                  </pic:spPr>
                </pic:pic>
              </a:graphicData>
            </a:graphic>
          </wp:inline>
        </w:drawing>
      </w:r>
    </w:p>
    <w:p w14:paraId="66086BFE" w14:textId="57D453DE" w:rsidR="00AE4B3A" w:rsidRPr="0040122E" w:rsidRDefault="00AE4B3A" w:rsidP="0040122E">
      <w:pPr>
        <w:pStyle w:val="3"/>
        <w:rPr>
          <w:rFonts w:hint="eastAsia"/>
          <w:color w:val="0070C0"/>
          <w:sz w:val="21"/>
          <w:szCs w:val="21"/>
        </w:rPr>
      </w:pPr>
      <w:r w:rsidRPr="0040122E">
        <w:rPr>
          <w:color w:val="0070C0"/>
          <w:sz w:val="21"/>
          <w:szCs w:val="21"/>
        </w:rPr>
        <w:t>object reference variable</w:t>
      </w:r>
      <w:r w:rsidRPr="0040122E">
        <w:rPr>
          <w:rFonts w:hint="eastAsia"/>
          <w:color w:val="0070C0"/>
          <w:sz w:val="21"/>
          <w:szCs w:val="21"/>
        </w:rPr>
        <w:t>s</w:t>
      </w:r>
    </w:p>
    <w:p w14:paraId="350BDD77" w14:textId="2E998B6B" w:rsidR="00796EE3" w:rsidRDefault="00AE4B3A">
      <w:r w:rsidRPr="00AE4B3A">
        <w:t xml:space="preserve">Although a primitive variable is full of bits representing the actual value of the variable, an object reference variable is full of bits representing </w:t>
      </w:r>
      <w:r w:rsidRPr="00701762">
        <w:rPr>
          <w:u w:val="single"/>
        </w:rPr>
        <w:t>a way</w:t>
      </w:r>
      <w:r w:rsidRPr="00AE4B3A">
        <w:t xml:space="preserve"> to get to the object.</w:t>
      </w:r>
      <w:r w:rsidR="00A353E3">
        <w:t xml:space="preserve"> </w:t>
      </w:r>
      <w:r w:rsidR="00A353E3" w:rsidRPr="00A353E3">
        <w:t xml:space="preserve">It doesn’t hold the object itself, but it holds something like </w:t>
      </w:r>
      <w:r w:rsidR="00A353E3" w:rsidRPr="00A353E3">
        <w:rPr>
          <w:u w:val="single"/>
        </w:rPr>
        <w:t>a pointer</w:t>
      </w:r>
      <w:r w:rsidR="00A353E3" w:rsidRPr="00A353E3">
        <w:t xml:space="preserve">. Or </w:t>
      </w:r>
      <w:r w:rsidR="00A353E3" w:rsidRPr="00A353E3">
        <w:rPr>
          <w:u w:val="single"/>
        </w:rPr>
        <w:t>an address</w:t>
      </w:r>
      <w:r w:rsidR="00A353E3" w:rsidRPr="00A353E3">
        <w:t>.</w:t>
      </w:r>
    </w:p>
    <w:p w14:paraId="2B1D0C8B" w14:textId="1476F7AE" w:rsidR="0012719B" w:rsidRDefault="0012719B"/>
    <w:p w14:paraId="3308971E" w14:textId="63C1DA0E" w:rsidR="0012719B" w:rsidRDefault="0012719B">
      <w:r w:rsidRPr="0012719B">
        <w:t>Objects live in one place and one place only—the garbage collectible heap!</w:t>
      </w:r>
    </w:p>
    <w:p w14:paraId="6AAEB5BB" w14:textId="77777777" w:rsidR="00364E1D" w:rsidRDefault="00364E1D"/>
    <w:p w14:paraId="1ED73363" w14:textId="79F54127" w:rsidR="00255739" w:rsidRDefault="00255739">
      <w:r>
        <w:rPr>
          <w:rFonts w:hint="eastAsia"/>
          <w:noProof/>
        </w:rPr>
        <w:lastRenderedPageBreak/>
        <w:drawing>
          <wp:inline distT="0" distB="0" distL="0" distR="0" wp14:anchorId="1ACCBFBF" wp14:editId="1767935A">
            <wp:extent cx="2642224" cy="206093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8809" cy="2066071"/>
                    </a:xfrm>
                    <a:prstGeom prst="rect">
                      <a:avLst/>
                    </a:prstGeom>
                    <a:noFill/>
                    <a:ln>
                      <a:noFill/>
                    </a:ln>
                  </pic:spPr>
                </pic:pic>
              </a:graphicData>
            </a:graphic>
          </wp:inline>
        </w:drawing>
      </w:r>
    </w:p>
    <w:p w14:paraId="50D17D76" w14:textId="7415864F" w:rsidR="003D5559" w:rsidRPr="0040122E" w:rsidRDefault="003D5559" w:rsidP="0040122E">
      <w:pPr>
        <w:pStyle w:val="3"/>
        <w:rPr>
          <w:color w:val="0070C0"/>
          <w:sz w:val="21"/>
          <w:szCs w:val="21"/>
        </w:rPr>
      </w:pPr>
      <w:r w:rsidRPr="0040122E">
        <w:rPr>
          <w:color w:val="0070C0"/>
          <w:sz w:val="21"/>
          <w:szCs w:val="21"/>
        </w:rPr>
        <w:t>The 3 steps of object declaration, creation and assignment</w:t>
      </w:r>
    </w:p>
    <w:p w14:paraId="78CE7337" w14:textId="5CD5695B" w:rsidR="003D5559" w:rsidRDefault="00A20CD7">
      <w:r>
        <w:rPr>
          <w:rFonts w:hint="eastAsia"/>
          <w:noProof/>
        </w:rPr>
        <w:drawing>
          <wp:inline distT="0" distB="0" distL="0" distR="0" wp14:anchorId="4B3ADFA3" wp14:editId="44250FA1">
            <wp:extent cx="1890508" cy="492171"/>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0603" cy="497402"/>
                    </a:xfrm>
                    <a:prstGeom prst="rect">
                      <a:avLst/>
                    </a:prstGeom>
                    <a:noFill/>
                    <a:ln>
                      <a:noFill/>
                    </a:ln>
                  </pic:spPr>
                </pic:pic>
              </a:graphicData>
            </a:graphic>
          </wp:inline>
        </w:drawing>
      </w:r>
    </w:p>
    <w:p w14:paraId="0237A80C" w14:textId="6DCDABA2" w:rsidR="00A20CD7" w:rsidRDefault="00A20CD7">
      <w:r>
        <w:rPr>
          <w:rFonts w:hint="eastAsia"/>
          <w:noProof/>
        </w:rPr>
        <w:drawing>
          <wp:inline distT="0" distB="0" distL="0" distR="0" wp14:anchorId="1D486643" wp14:editId="5EC20089">
            <wp:extent cx="2416585" cy="1610017"/>
            <wp:effectExtent l="0" t="0" r="317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2824" cy="1620836"/>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B7DE9DD" wp14:editId="0BE9D709">
            <wp:extent cx="2754253" cy="1279038"/>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5915" cy="1284454"/>
                    </a:xfrm>
                    <a:prstGeom prst="rect">
                      <a:avLst/>
                    </a:prstGeom>
                    <a:noFill/>
                    <a:ln>
                      <a:noFill/>
                    </a:ln>
                  </pic:spPr>
                </pic:pic>
              </a:graphicData>
            </a:graphic>
          </wp:inline>
        </w:drawing>
      </w:r>
    </w:p>
    <w:p w14:paraId="0065BF54" w14:textId="0B4708E3" w:rsidR="00A20CD7" w:rsidRDefault="00A20CD7">
      <w:r>
        <w:rPr>
          <w:rFonts w:hint="eastAsia"/>
          <w:noProof/>
        </w:rPr>
        <w:drawing>
          <wp:inline distT="0" distB="0" distL="0" distR="0" wp14:anchorId="08802F23" wp14:editId="27ED330C">
            <wp:extent cx="2570801" cy="1890508"/>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922" cy="1896480"/>
                    </a:xfrm>
                    <a:prstGeom prst="rect">
                      <a:avLst/>
                    </a:prstGeom>
                    <a:noFill/>
                    <a:ln>
                      <a:noFill/>
                    </a:ln>
                  </pic:spPr>
                </pic:pic>
              </a:graphicData>
            </a:graphic>
          </wp:inline>
        </w:drawing>
      </w:r>
    </w:p>
    <w:p w14:paraId="3F2C9CA5" w14:textId="5FD437CD" w:rsidR="00CC799B" w:rsidRPr="00CC799B" w:rsidRDefault="00CC799B" w:rsidP="00CC799B">
      <w:pPr>
        <w:pStyle w:val="3"/>
        <w:rPr>
          <w:color w:val="0070C0"/>
          <w:sz w:val="21"/>
          <w:szCs w:val="21"/>
        </w:rPr>
      </w:pPr>
      <w:r w:rsidRPr="00CC799B">
        <w:rPr>
          <w:rFonts w:hint="eastAsia"/>
          <w:color w:val="0070C0"/>
          <w:sz w:val="21"/>
          <w:szCs w:val="21"/>
        </w:rPr>
        <w:t>‘re-reference’</w:t>
      </w:r>
    </w:p>
    <w:p w14:paraId="6B6D9E65" w14:textId="4AACE450" w:rsidR="00CC799B" w:rsidRDefault="00CC799B">
      <w:r>
        <w:rPr>
          <w:rFonts w:hint="eastAsia"/>
        </w:rPr>
        <w:t>An object reference variable can be referring to one object</w:t>
      </w:r>
      <w:r>
        <w:t xml:space="preserve"> (</w:t>
      </w:r>
      <w:r>
        <w:rPr>
          <w:rFonts w:hint="eastAsia"/>
        </w:rPr>
        <w:t>e.g.</w:t>
      </w:r>
      <w:r>
        <w:t xml:space="preserve"> </w:t>
      </w:r>
      <w:r>
        <w:rPr>
          <w:rFonts w:hint="eastAsia"/>
        </w:rPr>
        <w:t>Dog</w:t>
      </w:r>
      <w:r>
        <w:t xml:space="preserve">), </w:t>
      </w:r>
      <w:r>
        <w:rPr>
          <w:rFonts w:hint="eastAsia"/>
        </w:rPr>
        <w:t>and then</w:t>
      </w:r>
      <w:r>
        <w:t xml:space="preserve"> </w:t>
      </w:r>
      <w:r>
        <w:rPr>
          <w:rFonts w:hint="eastAsia"/>
        </w:rPr>
        <w:t xml:space="preserve">can refer to some other object </w:t>
      </w:r>
      <w:r>
        <w:t>(</w:t>
      </w:r>
      <w:r>
        <w:rPr>
          <w:rFonts w:hint="eastAsia"/>
        </w:rPr>
        <w:t>e.g.</w:t>
      </w:r>
      <w:r>
        <w:t xml:space="preserve"> </w:t>
      </w:r>
      <w:r>
        <w:rPr>
          <w:rFonts w:hint="eastAsia"/>
        </w:rPr>
        <w:t xml:space="preserve">another </w:t>
      </w:r>
      <w:r>
        <w:t xml:space="preserve">Dog). </w:t>
      </w:r>
      <w:r>
        <w:rPr>
          <w:rFonts w:hint="eastAsia"/>
        </w:rPr>
        <w:t>But it cannot refer to a Cat</w:t>
      </w:r>
      <w:r>
        <w:t>.</w:t>
      </w:r>
    </w:p>
    <w:p w14:paraId="65BFBBD5" w14:textId="0795D45E" w:rsidR="00CC799B" w:rsidRDefault="00CC799B"/>
    <w:p w14:paraId="1A00C28A" w14:textId="0D781E10" w:rsidR="00CC799B" w:rsidRDefault="00CC799B">
      <w:r>
        <w:rPr>
          <w:rFonts w:hint="eastAsia"/>
        </w:rPr>
        <w:t>If an</w:t>
      </w:r>
      <w:r>
        <w:t xml:space="preserve"> </w:t>
      </w:r>
      <w:r>
        <w:rPr>
          <w:rFonts w:hint="eastAsia"/>
        </w:rPr>
        <w:t>object reference variable is marked final</w:t>
      </w:r>
      <w:r>
        <w:t xml:space="preserve">, </w:t>
      </w:r>
      <w:r>
        <w:rPr>
          <w:rFonts w:hint="eastAsia"/>
        </w:rPr>
        <w:t>then once it is assigned a Dog</w:t>
      </w:r>
      <w:r>
        <w:t xml:space="preserve">, </w:t>
      </w:r>
      <w:r>
        <w:rPr>
          <w:rFonts w:hint="eastAsia"/>
        </w:rPr>
        <w:t xml:space="preserve">no other object </w:t>
      </w:r>
      <w:r>
        <w:rPr>
          <w:rFonts w:hint="eastAsia"/>
        </w:rPr>
        <w:lastRenderedPageBreak/>
        <w:t>can be assigned to it</w:t>
      </w:r>
      <w:r>
        <w:t>.</w:t>
      </w:r>
    </w:p>
    <w:p w14:paraId="5425FDA4" w14:textId="50804E66" w:rsidR="00A52B05" w:rsidRDefault="00A52B05"/>
    <w:p w14:paraId="654C8661" w14:textId="7F303563" w:rsidR="00A52B05" w:rsidRPr="003D5559" w:rsidRDefault="00A52B05">
      <w:pPr>
        <w:rPr>
          <w:rFonts w:hint="eastAsia"/>
        </w:rPr>
      </w:pPr>
      <w:r>
        <w:rPr>
          <w:rFonts w:hint="eastAsia"/>
        </w:rPr>
        <w:t>An object reference variable</w:t>
      </w:r>
      <w:r>
        <w:t xml:space="preserve"> </w:t>
      </w:r>
      <w:r>
        <w:rPr>
          <w:rFonts w:hint="eastAsia"/>
        </w:rPr>
        <w:t xml:space="preserve">can refer to </w:t>
      </w:r>
      <w:r>
        <w:t xml:space="preserve">nothing, </w:t>
      </w:r>
      <w:r>
        <w:rPr>
          <w:rFonts w:hint="eastAsia"/>
        </w:rPr>
        <w:t>meaning the object reference variable is null</w:t>
      </w:r>
      <w:r>
        <w:t>.</w:t>
      </w:r>
      <w:r w:rsidR="00AF60EB">
        <w:t xml:space="preserve"> </w:t>
      </w:r>
      <w:r w:rsidR="00AF60EB">
        <w:rPr>
          <w:rFonts w:hint="eastAsia"/>
        </w:rPr>
        <w:t>Null is a value</w:t>
      </w:r>
      <w:r w:rsidR="00AF60EB">
        <w:t>.</w:t>
      </w:r>
      <w:r w:rsidR="002106EC">
        <w:t xml:space="preserve"> </w:t>
      </w:r>
      <w:r w:rsidR="002106EC">
        <w:rPr>
          <w:rFonts w:hint="eastAsia"/>
        </w:rPr>
        <w:t>The reference is still like a remote control</w:t>
      </w:r>
      <w:r w:rsidR="002106EC">
        <w:t xml:space="preserve">, </w:t>
      </w:r>
      <w:r w:rsidR="002106EC">
        <w:rPr>
          <w:rFonts w:hint="eastAsia"/>
        </w:rPr>
        <w:t>but it</w:t>
      </w:r>
      <w:r w:rsidR="002106EC">
        <w:t>’</w:t>
      </w:r>
      <w:r w:rsidR="002106EC">
        <w:rPr>
          <w:rFonts w:hint="eastAsia"/>
        </w:rPr>
        <w:t>s like you brought home a new remote control and you don</w:t>
      </w:r>
      <w:r w:rsidR="002106EC">
        <w:t>’</w:t>
      </w:r>
      <w:r w:rsidR="002106EC">
        <w:rPr>
          <w:rFonts w:hint="eastAsia"/>
        </w:rPr>
        <w:t xml:space="preserve">t have a </w:t>
      </w:r>
      <w:r w:rsidR="002106EC">
        <w:t>TV.</w:t>
      </w:r>
      <w:r w:rsidR="00104545">
        <w:t xml:space="preserve"> </w:t>
      </w:r>
      <w:r w:rsidR="00104545">
        <w:rPr>
          <w:rFonts w:hint="eastAsia"/>
        </w:rPr>
        <w:t>The remote control is not programmed to control anything</w:t>
      </w:r>
      <w:r w:rsidR="00104545">
        <w:t>.</w:t>
      </w:r>
    </w:p>
    <w:sectPr w:rsidR="00A52B05" w:rsidRPr="003D5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A574" w14:textId="77777777" w:rsidR="00FB3A06" w:rsidRDefault="00FB3A06" w:rsidP="00E236E5">
      <w:r>
        <w:separator/>
      </w:r>
    </w:p>
  </w:endnote>
  <w:endnote w:type="continuationSeparator" w:id="0">
    <w:p w14:paraId="42D2F8E1" w14:textId="77777777" w:rsidR="00FB3A06" w:rsidRDefault="00FB3A06" w:rsidP="00E2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ewBaskerville-Roman">
    <w:altName w:val="Cambria"/>
    <w:panose1 w:val="00000000000000000000"/>
    <w:charset w:val="00"/>
    <w:family w:val="roman"/>
    <w:notTrueType/>
    <w:pitch w:val="default"/>
  </w:font>
  <w:font w:name="MyriadPro-Regular">
    <w:altName w:val="Cambria"/>
    <w:panose1 w:val="00000000000000000000"/>
    <w:charset w:val="00"/>
    <w:family w:val="roman"/>
    <w:notTrueType/>
    <w:pitch w:val="default"/>
  </w:font>
  <w:font w:name="MyriadPro-Bold">
    <w:altName w:val="Cambria"/>
    <w:panose1 w:val="00000000000000000000"/>
    <w:charset w:val="00"/>
    <w:family w:val="roman"/>
    <w:notTrueType/>
    <w:pitch w:val="default"/>
  </w:font>
  <w:font w:name="MyriadPro-BoldIt">
    <w:altName w:val="Cambria"/>
    <w:panose1 w:val="00000000000000000000"/>
    <w:charset w:val="00"/>
    <w:family w:val="roman"/>
    <w:notTrueType/>
    <w:pitch w:val="default"/>
  </w:font>
  <w:font w:name="MyriadPro-It">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FC552" w14:textId="77777777" w:rsidR="00FB3A06" w:rsidRDefault="00FB3A06" w:rsidP="00E236E5">
      <w:r>
        <w:separator/>
      </w:r>
    </w:p>
  </w:footnote>
  <w:footnote w:type="continuationSeparator" w:id="0">
    <w:p w14:paraId="0E0D83BE" w14:textId="77777777" w:rsidR="00FB3A06" w:rsidRDefault="00FB3A06" w:rsidP="00E23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144"/>
    <w:multiLevelType w:val="hybridMultilevel"/>
    <w:tmpl w:val="86AAC1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B1F31CD"/>
    <w:multiLevelType w:val="hybridMultilevel"/>
    <w:tmpl w:val="746817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33B4BBC"/>
    <w:multiLevelType w:val="hybridMultilevel"/>
    <w:tmpl w:val="6BF2AA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0D5506"/>
    <w:multiLevelType w:val="hybridMultilevel"/>
    <w:tmpl w:val="15A81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054F2"/>
    <w:multiLevelType w:val="hybridMultilevel"/>
    <w:tmpl w:val="2CAE9A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3B870E2"/>
    <w:multiLevelType w:val="hybridMultilevel"/>
    <w:tmpl w:val="AABC8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83"/>
    <w:rsid w:val="00003FE2"/>
    <w:rsid w:val="00007BB3"/>
    <w:rsid w:val="00040CBC"/>
    <w:rsid w:val="00054D74"/>
    <w:rsid w:val="00061E39"/>
    <w:rsid w:val="000A1830"/>
    <w:rsid w:val="000A3349"/>
    <w:rsid w:val="000A7BA0"/>
    <w:rsid w:val="00104545"/>
    <w:rsid w:val="0012719B"/>
    <w:rsid w:val="00154246"/>
    <w:rsid w:val="001B6650"/>
    <w:rsid w:val="001C554B"/>
    <w:rsid w:val="001D5D29"/>
    <w:rsid w:val="002106EC"/>
    <w:rsid w:val="002430F8"/>
    <w:rsid w:val="00255739"/>
    <w:rsid w:val="00304036"/>
    <w:rsid w:val="00326F51"/>
    <w:rsid w:val="003310A9"/>
    <w:rsid w:val="00364BD0"/>
    <w:rsid w:val="00364E1D"/>
    <w:rsid w:val="003662EC"/>
    <w:rsid w:val="00382500"/>
    <w:rsid w:val="00387550"/>
    <w:rsid w:val="003A0883"/>
    <w:rsid w:val="003D5559"/>
    <w:rsid w:val="0040122E"/>
    <w:rsid w:val="004311E3"/>
    <w:rsid w:val="00467C59"/>
    <w:rsid w:val="004812C7"/>
    <w:rsid w:val="00502368"/>
    <w:rsid w:val="005334D1"/>
    <w:rsid w:val="005404DD"/>
    <w:rsid w:val="005B5323"/>
    <w:rsid w:val="00610F8D"/>
    <w:rsid w:val="00623302"/>
    <w:rsid w:val="00662300"/>
    <w:rsid w:val="0068672E"/>
    <w:rsid w:val="00701762"/>
    <w:rsid w:val="00703F95"/>
    <w:rsid w:val="00704F44"/>
    <w:rsid w:val="0075488B"/>
    <w:rsid w:val="00777704"/>
    <w:rsid w:val="00796EE3"/>
    <w:rsid w:val="008178F5"/>
    <w:rsid w:val="00825684"/>
    <w:rsid w:val="008839F1"/>
    <w:rsid w:val="008B1113"/>
    <w:rsid w:val="008B4D83"/>
    <w:rsid w:val="008D57AF"/>
    <w:rsid w:val="0090423F"/>
    <w:rsid w:val="00914FFB"/>
    <w:rsid w:val="00932509"/>
    <w:rsid w:val="00933509"/>
    <w:rsid w:val="0093449F"/>
    <w:rsid w:val="00952606"/>
    <w:rsid w:val="00983729"/>
    <w:rsid w:val="009D65D1"/>
    <w:rsid w:val="00A02C3F"/>
    <w:rsid w:val="00A20CD7"/>
    <w:rsid w:val="00A25157"/>
    <w:rsid w:val="00A353E3"/>
    <w:rsid w:val="00A52B05"/>
    <w:rsid w:val="00A64253"/>
    <w:rsid w:val="00AB2E2A"/>
    <w:rsid w:val="00AB4427"/>
    <w:rsid w:val="00AD28B9"/>
    <w:rsid w:val="00AE4B3A"/>
    <w:rsid w:val="00AF60EB"/>
    <w:rsid w:val="00B0250E"/>
    <w:rsid w:val="00B332A5"/>
    <w:rsid w:val="00B45D8A"/>
    <w:rsid w:val="00B466A8"/>
    <w:rsid w:val="00C15FC8"/>
    <w:rsid w:val="00C86FA0"/>
    <w:rsid w:val="00CC799B"/>
    <w:rsid w:val="00CD7247"/>
    <w:rsid w:val="00D164FF"/>
    <w:rsid w:val="00D205EB"/>
    <w:rsid w:val="00D61A80"/>
    <w:rsid w:val="00DA2442"/>
    <w:rsid w:val="00DA601D"/>
    <w:rsid w:val="00DB0108"/>
    <w:rsid w:val="00E13A66"/>
    <w:rsid w:val="00E236E5"/>
    <w:rsid w:val="00E37089"/>
    <w:rsid w:val="00E40D29"/>
    <w:rsid w:val="00E44E68"/>
    <w:rsid w:val="00E46510"/>
    <w:rsid w:val="00E8140B"/>
    <w:rsid w:val="00E91F3E"/>
    <w:rsid w:val="00E95813"/>
    <w:rsid w:val="00F017F3"/>
    <w:rsid w:val="00F07045"/>
    <w:rsid w:val="00F13E9F"/>
    <w:rsid w:val="00F22206"/>
    <w:rsid w:val="00F225BE"/>
    <w:rsid w:val="00F227E4"/>
    <w:rsid w:val="00FB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2063"/>
  <w15:chartTrackingRefBased/>
  <w15:docId w15:val="{D0B001E0-760B-4335-8E8D-9A696890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A24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12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36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36E5"/>
    <w:rPr>
      <w:sz w:val="18"/>
      <w:szCs w:val="18"/>
    </w:rPr>
  </w:style>
  <w:style w:type="paragraph" w:styleId="a5">
    <w:name w:val="footer"/>
    <w:basedOn w:val="a"/>
    <w:link w:val="a6"/>
    <w:uiPriority w:val="99"/>
    <w:unhideWhenUsed/>
    <w:rsid w:val="00E236E5"/>
    <w:pPr>
      <w:tabs>
        <w:tab w:val="center" w:pos="4153"/>
        <w:tab w:val="right" w:pos="8306"/>
      </w:tabs>
      <w:snapToGrid w:val="0"/>
      <w:jc w:val="left"/>
    </w:pPr>
    <w:rPr>
      <w:sz w:val="18"/>
      <w:szCs w:val="18"/>
    </w:rPr>
  </w:style>
  <w:style w:type="character" w:customStyle="1" w:styleId="a6">
    <w:name w:val="页脚 字符"/>
    <w:basedOn w:val="a0"/>
    <w:link w:val="a5"/>
    <w:uiPriority w:val="99"/>
    <w:rsid w:val="00E236E5"/>
    <w:rPr>
      <w:sz w:val="18"/>
      <w:szCs w:val="18"/>
    </w:rPr>
  </w:style>
  <w:style w:type="character" w:styleId="a7">
    <w:name w:val="Hyperlink"/>
    <w:basedOn w:val="a0"/>
    <w:uiPriority w:val="99"/>
    <w:unhideWhenUsed/>
    <w:rsid w:val="00E236E5"/>
    <w:rPr>
      <w:color w:val="0563C1" w:themeColor="hyperlink"/>
      <w:u w:val="single"/>
    </w:rPr>
  </w:style>
  <w:style w:type="character" w:styleId="a8">
    <w:name w:val="Unresolved Mention"/>
    <w:basedOn w:val="a0"/>
    <w:uiPriority w:val="99"/>
    <w:semiHidden/>
    <w:unhideWhenUsed/>
    <w:rsid w:val="00E236E5"/>
    <w:rPr>
      <w:color w:val="605E5C"/>
      <w:shd w:val="clear" w:color="auto" w:fill="E1DFDD"/>
    </w:rPr>
  </w:style>
  <w:style w:type="paragraph" w:styleId="a9">
    <w:name w:val="Title"/>
    <w:basedOn w:val="a"/>
    <w:next w:val="a"/>
    <w:link w:val="aa"/>
    <w:uiPriority w:val="10"/>
    <w:qFormat/>
    <w:rsid w:val="00DA2442"/>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DA244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A2442"/>
    <w:rPr>
      <w:rFonts w:asciiTheme="majorHAnsi" w:eastAsiaTheme="majorEastAsia" w:hAnsiTheme="majorHAnsi" w:cstheme="majorBidi"/>
      <w:b/>
      <w:bCs/>
      <w:sz w:val="32"/>
      <w:szCs w:val="32"/>
    </w:rPr>
  </w:style>
  <w:style w:type="paragraph" w:styleId="ab">
    <w:name w:val="List Paragraph"/>
    <w:basedOn w:val="a"/>
    <w:uiPriority w:val="34"/>
    <w:qFormat/>
    <w:rsid w:val="00F227E4"/>
    <w:pPr>
      <w:ind w:firstLineChars="200" w:firstLine="420"/>
    </w:pPr>
  </w:style>
  <w:style w:type="character" w:customStyle="1" w:styleId="fontstyle01">
    <w:name w:val="fontstyle01"/>
    <w:basedOn w:val="a0"/>
    <w:rsid w:val="004311E3"/>
    <w:rPr>
      <w:rFonts w:ascii="NewBaskerville-Roman" w:hAnsi="NewBaskerville-Roman" w:hint="default"/>
      <w:b w:val="0"/>
      <w:bCs w:val="0"/>
      <w:i w:val="0"/>
      <w:iCs w:val="0"/>
      <w:color w:val="000000"/>
      <w:sz w:val="20"/>
      <w:szCs w:val="20"/>
    </w:rPr>
  </w:style>
  <w:style w:type="character" w:customStyle="1" w:styleId="fontstyle21">
    <w:name w:val="fontstyle21"/>
    <w:basedOn w:val="a0"/>
    <w:rsid w:val="00364BD0"/>
    <w:rPr>
      <w:rFonts w:ascii="MyriadPro-Regular" w:hAnsi="MyriadPro-Regular" w:hint="default"/>
      <w:b w:val="0"/>
      <w:bCs w:val="0"/>
      <w:i w:val="0"/>
      <w:iCs w:val="0"/>
      <w:color w:val="000000"/>
      <w:sz w:val="18"/>
      <w:szCs w:val="18"/>
    </w:rPr>
  </w:style>
  <w:style w:type="character" w:customStyle="1" w:styleId="fontstyle31">
    <w:name w:val="fontstyle31"/>
    <w:basedOn w:val="a0"/>
    <w:rsid w:val="00364BD0"/>
    <w:rPr>
      <w:rFonts w:ascii="MyriadPro-Bold" w:hAnsi="MyriadPro-Bold" w:hint="default"/>
      <w:b/>
      <w:bCs/>
      <w:i w:val="0"/>
      <w:iCs w:val="0"/>
      <w:color w:val="000000"/>
      <w:sz w:val="18"/>
      <w:szCs w:val="18"/>
    </w:rPr>
  </w:style>
  <w:style w:type="character" w:customStyle="1" w:styleId="fontstyle41">
    <w:name w:val="fontstyle41"/>
    <w:basedOn w:val="a0"/>
    <w:rsid w:val="00364BD0"/>
    <w:rPr>
      <w:rFonts w:ascii="MyriadPro-BoldIt" w:hAnsi="MyriadPro-BoldIt" w:hint="default"/>
      <w:b/>
      <w:bCs/>
      <w:i/>
      <w:iCs/>
      <w:color w:val="000000"/>
      <w:sz w:val="18"/>
      <w:szCs w:val="18"/>
    </w:rPr>
  </w:style>
  <w:style w:type="character" w:customStyle="1" w:styleId="fontstyle51">
    <w:name w:val="fontstyle51"/>
    <w:basedOn w:val="a0"/>
    <w:rsid w:val="00364BD0"/>
    <w:rPr>
      <w:rFonts w:ascii="MyriadPro-It" w:hAnsi="MyriadPro-It" w:hint="default"/>
      <w:b w:val="0"/>
      <w:bCs w:val="0"/>
      <w:i/>
      <w:iCs/>
      <w:color w:val="000000"/>
      <w:sz w:val="18"/>
      <w:szCs w:val="18"/>
    </w:rPr>
  </w:style>
  <w:style w:type="character" w:customStyle="1" w:styleId="30">
    <w:name w:val="标题 3 字符"/>
    <w:basedOn w:val="a0"/>
    <w:link w:val="3"/>
    <w:uiPriority w:val="9"/>
    <w:rsid w:val="0040122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javaranch.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lyxsh</dc:creator>
  <cp:keywords/>
  <dc:description/>
  <cp:lastModifiedBy>lyxsh</cp:lastModifiedBy>
  <cp:revision>95</cp:revision>
  <dcterms:created xsi:type="dcterms:W3CDTF">2021-07-28T09:01:00Z</dcterms:created>
  <dcterms:modified xsi:type="dcterms:W3CDTF">2021-08-02T18:26:00Z</dcterms:modified>
</cp:coreProperties>
</file>