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8AA7" w14:textId="75B14122" w:rsidR="00825684" w:rsidRDefault="00825684" w:rsidP="00825684">
      <w:pPr>
        <w:pStyle w:val="a9"/>
      </w:pPr>
      <w:r>
        <w:rPr>
          <w:rFonts w:hint="eastAsia"/>
        </w:rPr>
        <w:t>Websites</w:t>
      </w:r>
    </w:p>
    <w:p w14:paraId="659FC66E" w14:textId="2B6F94E9" w:rsidR="00E46510" w:rsidRDefault="00E236E5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Forum</w:t>
      </w:r>
      <w:r w:rsidR="00154246">
        <w:t xml:space="preserve">: </w:t>
      </w:r>
      <w:hyperlink r:id="rId7" w:history="1">
        <w:r w:rsidRPr="00F9463C">
          <w:rPr>
            <w:rStyle w:val="a7"/>
          </w:rPr>
          <w:t>https://javaranch.com/</w:t>
        </w:r>
      </w:hyperlink>
    </w:p>
    <w:p w14:paraId="22C82B45" w14:textId="210797CC" w:rsidR="00E236E5" w:rsidRDefault="004311E3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Java的Java</w:t>
      </w:r>
      <w:r>
        <w:t xml:space="preserve"> </w:t>
      </w:r>
      <w:r>
        <w:rPr>
          <w:rFonts w:hint="eastAsia"/>
        </w:rPr>
        <w:t>code下載地址：</w:t>
      </w:r>
      <w:r>
        <w:rPr>
          <w:rStyle w:val="fontstyle01"/>
        </w:rPr>
        <w:t>wickedlysmart.com</w:t>
      </w:r>
    </w:p>
    <w:p w14:paraId="0BF902EC" w14:textId="7CF842A9" w:rsidR="00D164FF" w:rsidRDefault="00D164FF" w:rsidP="00DA2442">
      <w:pPr>
        <w:pStyle w:val="a9"/>
      </w:pPr>
      <w:r>
        <w:rPr>
          <w:rFonts w:hint="eastAsia"/>
        </w:rPr>
        <w:t>L</w:t>
      </w:r>
      <w:r>
        <w:t>earning habit</w:t>
      </w:r>
    </w:p>
    <w:p w14:paraId="6BD23537" w14:textId="0C4E66C9" w:rsidR="00DA2442" w:rsidRPr="00DA2442" w:rsidRDefault="00DA2442" w:rsidP="00DA2442">
      <w:pPr>
        <w:pStyle w:val="2"/>
        <w:rPr>
          <w:sz w:val="21"/>
          <w:szCs w:val="21"/>
        </w:rPr>
      </w:pPr>
      <w:r w:rsidRPr="00DA2442">
        <w:rPr>
          <w:rFonts w:hint="eastAsia"/>
          <w:sz w:val="21"/>
          <w:szCs w:val="21"/>
        </w:rPr>
        <w:t xml:space="preserve">Principle </w:t>
      </w:r>
    </w:p>
    <w:p w14:paraId="68919FCD" w14:textId="77777777" w:rsidR="008D57AF" w:rsidRDefault="00D164FF">
      <w:r>
        <w:t>A</w:t>
      </w:r>
      <w:r>
        <w:rPr>
          <w:rFonts w:hint="eastAsia"/>
        </w:rPr>
        <w:t xml:space="preserve"> person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brain craves</w:t>
      </w:r>
      <w:r>
        <w:t xml:space="preserve"> </w:t>
      </w:r>
      <w:r>
        <w:rPr>
          <w:rFonts w:hint="eastAsia"/>
        </w:rPr>
        <w:t>novelty</w:t>
      </w:r>
      <w:r>
        <w:t xml:space="preserve"> </w:t>
      </w:r>
    </w:p>
    <w:p w14:paraId="5B2253F7" w14:textId="48A9160A" w:rsidR="00D164FF" w:rsidRDefault="00E91F3E">
      <w:proofErr w:type="gramStart"/>
      <w:r>
        <w:rPr>
          <w:rFonts w:hint="eastAsia"/>
        </w:rPr>
        <w:t>e.g.</w:t>
      </w:r>
      <w:proofErr w:type="gramEnd"/>
      <w:r>
        <w:t xml:space="preserve"> </w:t>
      </w:r>
      <w:r w:rsidR="00F017F3">
        <w:rPr>
          <w:rFonts w:hint="eastAsia"/>
        </w:rPr>
        <w:t>unusual</w:t>
      </w:r>
      <w:r w:rsidR="00F017F3">
        <w:t xml:space="preserve">, </w:t>
      </w:r>
      <w:r w:rsidR="00D164FF">
        <w:rPr>
          <w:rFonts w:hint="eastAsia"/>
        </w:rPr>
        <w:t>interesting</w:t>
      </w:r>
      <w:r w:rsidR="008D57AF">
        <w:t xml:space="preserve">, </w:t>
      </w:r>
      <w:r w:rsidR="00D164FF">
        <w:rPr>
          <w:rFonts w:hint="eastAsia"/>
        </w:rPr>
        <w:t>dangerous</w:t>
      </w:r>
    </w:p>
    <w:p w14:paraId="1FE73732" w14:textId="429FE653" w:rsidR="00DA2442" w:rsidRPr="000A3349" w:rsidRDefault="00DA601D" w:rsidP="00DA601D">
      <w:pPr>
        <w:pStyle w:val="2"/>
        <w:rPr>
          <w:sz w:val="21"/>
          <w:szCs w:val="21"/>
        </w:rPr>
      </w:pPr>
      <w:r w:rsidRPr="000A3349">
        <w:rPr>
          <w:rFonts w:hint="eastAsia"/>
          <w:sz w:val="21"/>
          <w:szCs w:val="21"/>
        </w:rPr>
        <w:t>A</w:t>
      </w:r>
      <w:r w:rsidRPr="000A3349">
        <w:rPr>
          <w:sz w:val="21"/>
          <w:szCs w:val="21"/>
        </w:rPr>
        <w:t xml:space="preserve"> </w:t>
      </w:r>
      <w:r w:rsidRPr="000A3349">
        <w:rPr>
          <w:rFonts w:hint="eastAsia"/>
          <w:sz w:val="21"/>
          <w:szCs w:val="21"/>
        </w:rPr>
        <w:t xml:space="preserve">stimulating learning </w:t>
      </w:r>
      <w:proofErr w:type="gramStart"/>
      <w:r w:rsidRPr="000A3349">
        <w:rPr>
          <w:rFonts w:hint="eastAsia"/>
          <w:sz w:val="21"/>
          <w:szCs w:val="21"/>
        </w:rPr>
        <w:t>process</w:t>
      </w:r>
      <w:proofErr w:type="gramEnd"/>
    </w:p>
    <w:p w14:paraId="7691D18D" w14:textId="77777777" w:rsidR="00387550" w:rsidRDefault="00387550" w:rsidP="00387550">
      <w:pPr>
        <w:pStyle w:val="ab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- </w:t>
      </w:r>
      <w:r>
        <w:rPr>
          <w:rFonts w:hint="eastAsia"/>
        </w:rPr>
        <w:t xml:space="preserve">and keep </w:t>
      </w:r>
      <w:r>
        <w:t xml:space="preserve">– </w:t>
      </w:r>
      <w:r>
        <w:rPr>
          <w:rFonts w:hint="eastAsia"/>
        </w:rPr>
        <w:t>the reader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attention</w:t>
      </w:r>
      <w:r>
        <w:t>.</w:t>
      </w:r>
    </w:p>
    <w:p w14:paraId="3E0551CA" w14:textId="162F39BC" w:rsidR="00DA2442" w:rsidRDefault="00F227E4" w:rsidP="00F227E4">
      <w:pPr>
        <w:pStyle w:val="ab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it</w:t>
      </w:r>
      <w:r w:rsidR="003A0883">
        <w:t xml:space="preserve"> (</w:t>
      </w:r>
      <w:r w:rsidR="003A0883">
        <w:rPr>
          <w:rFonts w:hint="eastAsia"/>
        </w:rPr>
        <w:t xml:space="preserve">knowledge </w:t>
      </w:r>
      <w:r w:rsidR="003A0883">
        <w:t xml:space="preserve">&amp; </w:t>
      </w:r>
      <w:r w:rsidR="003A0883">
        <w:rPr>
          <w:rFonts w:hint="eastAsia"/>
        </w:rPr>
        <w:t>skills</w:t>
      </w:r>
      <w:r w:rsidR="003A0883">
        <w:t>)</w:t>
      </w:r>
      <w:r>
        <w:rPr>
          <w:rFonts w:hint="eastAsia"/>
        </w:rPr>
        <w:t xml:space="preserve"> visual </w:t>
      </w:r>
      <w:r w:rsidR="004812C7">
        <w:rPr>
          <w:rFonts w:hint="eastAsia"/>
        </w:rPr>
        <w:t>（</w:t>
      </w:r>
      <w:r w:rsidR="00A64253">
        <w:rPr>
          <w:rFonts w:hint="eastAsia"/>
        </w:rPr>
        <w:t>視覺</w:t>
      </w:r>
      <w:r w:rsidR="004812C7">
        <w:rPr>
          <w:rFonts w:hint="eastAsia"/>
        </w:rPr>
        <w:t>刺激）</w:t>
      </w:r>
    </w:p>
    <w:p w14:paraId="7694EA53" w14:textId="2958814B" w:rsidR="00F227E4" w:rsidRDefault="00F227E4" w:rsidP="00F227E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Use a conversational and personalized style </w:t>
      </w:r>
      <w:r w:rsidR="004812C7">
        <w:rPr>
          <w:rFonts w:hint="eastAsia"/>
        </w:rPr>
        <w:t>（陪伴）</w:t>
      </w:r>
    </w:p>
    <w:p w14:paraId="6CACC1B0" w14:textId="77777777" w:rsidR="000A1830" w:rsidRDefault="000A1830" w:rsidP="000A1830">
      <w:pPr>
        <w:pStyle w:val="ab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et the learner to think more deeply </w:t>
      </w:r>
    </w:p>
    <w:p w14:paraId="143320F8" w14:textId="76BB8A94" w:rsidR="00662300" w:rsidRDefault="00662300" w:rsidP="0095260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 xml:space="preserve">The big picture </w:t>
      </w:r>
      <w:r>
        <w:t xml:space="preserve">&amp; </w:t>
      </w:r>
      <w:r>
        <w:rPr>
          <w:rFonts w:hint="eastAsia"/>
        </w:rPr>
        <w:t xml:space="preserve">layout </w:t>
      </w:r>
    </w:p>
    <w:p w14:paraId="2997612C" w14:textId="73DD848E" w:rsidR="00952606" w:rsidRDefault="00952606" w:rsidP="00952606">
      <w:pPr>
        <w:pStyle w:val="ab"/>
        <w:numPr>
          <w:ilvl w:val="0"/>
          <w:numId w:val="3"/>
        </w:numPr>
        <w:ind w:firstLineChars="0"/>
      </w:pPr>
      <w:r>
        <w:t>T</w:t>
      </w:r>
      <w:r w:rsidR="000A1830">
        <w:rPr>
          <w:rFonts w:hint="eastAsia"/>
        </w:rPr>
        <w:t>hink</w:t>
      </w:r>
      <w:r w:rsidR="00B45D8A">
        <w:rPr>
          <w:rFonts w:hint="eastAsia"/>
        </w:rPr>
        <w:t>（Do</w:t>
      </w:r>
      <w:r w:rsidR="00B45D8A">
        <w:t>n</w:t>
      </w:r>
      <w:proofErr w:type="gramStart"/>
      <w:r w:rsidR="00B45D8A">
        <w:t>’</w:t>
      </w:r>
      <w:proofErr w:type="gramEnd"/>
      <w:r w:rsidR="00B45D8A">
        <w:rPr>
          <w:rFonts w:hint="eastAsia"/>
        </w:rPr>
        <w:t>t just read</w:t>
      </w:r>
      <w:r w:rsidR="00B45D8A">
        <w:t xml:space="preserve">. </w:t>
      </w:r>
      <w:r w:rsidR="00B45D8A">
        <w:rPr>
          <w:rFonts w:hint="eastAsia"/>
        </w:rPr>
        <w:t>Stop and think</w:t>
      </w:r>
      <w:r w:rsidR="00B45D8A">
        <w:t>.</w:t>
      </w:r>
      <w:r w:rsidR="00B45D8A">
        <w:rPr>
          <w:rFonts w:hint="eastAsia"/>
        </w:rPr>
        <w:t>）</w:t>
      </w:r>
    </w:p>
    <w:p w14:paraId="5F89C07B" w14:textId="53128D9C" w:rsidR="00952606" w:rsidRDefault="00952606" w:rsidP="00952606">
      <w:pPr>
        <w:pStyle w:val="ab"/>
        <w:numPr>
          <w:ilvl w:val="0"/>
          <w:numId w:val="3"/>
        </w:numPr>
        <w:ind w:firstLineChars="0"/>
      </w:pPr>
      <w:r>
        <w:t>P</w:t>
      </w:r>
      <w:r w:rsidR="000A1830">
        <w:rPr>
          <w:rFonts w:hint="eastAsia"/>
        </w:rPr>
        <w:t>ractice</w:t>
      </w:r>
      <w:r w:rsidR="00E44E68">
        <w:rPr>
          <w:rFonts w:hint="eastAsia"/>
        </w:rPr>
        <w:t>（Y</w:t>
      </w:r>
      <w:r w:rsidR="00E44E68">
        <w:t xml:space="preserve">our </w:t>
      </w:r>
      <w:r w:rsidR="00E44E68">
        <w:rPr>
          <w:rFonts w:hint="eastAsia"/>
        </w:rPr>
        <w:t>brain is turned to learn and remember more when you do things than when you read about things</w:t>
      </w:r>
      <w:r w:rsidR="00E44E68">
        <w:t>.</w:t>
      </w:r>
      <w:r w:rsidR="00E44E68">
        <w:rPr>
          <w:rFonts w:hint="eastAsia"/>
        </w:rPr>
        <w:t>）</w:t>
      </w:r>
    </w:p>
    <w:p w14:paraId="3A8F6730" w14:textId="6A732CC7" w:rsidR="000A1830" w:rsidRDefault="00952606" w:rsidP="00952606">
      <w:pPr>
        <w:pStyle w:val="ab"/>
        <w:numPr>
          <w:ilvl w:val="0"/>
          <w:numId w:val="3"/>
        </w:numPr>
        <w:ind w:firstLineChars="0"/>
      </w:pPr>
      <w:r>
        <w:t>R</w:t>
      </w:r>
      <w:r w:rsidR="00E40D29">
        <w:t>epetition</w:t>
      </w:r>
      <w:r w:rsidR="00AD28B9">
        <w:t xml:space="preserve"> </w:t>
      </w:r>
      <w:r w:rsidR="00E40D29">
        <w:t>(</w:t>
      </w:r>
      <w:r w:rsidR="00E40D29">
        <w:rPr>
          <w:rFonts w:hint="eastAsia"/>
        </w:rPr>
        <w:t>刺激multiple</w:t>
      </w:r>
      <w:r w:rsidR="00E40D29">
        <w:t xml:space="preserve"> </w:t>
      </w:r>
      <w:r w:rsidR="00E40D29">
        <w:rPr>
          <w:rFonts w:hint="eastAsia"/>
        </w:rPr>
        <w:t>sense</w:t>
      </w:r>
      <w:r w:rsidR="00061E39">
        <w:t>s</w:t>
      </w:r>
      <w:r w:rsidR="005334D1">
        <w:t>, the content gets coded into more than one area of your brain</w:t>
      </w:r>
      <w:r w:rsidR="00E40D29">
        <w:t>)</w:t>
      </w:r>
      <w:r w:rsidR="00326F51">
        <w:t xml:space="preserve"> </w:t>
      </w:r>
      <w:r w:rsidR="00326F51">
        <w:rPr>
          <w:rFonts w:hint="eastAsia"/>
        </w:rPr>
        <w:t>（</w:t>
      </w:r>
      <w:proofErr w:type="gramStart"/>
      <w:r w:rsidR="00326F51">
        <w:rPr>
          <w:rFonts w:hint="eastAsia"/>
        </w:rPr>
        <w:t>執</w:t>
      </w:r>
      <w:proofErr w:type="gramEnd"/>
      <w:r w:rsidR="00326F51">
        <w:rPr>
          <w:rFonts w:hint="eastAsia"/>
        </w:rPr>
        <w:t>行力）</w:t>
      </w:r>
    </w:p>
    <w:p w14:paraId="6F2578E2" w14:textId="3AE200E8" w:rsidR="00387550" w:rsidRDefault="00387550" w:rsidP="0038755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 xml:space="preserve">Touch </w:t>
      </w:r>
      <w:r w:rsidR="001B6650">
        <w:rPr>
          <w:rFonts w:hint="eastAsia"/>
        </w:rPr>
        <w:t>learns</w:t>
      </w:r>
      <w:r w:rsidR="001B6650">
        <w:t>’</w:t>
      </w:r>
      <w:r>
        <w:rPr>
          <w:rFonts w:hint="eastAsia"/>
        </w:rPr>
        <w:t xml:space="preserve"> emotions </w:t>
      </w:r>
    </w:p>
    <w:p w14:paraId="3203FE96" w14:textId="63361838" w:rsidR="00933509" w:rsidRDefault="00F225BE" w:rsidP="00040CB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curiosity</w:t>
      </w:r>
      <w:r>
        <w:t xml:space="preserve">, </w:t>
      </w:r>
      <w:r>
        <w:rPr>
          <w:rFonts w:hint="eastAsia"/>
        </w:rPr>
        <w:t>surprise</w:t>
      </w:r>
      <w:r>
        <w:t xml:space="preserve">, </w:t>
      </w:r>
      <w:r>
        <w:rPr>
          <w:rFonts w:hint="eastAsia"/>
        </w:rPr>
        <w:t>fun</w:t>
      </w:r>
      <w:r w:rsidR="004812C7">
        <w:t xml:space="preserve"> </w:t>
      </w:r>
      <w:r w:rsidR="004812C7">
        <w:rPr>
          <w:rFonts w:hint="eastAsia"/>
        </w:rPr>
        <w:t>（過程好玩）</w:t>
      </w:r>
    </w:p>
    <w:p w14:paraId="6FE8DF0F" w14:textId="0788ADBD" w:rsidR="00F225BE" w:rsidRDefault="00304036" w:rsidP="00040CB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achievement</w:t>
      </w:r>
      <w:r w:rsidR="00777704">
        <w:t xml:space="preserve"> (</w:t>
      </w:r>
      <w:r w:rsidR="00777704">
        <w:rPr>
          <w:rFonts w:hint="eastAsia"/>
        </w:rPr>
        <w:t>when a problem is solved or you have made some progress</w:t>
      </w:r>
      <w:r w:rsidR="00777704">
        <w:t>)</w:t>
      </w:r>
      <w:r w:rsidR="004812C7">
        <w:rPr>
          <w:rFonts w:hint="eastAsia"/>
        </w:rPr>
        <w:t>（結果有成就感）</w:t>
      </w:r>
    </w:p>
    <w:p w14:paraId="65A311FB" w14:textId="4B89054D" w:rsidR="00F227E4" w:rsidRDefault="00D205EB" w:rsidP="00D205EB">
      <w:pPr>
        <w:pStyle w:val="ab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est</w:t>
      </w:r>
    </w:p>
    <w:p w14:paraId="629D4465" w14:textId="33A23210" w:rsidR="00D205EB" w:rsidRDefault="00D205EB" w:rsidP="00704F4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 xml:space="preserve">Part of the learning </w:t>
      </w:r>
      <w:r>
        <w:t>(</w:t>
      </w:r>
      <w:r>
        <w:rPr>
          <w:rFonts w:hint="eastAsia"/>
        </w:rPr>
        <w:t>especially the transfer to long-term memory</w:t>
      </w:r>
      <w:r>
        <w:t xml:space="preserve">) </w:t>
      </w:r>
      <w:r>
        <w:rPr>
          <w:rFonts w:hint="eastAsia"/>
        </w:rPr>
        <w:t>happens after you put the book down</w:t>
      </w:r>
      <w:r>
        <w:t>.</w:t>
      </w:r>
      <w:r w:rsidR="00007BB3">
        <w:t xml:space="preserve"> </w:t>
      </w:r>
      <w:r w:rsidR="00007BB3">
        <w:rPr>
          <w:rFonts w:hint="eastAsia"/>
        </w:rPr>
        <w:t>Your brain needs time on its own</w:t>
      </w:r>
      <w:r w:rsidR="00007BB3">
        <w:t xml:space="preserve">, </w:t>
      </w:r>
      <w:r w:rsidR="00007BB3">
        <w:rPr>
          <w:rFonts w:hint="eastAsia"/>
        </w:rPr>
        <w:t xml:space="preserve">to do more </w:t>
      </w:r>
      <w:proofErr w:type="gramStart"/>
      <w:r w:rsidR="00007BB3">
        <w:rPr>
          <w:rFonts w:hint="eastAsia"/>
        </w:rPr>
        <w:t>processing</w:t>
      </w:r>
      <w:r w:rsidR="00007BB3">
        <w:t>.</w:t>
      </w:r>
      <w:r w:rsidR="00704F44">
        <w:rPr>
          <w:rFonts w:hint="eastAsia"/>
        </w:rPr>
        <w:t>（</w:t>
      </w:r>
      <w:proofErr w:type="gramEnd"/>
      <w:r w:rsidR="00704F44">
        <w:rPr>
          <w:rFonts w:hint="eastAsia"/>
        </w:rPr>
        <w:t>消化）</w:t>
      </w:r>
    </w:p>
    <w:p w14:paraId="55AD9BEE" w14:textId="0EA10981" w:rsidR="00704F44" w:rsidRDefault="00704F44" w:rsidP="00704F4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your brain is getting overloaded</w:t>
      </w:r>
      <w:r>
        <w:t xml:space="preserve">, </w:t>
      </w:r>
      <w:r>
        <w:rPr>
          <w:rFonts w:hint="eastAsia"/>
        </w:rPr>
        <w:t>rest</w:t>
      </w:r>
      <w:r>
        <w:t xml:space="preserve">. </w:t>
      </w:r>
      <w:r>
        <w:rPr>
          <w:rFonts w:hint="eastAsia"/>
        </w:rPr>
        <w:t>（放鬆）</w:t>
      </w:r>
    </w:p>
    <w:p w14:paraId="5A490459" w14:textId="1DA658B9" w:rsidR="00F227E4" w:rsidRDefault="00F227E4"/>
    <w:p w14:paraId="225A4B7B" w14:textId="7D0E6CFF" w:rsidR="00F227E4" w:rsidRDefault="00F227E4"/>
    <w:p w14:paraId="2D785F22" w14:textId="5793320D" w:rsidR="00F227E4" w:rsidRDefault="00E37089">
      <w:r w:rsidRPr="00E37089">
        <w:t>Every Java application has to have at least one class, and at least one main method (not one main per class; just one main per application).</w:t>
      </w:r>
    </w:p>
    <w:p w14:paraId="44F3F5E3" w14:textId="5E2CE526" w:rsidR="00E37089" w:rsidRDefault="00E37089"/>
    <w:p w14:paraId="2A8E78EA" w14:textId="1BAFC278" w:rsidR="00AB4427" w:rsidRDefault="00502368" w:rsidP="001C554B">
      <w:pPr>
        <w:pStyle w:val="a9"/>
      </w:pPr>
      <w:r>
        <w:t xml:space="preserve"> </w:t>
      </w:r>
      <w:r w:rsidR="001C554B">
        <w:rPr>
          <w:rFonts w:hint="eastAsia"/>
        </w:rPr>
        <w:t>About</w:t>
      </w:r>
      <w:r w:rsidR="001C554B">
        <w:t xml:space="preserve"> </w:t>
      </w:r>
      <w:r w:rsidR="001C554B">
        <w:rPr>
          <w:rFonts w:hint="eastAsia"/>
        </w:rPr>
        <w:t>Exercise</w:t>
      </w:r>
    </w:p>
    <w:p w14:paraId="15974BDB" w14:textId="0D330D40" w:rsidR="00E8140B" w:rsidRDefault="00E8140B" w:rsidP="003662EC">
      <w:proofErr w:type="spellStart"/>
      <w:r>
        <w:rPr>
          <w:rFonts w:hint="eastAsia"/>
        </w:rPr>
        <w:t>Pxxvii</w:t>
      </w:r>
      <w:proofErr w:type="spellEnd"/>
    </w:p>
    <w:p w14:paraId="7A901ACD" w14:textId="19172167" w:rsidR="00B466A8" w:rsidRDefault="00B466A8" w:rsidP="003662EC">
      <w:r>
        <w:rPr>
          <w:rFonts w:hint="eastAsia"/>
        </w:rPr>
        <w:lastRenderedPageBreak/>
        <w:t>Read the</w:t>
      </w:r>
      <w:r>
        <w:t xml:space="preserve"> “</w:t>
      </w:r>
      <w:r>
        <w:rPr>
          <w:rFonts w:hint="eastAsia"/>
        </w:rPr>
        <w:t>There are No</w:t>
      </w:r>
      <w:r>
        <w:t xml:space="preserve"> </w:t>
      </w:r>
      <w:r>
        <w:rPr>
          <w:rFonts w:hint="eastAsia"/>
        </w:rPr>
        <w:t>Dumb Questions</w:t>
      </w:r>
      <w:r>
        <w:t>”</w:t>
      </w:r>
      <w:r>
        <w:rPr>
          <w:noProof/>
        </w:rPr>
        <w:drawing>
          <wp:inline distT="0" distB="0" distL="0" distR="0" wp14:anchorId="303734DB" wp14:editId="66C62455">
            <wp:extent cx="1936750" cy="527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D36E" w14:textId="5526ADA7" w:rsidR="00B466A8" w:rsidRDefault="00B466A8" w:rsidP="003662EC">
      <w:r>
        <w:rPr>
          <w:rFonts w:hint="eastAsia"/>
        </w:rPr>
        <w:t>That means all of them</w:t>
      </w:r>
      <w:r>
        <w:t xml:space="preserve">.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 not optional side-bars</w:t>
      </w:r>
      <w:r>
        <w:t xml:space="preserve"> –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 part of the core content</w:t>
      </w:r>
      <w:r>
        <w:t xml:space="preserve">! </w:t>
      </w:r>
      <w:r>
        <w:rPr>
          <w:rFonts w:hint="eastAsia"/>
        </w:rPr>
        <w:t>Sometimes the questions are more useful than the answers</w:t>
      </w:r>
      <w:r>
        <w:t>.</w:t>
      </w:r>
    </w:p>
    <w:p w14:paraId="47E0B41D" w14:textId="126A8B37" w:rsidR="00CD7247" w:rsidRDefault="00CD7247" w:rsidP="003662EC"/>
    <w:p w14:paraId="1C6B65D2" w14:textId="31DB3754" w:rsidR="00CD7247" w:rsidRDefault="00CD7247" w:rsidP="003662EC">
      <w:r>
        <w:rPr>
          <w:rFonts w:hint="eastAsia"/>
        </w:rPr>
        <w:t>Type and run the code</w:t>
      </w:r>
      <w:r>
        <w:t>.</w:t>
      </w:r>
    </w:p>
    <w:p w14:paraId="59D723E9" w14:textId="77777777" w:rsidR="00E8140B" w:rsidRDefault="00E8140B" w:rsidP="003662EC"/>
    <w:p w14:paraId="34AB7728" w14:textId="6845D3B1" w:rsidR="003662EC" w:rsidRPr="003662EC" w:rsidRDefault="003662EC" w:rsidP="003662EC">
      <w:proofErr w:type="spellStart"/>
      <w:r>
        <w:rPr>
          <w:rFonts w:hint="eastAsia"/>
        </w:rPr>
        <w:t>Pxxix</w:t>
      </w:r>
      <w:proofErr w:type="spellEnd"/>
    </w:p>
    <w:p w14:paraId="74D9EAA3" w14:textId="256DD5E4" w:rsidR="001C554B" w:rsidRDefault="001C554B">
      <w:r>
        <w:rPr>
          <w:rFonts w:hint="eastAsia"/>
        </w:rPr>
        <w:t>The end</w:t>
      </w:r>
      <w:r>
        <w:t>-</w:t>
      </w:r>
      <w:r>
        <w:rPr>
          <w:rFonts w:hint="eastAsia"/>
        </w:rPr>
        <w:t>of</w:t>
      </w:r>
      <w:r>
        <w:t>-</w:t>
      </w:r>
      <w:r>
        <w:rPr>
          <w:rFonts w:hint="eastAsia"/>
        </w:rPr>
        <w:t>chapter exercises are mandatory</w:t>
      </w:r>
      <w:r>
        <w:t>.</w:t>
      </w:r>
      <w:r>
        <w:rPr>
          <w:noProof/>
        </w:rPr>
        <w:drawing>
          <wp:inline distT="0" distB="0" distL="0" distR="0" wp14:anchorId="709BBED1" wp14:editId="6F9AEC72">
            <wp:extent cx="1320800" cy="1386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26" cy="139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3F5D" w14:textId="563494FF" w:rsidR="001C554B" w:rsidRDefault="001C554B">
      <w:r>
        <w:t>P</w:t>
      </w:r>
      <w:r>
        <w:rPr>
          <w:rFonts w:hint="eastAsia"/>
        </w:rPr>
        <w:t>uzzles are optional</w:t>
      </w:r>
      <w:r>
        <w:t>.</w:t>
      </w:r>
      <w:r w:rsidR="00610F8D">
        <w:rPr>
          <w:noProof/>
        </w:rPr>
        <w:drawing>
          <wp:inline distT="0" distB="0" distL="0" distR="0" wp14:anchorId="68E8A14B" wp14:editId="290C3865">
            <wp:extent cx="1428750" cy="1038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30" cy="10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E9FB" w14:textId="69652AF6" w:rsidR="0093449F" w:rsidRDefault="0093449F">
      <w:r>
        <w:rPr>
          <w:rFonts w:hint="eastAsia"/>
        </w:rPr>
        <w:t>Answers for both are at the end of each chapter</w:t>
      </w:r>
      <w:r w:rsidR="00914FFB">
        <w:t>.</w:t>
      </w:r>
    </w:p>
    <w:p w14:paraId="692E16F3" w14:textId="28336496" w:rsidR="00914FFB" w:rsidRDefault="00914FFB"/>
    <w:p w14:paraId="753A1E69" w14:textId="1A93D057" w:rsidR="00914FFB" w:rsidRDefault="008B1113">
      <w:r>
        <w:rPr>
          <w:rFonts w:hint="eastAsia"/>
        </w:rPr>
        <w:t xml:space="preserve">The </w:t>
      </w:r>
      <w:r>
        <w:t>‘S</w:t>
      </w:r>
      <w:r>
        <w:rPr>
          <w:rFonts w:hint="eastAsia"/>
        </w:rPr>
        <w:t xml:space="preserve">harpen </w:t>
      </w:r>
      <w:r>
        <w:t>Y</w:t>
      </w:r>
      <w:r>
        <w:rPr>
          <w:rFonts w:hint="eastAsia"/>
        </w:rPr>
        <w:t xml:space="preserve">our </w:t>
      </w:r>
      <w:r>
        <w:t>P</w:t>
      </w:r>
      <w:r>
        <w:rPr>
          <w:rFonts w:hint="eastAsia"/>
        </w:rPr>
        <w:t>encil</w:t>
      </w:r>
      <w:r>
        <w:t xml:space="preserve">’ </w:t>
      </w:r>
      <w:r>
        <w:rPr>
          <w:rFonts w:hint="eastAsia"/>
        </w:rPr>
        <w:t>exercises don</w:t>
      </w:r>
      <w:r>
        <w:t>’</w:t>
      </w:r>
      <w:r>
        <w:rPr>
          <w:rFonts w:hint="eastAsia"/>
        </w:rPr>
        <w:t>t have answers</w:t>
      </w:r>
      <w:r>
        <w:t>.</w:t>
      </w:r>
      <w:r w:rsidR="00914FFB">
        <w:rPr>
          <w:noProof/>
        </w:rPr>
        <w:drawing>
          <wp:inline distT="0" distB="0" distL="0" distR="0" wp14:anchorId="11093046" wp14:editId="4F69F8E2">
            <wp:extent cx="1238250" cy="827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476" cy="8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6309" w14:textId="798281D8" w:rsidR="00C86FA0" w:rsidRDefault="00C86FA0">
      <w:r>
        <w:rPr>
          <w:rFonts w:hint="eastAsia"/>
        </w:rPr>
        <w:t>Not printed in the book</w:t>
      </w:r>
      <w:r>
        <w:t xml:space="preserve">, </w:t>
      </w:r>
      <w:r>
        <w:rPr>
          <w:rFonts w:hint="eastAsia"/>
        </w:rPr>
        <w:t>anyway</w:t>
      </w:r>
      <w:r>
        <w:t xml:space="preserve">. </w:t>
      </w:r>
      <w:r>
        <w:rPr>
          <w:rFonts w:hint="eastAsia"/>
        </w:rPr>
        <w:t>For some of them</w:t>
      </w:r>
      <w:r>
        <w:t xml:space="preserve">, </w:t>
      </w:r>
      <w:r>
        <w:rPr>
          <w:rFonts w:hint="eastAsia"/>
        </w:rPr>
        <w:t>there is no right answer</w:t>
      </w:r>
      <w:r>
        <w:t xml:space="preserve">, </w:t>
      </w:r>
      <w:r>
        <w:rPr>
          <w:rFonts w:hint="eastAsia"/>
        </w:rPr>
        <w:t>and for the others</w:t>
      </w:r>
      <w:r>
        <w:t xml:space="preserve">, </w:t>
      </w:r>
      <w:r>
        <w:rPr>
          <w:rFonts w:hint="eastAsia"/>
        </w:rPr>
        <w:t>part of the learning experience for the Sharpen activities is for you to decide if and when your answers are right</w:t>
      </w:r>
      <w:r>
        <w:t>. (</w:t>
      </w:r>
      <w:r>
        <w:rPr>
          <w:rFonts w:hint="eastAsia"/>
        </w:rPr>
        <w:t xml:space="preserve">Some of our suggested answers are </w:t>
      </w:r>
      <w:r w:rsidR="00B0250E">
        <w:rPr>
          <w:rFonts w:hint="eastAsia"/>
        </w:rPr>
        <w:t>a</w:t>
      </w:r>
      <w:r>
        <w:rPr>
          <w:rFonts w:hint="eastAsia"/>
        </w:rPr>
        <w:t>vailable on wickedlysmart</w:t>
      </w:r>
      <w:r>
        <w:t>.</w:t>
      </w:r>
      <w:r>
        <w:rPr>
          <w:rFonts w:hint="eastAsia"/>
        </w:rPr>
        <w:t>com</w:t>
      </w:r>
      <w:r>
        <w:t>)</w:t>
      </w:r>
    </w:p>
    <w:p w14:paraId="7EAF1375" w14:textId="77777777" w:rsidR="00914FFB" w:rsidRDefault="00914FFB"/>
    <w:p w14:paraId="38FC2E0C" w14:textId="59B345B1" w:rsidR="00AB4427" w:rsidRDefault="00AB4427" w:rsidP="00AB4427">
      <w:pPr>
        <w:pStyle w:val="a9"/>
      </w:pPr>
      <w:r>
        <w:rPr>
          <w:rFonts w:hint="eastAsia"/>
        </w:rPr>
        <w:t>Terms</w:t>
      </w:r>
    </w:p>
    <w:p w14:paraId="059FAF7C" w14:textId="77777777" w:rsidR="001C554B" w:rsidRDefault="001C554B" w:rsidP="001C554B">
      <w:r w:rsidRPr="00E37089">
        <w:t>Java Virtual Machine (JVM)</w:t>
      </w:r>
    </w:p>
    <w:p w14:paraId="3671EB9A" w14:textId="77777777" w:rsidR="009D65D1" w:rsidRDefault="009D65D1"/>
    <w:p w14:paraId="4D856CDE" w14:textId="51C96699" w:rsidR="00AB4427" w:rsidRDefault="00AB4427">
      <w:r>
        <w:rPr>
          <w:rFonts w:hint="eastAsia"/>
        </w:rPr>
        <w:t>a</w:t>
      </w:r>
      <w:r>
        <w:t xml:space="preserve"> pair of curly braces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</w:p>
    <w:p w14:paraId="78C44A4E" w14:textId="77777777" w:rsidR="009D65D1" w:rsidRDefault="009D65D1"/>
    <w:p w14:paraId="7A490728" w14:textId="4B683BA0" w:rsidR="00AB4427" w:rsidRDefault="00AB4427">
      <w:r>
        <w:t>a comparison operator: &lt; less than, &gt; greater than, == equality</w:t>
      </w:r>
    </w:p>
    <w:p w14:paraId="649778A5" w14:textId="77777777" w:rsidR="00F13E9F" w:rsidRPr="00AB4427" w:rsidRDefault="00F13E9F" w:rsidP="00F13E9F">
      <w:r w:rsidRPr="00F13E9F">
        <w:t>The equals operator uses two equals signs ==</w:t>
      </w:r>
    </w:p>
    <w:p w14:paraId="55991421" w14:textId="77777777" w:rsidR="00F13E9F" w:rsidRDefault="00F13E9F" w:rsidP="00F13E9F">
      <w:pPr>
        <w:rPr>
          <w:rFonts w:ascii="Malgun Gothic" w:hAnsi="Malgun Gothic" w:cs="Malgun Gothic"/>
        </w:rPr>
      </w:pPr>
      <w:r w:rsidRPr="00F13E9F">
        <w:lastRenderedPageBreak/>
        <w:t xml:space="preserve">The assignment operator is one </w:t>
      </w:r>
      <w:proofErr w:type="gramStart"/>
      <w:r w:rsidRPr="00F13E9F">
        <w:t>equals</w:t>
      </w:r>
      <w:proofErr w:type="gramEnd"/>
      <w:r w:rsidRPr="00F13E9F">
        <w:t xml:space="preserve"> sign = </w:t>
      </w:r>
    </w:p>
    <w:p w14:paraId="32E41CF1" w14:textId="77777777" w:rsidR="00983729" w:rsidRDefault="00983729"/>
    <w:p w14:paraId="0297A208" w14:textId="56312117" w:rsidR="00983729" w:rsidRPr="00983729" w:rsidRDefault="00983729">
      <w:pPr>
        <w:rPr>
          <w:rFonts w:ascii="Malgun Gothic" w:hAnsi="Malgun Gothic" w:cs="Malgun Gothic"/>
        </w:rPr>
      </w:pPr>
      <w:r w:rsidRPr="00F13E9F">
        <w:t xml:space="preserve">Declare an int variable with a name and a type: int x; </w:t>
      </w:r>
    </w:p>
    <w:p w14:paraId="1C963DCD" w14:textId="3F70D12E" w:rsidR="00AB2E2A" w:rsidRDefault="00AB2E2A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4; </w:t>
      </w:r>
      <w:r>
        <w:rPr>
          <w:rFonts w:hint="eastAsia"/>
        </w:rPr>
        <w:t>/</w:t>
      </w:r>
      <w:r>
        <w:t>/ assign 4 to x</w:t>
      </w:r>
    </w:p>
    <w:p w14:paraId="6615B570" w14:textId="69DE80D2" w:rsidR="005B5323" w:rsidRDefault="005B5323"/>
    <w:p w14:paraId="1800F127" w14:textId="3F7C7AD8" w:rsidR="005B5323" w:rsidRDefault="005B5323">
      <w:r w:rsidRPr="005B5323">
        <w:t xml:space="preserve">Put a </w:t>
      </w:r>
      <w:proofErr w:type="spellStart"/>
      <w:r w:rsidRPr="005B5323">
        <w:t>boolean</w:t>
      </w:r>
      <w:proofErr w:type="spellEnd"/>
      <w:r w:rsidRPr="005B5323">
        <w:t xml:space="preserve"> test inside </w:t>
      </w:r>
      <w:r w:rsidRPr="005B5323">
        <w:rPr>
          <w:u w:val="single"/>
        </w:rPr>
        <w:t>parentheses</w:t>
      </w:r>
      <w:r w:rsidR="005404DD">
        <w:rPr>
          <w:rFonts w:hint="eastAsia"/>
        </w:rPr>
        <w:t>（小</w:t>
      </w:r>
      <w:proofErr w:type="gramStart"/>
      <w:r w:rsidR="005404DD">
        <w:rPr>
          <w:rFonts w:hint="eastAsia"/>
        </w:rPr>
        <w:t>括</w:t>
      </w:r>
      <w:proofErr w:type="gramEnd"/>
      <w:r w:rsidR="005404DD">
        <w:rPr>
          <w:rFonts w:hint="eastAsia"/>
        </w:rPr>
        <w:t>號）</w:t>
      </w:r>
      <w:r w:rsidRPr="005B5323">
        <w:t xml:space="preserve">: while (x == 4) </w:t>
      </w:r>
      <w:proofErr w:type="gramStart"/>
      <w:r w:rsidRPr="005B5323">
        <w:t>{ }</w:t>
      </w:r>
      <w:proofErr w:type="gramEnd"/>
    </w:p>
    <w:p w14:paraId="410EC851" w14:textId="6F279CDF" w:rsidR="00825684" w:rsidRDefault="00825684"/>
    <w:p w14:paraId="5DBA01DC" w14:textId="2243AC82" w:rsidR="00825684" w:rsidRDefault="00E95813" w:rsidP="00E95813">
      <w:pPr>
        <w:pStyle w:val="a9"/>
      </w:pPr>
      <w:r>
        <w:rPr>
          <w:rFonts w:hint="eastAsia"/>
        </w:rPr>
        <w:t>Coding</w:t>
      </w:r>
    </w:p>
    <w:p w14:paraId="5F795E22" w14:textId="25F71377" w:rsidR="00E13A66" w:rsidRPr="00364BD0" w:rsidRDefault="00E13A66" w:rsidP="00364BD0">
      <w:pPr>
        <w:pStyle w:val="2"/>
        <w:rPr>
          <w:color w:val="2F5496" w:themeColor="accent1" w:themeShade="BF"/>
          <w:sz w:val="21"/>
          <w:szCs w:val="21"/>
        </w:rPr>
      </w:pPr>
      <w:r w:rsidRPr="00364BD0">
        <w:rPr>
          <w:rFonts w:hint="eastAsia"/>
          <w:color w:val="2F5496" w:themeColor="accent1" w:themeShade="BF"/>
          <w:sz w:val="21"/>
          <w:szCs w:val="21"/>
        </w:rPr>
        <w:t xml:space="preserve">Java code structure </w:t>
      </w:r>
    </w:p>
    <w:p w14:paraId="12B274E1" w14:textId="2DF72A83" w:rsidR="00E13A66" w:rsidRDefault="00E13A66">
      <w:r>
        <w:rPr>
          <w:noProof/>
        </w:rPr>
        <w:drawing>
          <wp:inline distT="0" distB="0" distL="0" distR="0" wp14:anchorId="107F8637" wp14:editId="5977E6B5">
            <wp:extent cx="1822450" cy="244690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68" cy="24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019A" w14:textId="137A8C04" w:rsidR="00E13A66" w:rsidRPr="00364BD0" w:rsidRDefault="00A02C3F">
      <w:r>
        <w:rPr>
          <w:rFonts w:hint="eastAsia"/>
          <w:noProof/>
        </w:rPr>
        <w:drawing>
          <wp:inline distT="0" distB="0" distL="0" distR="0" wp14:anchorId="143CA631" wp14:editId="461D5046">
            <wp:extent cx="1263650" cy="149567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4" cy="14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4E93CE" wp14:editId="735A27DF">
            <wp:extent cx="1250950" cy="1498983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657" cy="150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B17038" wp14:editId="4A4A53A7">
            <wp:extent cx="1257300" cy="14923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9" cy="149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EF5" w14:textId="4E1D181D" w:rsidR="00825684" w:rsidRPr="00364BD0" w:rsidRDefault="00E95813" w:rsidP="00364BD0">
      <w:pPr>
        <w:pStyle w:val="2"/>
        <w:rPr>
          <w:color w:val="2F5496" w:themeColor="accent1" w:themeShade="BF"/>
          <w:sz w:val="21"/>
          <w:szCs w:val="21"/>
        </w:rPr>
      </w:pPr>
      <w:r w:rsidRPr="00364BD0">
        <w:rPr>
          <w:color w:val="2F5496" w:themeColor="accent1" w:themeShade="BF"/>
          <w:sz w:val="21"/>
          <w:szCs w:val="21"/>
        </w:rPr>
        <w:t>W</w:t>
      </w:r>
      <w:r w:rsidRPr="00364BD0">
        <w:rPr>
          <w:rFonts w:hint="eastAsia"/>
          <w:color w:val="2F5496" w:themeColor="accent1" w:themeShade="BF"/>
          <w:sz w:val="21"/>
          <w:szCs w:val="21"/>
        </w:rPr>
        <w:t>hile loops</w:t>
      </w:r>
    </w:p>
    <w:p w14:paraId="290AECCE" w14:textId="70ACF87B" w:rsidR="00DB0108" w:rsidRDefault="00825684">
      <w:r w:rsidRPr="00825684">
        <w:t xml:space="preserve">Q: In my other language I can do a </w:t>
      </w:r>
      <w:proofErr w:type="spellStart"/>
      <w:r w:rsidRPr="00825684">
        <w:t>boolean</w:t>
      </w:r>
      <w:proofErr w:type="spellEnd"/>
      <w:r w:rsidRPr="00825684">
        <w:t xml:space="preserve"> test on an integer. In Java, can I say something like: int x = 1; while (x</w:t>
      </w:r>
      <w:proofErr w:type="gramStart"/>
      <w:r w:rsidRPr="00825684">
        <w:t>){ }</w:t>
      </w:r>
      <w:proofErr w:type="gramEnd"/>
      <w:r w:rsidRPr="00825684">
        <w:t xml:space="preserve"> </w:t>
      </w:r>
      <w:r w:rsidR="00DB0108">
        <w:t xml:space="preserve">  </w:t>
      </w:r>
      <w:r w:rsidR="00DB0108">
        <w:rPr>
          <w:rFonts w:hint="eastAsia"/>
        </w:rPr>
        <w:t>Is this right</w:t>
      </w:r>
      <w:r w:rsidR="00DB0108">
        <w:t>?</w:t>
      </w:r>
    </w:p>
    <w:p w14:paraId="54813FEA" w14:textId="2801F073" w:rsidR="00825684" w:rsidRDefault="00825684">
      <w:r w:rsidRPr="00825684">
        <w:t xml:space="preserve">A: No. A </w:t>
      </w:r>
      <w:proofErr w:type="spellStart"/>
      <w:r w:rsidRPr="00825684">
        <w:t>boolean</w:t>
      </w:r>
      <w:proofErr w:type="spellEnd"/>
      <w:r w:rsidRPr="00825684">
        <w:t xml:space="preserve"> and an integer are not compatible types in Java. Since the result of a conditional test must be a </w:t>
      </w:r>
      <w:proofErr w:type="spellStart"/>
      <w:r w:rsidRPr="00825684">
        <w:t>boolean</w:t>
      </w:r>
      <w:proofErr w:type="spellEnd"/>
      <w:r w:rsidRPr="00825684">
        <w:t xml:space="preserve">, the only variable you can directly test (without using a comparison operator) is a </w:t>
      </w:r>
      <w:proofErr w:type="spellStart"/>
      <w:r w:rsidRPr="00825684">
        <w:t>boolean</w:t>
      </w:r>
      <w:proofErr w:type="spellEnd"/>
      <w:r w:rsidRPr="00825684">
        <w:t xml:space="preserve">. For example, you can say: </w:t>
      </w:r>
      <w:proofErr w:type="spellStart"/>
      <w:r w:rsidRPr="00825684">
        <w:t>boolean</w:t>
      </w:r>
      <w:proofErr w:type="spellEnd"/>
      <w:r w:rsidRPr="00825684">
        <w:t xml:space="preserve"> </w:t>
      </w:r>
      <w:proofErr w:type="spellStart"/>
      <w:r w:rsidRPr="00825684">
        <w:t>isHot</w:t>
      </w:r>
      <w:proofErr w:type="spellEnd"/>
      <w:r w:rsidRPr="00825684">
        <w:t xml:space="preserve"> = true; while(</w:t>
      </w:r>
      <w:proofErr w:type="spellStart"/>
      <w:r w:rsidRPr="00825684">
        <w:t>isHot</w:t>
      </w:r>
      <w:proofErr w:type="spellEnd"/>
      <w:r w:rsidRPr="00825684">
        <w:t xml:space="preserve">) </w:t>
      </w:r>
      <w:proofErr w:type="gramStart"/>
      <w:r w:rsidRPr="00825684">
        <w:t>{ }</w:t>
      </w:r>
      <w:proofErr w:type="gramEnd"/>
    </w:p>
    <w:p w14:paraId="75960951" w14:textId="77777777" w:rsidR="00364BD0" w:rsidRPr="00364BD0" w:rsidRDefault="00364BD0" w:rsidP="00364BD0">
      <w:pPr>
        <w:pStyle w:val="2"/>
        <w:rPr>
          <w:color w:val="2F5496" w:themeColor="accent1" w:themeShade="BF"/>
          <w:sz w:val="21"/>
          <w:szCs w:val="21"/>
        </w:rPr>
      </w:pPr>
      <w:proofErr w:type="spellStart"/>
      <w:r w:rsidRPr="00364BD0">
        <w:rPr>
          <w:color w:val="2F5496" w:themeColor="accent1" w:themeShade="BF"/>
          <w:sz w:val="21"/>
          <w:szCs w:val="21"/>
        </w:rPr>
        <w:lastRenderedPageBreak/>
        <w:t>System.out.print</w:t>
      </w:r>
      <w:proofErr w:type="spellEnd"/>
      <w:r w:rsidRPr="00364BD0">
        <w:rPr>
          <w:color w:val="2F5496" w:themeColor="accent1" w:themeShade="BF"/>
          <w:sz w:val="21"/>
          <w:szCs w:val="21"/>
        </w:rPr>
        <w:t xml:space="preserve"> vs. </w:t>
      </w:r>
      <w:proofErr w:type="spellStart"/>
      <w:r w:rsidRPr="00364BD0">
        <w:rPr>
          <w:color w:val="2F5496" w:themeColor="accent1" w:themeShade="BF"/>
          <w:sz w:val="21"/>
          <w:szCs w:val="21"/>
        </w:rPr>
        <w:t>System.out.println</w:t>
      </w:r>
      <w:proofErr w:type="spellEnd"/>
      <w:r w:rsidRPr="00364BD0">
        <w:rPr>
          <w:color w:val="2F5496" w:themeColor="accent1" w:themeShade="BF"/>
          <w:sz w:val="21"/>
          <w:szCs w:val="21"/>
        </w:rPr>
        <w:t xml:space="preserve"> </w:t>
      </w:r>
    </w:p>
    <w:p w14:paraId="6D72428B" w14:textId="6826A357" w:rsidR="00364BD0" w:rsidRDefault="00364BD0">
      <w:proofErr w:type="spellStart"/>
      <w:r w:rsidRPr="00364BD0">
        <w:t>System.out.println</w:t>
      </w:r>
      <w:proofErr w:type="spellEnd"/>
      <w:r w:rsidRPr="00364BD0">
        <w:t xml:space="preserve"> inserts a newline (think of </w:t>
      </w:r>
      <w:proofErr w:type="spellStart"/>
      <w:r w:rsidRPr="00364BD0">
        <w:t>println</w:t>
      </w:r>
      <w:proofErr w:type="spellEnd"/>
      <w:r w:rsidRPr="00364BD0">
        <w:t xml:space="preserve"> as </w:t>
      </w:r>
      <w:proofErr w:type="spellStart"/>
      <w:r w:rsidRPr="00364BD0">
        <w:t>printnewline</w:t>
      </w:r>
      <w:proofErr w:type="spellEnd"/>
      <w:r w:rsidRPr="00364BD0">
        <w:t xml:space="preserve"> while </w:t>
      </w:r>
      <w:proofErr w:type="spellStart"/>
      <w:r w:rsidRPr="00364BD0">
        <w:t>System.out.print</w:t>
      </w:r>
      <w:proofErr w:type="spellEnd"/>
      <w:r w:rsidRPr="00364BD0">
        <w:t xml:space="preserve"> keeps printing to the same line. If you want each </w:t>
      </w:r>
      <w:proofErr w:type="gramStart"/>
      <w:r w:rsidRPr="00364BD0">
        <w:t>thing</w:t>
      </w:r>
      <w:proofErr w:type="gramEnd"/>
      <w:r w:rsidRPr="00364BD0">
        <w:t xml:space="preserve"> you print out to be on its own line, use </w:t>
      </w:r>
      <w:proofErr w:type="spellStart"/>
      <w:r w:rsidRPr="00364BD0">
        <w:t>println</w:t>
      </w:r>
      <w:proofErr w:type="spellEnd"/>
      <w:r w:rsidRPr="00364BD0">
        <w:t>. If you want everything to stick together on one line, use print.</w:t>
      </w:r>
    </w:p>
    <w:p w14:paraId="2D5530D9" w14:textId="383FD26B" w:rsidR="002430F8" w:rsidRDefault="002430F8"/>
    <w:p w14:paraId="037827B2" w14:textId="77777777" w:rsidR="002430F8" w:rsidRDefault="002430F8"/>
    <w:sectPr w:rsidR="00243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325D" w14:textId="77777777" w:rsidR="008839F1" w:rsidRDefault="008839F1" w:rsidP="00E236E5">
      <w:r>
        <w:separator/>
      </w:r>
    </w:p>
  </w:endnote>
  <w:endnote w:type="continuationSeparator" w:id="0">
    <w:p w14:paraId="0770182E" w14:textId="77777777" w:rsidR="008839F1" w:rsidRDefault="008839F1" w:rsidP="00E2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Bold">
    <w:altName w:val="Cambria"/>
    <w:panose1 w:val="00000000000000000000"/>
    <w:charset w:val="00"/>
    <w:family w:val="roman"/>
    <w:notTrueType/>
    <w:pitch w:val="default"/>
  </w:font>
  <w:font w:name="MyriadPro-BoldIt">
    <w:altName w:val="Cambria"/>
    <w:panose1 w:val="00000000000000000000"/>
    <w:charset w:val="00"/>
    <w:family w:val="roman"/>
    <w:notTrueType/>
    <w:pitch w:val="default"/>
  </w:font>
  <w:font w:name="MyriadPro-It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E7B4" w14:textId="77777777" w:rsidR="008839F1" w:rsidRDefault="008839F1" w:rsidP="00E236E5">
      <w:r>
        <w:separator/>
      </w:r>
    </w:p>
  </w:footnote>
  <w:footnote w:type="continuationSeparator" w:id="0">
    <w:p w14:paraId="4C1E7D46" w14:textId="77777777" w:rsidR="008839F1" w:rsidRDefault="008839F1" w:rsidP="00E23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144"/>
    <w:multiLevelType w:val="hybridMultilevel"/>
    <w:tmpl w:val="86AAC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1F31CD"/>
    <w:multiLevelType w:val="hybridMultilevel"/>
    <w:tmpl w:val="74681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0D5506"/>
    <w:multiLevelType w:val="hybridMultilevel"/>
    <w:tmpl w:val="15A81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054F2"/>
    <w:multiLevelType w:val="hybridMultilevel"/>
    <w:tmpl w:val="2CAE9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83"/>
    <w:rsid w:val="00003FE2"/>
    <w:rsid w:val="00007BB3"/>
    <w:rsid w:val="00040CBC"/>
    <w:rsid w:val="00054D74"/>
    <w:rsid w:val="00061E39"/>
    <w:rsid w:val="000A1830"/>
    <w:rsid w:val="000A3349"/>
    <w:rsid w:val="000A7BA0"/>
    <w:rsid w:val="00154246"/>
    <w:rsid w:val="001B6650"/>
    <w:rsid w:val="001C554B"/>
    <w:rsid w:val="001D5D29"/>
    <w:rsid w:val="002430F8"/>
    <w:rsid w:val="00304036"/>
    <w:rsid w:val="00326F51"/>
    <w:rsid w:val="003310A9"/>
    <w:rsid w:val="00364BD0"/>
    <w:rsid w:val="003662EC"/>
    <w:rsid w:val="00382500"/>
    <w:rsid w:val="00387550"/>
    <w:rsid w:val="003A0883"/>
    <w:rsid w:val="004311E3"/>
    <w:rsid w:val="004812C7"/>
    <w:rsid w:val="00502368"/>
    <w:rsid w:val="005334D1"/>
    <w:rsid w:val="005404DD"/>
    <w:rsid w:val="005B5323"/>
    <w:rsid w:val="00610F8D"/>
    <w:rsid w:val="00623302"/>
    <w:rsid w:val="00662300"/>
    <w:rsid w:val="00703F95"/>
    <w:rsid w:val="00704F44"/>
    <w:rsid w:val="00777704"/>
    <w:rsid w:val="00825684"/>
    <w:rsid w:val="008839F1"/>
    <w:rsid w:val="008B1113"/>
    <w:rsid w:val="008B4D83"/>
    <w:rsid w:val="008D57AF"/>
    <w:rsid w:val="00914FFB"/>
    <w:rsid w:val="00932509"/>
    <w:rsid w:val="00933509"/>
    <w:rsid w:val="0093449F"/>
    <w:rsid w:val="00952606"/>
    <w:rsid w:val="00983729"/>
    <w:rsid w:val="009D65D1"/>
    <w:rsid w:val="00A02C3F"/>
    <w:rsid w:val="00A25157"/>
    <w:rsid w:val="00A64253"/>
    <w:rsid w:val="00AB2E2A"/>
    <w:rsid w:val="00AB4427"/>
    <w:rsid w:val="00AD28B9"/>
    <w:rsid w:val="00B0250E"/>
    <w:rsid w:val="00B332A5"/>
    <w:rsid w:val="00B45D8A"/>
    <w:rsid w:val="00B466A8"/>
    <w:rsid w:val="00C86FA0"/>
    <w:rsid w:val="00CD7247"/>
    <w:rsid w:val="00D164FF"/>
    <w:rsid w:val="00D205EB"/>
    <w:rsid w:val="00DA2442"/>
    <w:rsid w:val="00DA601D"/>
    <w:rsid w:val="00DB0108"/>
    <w:rsid w:val="00E13A66"/>
    <w:rsid w:val="00E236E5"/>
    <w:rsid w:val="00E37089"/>
    <w:rsid w:val="00E40D29"/>
    <w:rsid w:val="00E44E68"/>
    <w:rsid w:val="00E46510"/>
    <w:rsid w:val="00E8140B"/>
    <w:rsid w:val="00E91F3E"/>
    <w:rsid w:val="00E95813"/>
    <w:rsid w:val="00F017F3"/>
    <w:rsid w:val="00F13E9F"/>
    <w:rsid w:val="00F225BE"/>
    <w:rsid w:val="00F2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C2063"/>
  <w15:chartTrackingRefBased/>
  <w15:docId w15:val="{D0B001E0-760B-4335-8E8D-9A696890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2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6E5"/>
    <w:rPr>
      <w:sz w:val="18"/>
      <w:szCs w:val="18"/>
    </w:rPr>
  </w:style>
  <w:style w:type="character" w:styleId="a7">
    <w:name w:val="Hyperlink"/>
    <w:basedOn w:val="a0"/>
    <w:uiPriority w:val="99"/>
    <w:unhideWhenUsed/>
    <w:rsid w:val="00E236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36E5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DA24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A2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2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227E4"/>
    <w:pPr>
      <w:ind w:firstLineChars="200" w:firstLine="420"/>
    </w:pPr>
  </w:style>
  <w:style w:type="character" w:customStyle="1" w:styleId="fontstyle01">
    <w:name w:val="fontstyle01"/>
    <w:basedOn w:val="a0"/>
    <w:rsid w:val="004311E3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364BD0"/>
    <w:rPr>
      <w:rFonts w:ascii="MyriadPro-Regular" w:hAnsi="MyriadPro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64BD0"/>
    <w:rPr>
      <w:rFonts w:ascii="MyriadPro-Bold" w:hAnsi="MyriadPro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364BD0"/>
    <w:rPr>
      <w:rFonts w:ascii="MyriadPro-BoldIt" w:hAnsi="MyriadPro-BoldIt" w:hint="default"/>
      <w:b/>
      <w:bCs/>
      <w:i/>
      <w:iCs/>
      <w:color w:val="000000"/>
      <w:sz w:val="18"/>
      <w:szCs w:val="18"/>
    </w:rPr>
  </w:style>
  <w:style w:type="character" w:customStyle="1" w:styleId="fontstyle51">
    <w:name w:val="fontstyle51"/>
    <w:basedOn w:val="a0"/>
    <w:rsid w:val="00364BD0"/>
    <w:rPr>
      <w:rFonts w:ascii="MyriadPro-It" w:hAnsi="MyriadPro-It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avaranch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72</cp:revision>
  <dcterms:created xsi:type="dcterms:W3CDTF">2021-07-28T09:01:00Z</dcterms:created>
  <dcterms:modified xsi:type="dcterms:W3CDTF">2021-08-01T15:40:00Z</dcterms:modified>
</cp:coreProperties>
</file>