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260D" w14:textId="72F375B9" w:rsidR="009F24EA" w:rsidRDefault="009F24EA" w:rsidP="009F24EA">
      <w:pPr>
        <w:pStyle w:val="a7"/>
      </w:pPr>
      <w:r>
        <w:t>B</w:t>
      </w:r>
      <w:r w:rsidRPr="0040259C">
        <w:t xml:space="preserve">erkeley </w:t>
      </w:r>
      <w:r>
        <w:t>CS</w:t>
      </w:r>
      <w:r w:rsidRPr="0040259C">
        <w:t>61</w:t>
      </w:r>
      <w:r>
        <w:t>B</w:t>
      </w:r>
      <w:r w:rsidR="00DD7843">
        <w:t xml:space="preserve"> </w:t>
      </w:r>
      <w:r w:rsidR="00DD7843" w:rsidRPr="00DD7843">
        <w:t>Data Structures, Spring 2021</w:t>
      </w:r>
    </w:p>
    <w:p w14:paraId="350F7993" w14:textId="43CB35CD" w:rsidR="00B4354D" w:rsidRDefault="00B4354D" w:rsidP="009F24EA">
      <w:pPr>
        <w:rPr>
          <w:rFonts w:ascii="Calibri" w:hAnsi="Calibri" w:cs="Calibri"/>
          <w:color w:val="000000"/>
          <w:szCs w:val="21"/>
        </w:rPr>
      </w:pPr>
      <w:r w:rsidRPr="00B4354D">
        <w:rPr>
          <w:rFonts w:ascii="Calibri" w:hAnsi="Calibri" w:cs="Calibri"/>
          <w:color w:val="000000"/>
          <w:szCs w:val="21"/>
        </w:rPr>
        <w:t>https://sp21.datastructur.es/about.html</w:t>
      </w:r>
    </w:p>
    <w:p w14:paraId="2CE78CD0" w14:textId="73FC672F" w:rsidR="009F24EA" w:rsidRPr="009F24EA" w:rsidRDefault="009F24EA" w:rsidP="009F24EA">
      <w:pPr>
        <w:rPr>
          <w:szCs w:val="21"/>
        </w:rPr>
      </w:pPr>
      <w:r w:rsidRPr="009F24EA">
        <w:rPr>
          <w:rFonts w:ascii="Calibri" w:hAnsi="Calibri" w:cs="Calibri"/>
          <w:color w:val="000000"/>
          <w:szCs w:val="21"/>
        </w:rPr>
        <w:t>Instructor: Josh Hug (</w:t>
      </w:r>
      <w:proofErr w:type="gramStart"/>
      <w:r w:rsidRPr="009F24EA">
        <w:rPr>
          <w:rFonts w:ascii="Calibri" w:hAnsi="Calibri" w:cs="Calibri"/>
          <w:color w:val="000000"/>
          <w:szCs w:val="21"/>
        </w:rPr>
        <w:t>me)   </w:t>
      </w:r>
      <w:proofErr w:type="gramEnd"/>
      <w:r w:rsidRPr="009F24EA">
        <w:rPr>
          <w:rFonts w:ascii="Calibri" w:hAnsi="Calibri" w:cs="Calibri"/>
          <w:color w:val="000000"/>
          <w:szCs w:val="21"/>
        </w:rPr>
        <w:t xml:space="preserve">   </w:t>
      </w:r>
      <w:hyperlink r:id="rId7" w:history="1">
        <w:r w:rsidRPr="009F24EA">
          <w:rPr>
            <w:rStyle w:val="a9"/>
            <w:rFonts w:ascii="Calibri" w:hAnsi="Calibri" w:cs="Calibri"/>
            <w:color w:val="1155CC"/>
            <w:szCs w:val="21"/>
          </w:rPr>
          <w:t>hug@cs.berkeley.edu</w:t>
        </w:r>
      </w:hyperlink>
    </w:p>
    <w:p w14:paraId="78E6AD87" w14:textId="33DFC8B6" w:rsidR="009F24EA" w:rsidRDefault="009F24EA" w:rsidP="009F24EA">
      <w:pPr>
        <w:rPr>
          <w:rFonts w:ascii="Calibri" w:hAnsi="Calibri" w:cs="Calibri"/>
          <w:b/>
          <w:bCs/>
          <w:color w:val="000000"/>
          <w:szCs w:val="21"/>
        </w:rPr>
      </w:pPr>
      <w:r w:rsidRPr="009F24EA">
        <w:rPr>
          <w:rFonts w:ascii="Calibri" w:hAnsi="Calibri" w:cs="Calibri"/>
          <w:b/>
          <w:bCs/>
          <w:color w:val="000000"/>
          <w:szCs w:val="21"/>
        </w:rPr>
        <w:t xml:space="preserve">Please post administrative issues to Ed or send an email to  </w:t>
      </w:r>
      <w:hyperlink r:id="rId8" w:history="1">
        <w:r w:rsidR="001C1A76" w:rsidRPr="003B31C5">
          <w:rPr>
            <w:rStyle w:val="a9"/>
            <w:rFonts w:ascii="Calibri" w:hAnsi="Calibri" w:cs="Calibri"/>
            <w:b/>
            <w:bCs/>
            <w:szCs w:val="21"/>
          </w:rPr>
          <w:t>cs61b@berkeley.edu</w:t>
        </w:r>
      </w:hyperlink>
    </w:p>
    <w:p w14:paraId="72C6EB44" w14:textId="47715DB9" w:rsidR="001C1A76" w:rsidRPr="001C1A76" w:rsidRDefault="007A5578" w:rsidP="009F24EA">
      <w:pPr>
        <w:rPr>
          <w:szCs w:val="21"/>
        </w:rPr>
      </w:pPr>
      <w:hyperlink r:id="rId9" w:history="1">
        <w:r w:rsidR="001C1A76" w:rsidRPr="003B31C5">
          <w:rPr>
            <w:rStyle w:val="a9"/>
            <w:szCs w:val="21"/>
          </w:rPr>
          <w:t>https://sp21.datastructur.es/</w:t>
        </w:r>
      </w:hyperlink>
      <w:r w:rsidR="001C1A76">
        <w:rPr>
          <w:szCs w:val="21"/>
        </w:rPr>
        <w:t xml:space="preserve"> </w:t>
      </w:r>
    </w:p>
    <w:p w14:paraId="54C252D0" w14:textId="466155AD" w:rsidR="009F24EA" w:rsidRPr="007964E4" w:rsidRDefault="009F24EA" w:rsidP="00423352">
      <w:pPr>
        <w:pStyle w:val="a7"/>
      </w:pPr>
      <w:r w:rsidRPr="007964E4">
        <w:t xml:space="preserve">1 </w:t>
      </w:r>
      <w:r w:rsidRPr="007964E4">
        <w:rPr>
          <w:rFonts w:hint="eastAsia"/>
        </w:rPr>
        <w:t>Course</w:t>
      </w:r>
      <w:r w:rsidRPr="007964E4">
        <w:t xml:space="preserve"> </w:t>
      </w:r>
      <w:r w:rsidR="00BD3663" w:rsidRPr="007964E4">
        <w:rPr>
          <w:rFonts w:hint="eastAsia"/>
        </w:rPr>
        <w:t>Structure</w:t>
      </w:r>
    </w:p>
    <w:p w14:paraId="0D1D959C" w14:textId="77777777" w:rsidR="0061626B" w:rsidRPr="0061626B" w:rsidRDefault="0061626B" w:rsidP="0061626B">
      <w:pPr>
        <w:pStyle w:val="aa"/>
        <w:spacing w:before="120" w:beforeAutospacing="0" w:after="0" w:afterAutospacing="0"/>
        <w:rPr>
          <w:sz w:val="21"/>
          <w:szCs w:val="21"/>
        </w:rPr>
      </w:pPr>
      <w:r w:rsidRPr="0061626B">
        <w:rPr>
          <w:rFonts w:ascii="Calibri" w:hAnsi="Calibri" w:cs="Calibri"/>
          <w:color w:val="000000"/>
          <w:sz w:val="21"/>
          <w:szCs w:val="21"/>
        </w:rPr>
        <w:t>Small minority of your learning: </w:t>
      </w:r>
    </w:p>
    <w:p w14:paraId="43013992" w14:textId="77777777" w:rsidR="0061626B" w:rsidRPr="0061626B" w:rsidRDefault="0061626B" w:rsidP="0061626B">
      <w:pPr>
        <w:pStyle w:val="aa"/>
        <w:numPr>
          <w:ilvl w:val="0"/>
          <w:numId w:val="4"/>
        </w:numPr>
        <w:spacing w:before="120" w:beforeAutospacing="0" w:after="0" w:afterAutospacing="0"/>
        <w:textAlignment w:val="baseline"/>
        <w:rPr>
          <w:rFonts w:ascii="Calibri" w:hAnsi="Calibri" w:cs="Calibri"/>
          <w:color w:val="000000"/>
          <w:sz w:val="21"/>
          <w:szCs w:val="21"/>
        </w:rPr>
      </w:pPr>
      <w:r w:rsidRPr="0061626B">
        <w:rPr>
          <w:rFonts w:ascii="Calibri" w:hAnsi="Calibri" w:cs="Calibri"/>
          <w:b/>
          <w:bCs/>
          <w:color w:val="000000"/>
          <w:sz w:val="21"/>
          <w:szCs w:val="21"/>
        </w:rPr>
        <w:t>Introduction to new material</w:t>
      </w:r>
      <w:r w:rsidRPr="0061626B">
        <w:rPr>
          <w:rFonts w:ascii="Calibri" w:hAnsi="Calibri" w:cs="Calibri"/>
          <w:color w:val="000000"/>
          <w:sz w:val="21"/>
          <w:szCs w:val="21"/>
        </w:rPr>
        <w:t>: Lectures / reading.</w:t>
      </w:r>
    </w:p>
    <w:p w14:paraId="210A5CD9" w14:textId="77777777" w:rsidR="0061626B" w:rsidRPr="0061626B" w:rsidRDefault="0061626B" w:rsidP="0061626B">
      <w:pPr>
        <w:pStyle w:val="aa"/>
        <w:spacing w:before="120" w:beforeAutospacing="0" w:after="0" w:afterAutospacing="0"/>
        <w:rPr>
          <w:sz w:val="21"/>
          <w:szCs w:val="21"/>
        </w:rPr>
      </w:pPr>
      <w:r w:rsidRPr="0061626B">
        <w:rPr>
          <w:rFonts w:ascii="Calibri" w:hAnsi="Calibri" w:cs="Calibri"/>
          <w:color w:val="000000"/>
          <w:sz w:val="21"/>
          <w:szCs w:val="21"/>
        </w:rPr>
        <w:br/>
        <w:t>The vast majority of your learning: </w:t>
      </w:r>
    </w:p>
    <w:p w14:paraId="2598BD43" w14:textId="77777777" w:rsidR="0061626B" w:rsidRPr="0061626B" w:rsidRDefault="0061626B" w:rsidP="0061626B">
      <w:pPr>
        <w:pStyle w:val="aa"/>
        <w:numPr>
          <w:ilvl w:val="0"/>
          <w:numId w:val="5"/>
        </w:numPr>
        <w:spacing w:before="120" w:beforeAutospacing="0" w:after="0" w:afterAutospacing="0"/>
        <w:textAlignment w:val="baseline"/>
        <w:rPr>
          <w:rFonts w:ascii="Calibri" w:hAnsi="Calibri" w:cs="Calibri"/>
          <w:color w:val="000000"/>
          <w:sz w:val="21"/>
          <w:szCs w:val="21"/>
        </w:rPr>
      </w:pPr>
      <w:r w:rsidRPr="0061626B">
        <w:rPr>
          <w:rFonts w:ascii="Calibri" w:hAnsi="Calibri" w:cs="Calibri"/>
          <w:b/>
          <w:bCs/>
          <w:color w:val="000000"/>
          <w:sz w:val="21"/>
          <w:szCs w:val="21"/>
        </w:rPr>
        <w:t>Theory</w:t>
      </w:r>
      <w:r w:rsidRPr="0061626B">
        <w:rPr>
          <w:rFonts w:ascii="Calibri" w:hAnsi="Calibri" w:cs="Calibri"/>
          <w:color w:val="000000"/>
          <w:sz w:val="21"/>
          <w:szCs w:val="21"/>
        </w:rPr>
        <w:t>: Discussion sections, study guides, theory homework.</w:t>
      </w:r>
    </w:p>
    <w:p w14:paraId="6FA1714E" w14:textId="77777777" w:rsidR="0061626B" w:rsidRPr="0061626B" w:rsidRDefault="0061626B" w:rsidP="0061626B">
      <w:pPr>
        <w:pStyle w:val="aa"/>
        <w:numPr>
          <w:ilvl w:val="0"/>
          <w:numId w:val="5"/>
        </w:numPr>
        <w:spacing w:before="0" w:beforeAutospacing="0" w:after="0" w:afterAutospacing="0"/>
        <w:textAlignment w:val="baseline"/>
        <w:rPr>
          <w:rFonts w:ascii="Calibri" w:hAnsi="Calibri" w:cs="Calibri"/>
          <w:b/>
          <w:bCs/>
          <w:color w:val="000000"/>
          <w:sz w:val="21"/>
          <w:szCs w:val="21"/>
        </w:rPr>
      </w:pPr>
      <w:r w:rsidRPr="0061626B">
        <w:rPr>
          <w:rFonts w:ascii="Calibri" w:hAnsi="Calibri" w:cs="Calibri"/>
          <w:b/>
          <w:bCs/>
          <w:color w:val="000000"/>
          <w:sz w:val="21"/>
          <w:szCs w:val="21"/>
        </w:rPr>
        <w:t xml:space="preserve">Programming, Tool Usage, Problem Decomposition: </w:t>
      </w:r>
      <w:r w:rsidRPr="0061626B">
        <w:rPr>
          <w:rFonts w:ascii="Calibri" w:hAnsi="Calibri" w:cs="Calibri"/>
          <w:color w:val="000000"/>
          <w:sz w:val="21"/>
          <w:szCs w:val="21"/>
        </w:rPr>
        <w:t>Labs, coding HW, projects.</w:t>
      </w:r>
    </w:p>
    <w:p w14:paraId="1F849F7F" w14:textId="77777777" w:rsidR="0061626B" w:rsidRPr="0061626B" w:rsidRDefault="0061626B" w:rsidP="0061626B">
      <w:pPr>
        <w:pStyle w:val="aa"/>
        <w:numPr>
          <w:ilvl w:val="0"/>
          <w:numId w:val="5"/>
        </w:numPr>
        <w:spacing w:before="0" w:beforeAutospacing="0" w:after="0" w:afterAutospacing="0"/>
        <w:textAlignment w:val="baseline"/>
        <w:rPr>
          <w:rFonts w:ascii="Calibri" w:hAnsi="Calibri" w:cs="Calibri"/>
          <w:b/>
          <w:bCs/>
          <w:color w:val="000000"/>
          <w:sz w:val="21"/>
          <w:szCs w:val="21"/>
        </w:rPr>
      </w:pPr>
      <w:r w:rsidRPr="0061626B">
        <w:rPr>
          <w:rFonts w:ascii="Calibri" w:hAnsi="Calibri" w:cs="Calibri"/>
          <w:b/>
          <w:bCs/>
          <w:color w:val="000000"/>
          <w:sz w:val="21"/>
          <w:szCs w:val="21"/>
        </w:rPr>
        <w:t xml:space="preserve">Design: </w:t>
      </w:r>
      <w:r w:rsidRPr="0061626B">
        <w:rPr>
          <w:rFonts w:ascii="Calibri" w:hAnsi="Calibri" w:cs="Calibri"/>
          <w:color w:val="000000"/>
          <w:sz w:val="21"/>
          <w:szCs w:val="21"/>
        </w:rPr>
        <w:t>Projects 2 and 3.</w:t>
      </w:r>
    </w:p>
    <w:p w14:paraId="39859F3F" w14:textId="5D19CA2A" w:rsidR="008949F1" w:rsidRPr="007964E4" w:rsidRDefault="008949F1" w:rsidP="00423352">
      <w:pPr>
        <w:pStyle w:val="a7"/>
      </w:pPr>
      <w:r>
        <w:t>2</w:t>
      </w:r>
      <w:r w:rsidRPr="007964E4">
        <w:t xml:space="preserve"> </w:t>
      </w:r>
      <w:r w:rsidRPr="007964E4">
        <w:rPr>
          <w:rFonts w:hint="eastAsia"/>
        </w:rPr>
        <w:t>Course</w:t>
      </w:r>
      <w:r w:rsidRPr="007964E4">
        <w:t xml:space="preserve"> </w:t>
      </w:r>
      <w:r w:rsidR="00BD3663">
        <w:rPr>
          <w:rFonts w:hint="eastAsia"/>
        </w:rPr>
        <w:t>Phases</w:t>
      </w:r>
    </w:p>
    <w:p w14:paraId="1ECB1A5E" w14:textId="77777777" w:rsidR="00413688" w:rsidRPr="00413688" w:rsidRDefault="00413688" w:rsidP="00413688">
      <w:pPr>
        <w:pStyle w:val="aa"/>
        <w:spacing w:before="120" w:beforeAutospacing="0" w:after="0" w:afterAutospacing="0"/>
        <w:rPr>
          <w:sz w:val="21"/>
          <w:szCs w:val="21"/>
        </w:rPr>
      </w:pPr>
      <w:r w:rsidRPr="00413688">
        <w:rPr>
          <w:rFonts w:ascii="Calibri" w:hAnsi="Calibri" w:cs="Calibri"/>
          <w:color w:val="000000"/>
          <w:sz w:val="21"/>
          <w:szCs w:val="21"/>
        </w:rPr>
        <w:t>Phase 1: Programming Intensive Introduction to Java. </w:t>
      </w:r>
    </w:p>
    <w:p w14:paraId="70BF3C25" w14:textId="77777777" w:rsidR="00413688" w:rsidRPr="00413688" w:rsidRDefault="00413688" w:rsidP="00413688">
      <w:pPr>
        <w:pStyle w:val="aa"/>
        <w:numPr>
          <w:ilvl w:val="0"/>
          <w:numId w:val="6"/>
        </w:numPr>
        <w:spacing w:before="120" w:beforeAutospacing="0" w:after="0" w:afterAutospacing="0"/>
        <w:textAlignment w:val="baseline"/>
        <w:rPr>
          <w:rFonts w:ascii="Calibri" w:hAnsi="Calibri" w:cs="Calibri"/>
          <w:color w:val="000000"/>
          <w:sz w:val="21"/>
          <w:szCs w:val="21"/>
        </w:rPr>
      </w:pPr>
      <w:r w:rsidRPr="00413688">
        <w:rPr>
          <w:rFonts w:ascii="Calibri" w:hAnsi="Calibri" w:cs="Calibri"/>
          <w:color w:val="000000"/>
          <w:sz w:val="21"/>
          <w:szCs w:val="21"/>
        </w:rPr>
        <w:t>Weeks 1-4.</w:t>
      </w:r>
    </w:p>
    <w:p w14:paraId="737359E4" w14:textId="77777777" w:rsidR="00413688" w:rsidRPr="00413688" w:rsidRDefault="00413688" w:rsidP="00413688">
      <w:pPr>
        <w:pStyle w:val="aa"/>
        <w:numPr>
          <w:ilvl w:val="0"/>
          <w:numId w:val="6"/>
        </w:numPr>
        <w:spacing w:before="0" w:beforeAutospacing="0" w:after="0" w:afterAutospacing="0"/>
        <w:textAlignment w:val="baseline"/>
        <w:rPr>
          <w:rFonts w:ascii="Calibri" w:hAnsi="Calibri" w:cs="Calibri"/>
          <w:color w:val="000000"/>
          <w:sz w:val="21"/>
          <w:szCs w:val="21"/>
        </w:rPr>
      </w:pPr>
      <w:r w:rsidRPr="00413688">
        <w:rPr>
          <w:rFonts w:ascii="Calibri" w:hAnsi="Calibri" w:cs="Calibri"/>
          <w:color w:val="000000"/>
          <w:sz w:val="21"/>
          <w:szCs w:val="21"/>
        </w:rPr>
        <w:t>One browser-based programming HW (this HW0 is optional).</w:t>
      </w:r>
    </w:p>
    <w:p w14:paraId="2B4C62CF" w14:textId="77777777" w:rsidR="00413688" w:rsidRPr="00413688" w:rsidRDefault="00413688" w:rsidP="00413688">
      <w:pPr>
        <w:pStyle w:val="aa"/>
        <w:numPr>
          <w:ilvl w:val="0"/>
          <w:numId w:val="6"/>
        </w:numPr>
        <w:spacing w:before="0" w:beforeAutospacing="0" w:after="0" w:afterAutospacing="0"/>
        <w:textAlignment w:val="baseline"/>
        <w:rPr>
          <w:rFonts w:ascii="Calibri" w:hAnsi="Calibri" w:cs="Calibri"/>
          <w:color w:val="000000"/>
          <w:sz w:val="21"/>
          <w:szCs w:val="21"/>
        </w:rPr>
      </w:pPr>
      <w:r w:rsidRPr="00413688">
        <w:rPr>
          <w:rFonts w:ascii="Calibri" w:hAnsi="Calibri" w:cs="Calibri"/>
          <w:color w:val="000000"/>
          <w:sz w:val="21"/>
          <w:szCs w:val="21"/>
        </w:rPr>
        <w:t>Four labs to introduce you to various tools (starting this week).</w:t>
      </w:r>
    </w:p>
    <w:p w14:paraId="2C777717" w14:textId="77777777" w:rsidR="00413688" w:rsidRPr="00413688" w:rsidRDefault="00413688" w:rsidP="00413688">
      <w:pPr>
        <w:pStyle w:val="aa"/>
        <w:numPr>
          <w:ilvl w:val="0"/>
          <w:numId w:val="6"/>
        </w:numPr>
        <w:spacing w:before="0" w:beforeAutospacing="0" w:after="0" w:afterAutospacing="0"/>
        <w:textAlignment w:val="baseline"/>
        <w:rPr>
          <w:rFonts w:ascii="Calibri" w:hAnsi="Calibri" w:cs="Calibri"/>
          <w:color w:val="000000"/>
          <w:sz w:val="21"/>
          <w:szCs w:val="21"/>
        </w:rPr>
      </w:pPr>
      <w:r w:rsidRPr="00413688">
        <w:rPr>
          <w:rFonts w:ascii="Calibri" w:hAnsi="Calibri" w:cs="Calibri"/>
          <w:color w:val="000000"/>
          <w:sz w:val="21"/>
          <w:szCs w:val="21"/>
        </w:rPr>
        <w:t>Two projects (proj0 and proj1).</w:t>
      </w:r>
    </w:p>
    <w:p w14:paraId="7E2089AA" w14:textId="77777777" w:rsidR="00413688" w:rsidRPr="00413688" w:rsidRDefault="00413688" w:rsidP="00413688">
      <w:pPr>
        <w:pStyle w:val="aa"/>
        <w:numPr>
          <w:ilvl w:val="0"/>
          <w:numId w:val="6"/>
        </w:numPr>
        <w:spacing w:before="0" w:beforeAutospacing="0" w:after="0" w:afterAutospacing="0"/>
        <w:textAlignment w:val="baseline"/>
        <w:rPr>
          <w:rFonts w:ascii="Calibri" w:hAnsi="Calibri" w:cs="Calibri"/>
          <w:color w:val="000000"/>
          <w:sz w:val="21"/>
          <w:szCs w:val="21"/>
        </w:rPr>
      </w:pPr>
      <w:r w:rsidRPr="00413688">
        <w:rPr>
          <w:rFonts w:ascii="Calibri" w:hAnsi="Calibri" w:cs="Calibri"/>
          <w:color w:val="000000"/>
          <w:sz w:val="21"/>
          <w:szCs w:val="21"/>
        </w:rPr>
        <w:t>Midterm 2/10 at time TBD.</w:t>
      </w:r>
    </w:p>
    <w:p w14:paraId="7E3CFC55" w14:textId="29F6477C" w:rsidR="00B92157" w:rsidRDefault="00B92157" w:rsidP="00413688"/>
    <w:p w14:paraId="414AD628" w14:textId="77777777" w:rsidR="009728F6" w:rsidRPr="009728F6" w:rsidRDefault="009728F6" w:rsidP="009728F6">
      <w:pPr>
        <w:pStyle w:val="aa"/>
        <w:spacing w:before="120" w:beforeAutospacing="0" w:after="0" w:afterAutospacing="0"/>
        <w:rPr>
          <w:sz w:val="21"/>
          <w:szCs w:val="21"/>
        </w:rPr>
      </w:pPr>
      <w:r w:rsidRPr="009728F6">
        <w:rPr>
          <w:rFonts w:ascii="Calibri" w:hAnsi="Calibri" w:cs="Calibri"/>
          <w:color w:val="000000"/>
          <w:sz w:val="21"/>
          <w:szCs w:val="21"/>
        </w:rPr>
        <w:t>Phase 2: Data Structures.</w:t>
      </w:r>
    </w:p>
    <w:p w14:paraId="6F069CBD" w14:textId="77777777" w:rsidR="009728F6" w:rsidRPr="009728F6" w:rsidRDefault="009728F6" w:rsidP="009728F6">
      <w:pPr>
        <w:pStyle w:val="aa"/>
        <w:numPr>
          <w:ilvl w:val="0"/>
          <w:numId w:val="7"/>
        </w:numPr>
        <w:spacing w:before="12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Weeks 5-10.</w:t>
      </w:r>
    </w:p>
    <w:p w14:paraId="6BB7E130" w14:textId="77777777" w:rsidR="009728F6" w:rsidRPr="009728F6" w:rsidRDefault="009728F6" w:rsidP="009728F6">
      <w:pPr>
        <w:pStyle w:val="aa"/>
        <w:numPr>
          <w:ilvl w:val="0"/>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 xml:space="preserve">Incredibly important and foundational material: </w:t>
      </w:r>
      <w:r w:rsidRPr="00B437AC">
        <w:rPr>
          <w:rFonts w:ascii="Calibri" w:hAnsi="Calibri" w:cs="Calibri"/>
          <w:color w:val="00B0F0"/>
          <w:sz w:val="21"/>
          <w:szCs w:val="21"/>
        </w:rPr>
        <w:t>Expect an CS job interview to lean heavily on this part of the course</w:t>
      </w:r>
      <w:r w:rsidRPr="009728F6">
        <w:rPr>
          <w:rFonts w:ascii="Calibri" w:hAnsi="Calibri" w:cs="Calibri"/>
          <w:color w:val="000000"/>
          <w:sz w:val="21"/>
          <w:szCs w:val="21"/>
        </w:rPr>
        <w:t>.</w:t>
      </w:r>
    </w:p>
    <w:p w14:paraId="0846E940" w14:textId="77777777" w:rsidR="009728F6" w:rsidRPr="009728F6" w:rsidRDefault="009728F6" w:rsidP="009728F6">
      <w:pPr>
        <w:pStyle w:val="aa"/>
        <w:numPr>
          <w:ilvl w:val="0"/>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One programming HWs (HW1) and one exam-prep theory HW (HW2).</w:t>
      </w:r>
    </w:p>
    <w:p w14:paraId="236EE4A3" w14:textId="77777777" w:rsidR="009728F6" w:rsidRPr="009728F6" w:rsidRDefault="009728F6" w:rsidP="009728F6">
      <w:pPr>
        <w:pStyle w:val="aa"/>
        <w:numPr>
          <w:ilvl w:val="1"/>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Applications and deeper insight into data structures.</w:t>
      </w:r>
    </w:p>
    <w:p w14:paraId="70461761" w14:textId="77777777" w:rsidR="009728F6" w:rsidRPr="009728F6" w:rsidRDefault="009728F6" w:rsidP="009728F6">
      <w:pPr>
        <w:pStyle w:val="aa"/>
        <w:numPr>
          <w:ilvl w:val="0"/>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One very large solo project (</w:t>
      </w:r>
      <w:proofErr w:type="spellStart"/>
      <w:r w:rsidRPr="009728F6">
        <w:rPr>
          <w:rFonts w:ascii="Calibri" w:hAnsi="Calibri" w:cs="Calibri"/>
          <w:color w:val="000000"/>
          <w:sz w:val="21"/>
          <w:szCs w:val="21"/>
        </w:rPr>
        <w:t>Proj</w:t>
      </w:r>
      <w:proofErr w:type="spellEnd"/>
      <w:r w:rsidRPr="009728F6">
        <w:rPr>
          <w:rFonts w:ascii="Calibri" w:hAnsi="Calibri" w:cs="Calibri"/>
          <w:color w:val="000000"/>
          <w:sz w:val="21"/>
          <w:szCs w:val="21"/>
        </w:rPr>
        <w:t xml:space="preserve"> 2), due 4/2. Checkpoint due 3/12.</w:t>
      </w:r>
    </w:p>
    <w:p w14:paraId="4BFBE018" w14:textId="77777777" w:rsidR="009728F6" w:rsidRPr="009728F6" w:rsidRDefault="009728F6" w:rsidP="009728F6">
      <w:pPr>
        <w:pStyle w:val="aa"/>
        <w:numPr>
          <w:ilvl w:val="0"/>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Labs:</w:t>
      </w:r>
    </w:p>
    <w:p w14:paraId="18D0DC4D" w14:textId="77777777" w:rsidR="009728F6" w:rsidRPr="009728F6" w:rsidRDefault="009728F6" w:rsidP="009728F6">
      <w:pPr>
        <w:pStyle w:val="aa"/>
        <w:numPr>
          <w:ilvl w:val="1"/>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Lab 5: Peer review on project 1.</w:t>
      </w:r>
    </w:p>
    <w:p w14:paraId="1FA038D0" w14:textId="77777777" w:rsidR="009728F6" w:rsidRPr="009728F6" w:rsidRDefault="009728F6" w:rsidP="009728F6">
      <w:pPr>
        <w:pStyle w:val="aa"/>
        <w:numPr>
          <w:ilvl w:val="1"/>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Two labs that implement data structures (hash table and BST).</w:t>
      </w:r>
    </w:p>
    <w:p w14:paraId="60B037F0" w14:textId="77777777" w:rsidR="009728F6" w:rsidRPr="009728F6" w:rsidRDefault="009728F6" w:rsidP="009728F6">
      <w:pPr>
        <w:pStyle w:val="aa"/>
        <w:numPr>
          <w:ilvl w:val="1"/>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Remaining labs are focused on project 2.</w:t>
      </w:r>
    </w:p>
    <w:p w14:paraId="635ECAC0" w14:textId="77777777" w:rsidR="009728F6" w:rsidRPr="009728F6" w:rsidRDefault="009728F6" w:rsidP="009728F6">
      <w:pPr>
        <w:pStyle w:val="aa"/>
        <w:numPr>
          <w:ilvl w:val="0"/>
          <w:numId w:val="7"/>
        </w:numPr>
        <w:spacing w:before="0" w:beforeAutospacing="0" w:after="0" w:afterAutospacing="0"/>
        <w:textAlignment w:val="baseline"/>
        <w:rPr>
          <w:rFonts w:ascii="Calibri" w:hAnsi="Calibri" w:cs="Calibri"/>
          <w:color w:val="000000"/>
          <w:sz w:val="21"/>
          <w:szCs w:val="21"/>
        </w:rPr>
      </w:pPr>
      <w:r w:rsidRPr="009728F6">
        <w:rPr>
          <w:rFonts w:ascii="Calibri" w:hAnsi="Calibri" w:cs="Calibri"/>
          <w:color w:val="000000"/>
          <w:sz w:val="21"/>
          <w:szCs w:val="21"/>
        </w:rPr>
        <w:t>Midterm 3/17 at time TBD.</w:t>
      </w:r>
    </w:p>
    <w:p w14:paraId="68212BB9" w14:textId="2A900010" w:rsidR="009728F6" w:rsidRDefault="009728F6" w:rsidP="00413688"/>
    <w:p w14:paraId="5B482F81" w14:textId="77777777" w:rsidR="00297F5B" w:rsidRPr="00297F5B" w:rsidRDefault="00297F5B" w:rsidP="00297F5B">
      <w:pPr>
        <w:pStyle w:val="aa"/>
        <w:spacing w:before="120" w:beforeAutospacing="0" w:after="0" w:afterAutospacing="0"/>
        <w:rPr>
          <w:sz w:val="21"/>
          <w:szCs w:val="21"/>
        </w:rPr>
      </w:pPr>
      <w:r w:rsidRPr="00297F5B">
        <w:rPr>
          <w:rFonts w:ascii="Calibri" w:hAnsi="Calibri" w:cs="Calibri"/>
          <w:color w:val="000000"/>
          <w:sz w:val="21"/>
          <w:szCs w:val="21"/>
        </w:rPr>
        <w:t>Phase 3: Algorithms and Software Engineering.</w:t>
      </w:r>
    </w:p>
    <w:p w14:paraId="7B535900" w14:textId="77777777" w:rsidR="00297F5B" w:rsidRPr="00297F5B" w:rsidRDefault="00297F5B" w:rsidP="00297F5B">
      <w:pPr>
        <w:pStyle w:val="aa"/>
        <w:numPr>
          <w:ilvl w:val="0"/>
          <w:numId w:val="8"/>
        </w:numPr>
        <w:spacing w:before="120" w:beforeAutospacing="0" w:after="0" w:afterAutospacing="0"/>
        <w:textAlignment w:val="baseline"/>
        <w:rPr>
          <w:rFonts w:ascii="Calibri" w:hAnsi="Calibri" w:cs="Calibri"/>
          <w:color w:val="000000"/>
          <w:sz w:val="21"/>
          <w:szCs w:val="21"/>
        </w:rPr>
      </w:pPr>
      <w:r w:rsidRPr="00297F5B">
        <w:rPr>
          <w:rFonts w:ascii="Calibri" w:hAnsi="Calibri" w:cs="Calibri"/>
          <w:color w:val="000000"/>
          <w:sz w:val="21"/>
          <w:szCs w:val="21"/>
        </w:rPr>
        <w:lastRenderedPageBreak/>
        <w:t>Weeks 10-14</w:t>
      </w:r>
    </w:p>
    <w:p w14:paraId="478A5FD8" w14:textId="77777777" w:rsidR="00297F5B" w:rsidRPr="00297F5B" w:rsidRDefault="00297F5B" w:rsidP="00297F5B">
      <w:pPr>
        <w:pStyle w:val="aa"/>
        <w:numPr>
          <w:ilvl w:val="0"/>
          <w:numId w:val="8"/>
        </w:numPr>
        <w:spacing w:before="0" w:beforeAutospacing="0" w:after="0" w:afterAutospacing="0"/>
        <w:textAlignment w:val="baseline"/>
        <w:rPr>
          <w:rFonts w:ascii="Calibri" w:hAnsi="Calibri" w:cs="Calibri"/>
          <w:color w:val="000000"/>
          <w:sz w:val="21"/>
          <w:szCs w:val="21"/>
        </w:rPr>
      </w:pPr>
      <w:r w:rsidRPr="00297F5B">
        <w:rPr>
          <w:rFonts w:ascii="Calibri" w:hAnsi="Calibri" w:cs="Calibri"/>
          <w:color w:val="000000"/>
          <w:sz w:val="21"/>
          <w:szCs w:val="21"/>
        </w:rPr>
        <w:t>Project:</w:t>
      </w:r>
    </w:p>
    <w:p w14:paraId="228BAB46" w14:textId="77777777" w:rsidR="00297F5B" w:rsidRPr="00297F5B" w:rsidRDefault="00297F5B" w:rsidP="00297F5B">
      <w:pPr>
        <w:pStyle w:val="aa"/>
        <w:numPr>
          <w:ilvl w:val="1"/>
          <w:numId w:val="8"/>
        </w:numPr>
        <w:spacing w:before="0" w:beforeAutospacing="0" w:after="0" w:afterAutospacing="0"/>
        <w:textAlignment w:val="baseline"/>
        <w:rPr>
          <w:rFonts w:ascii="Calibri" w:hAnsi="Calibri" w:cs="Calibri"/>
          <w:color w:val="000000"/>
          <w:sz w:val="21"/>
          <w:szCs w:val="21"/>
        </w:rPr>
      </w:pPr>
      <w:proofErr w:type="spellStart"/>
      <w:r w:rsidRPr="00297F5B">
        <w:rPr>
          <w:rFonts w:ascii="Calibri" w:hAnsi="Calibri" w:cs="Calibri"/>
          <w:color w:val="000000"/>
          <w:sz w:val="21"/>
          <w:szCs w:val="21"/>
        </w:rPr>
        <w:t>Proj</w:t>
      </w:r>
      <w:proofErr w:type="spellEnd"/>
      <w:r w:rsidRPr="00297F5B">
        <w:rPr>
          <w:rFonts w:ascii="Calibri" w:hAnsi="Calibri" w:cs="Calibri"/>
          <w:color w:val="000000"/>
          <w:sz w:val="21"/>
          <w:szCs w:val="21"/>
        </w:rPr>
        <w:t xml:space="preserve"> 3: Build Your Own World: An </w:t>
      </w:r>
      <w:proofErr w:type="gramStart"/>
      <w:r w:rsidRPr="00297F5B">
        <w:rPr>
          <w:rFonts w:ascii="Calibri" w:hAnsi="Calibri" w:cs="Calibri"/>
          <w:color w:val="000000"/>
          <w:sz w:val="21"/>
          <w:szCs w:val="21"/>
        </w:rPr>
        <w:t>open ended</w:t>
      </w:r>
      <w:proofErr w:type="gramEnd"/>
      <w:r w:rsidRPr="00297F5B">
        <w:rPr>
          <w:rFonts w:ascii="Calibri" w:hAnsi="Calibri" w:cs="Calibri"/>
          <w:color w:val="000000"/>
          <w:sz w:val="21"/>
          <w:szCs w:val="21"/>
        </w:rPr>
        <w:t xml:space="preserve"> project where you and a partner build a 2D world with physics according to your own design. Due during lab in the last week of the class.</w:t>
      </w:r>
    </w:p>
    <w:p w14:paraId="6336730C" w14:textId="77777777" w:rsidR="00297F5B" w:rsidRPr="00297F5B" w:rsidRDefault="00297F5B" w:rsidP="00297F5B">
      <w:pPr>
        <w:pStyle w:val="aa"/>
        <w:numPr>
          <w:ilvl w:val="0"/>
          <w:numId w:val="8"/>
        </w:numPr>
        <w:spacing w:before="0" w:beforeAutospacing="0" w:after="0" w:afterAutospacing="0"/>
        <w:textAlignment w:val="baseline"/>
        <w:rPr>
          <w:rFonts w:ascii="Calibri" w:hAnsi="Calibri" w:cs="Calibri"/>
          <w:color w:val="000000"/>
          <w:sz w:val="21"/>
          <w:szCs w:val="21"/>
        </w:rPr>
      </w:pPr>
      <w:r w:rsidRPr="00297F5B">
        <w:rPr>
          <w:rFonts w:ascii="Calibri" w:hAnsi="Calibri" w:cs="Calibri"/>
          <w:color w:val="000000"/>
          <w:sz w:val="21"/>
          <w:szCs w:val="21"/>
        </w:rPr>
        <w:t>Labs devoted to project.</w:t>
      </w:r>
    </w:p>
    <w:p w14:paraId="3AE86C4D" w14:textId="77777777" w:rsidR="00297F5B" w:rsidRPr="00297F5B" w:rsidRDefault="00297F5B" w:rsidP="00297F5B">
      <w:pPr>
        <w:pStyle w:val="aa"/>
        <w:numPr>
          <w:ilvl w:val="0"/>
          <w:numId w:val="8"/>
        </w:numPr>
        <w:spacing w:before="0" w:beforeAutospacing="0" w:after="0" w:afterAutospacing="0"/>
        <w:textAlignment w:val="baseline"/>
        <w:rPr>
          <w:rFonts w:ascii="Calibri" w:hAnsi="Calibri" w:cs="Calibri"/>
          <w:color w:val="000000"/>
          <w:sz w:val="21"/>
          <w:szCs w:val="21"/>
        </w:rPr>
      </w:pPr>
      <w:r w:rsidRPr="00297F5B">
        <w:rPr>
          <w:rFonts w:ascii="Calibri" w:hAnsi="Calibri" w:cs="Calibri"/>
          <w:color w:val="000000"/>
          <w:sz w:val="21"/>
          <w:szCs w:val="21"/>
        </w:rPr>
        <w:t>One theory homework due 5/3.</w:t>
      </w:r>
    </w:p>
    <w:p w14:paraId="018F90C1" w14:textId="77777777" w:rsidR="00297F5B" w:rsidRPr="00297F5B" w:rsidRDefault="00297F5B" w:rsidP="00297F5B">
      <w:pPr>
        <w:pStyle w:val="aa"/>
        <w:spacing w:before="120" w:beforeAutospacing="0" w:after="0" w:afterAutospacing="0"/>
        <w:rPr>
          <w:sz w:val="21"/>
          <w:szCs w:val="21"/>
        </w:rPr>
      </w:pPr>
      <w:r w:rsidRPr="00297F5B">
        <w:rPr>
          <w:rFonts w:ascii="Calibri" w:hAnsi="Calibri" w:cs="Calibri"/>
          <w:color w:val="000000"/>
          <w:sz w:val="21"/>
          <w:szCs w:val="21"/>
        </w:rPr>
        <w:t xml:space="preserve">See calendar at </w:t>
      </w:r>
      <w:hyperlink r:id="rId10" w:history="1">
        <w:r w:rsidRPr="00297F5B">
          <w:rPr>
            <w:rStyle w:val="a9"/>
            <w:rFonts w:ascii="Calibri" w:hAnsi="Calibri" w:cs="Calibri"/>
            <w:color w:val="1155CC"/>
            <w:sz w:val="21"/>
            <w:szCs w:val="21"/>
          </w:rPr>
          <w:t>http://datastructur.es</w:t>
        </w:r>
      </w:hyperlink>
      <w:r w:rsidRPr="00297F5B">
        <w:rPr>
          <w:rFonts w:ascii="Calibri" w:hAnsi="Calibri" w:cs="Calibri"/>
          <w:color w:val="000000"/>
          <w:sz w:val="21"/>
          <w:szCs w:val="21"/>
        </w:rPr>
        <w:t xml:space="preserve"> for more.</w:t>
      </w:r>
    </w:p>
    <w:p w14:paraId="715F1F48" w14:textId="39A7AF7F" w:rsidR="00297F5B" w:rsidRDefault="00297F5B" w:rsidP="00413688"/>
    <w:p w14:paraId="71046B88" w14:textId="38B23EA9" w:rsidR="00423352" w:rsidRPr="00423352" w:rsidRDefault="00423352" w:rsidP="00423352">
      <w:pPr>
        <w:pStyle w:val="a7"/>
      </w:pPr>
      <w:r w:rsidRPr="00423352">
        <w:rPr>
          <w:rFonts w:hint="eastAsia"/>
        </w:rPr>
        <w:t>3</w:t>
      </w:r>
      <w:r w:rsidRPr="00423352">
        <w:t xml:space="preserve"> Learn to Use the Terminal (Optional)</w:t>
      </w:r>
    </w:p>
    <w:p w14:paraId="7D26B533" w14:textId="77777777" w:rsidR="00423352" w:rsidRPr="00423352" w:rsidRDefault="00423352" w:rsidP="00423352">
      <w:pPr>
        <w:widowControl/>
        <w:spacing w:before="150" w:after="100" w:afterAutospacing="1" w:line="420" w:lineRule="atLeast"/>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If you already know how to open and use a terminal, skip this section.</w:t>
      </w:r>
    </w:p>
    <w:p w14:paraId="51025FA9" w14:textId="77777777" w:rsidR="00423352" w:rsidRPr="00423352" w:rsidRDefault="00423352" w:rsidP="00423352">
      <w:pPr>
        <w:widowControl/>
        <w:spacing w:before="150" w:after="100" w:afterAutospacing="1" w:line="420" w:lineRule="atLeast"/>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The terminal is an application that allows you to run all sorts of programs, as well as manipulate files in your own computer. It is a powerful but also dangerous tool, so please be careful with using some of these commands. On Unix-like operating systems, the Terminal application will provide you with everything that you need. On macOS, for example, you can use Spotlight to search for the Terminal application.</w:t>
      </w:r>
    </w:p>
    <w:p w14:paraId="631CBE9E" w14:textId="77777777" w:rsidR="00423352" w:rsidRPr="00423352" w:rsidRDefault="00423352" w:rsidP="00423352">
      <w:pPr>
        <w:widowControl/>
        <w:spacing w:before="150" w:after="100" w:afterAutospacing="1" w:line="420" w:lineRule="atLeast"/>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Here are some important ones that you may find useful in this course:</w:t>
      </w:r>
    </w:p>
    <w:p w14:paraId="60C9A6A3"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r w:rsidRPr="00423352">
        <w:rPr>
          <w:rFonts w:ascii="Inconsolata" w:eastAsia="宋体" w:hAnsi="Inconsolata" w:cs="宋体"/>
          <w:color w:val="000000"/>
          <w:kern w:val="0"/>
          <w:szCs w:val="21"/>
          <w:bdr w:val="single" w:sz="6" w:space="0" w:color="000000" w:frame="1"/>
        </w:rPr>
        <w:t>cd</w:t>
      </w:r>
      <w:r w:rsidRPr="00423352">
        <w:rPr>
          <w:rFonts w:ascii="Helvetica" w:eastAsia="宋体" w:hAnsi="Helvetica" w:cs="Helvetica"/>
          <w:color w:val="000000"/>
          <w:kern w:val="0"/>
          <w:szCs w:val="21"/>
        </w:rPr>
        <w:t>: change your working directory</w:t>
      </w:r>
    </w:p>
    <w:p w14:paraId="330AA2FE"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cd </w:t>
      </w:r>
      <w:proofErr w:type="spellStart"/>
      <w:r w:rsidRPr="00423352">
        <w:rPr>
          <w:rFonts w:ascii="Inconsolata" w:eastAsia="宋体" w:hAnsi="Inconsolata" w:cs="宋体"/>
          <w:color w:val="F7F7F7"/>
          <w:kern w:val="0"/>
          <w:szCs w:val="21"/>
          <w:bdr w:val="single" w:sz="6" w:space="0" w:color="000000" w:frame="1"/>
        </w:rPr>
        <w:t>hw</w:t>
      </w:r>
      <w:proofErr w:type="spellEnd"/>
    </w:p>
    <w:p w14:paraId="3A1BB3B4" w14:textId="77777777" w:rsidR="00423352" w:rsidRPr="00423352" w:rsidRDefault="00423352" w:rsidP="00423352">
      <w:pPr>
        <w:widowControl/>
        <w:spacing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change your directory to </w:t>
      </w:r>
      <w:proofErr w:type="spellStart"/>
      <w:r w:rsidRPr="00423352">
        <w:rPr>
          <w:rFonts w:ascii="Inconsolata" w:eastAsia="宋体" w:hAnsi="Inconsolata" w:cs="宋体"/>
          <w:color w:val="000000"/>
          <w:kern w:val="0"/>
          <w:szCs w:val="21"/>
          <w:bdr w:val="single" w:sz="6" w:space="0" w:color="000000" w:frame="1"/>
        </w:rPr>
        <w:t>hw</w:t>
      </w:r>
      <w:proofErr w:type="spellEnd"/>
      <w:r w:rsidRPr="00423352">
        <w:rPr>
          <w:rFonts w:ascii="Helvetica" w:eastAsia="宋体" w:hAnsi="Helvetica" w:cs="Helvetica"/>
          <w:color w:val="000000"/>
          <w:kern w:val="0"/>
          <w:szCs w:val="21"/>
        </w:rPr>
        <w:t>.</w:t>
      </w:r>
    </w:p>
    <w:p w14:paraId="53C9DA87"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proofErr w:type="spellStart"/>
      <w:r w:rsidRPr="00423352">
        <w:rPr>
          <w:rFonts w:ascii="Inconsolata" w:eastAsia="宋体" w:hAnsi="Inconsolata" w:cs="宋体"/>
          <w:color w:val="000000"/>
          <w:kern w:val="0"/>
          <w:szCs w:val="21"/>
          <w:bdr w:val="single" w:sz="6" w:space="0" w:color="000000" w:frame="1"/>
        </w:rPr>
        <w:t>pwd</w:t>
      </w:r>
      <w:proofErr w:type="spellEnd"/>
      <w:r w:rsidRPr="00423352">
        <w:rPr>
          <w:rFonts w:ascii="Helvetica" w:eastAsia="宋体" w:hAnsi="Helvetica" w:cs="Helvetica"/>
          <w:color w:val="000000"/>
          <w:kern w:val="0"/>
          <w:szCs w:val="21"/>
        </w:rPr>
        <w:t>: present working directory</w:t>
      </w:r>
    </w:p>
    <w:p w14:paraId="01D15A98"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w:t>
      </w:r>
      <w:proofErr w:type="spellStart"/>
      <w:r w:rsidRPr="00423352">
        <w:rPr>
          <w:rFonts w:ascii="Inconsolata" w:eastAsia="宋体" w:hAnsi="Inconsolata" w:cs="宋体"/>
          <w:color w:val="F7F7F7"/>
          <w:kern w:val="0"/>
          <w:szCs w:val="21"/>
          <w:bdr w:val="single" w:sz="6" w:space="0" w:color="000000" w:frame="1"/>
        </w:rPr>
        <w:t>pwd</w:t>
      </w:r>
      <w:proofErr w:type="spellEnd"/>
    </w:p>
    <w:p w14:paraId="578D1BC2" w14:textId="77777777" w:rsidR="00423352" w:rsidRPr="00423352" w:rsidRDefault="00423352" w:rsidP="00423352">
      <w:pPr>
        <w:widowControl/>
        <w:spacing w:before="150" w:after="100"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tell you the full absolute path for the current directory you are in if you are not sure where you are.</w:t>
      </w:r>
    </w:p>
    <w:p w14:paraId="5B6ED791"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r w:rsidRPr="00423352">
        <w:rPr>
          <w:rFonts w:ascii="Inconsolata" w:eastAsia="宋体" w:hAnsi="Inconsolata" w:cs="宋体"/>
          <w:color w:val="000000"/>
          <w:kern w:val="0"/>
          <w:szCs w:val="21"/>
          <w:bdr w:val="single" w:sz="6" w:space="0" w:color="000000" w:frame="1"/>
        </w:rPr>
        <w:t>.</w:t>
      </w:r>
      <w:r w:rsidRPr="00423352">
        <w:rPr>
          <w:rFonts w:ascii="Helvetica" w:eastAsia="宋体" w:hAnsi="Helvetica" w:cs="Helvetica"/>
          <w:color w:val="000000"/>
          <w:kern w:val="0"/>
          <w:szCs w:val="21"/>
        </w:rPr>
        <w:t>: means your current directory</w:t>
      </w:r>
    </w:p>
    <w:p w14:paraId="4650AA58"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w:t>
      </w:r>
      <w:proofErr w:type="gramStart"/>
      <w:r w:rsidRPr="00423352">
        <w:rPr>
          <w:rFonts w:ascii="Inconsolata" w:eastAsia="宋体" w:hAnsi="Inconsolata" w:cs="宋体"/>
          <w:color w:val="F7F7F7"/>
          <w:kern w:val="0"/>
          <w:szCs w:val="21"/>
          <w:bdr w:val="single" w:sz="6" w:space="0" w:color="000000" w:frame="1"/>
        </w:rPr>
        <w:t>cd .</w:t>
      </w:r>
      <w:proofErr w:type="gramEnd"/>
    </w:p>
    <w:p w14:paraId="1FA3D58D" w14:textId="77777777" w:rsidR="00423352" w:rsidRPr="00423352" w:rsidRDefault="00423352" w:rsidP="00423352">
      <w:pPr>
        <w:widowControl/>
        <w:spacing w:before="150" w:after="100"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change your directory to the current directory (aka. do nothing).</w:t>
      </w:r>
    </w:p>
    <w:p w14:paraId="6B44450E"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proofErr w:type="gramStart"/>
      <w:r w:rsidRPr="00423352">
        <w:rPr>
          <w:rFonts w:ascii="Inconsolata" w:eastAsia="宋体" w:hAnsi="Inconsolata" w:cs="宋体"/>
          <w:color w:val="000000"/>
          <w:kern w:val="0"/>
          <w:szCs w:val="21"/>
          <w:bdr w:val="single" w:sz="6" w:space="0" w:color="000000" w:frame="1"/>
        </w:rPr>
        <w:t>..</w:t>
      </w:r>
      <w:proofErr w:type="gramEnd"/>
      <w:r w:rsidRPr="00423352">
        <w:rPr>
          <w:rFonts w:ascii="Helvetica" w:eastAsia="宋体" w:hAnsi="Helvetica" w:cs="Helvetica"/>
          <w:color w:val="000000"/>
          <w:kern w:val="0"/>
          <w:szCs w:val="21"/>
        </w:rPr>
        <w:t>: means one parent directory above your current directory</w:t>
      </w:r>
    </w:p>
    <w:p w14:paraId="351A2B30"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lastRenderedPageBreak/>
        <w:t xml:space="preserve">  cd</w:t>
      </w:r>
      <w:proofErr w:type="gramStart"/>
      <w:r w:rsidRPr="00423352">
        <w:rPr>
          <w:rFonts w:ascii="Inconsolata" w:eastAsia="宋体" w:hAnsi="Inconsolata" w:cs="宋体"/>
          <w:color w:val="F7F7F7"/>
          <w:kern w:val="0"/>
          <w:szCs w:val="21"/>
          <w:bdr w:val="single" w:sz="6" w:space="0" w:color="000000" w:frame="1"/>
        </w:rPr>
        <w:t xml:space="preserve"> ..</w:t>
      </w:r>
      <w:proofErr w:type="gramEnd"/>
    </w:p>
    <w:p w14:paraId="47F7A914" w14:textId="77777777" w:rsidR="00423352" w:rsidRPr="00423352" w:rsidRDefault="00423352" w:rsidP="00423352">
      <w:pPr>
        <w:widowControl/>
        <w:spacing w:before="150" w:after="100"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change your directory to its parent. If you are in /workspace/day1/, the command will place you in /workspace/.</w:t>
      </w:r>
    </w:p>
    <w:p w14:paraId="031E398A"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r w:rsidRPr="00423352">
        <w:rPr>
          <w:rFonts w:ascii="Inconsolata" w:eastAsia="宋体" w:hAnsi="Inconsolata" w:cs="宋体"/>
          <w:color w:val="000000"/>
          <w:kern w:val="0"/>
          <w:szCs w:val="21"/>
          <w:bdr w:val="single" w:sz="6" w:space="0" w:color="000000" w:frame="1"/>
        </w:rPr>
        <w:t>ls</w:t>
      </w:r>
      <w:r w:rsidRPr="00423352">
        <w:rPr>
          <w:rFonts w:ascii="Helvetica" w:eastAsia="宋体" w:hAnsi="Helvetica" w:cs="Helvetica"/>
          <w:color w:val="000000"/>
          <w:kern w:val="0"/>
          <w:szCs w:val="21"/>
        </w:rPr>
        <w:t>: list files/folders in directory</w:t>
      </w:r>
    </w:p>
    <w:p w14:paraId="39920B5F"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ls</w:t>
      </w:r>
    </w:p>
    <w:p w14:paraId="32CB03BF" w14:textId="77777777" w:rsidR="00423352" w:rsidRPr="00423352" w:rsidRDefault="00423352" w:rsidP="00423352">
      <w:pPr>
        <w:widowControl/>
        <w:spacing w:before="150" w:after="100"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list all the files and folders in your current directory.</w:t>
      </w:r>
    </w:p>
    <w:p w14:paraId="315B84C3" w14:textId="77777777" w:rsidR="00423352" w:rsidRPr="00423352" w:rsidRDefault="00423352" w:rsidP="0042335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720"/>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ls -l</w:t>
      </w:r>
    </w:p>
    <w:p w14:paraId="1F010688" w14:textId="77777777" w:rsidR="00423352" w:rsidRPr="00423352" w:rsidRDefault="00423352" w:rsidP="00423352">
      <w:pPr>
        <w:widowControl/>
        <w:spacing w:before="150" w:after="100"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list all the files and folders in your current directory with timestamps and file permissions. This can help you double-check if your file updated correctly or change the read-write- execute permissions for your files.</w:t>
      </w:r>
    </w:p>
    <w:p w14:paraId="05645325"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proofErr w:type="spellStart"/>
      <w:r w:rsidRPr="00423352">
        <w:rPr>
          <w:rFonts w:ascii="Inconsolata" w:eastAsia="宋体" w:hAnsi="Inconsolata" w:cs="宋体"/>
          <w:color w:val="000000"/>
          <w:kern w:val="0"/>
          <w:szCs w:val="21"/>
          <w:bdr w:val="single" w:sz="6" w:space="0" w:color="000000" w:frame="1"/>
        </w:rPr>
        <w:t>mkdir</w:t>
      </w:r>
      <w:proofErr w:type="spellEnd"/>
      <w:r w:rsidRPr="00423352">
        <w:rPr>
          <w:rFonts w:ascii="Helvetica" w:eastAsia="宋体" w:hAnsi="Helvetica" w:cs="Helvetica"/>
          <w:color w:val="000000"/>
          <w:kern w:val="0"/>
          <w:szCs w:val="21"/>
        </w:rPr>
        <w:t>: make a directory</w:t>
      </w:r>
    </w:p>
    <w:p w14:paraId="74D66DB5"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w:t>
      </w:r>
      <w:proofErr w:type="spellStart"/>
      <w:r w:rsidRPr="00423352">
        <w:rPr>
          <w:rFonts w:ascii="Inconsolata" w:eastAsia="宋体" w:hAnsi="Inconsolata" w:cs="宋体"/>
          <w:color w:val="F7F7F7"/>
          <w:kern w:val="0"/>
          <w:szCs w:val="21"/>
          <w:bdr w:val="single" w:sz="6" w:space="0" w:color="000000" w:frame="1"/>
        </w:rPr>
        <w:t>mkdir</w:t>
      </w:r>
      <w:proofErr w:type="spellEnd"/>
      <w:r w:rsidRPr="00423352">
        <w:rPr>
          <w:rFonts w:ascii="Inconsolata" w:eastAsia="宋体" w:hAnsi="Inconsolata" w:cs="宋体"/>
          <w:color w:val="F7F7F7"/>
          <w:kern w:val="0"/>
          <w:szCs w:val="21"/>
          <w:bdr w:val="single" w:sz="6" w:space="0" w:color="000000" w:frame="1"/>
        </w:rPr>
        <w:t xml:space="preserve"> </w:t>
      </w:r>
      <w:proofErr w:type="spellStart"/>
      <w:r w:rsidRPr="00423352">
        <w:rPr>
          <w:rFonts w:ascii="Inconsolata" w:eastAsia="宋体" w:hAnsi="Inconsolata" w:cs="宋体"/>
          <w:color w:val="F7F7F7"/>
          <w:kern w:val="0"/>
          <w:szCs w:val="21"/>
          <w:bdr w:val="single" w:sz="6" w:space="0" w:color="000000" w:frame="1"/>
        </w:rPr>
        <w:t>dirname</w:t>
      </w:r>
      <w:proofErr w:type="spellEnd"/>
    </w:p>
    <w:p w14:paraId="613BAC97" w14:textId="77777777" w:rsidR="00423352" w:rsidRPr="00423352" w:rsidRDefault="00423352" w:rsidP="00423352">
      <w:pPr>
        <w:widowControl/>
        <w:spacing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make a directory within the current directory called </w:t>
      </w:r>
      <w:proofErr w:type="spellStart"/>
      <w:r w:rsidRPr="00423352">
        <w:rPr>
          <w:rFonts w:ascii="Inconsolata" w:eastAsia="宋体" w:hAnsi="Inconsolata" w:cs="宋体"/>
          <w:color w:val="000000"/>
          <w:kern w:val="0"/>
          <w:szCs w:val="21"/>
          <w:bdr w:val="single" w:sz="6" w:space="0" w:color="000000" w:frame="1"/>
        </w:rPr>
        <w:t>dirname</w:t>
      </w:r>
      <w:proofErr w:type="spellEnd"/>
      <w:r w:rsidRPr="00423352">
        <w:rPr>
          <w:rFonts w:ascii="Helvetica" w:eastAsia="宋体" w:hAnsi="Helvetica" w:cs="Helvetica"/>
          <w:color w:val="000000"/>
          <w:kern w:val="0"/>
          <w:szCs w:val="21"/>
        </w:rPr>
        <w:t>.</w:t>
      </w:r>
    </w:p>
    <w:p w14:paraId="4959162A"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r w:rsidRPr="00423352">
        <w:rPr>
          <w:rFonts w:ascii="Inconsolata" w:eastAsia="宋体" w:hAnsi="Inconsolata" w:cs="宋体"/>
          <w:color w:val="000000"/>
          <w:kern w:val="0"/>
          <w:szCs w:val="21"/>
          <w:bdr w:val="single" w:sz="6" w:space="0" w:color="000000" w:frame="1"/>
        </w:rPr>
        <w:t>rm</w:t>
      </w:r>
      <w:r w:rsidRPr="00423352">
        <w:rPr>
          <w:rFonts w:ascii="Helvetica" w:eastAsia="宋体" w:hAnsi="Helvetica" w:cs="Helvetica"/>
          <w:color w:val="000000"/>
          <w:kern w:val="0"/>
          <w:szCs w:val="21"/>
        </w:rPr>
        <w:t>: remove a file</w:t>
      </w:r>
    </w:p>
    <w:p w14:paraId="79B42604"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rm file1</w:t>
      </w:r>
    </w:p>
    <w:p w14:paraId="0F2362B7" w14:textId="77777777" w:rsidR="00423352" w:rsidRPr="00423352" w:rsidRDefault="00423352" w:rsidP="00423352">
      <w:pPr>
        <w:widowControl/>
        <w:spacing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remove file1 from the current directory. It will not work if </w:t>
      </w:r>
      <w:r w:rsidRPr="00423352">
        <w:rPr>
          <w:rFonts w:ascii="Inconsolata" w:eastAsia="宋体" w:hAnsi="Inconsolata" w:cs="宋体"/>
          <w:color w:val="000000"/>
          <w:kern w:val="0"/>
          <w:szCs w:val="21"/>
          <w:bdr w:val="single" w:sz="6" w:space="0" w:color="000000" w:frame="1"/>
        </w:rPr>
        <w:t>file1</w:t>
      </w:r>
      <w:r w:rsidRPr="00423352">
        <w:rPr>
          <w:rFonts w:ascii="Helvetica" w:eastAsia="宋体" w:hAnsi="Helvetica" w:cs="Helvetica"/>
          <w:color w:val="000000"/>
          <w:kern w:val="0"/>
          <w:szCs w:val="21"/>
        </w:rPr>
        <w:t> does not exist.</w:t>
      </w:r>
    </w:p>
    <w:p w14:paraId="5B8EB250" w14:textId="77777777" w:rsidR="00423352" w:rsidRPr="00423352" w:rsidRDefault="00423352" w:rsidP="0042335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720"/>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rm -r dir1</w:t>
      </w:r>
    </w:p>
    <w:p w14:paraId="0C5B8ADF" w14:textId="77777777" w:rsidR="00423352" w:rsidRPr="00423352" w:rsidRDefault="00423352" w:rsidP="00423352">
      <w:pPr>
        <w:widowControl/>
        <w:spacing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remove the </w:t>
      </w:r>
      <w:r w:rsidRPr="00423352">
        <w:rPr>
          <w:rFonts w:ascii="Inconsolata" w:eastAsia="宋体" w:hAnsi="Inconsolata" w:cs="宋体"/>
          <w:color w:val="000000"/>
          <w:kern w:val="0"/>
          <w:szCs w:val="21"/>
          <w:bdr w:val="single" w:sz="6" w:space="0" w:color="000000" w:frame="1"/>
        </w:rPr>
        <w:t>dir1</w:t>
      </w:r>
      <w:r w:rsidRPr="00423352">
        <w:rPr>
          <w:rFonts w:ascii="Helvetica" w:eastAsia="宋体" w:hAnsi="Helvetica" w:cs="Helvetica"/>
          <w:color w:val="000000"/>
          <w:kern w:val="0"/>
          <w:szCs w:val="21"/>
        </w:rPr>
        <w:t> directory recursively. In other words, it will delete all the files and directories in </w:t>
      </w:r>
      <w:r w:rsidRPr="00423352">
        <w:rPr>
          <w:rFonts w:ascii="Inconsolata" w:eastAsia="宋体" w:hAnsi="Inconsolata" w:cs="宋体"/>
          <w:color w:val="000000"/>
          <w:kern w:val="0"/>
          <w:szCs w:val="21"/>
          <w:bdr w:val="single" w:sz="6" w:space="0" w:color="000000" w:frame="1"/>
        </w:rPr>
        <w:t>dir1</w:t>
      </w:r>
      <w:r w:rsidRPr="00423352">
        <w:rPr>
          <w:rFonts w:ascii="Helvetica" w:eastAsia="宋体" w:hAnsi="Helvetica" w:cs="Helvetica"/>
          <w:color w:val="000000"/>
          <w:kern w:val="0"/>
          <w:szCs w:val="21"/>
        </w:rPr>
        <w:t> in addition to </w:t>
      </w:r>
      <w:r w:rsidRPr="00423352">
        <w:rPr>
          <w:rFonts w:ascii="Inconsolata" w:eastAsia="宋体" w:hAnsi="Inconsolata" w:cs="宋体"/>
          <w:color w:val="000000"/>
          <w:kern w:val="0"/>
          <w:szCs w:val="21"/>
          <w:bdr w:val="single" w:sz="6" w:space="0" w:color="000000" w:frame="1"/>
        </w:rPr>
        <w:t>dir1</w:t>
      </w:r>
      <w:r w:rsidRPr="00423352">
        <w:rPr>
          <w:rFonts w:ascii="Helvetica" w:eastAsia="宋体" w:hAnsi="Helvetica" w:cs="Helvetica"/>
          <w:color w:val="000000"/>
          <w:kern w:val="0"/>
          <w:szCs w:val="21"/>
        </w:rPr>
        <w:t> itself. Be careful with this command!</w:t>
      </w:r>
    </w:p>
    <w:p w14:paraId="2EEB3E64"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r w:rsidRPr="00423352">
        <w:rPr>
          <w:rFonts w:ascii="Inconsolata" w:eastAsia="宋体" w:hAnsi="Inconsolata" w:cs="宋体"/>
          <w:color w:val="000000"/>
          <w:kern w:val="0"/>
          <w:szCs w:val="21"/>
          <w:bdr w:val="single" w:sz="6" w:space="0" w:color="000000" w:frame="1"/>
        </w:rPr>
        <w:t>cp</w:t>
      </w:r>
      <w:r w:rsidRPr="00423352">
        <w:rPr>
          <w:rFonts w:ascii="Helvetica" w:eastAsia="宋体" w:hAnsi="Helvetica" w:cs="Helvetica"/>
          <w:color w:val="000000"/>
          <w:kern w:val="0"/>
          <w:szCs w:val="21"/>
        </w:rPr>
        <w:t>: copy a file</w:t>
      </w:r>
    </w:p>
    <w:p w14:paraId="11C550B5"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cp lab1/original lab2/duplicate</w:t>
      </w:r>
    </w:p>
    <w:p w14:paraId="59B5E314" w14:textId="77777777" w:rsidR="00423352" w:rsidRPr="00423352" w:rsidRDefault="00423352" w:rsidP="00423352">
      <w:pPr>
        <w:widowControl/>
        <w:spacing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will copy the </w:t>
      </w:r>
      <w:r w:rsidRPr="00423352">
        <w:rPr>
          <w:rFonts w:ascii="Inconsolata" w:eastAsia="宋体" w:hAnsi="Inconsolata" w:cs="宋体"/>
          <w:color w:val="000000"/>
          <w:kern w:val="0"/>
          <w:szCs w:val="21"/>
          <w:bdr w:val="single" w:sz="6" w:space="0" w:color="000000" w:frame="1"/>
        </w:rPr>
        <w:t>original</w:t>
      </w:r>
      <w:r w:rsidRPr="00423352">
        <w:rPr>
          <w:rFonts w:ascii="Helvetica" w:eastAsia="宋体" w:hAnsi="Helvetica" w:cs="Helvetica"/>
          <w:color w:val="000000"/>
          <w:kern w:val="0"/>
          <w:szCs w:val="21"/>
        </w:rPr>
        <w:t> file in the </w:t>
      </w:r>
      <w:r w:rsidRPr="00423352">
        <w:rPr>
          <w:rFonts w:ascii="Inconsolata" w:eastAsia="宋体" w:hAnsi="Inconsolata" w:cs="宋体"/>
          <w:color w:val="000000"/>
          <w:kern w:val="0"/>
          <w:szCs w:val="21"/>
          <w:bdr w:val="single" w:sz="6" w:space="0" w:color="000000" w:frame="1"/>
        </w:rPr>
        <w:t>lab1</w:t>
      </w:r>
      <w:r w:rsidRPr="00423352">
        <w:rPr>
          <w:rFonts w:ascii="Helvetica" w:eastAsia="宋体" w:hAnsi="Helvetica" w:cs="Helvetica"/>
          <w:color w:val="000000"/>
          <w:kern w:val="0"/>
          <w:szCs w:val="21"/>
        </w:rPr>
        <w:t xml:space="preserve"> directory and </w:t>
      </w:r>
      <w:proofErr w:type="spellStart"/>
      <w:r w:rsidRPr="00423352">
        <w:rPr>
          <w:rFonts w:ascii="Helvetica" w:eastAsia="宋体" w:hAnsi="Helvetica" w:cs="Helvetica"/>
          <w:color w:val="000000"/>
          <w:kern w:val="0"/>
          <w:szCs w:val="21"/>
        </w:rPr>
        <w:t>and</w:t>
      </w:r>
      <w:proofErr w:type="spellEnd"/>
      <w:r w:rsidRPr="00423352">
        <w:rPr>
          <w:rFonts w:ascii="Helvetica" w:eastAsia="宋体" w:hAnsi="Helvetica" w:cs="Helvetica"/>
          <w:color w:val="000000"/>
          <w:kern w:val="0"/>
          <w:szCs w:val="21"/>
        </w:rPr>
        <w:t xml:space="preserve"> create a </w:t>
      </w:r>
      <w:r w:rsidRPr="00423352">
        <w:rPr>
          <w:rFonts w:ascii="Inconsolata" w:eastAsia="宋体" w:hAnsi="Inconsolata" w:cs="宋体"/>
          <w:color w:val="000000"/>
          <w:kern w:val="0"/>
          <w:szCs w:val="21"/>
          <w:bdr w:val="single" w:sz="6" w:space="0" w:color="000000" w:frame="1"/>
        </w:rPr>
        <w:t>duplicate</w:t>
      </w:r>
      <w:r w:rsidRPr="00423352">
        <w:rPr>
          <w:rFonts w:ascii="Helvetica" w:eastAsia="宋体" w:hAnsi="Helvetica" w:cs="Helvetica"/>
          <w:color w:val="000000"/>
          <w:kern w:val="0"/>
          <w:szCs w:val="21"/>
        </w:rPr>
        <w:t> file in the </w:t>
      </w:r>
      <w:r w:rsidRPr="00423352">
        <w:rPr>
          <w:rFonts w:ascii="Inconsolata" w:eastAsia="宋体" w:hAnsi="Inconsolata" w:cs="宋体"/>
          <w:color w:val="000000"/>
          <w:kern w:val="0"/>
          <w:szCs w:val="21"/>
          <w:bdr w:val="single" w:sz="6" w:space="0" w:color="000000" w:frame="1"/>
        </w:rPr>
        <w:t>lab2</w:t>
      </w:r>
      <w:r w:rsidRPr="00423352">
        <w:rPr>
          <w:rFonts w:ascii="Helvetica" w:eastAsia="宋体" w:hAnsi="Helvetica" w:cs="Helvetica"/>
          <w:color w:val="000000"/>
          <w:kern w:val="0"/>
          <w:szCs w:val="21"/>
        </w:rPr>
        <w:t> directory.</w:t>
      </w:r>
    </w:p>
    <w:p w14:paraId="31D5605E" w14:textId="77777777" w:rsidR="00423352" w:rsidRPr="00423352" w:rsidRDefault="00423352" w:rsidP="00423352">
      <w:pPr>
        <w:widowControl/>
        <w:numPr>
          <w:ilvl w:val="0"/>
          <w:numId w:val="9"/>
        </w:numPr>
        <w:spacing w:line="420" w:lineRule="atLeast"/>
        <w:jc w:val="left"/>
        <w:rPr>
          <w:rFonts w:ascii="Helvetica" w:eastAsia="宋体" w:hAnsi="Helvetica" w:cs="Helvetica"/>
          <w:color w:val="000000"/>
          <w:kern w:val="0"/>
          <w:szCs w:val="21"/>
        </w:rPr>
      </w:pPr>
      <w:r w:rsidRPr="00423352">
        <w:rPr>
          <w:rFonts w:ascii="Inconsolata" w:eastAsia="宋体" w:hAnsi="Inconsolata" w:cs="宋体"/>
          <w:color w:val="000000"/>
          <w:kern w:val="0"/>
          <w:szCs w:val="21"/>
          <w:bdr w:val="single" w:sz="6" w:space="0" w:color="000000" w:frame="1"/>
        </w:rPr>
        <w:t>mv</w:t>
      </w:r>
      <w:r w:rsidRPr="00423352">
        <w:rPr>
          <w:rFonts w:ascii="Helvetica" w:eastAsia="宋体" w:hAnsi="Helvetica" w:cs="Helvetica"/>
          <w:color w:val="000000"/>
          <w:kern w:val="0"/>
          <w:szCs w:val="21"/>
        </w:rPr>
        <w:t>: move or rename a file</w:t>
      </w:r>
    </w:p>
    <w:p w14:paraId="61DEB16A" w14:textId="77777777" w:rsidR="00423352" w:rsidRPr="00423352" w:rsidRDefault="00423352" w:rsidP="00423352">
      <w:pPr>
        <w:widowControl/>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mv lab1/original lab2/original</w:t>
      </w:r>
    </w:p>
    <w:p w14:paraId="37492359" w14:textId="77777777" w:rsidR="00423352" w:rsidRPr="00423352" w:rsidRDefault="00423352" w:rsidP="00423352">
      <w:pPr>
        <w:widowControl/>
        <w:spacing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lastRenderedPageBreak/>
        <w:t>This command moves </w:t>
      </w:r>
      <w:r w:rsidRPr="00423352">
        <w:rPr>
          <w:rFonts w:ascii="Inconsolata" w:eastAsia="宋体" w:hAnsi="Inconsolata" w:cs="宋体"/>
          <w:color w:val="000000"/>
          <w:kern w:val="0"/>
          <w:szCs w:val="21"/>
          <w:bdr w:val="single" w:sz="6" w:space="0" w:color="000000" w:frame="1"/>
        </w:rPr>
        <w:t>original</w:t>
      </w:r>
      <w:r w:rsidRPr="00423352">
        <w:rPr>
          <w:rFonts w:ascii="Helvetica" w:eastAsia="宋体" w:hAnsi="Helvetica" w:cs="Helvetica"/>
          <w:color w:val="000000"/>
          <w:kern w:val="0"/>
          <w:szCs w:val="21"/>
        </w:rPr>
        <w:t> from </w:t>
      </w:r>
      <w:r w:rsidRPr="00423352">
        <w:rPr>
          <w:rFonts w:ascii="Inconsolata" w:eastAsia="宋体" w:hAnsi="Inconsolata" w:cs="宋体"/>
          <w:color w:val="000000"/>
          <w:kern w:val="0"/>
          <w:szCs w:val="21"/>
          <w:bdr w:val="single" w:sz="6" w:space="0" w:color="000000" w:frame="1"/>
        </w:rPr>
        <w:t>lab1</w:t>
      </w:r>
      <w:r w:rsidRPr="00423352">
        <w:rPr>
          <w:rFonts w:ascii="Helvetica" w:eastAsia="宋体" w:hAnsi="Helvetica" w:cs="Helvetica"/>
          <w:color w:val="000000"/>
          <w:kern w:val="0"/>
          <w:szCs w:val="21"/>
        </w:rPr>
        <w:t> to </w:t>
      </w:r>
      <w:r w:rsidRPr="00423352">
        <w:rPr>
          <w:rFonts w:ascii="Inconsolata" w:eastAsia="宋体" w:hAnsi="Inconsolata" w:cs="宋体"/>
          <w:color w:val="000000"/>
          <w:kern w:val="0"/>
          <w:szCs w:val="21"/>
          <w:bdr w:val="single" w:sz="6" w:space="0" w:color="000000" w:frame="1"/>
        </w:rPr>
        <w:t>lab2</w:t>
      </w:r>
      <w:r w:rsidRPr="00423352">
        <w:rPr>
          <w:rFonts w:ascii="Helvetica" w:eastAsia="宋体" w:hAnsi="Helvetica" w:cs="Helvetica"/>
          <w:color w:val="000000"/>
          <w:kern w:val="0"/>
          <w:szCs w:val="21"/>
        </w:rPr>
        <w:t>. Unlike </w:t>
      </w:r>
      <w:r w:rsidRPr="00423352">
        <w:rPr>
          <w:rFonts w:ascii="Inconsolata" w:eastAsia="宋体" w:hAnsi="Inconsolata" w:cs="宋体"/>
          <w:color w:val="000000"/>
          <w:kern w:val="0"/>
          <w:szCs w:val="21"/>
          <w:bdr w:val="single" w:sz="6" w:space="0" w:color="000000" w:frame="1"/>
        </w:rPr>
        <w:t>cp</w:t>
      </w:r>
      <w:r w:rsidRPr="00423352">
        <w:rPr>
          <w:rFonts w:ascii="Helvetica" w:eastAsia="宋体" w:hAnsi="Helvetica" w:cs="Helvetica"/>
          <w:color w:val="000000"/>
          <w:kern w:val="0"/>
          <w:szCs w:val="21"/>
        </w:rPr>
        <w:t>, mv does not leave original in the </w:t>
      </w:r>
      <w:r w:rsidRPr="00423352">
        <w:rPr>
          <w:rFonts w:ascii="Inconsolata" w:eastAsia="宋体" w:hAnsi="Inconsolata" w:cs="宋体"/>
          <w:color w:val="000000"/>
          <w:kern w:val="0"/>
          <w:szCs w:val="21"/>
          <w:bdr w:val="single" w:sz="6" w:space="0" w:color="000000" w:frame="1"/>
        </w:rPr>
        <w:t>lab1</w:t>
      </w:r>
      <w:r w:rsidRPr="00423352">
        <w:rPr>
          <w:rFonts w:ascii="Helvetica" w:eastAsia="宋体" w:hAnsi="Helvetica" w:cs="Helvetica"/>
          <w:color w:val="000000"/>
          <w:kern w:val="0"/>
          <w:szCs w:val="21"/>
        </w:rPr>
        <w:t> directory.</w:t>
      </w:r>
    </w:p>
    <w:p w14:paraId="0BDDE022" w14:textId="77777777" w:rsidR="00423352" w:rsidRPr="00423352" w:rsidRDefault="00423352" w:rsidP="0042335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720"/>
        <w:jc w:val="left"/>
        <w:rPr>
          <w:rFonts w:ascii="Inconsolata" w:eastAsia="宋体" w:hAnsi="Inconsolata" w:cs="宋体"/>
          <w:color w:val="F7F7F7"/>
          <w:kern w:val="0"/>
          <w:szCs w:val="21"/>
          <w:bdr w:val="single" w:sz="6" w:space="0" w:color="000000" w:frame="1"/>
        </w:rPr>
      </w:pPr>
      <w:r w:rsidRPr="00423352">
        <w:rPr>
          <w:rFonts w:ascii="Inconsolata" w:eastAsia="宋体" w:hAnsi="Inconsolata" w:cs="宋体"/>
          <w:color w:val="F7F7F7"/>
          <w:kern w:val="0"/>
          <w:szCs w:val="21"/>
          <w:bdr w:val="single" w:sz="6" w:space="0" w:color="000000" w:frame="1"/>
        </w:rPr>
        <w:t xml:space="preserve">  mv lab1/original lab1/newname</w:t>
      </w:r>
    </w:p>
    <w:p w14:paraId="59EC20D0" w14:textId="77777777" w:rsidR="00423352" w:rsidRPr="00423352" w:rsidRDefault="00423352" w:rsidP="00423352">
      <w:pPr>
        <w:widowControl/>
        <w:spacing w:afterAutospacing="1" w:line="420" w:lineRule="atLeast"/>
        <w:ind w:left="720"/>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This command does not move the file but rather renames it from </w:t>
      </w:r>
      <w:r w:rsidRPr="00423352">
        <w:rPr>
          <w:rFonts w:ascii="Inconsolata" w:eastAsia="宋体" w:hAnsi="Inconsolata" w:cs="宋体"/>
          <w:color w:val="000000"/>
          <w:kern w:val="0"/>
          <w:szCs w:val="21"/>
          <w:bdr w:val="single" w:sz="6" w:space="0" w:color="000000" w:frame="1"/>
        </w:rPr>
        <w:t>original</w:t>
      </w:r>
      <w:r w:rsidRPr="00423352">
        <w:rPr>
          <w:rFonts w:ascii="Helvetica" w:eastAsia="宋体" w:hAnsi="Helvetica" w:cs="Helvetica"/>
          <w:color w:val="000000"/>
          <w:kern w:val="0"/>
          <w:szCs w:val="21"/>
        </w:rPr>
        <w:t> to </w:t>
      </w:r>
      <w:r w:rsidRPr="00423352">
        <w:rPr>
          <w:rFonts w:ascii="Inconsolata" w:eastAsia="宋体" w:hAnsi="Inconsolata" w:cs="宋体"/>
          <w:color w:val="000000"/>
          <w:kern w:val="0"/>
          <w:szCs w:val="21"/>
          <w:bdr w:val="single" w:sz="6" w:space="0" w:color="000000" w:frame="1"/>
        </w:rPr>
        <w:t>newname</w:t>
      </w:r>
      <w:r w:rsidRPr="00423352">
        <w:rPr>
          <w:rFonts w:ascii="Helvetica" w:eastAsia="宋体" w:hAnsi="Helvetica" w:cs="Helvetica"/>
          <w:color w:val="000000"/>
          <w:kern w:val="0"/>
          <w:szCs w:val="21"/>
        </w:rPr>
        <w:t>.</w:t>
      </w:r>
    </w:p>
    <w:p w14:paraId="52B3A8B3" w14:textId="77777777" w:rsidR="00423352" w:rsidRPr="00423352" w:rsidRDefault="00423352" w:rsidP="00423352">
      <w:pPr>
        <w:widowControl/>
        <w:spacing w:before="150" w:after="100" w:afterAutospacing="1" w:line="420" w:lineRule="atLeast"/>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There are some other useful tricks when navigating on a command line:</w:t>
      </w:r>
    </w:p>
    <w:p w14:paraId="515BAC66" w14:textId="77777777" w:rsidR="00423352" w:rsidRPr="00423352" w:rsidRDefault="00423352" w:rsidP="00423352">
      <w:pPr>
        <w:widowControl/>
        <w:numPr>
          <w:ilvl w:val="0"/>
          <w:numId w:val="10"/>
        </w:numPr>
        <w:spacing w:afterAutospacing="1" w:line="420" w:lineRule="atLeast"/>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Your shell can complete file names and directory names for you with </w:t>
      </w:r>
      <w:r w:rsidRPr="00423352">
        <w:rPr>
          <w:rFonts w:ascii="Helvetica" w:eastAsia="宋体" w:hAnsi="Helvetica" w:cs="Helvetica"/>
          <w:i/>
          <w:iCs/>
          <w:color w:val="000000"/>
          <w:kern w:val="0"/>
          <w:szCs w:val="21"/>
        </w:rPr>
        <w:t>tab completion</w:t>
      </w:r>
      <w:r w:rsidRPr="00423352">
        <w:rPr>
          <w:rFonts w:ascii="Helvetica" w:eastAsia="宋体" w:hAnsi="Helvetica" w:cs="Helvetica"/>
          <w:color w:val="000000"/>
          <w:kern w:val="0"/>
          <w:szCs w:val="21"/>
        </w:rPr>
        <w:t>. When you have an incomplete name (for something that already exists), try pressing the </w:t>
      </w:r>
      <w:r w:rsidRPr="00423352">
        <w:rPr>
          <w:rFonts w:ascii="Inconsolata" w:eastAsia="宋体" w:hAnsi="Inconsolata" w:cs="宋体"/>
          <w:color w:val="000000"/>
          <w:kern w:val="0"/>
          <w:szCs w:val="21"/>
          <w:bdr w:val="single" w:sz="6" w:space="0" w:color="000000" w:frame="1"/>
        </w:rPr>
        <w:t>tab</w:t>
      </w:r>
      <w:r w:rsidRPr="00423352">
        <w:rPr>
          <w:rFonts w:ascii="Helvetica" w:eastAsia="宋体" w:hAnsi="Helvetica" w:cs="Helvetica"/>
          <w:color w:val="000000"/>
          <w:kern w:val="0"/>
          <w:szCs w:val="21"/>
        </w:rPr>
        <w:t> key for autocomplete or a list of possible names.</w:t>
      </w:r>
    </w:p>
    <w:p w14:paraId="44F1A8EF" w14:textId="77777777" w:rsidR="00423352" w:rsidRPr="00423352" w:rsidRDefault="00423352" w:rsidP="00423352">
      <w:pPr>
        <w:widowControl/>
        <w:numPr>
          <w:ilvl w:val="0"/>
          <w:numId w:val="10"/>
        </w:numPr>
        <w:spacing w:afterAutospacing="1" w:line="420" w:lineRule="atLeast"/>
        <w:jc w:val="left"/>
        <w:rPr>
          <w:rFonts w:ascii="Helvetica" w:eastAsia="宋体" w:hAnsi="Helvetica" w:cs="Helvetica"/>
          <w:color w:val="000000"/>
          <w:kern w:val="0"/>
          <w:szCs w:val="21"/>
        </w:rPr>
      </w:pPr>
      <w:r w:rsidRPr="00423352">
        <w:rPr>
          <w:rFonts w:ascii="Helvetica" w:eastAsia="宋体" w:hAnsi="Helvetica" w:cs="Helvetica"/>
          <w:color w:val="000000"/>
          <w:kern w:val="0"/>
          <w:szCs w:val="21"/>
        </w:rPr>
        <w:t>If you want to retype the same instruction used recently, press the </w:t>
      </w:r>
      <w:r w:rsidRPr="00423352">
        <w:rPr>
          <w:rFonts w:ascii="Inconsolata" w:eastAsia="宋体" w:hAnsi="Inconsolata" w:cs="宋体"/>
          <w:color w:val="000000"/>
          <w:kern w:val="0"/>
          <w:szCs w:val="21"/>
          <w:bdr w:val="single" w:sz="6" w:space="0" w:color="000000" w:frame="1"/>
        </w:rPr>
        <w:t>up</w:t>
      </w:r>
      <w:r w:rsidRPr="00423352">
        <w:rPr>
          <w:rFonts w:ascii="Helvetica" w:eastAsia="宋体" w:hAnsi="Helvetica" w:cs="Helvetica"/>
          <w:color w:val="000000"/>
          <w:kern w:val="0"/>
          <w:szCs w:val="21"/>
        </w:rPr>
        <w:t xml:space="preserve"> key on your keyboard until you see the correct instruction. </w:t>
      </w:r>
      <w:proofErr w:type="gramStart"/>
      <w:r w:rsidRPr="00423352">
        <w:rPr>
          <w:rFonts w:ascii="Helvetica" w:eastAsia="宋体" w:hAnsi="Helvetica" w:cs="Helvetica"/>
          <w:color w:val="000000"/>
          <w:kern w:val="0"/>
          <w:szCs w:val="21"/>
        </w:rPr>
        <w:t>This saves</w:t>
      </w:r>
      <w:proofErr w:type="gramEnd"/>
      <w:r w:rsidRPr="00423352">
        <w:rPr>
          <w:rFonts w:ascii="Helvetica" w:eastAsia="宋体" w:hAnsi="Helvetica" w:cs="Helvetica"/>
          <w:color w:val="000000"/>
          <w:kern w:val="0"/>
          <w:szCs w:val="21"/>
        </w:rPr>
        <w:t xml:space="preserve"> typing time if you are doing repetitive instructions.</w:t>
      </w:r>
    </w:p>
    <w:p w14:paraId="3DF90133" w14:textId="616165FF" w:rsidR="00423352" w:rsidRDefault="005665FD" w:rsidP="005665FD">
      <w:pPr>
        <w:pStyle w:val="a7"/>
      </w:pPr>
      <w:r>
        <w:rPr>
          <w:rFonts w:hint="eastAsia"/>
        </w:rPr>
        <w:t>4</w:t>
      </w:r>
      <w:r>
        <w:t xml:space="preserve"> </w:t>
      </w:r>
      <w:r w:rsidRPr="005665FD">
        <w:t>Defining and Using Classes</w:t>
      </w:r>
    </w:p>
    <w:p w14:paraId="6604A99C" w14:textId="78B9AC57" w:rsidR="005665FD" w:rsidRPr="005665FD" w:rsidRDefault="005665FD" w:rsidP="005665FD">
      <w:pPr>
        <w:pStyle w:val="2"/>
        <w:rPr>
          <w:sz w:val="21"/>
          <w:szCs w:val="21"/>
        </w:rPr>
      </w:pPr>
      <w:r w:rsidRPr="005665FD">
        <w:rPr>
          <w:rFonts w:hint="eastAsia"/>
          <w:sz w:val="21"/>
          <w:szCs w:val="21"/>
        </w:rPr>
        <w:t>（1）</w:t>
      </w:r>
      <w:r w:rsidRPr="005665FD">
        <w:rPr>
          <w:sz w:val="21"/>
          <w:szCs w:val="21"/>
        </w:rPr>
        <w:t>Managing Complexity</w:t>
      </w:r>
    </w:p>
    <w:p w14:paraId="1B3C8388" w14:textId="77777777" w:rsidR="00EB1486" w:rsidRPr="00EB1486" w:rsidRDefault="00EB1486" w:rsidP="00EB1486">
      <w:pPr>
        <w:pStyle w:val="aa"/>
        <w:spacing w:before="120" w:beforeAutospacing="0" w:after="0" w:afterAutospacing="0"/>
        <w:rPr>
          <w:sz w:val="21"/>
          <w:szCs w:val="21"/>
        </w:rPr>
      </w:pPr>
      <w:r w:rsidRPr="00EB1486">
        <w:rPr>
          <w:rFonts w:ascii="Calibri" w:hAnsi="Calibri" w:cs="Calibri"/>
          <w:color w:val="000000"/>
          <w:sz w:val="21"/>
          <w:szCs w:val="21"/>
        </w:rPr>
        <w:t>a good foundational computer science course should primarily teach you to properly manage complexity.</w:t>
      </w:r>
    </w:p>
    <w:p w14:paraId="7B8EBC4A" w14:textId="77777777" w:rsidR="00EB1486" w:rsidRPr="00EB1486" w:rsidRDefault="00EB1486" w:rsidP="00EB1486">
      <w:pPr>
        <w:pStyle w:val="aa"/>
        <w:numPr>
          <w:ilvl w:val="0"/>
          <w:numId w:val="11"/>
        </w:numPr>
        <w:spacing w:before="120" w:beforeAutospacing="0" w:after="0" w:afterAutospacing="0"/>
        <w:textAlignment w:val="baseline"/>
        <w:rPr>
          <w:rFonts w:ascii="Calibri" w:hAnsi="Calibri" w:cs="Calibri"/>
          <w:color w:val="000000"/>
          <w:sz w:val="21"/>
          <w:szCs w:val="21"/>
        </w:rPr>
      </w:pPr>
      <w:r w:rsidRPr="00EB1486">
        <w:rPr>
          <w:rFonts w:ascii="Calibri" w:hAnsi="Calibri" w:cs="Calibri"/>
          <w:color w:val="000000"/>
          <w:sz w:val="21"/>
          <w:szCs w:val="21"/>
        </w:rPr>
        <w:t>This philosophy drives nearly all aspects of this 61B’s design.</w:t>
      </w:r>
    </w:p>
    <w:p w14:paraId="0615710E" w14:textId="69F37005" w:rsidR="005665FD" w:rsidRPr="00EB1486" w:rsidRDefault="005665FD" w:rsidP="00413688">
      <w:pPr>
        <w:rPr>
          <w:szCs w:val="21"/>
        </w:rPr>
      </w:pPr>
    </w:p>
    <w:p w14:paraId="1E2F2E3D" w14:textId="77777777" w:rsidR="00EB1486" w:rsidRPr="00EB1486" w:rsidRDefault="00EB1486" w:rsidP="00EB1486">
      <w:pPr>
        <w:pStyle w:val="aa"/>
        <w:spacing w:before="120" w:beforeAutospacing="0" w:after="0" w:afterAutospacing="0"/>
        <w:rPr>
          <w:sz w:val="21"/>
          <w:szCs w:val="21"/>
        </w:rPr>
      </w:pPr>
      <w:r w:rsidRPr="00EB1486">
        <w:rPr>
          <w:rFonts w:ascii="Calibri" w:hAnsi="Calibri" w:cs="Calibri"/>
          <w:color w:val="000000"/>
          <w:sz w:val="21"/>
          <w:szCs w:val="21"/>
        </w:rPr>
        <w:t>helper methods.</w:t>
      </w:r>
    </w:p>
    <w:p w14:paraId="130D950F" w14:textId="77777777" w:rsidR="00EB1486" w:rsidRPr="00EB1486" w:rsidRDefault="00EB1486" w:rsidP="00EB1486">
      <w:pPr>
        <w:pStyle w:val="aa"/>
        <w:numPr>
          <w:ilvl w:val="0"/>
          <w:numId w:val="12"/>
        </w:numPr>
        <w:spacing w:before="120" w:beforeAutospacing="0" w:after="0" w:afterAutospacing="0"/>
        <w:textAlignment w:val="baseline"/>
        <w:rPr>
          <w:rFonts w:ascii="Calibri" w:hAnsi="Calibri" w:cs="Calibri"/>
          <w:color w:val="000000"/>
          <w:sz w:val="21"/>
          <w:szCs w:val="21"/>
        </w:rPr>
      </w:pPr>
      <w:r w:rsidRPr="00EB1486">
        <w:rPr>
          <w:rFonts w:ascii="Calibri" w:hAnsi="Calibri" w:cs="Calibri"/>
          <w:color w:val="000000"/>
          <w:sz w:val="21"/>
          <w:szCs w:val="21"/>
        </w:rPr>
        <w:t>Using helper methods lets you formalize the decomposition of large problems into small ones.</w:t>
      </w:r>
    </w:p>
    <w:p w14:paraId="0B1C0B16" w14:textId="77777777" w:rsidR="00EB1486" w:rsidRPr="00EB1486" w:rsidRDefault="00EB1486" w:rsidP="00EB1486">
      <w:pPr>
        <w:pStyle w:val="aa"/>
        <w:numPr>
          <w:ilvl w:val="0"/>
          <w:numId w:val="12"/>
        </w:numPr>
        <w:spacing w:before="0" w:beforeAutospacing="0" w:after="0" w:afterAutospacing="0"/>
        <w:textAlignment w:val="baseline"/>
        <w:rPr>
          <w:rFonts w:ascii="Calibri" w:hAnsi="Calibri" w:cs="Calibri"/>
          <w:color w:val="000000"/>
          <w:sz w:val="21"/>
          <w:szCs w:val="21"/>
        </w:rPr>
      </w:pPr>
      <w:r w:rsidRPr="00EB1486">
        <w:rPr>
          <w:rFonts w:ascii="Calibri" w:hAnsi="Calibri" w:cs="Calibri"/>
          <w:color w:val="000000"/>
          <w:sz w:val="21"/>
          <w:szCs w:val="21"/>
        </w:rPr>
        <w:t>By focusing mental effort on a single task, there’s less room to make mistakes.</w:t>
      </w:r>
    </w:p>
    <w:p w14:paraId="3B1D52B9" w14:textId="03DB621E" w:rsidR="00EB1486" w:rsidRDefault="001130F2" w:rsidP="001130F2">
      <w:pPr>
        <w:pStyle w:val="a7"/>
      </w:pPr>
      <w:r>
        <w:rPr>
          <w:rFonts w:hint="eastAsia"/>
        </w:rPr>
        <w:t>5</w:t>
      </w:r>
      <w:r>
        <w:t xml:space="preserve"> </w:t>
      </w:r>
      <w:r>
        <w:rPr>
          <w:rFonts w:hint="eastAsia"/>
        </w:rPr>
        <w:t>Project</w:t>
      </w:r>
      <w:r>
        <w:t xml:space="preserve"> 0 2048</w:t>
      </w:r>
      <w:r>
        <w:rPr>
          <w:rFonts w:hint="eastAsia"/>
        </w:rPr>
        <w:t>Game</w:t>
      </w:r>
    </w:p>
    <w:p w14:paraId="0CE88407" w14:textId="614B4132" w:rsidR="001130F2" w:rsidRDefault="001130F2" w:rsidP="00413688">
      <w:pPr>
        <w:rPr>
          <w:szCs w:val="21"/>
        </w:rPr>
      </w:pPr>
      <w:r>
        <w:rPr>
          <w:rFonts w:hint="eastAsia"/>
          <w:szCs w:val="21"/>
        </w:rPr>
        <w:t>完成了前三个测试后。开始跟着Hug的video写</w:t>
      </w:r>
      <w:r w:rsidRPr="001130F2">
        <w:rPr>
          <w:szCs w:val="21"/>
        </w:rPr>
        <w:t xml:space="preserve">public </w:t>
      </w:r>
      <w:proofErr w:type="spellStart"/>
      <w:r w:rsidRPr="001130F2">
        <w:rPr>
          <w:szCs w:val="21"/>
        </w:rPr>
        <w:t>boolean</w:t>
      </w:r>
      <w:proofErr w:type="spellEnd"/>
      <w:r w:rsidRPr="001130F2">
        <w:rPr>
          <w:szCs w:val="21"/>
        </w:rPr>
        <w:t xml:space="preserve"> tilt(Side side)</w:t>
      </w:r>
      <w:r>
        <w:rPr>
          <w:rFonts w:hint="eastAsia"/>
          <w:szCs w:val="21"/>
        </w:rPr>
        <w:t>的探索代码时，需要把电脑系统语言设置成英文，否则无论怎么按方向键，tile都无法移动。</w:t>
      </w:r>
    </w:p>
    <w:p w14:paraId="1F1101E5" w14:textId="6A8262CA" w:rsidR="008E44CF" w:rsidRDefault="008E44CF" w:rsidP="00413688">
      <w:pPr>
        <w:rPr>
          <w:szCs w:val="21"/>
        </w:rPr>
      </w:pPr>
    </w:p>
    <w:p w14:paraId="2714CCDB" w14:textId="7C5D670D" w:rsidR="008E44CF" w:rsidRDefault="008E44CF" w:rsidP="00E1285F">
      <w:pPr>
        <w:pStyle w:val="a7"/>
      </w:pPr>
      <w:r>
        <w:rPr>
          <w:rFonts w:hint="eastAsia"/>
        </w:rPr>
        <w:t>6</w:t>
      </w:r>
      <w:r>
        <w:t xml:space="preserve"> </w:t>
      </w:r>
      <w:r w:rsidR="00E1285F" w:rsidRPr="00E1285F">
        <w:t>Testing Philosophy</w:t>
      </w:r>
    </w:p>
    <w:p w14:paraId="7C706EFA" w14:textId="2D9083FC" w:rsidR="008E44CF" w:rsidRDefault="00BC7970" w:rsidP="00BC7970">
      <w:pPr>
        <w:pStyle w:val="2"/>
        <w:rPr>
          <w:sz w:val="21"/>
          <w:szCs w:val="21"/>
        </w:rPr>
      </w:pPr>
      <w:r w:rsidRPr="00BC7970">
        <w:rPr>
          <w:rFonts w:hint="eastAsia"/>
          <w:sz w:val="21"/>
          <w:szCs w:val="21"/>
        </w:rPr>
        <w:lastRenderedPageBreak/>
        <w:t>（1）</w:t>
      </w:r>
      <w:r w:rsidRPr="00BC7970">
        <w:rPr>
          <w:sz w:val="21"/>
          <w:szCs w:val="21"/>
        </w:rPr>
        <w:t xml:space="preserve">Correctness Tool #1: </w:t>
      </w:r>
      <w:proofErr w:type="spellStart"/>
      <w:r w:rsidRPr="00BC7970">
        <w:rPr>
          <w:sz w:val="21"/>
          <w:szCs w:val="21"/>
        </w:rPr>
        <w:t>Autograder</w:t>
      </w:r>
      <w:proofErr w:type="spellEnd"/>
    </w:p>
    <w:p w14:paraId="1C24252E" w14:textId="6E3DCBA7" w:rsidR="00D30202" w:rsidRDefault="00D30202" w:rsidP="00D30202">
      <w:r>
        <w:rPr>
          <w:rFonts w:hint="eastAsia"/>
        </w:rPr>
        <w:t>Berkeley</w:t>
      </w:r>
      <w:r>
        <w:t xml:space="preserve"> CS61B’s</w:t>
      </w:r>
      <w:r w:rsidRPr="00D30202">
        <w:t xml:space="preserve"> </w:t>
      </w:r>
      <w:proofErr w:type="spellStart"/>
      <w:r w:rsidRPr="00D30202">
        <w:t>autograder</w:t>
      </w:r>
      <w:proofErr w:type="spellEnd"/>
      <w:r w:rsidRPr="00D30202">
        <w:t xml:space="preserve"> is in fact based on JUnit plus some extra custom libraries.</w:t>
      </w:r>
    </w:p>
    <w:p w14:paraId="53BABAEE" w14:textId="3DA220A4" w:rsidR="006E1539" w:rsidRDefault="006E1539" w:rsidP="00D30202"/>
    <w:p w14:paraId="0FCB07CD" w14:textId="44009CBE" w:rsidR="006E1539" w:rsidRDefault="006E1539" w:rsidP="00D30202">
      <w:proofErr w:type="spellStart"/>
      <w:r>
        <w:rPr>
          <w:rFonts w:hint="eastAsia"/>
        </w:rPr>
        <w:t>A</w:t>
      </w:r>
      <w:r>
        <w:t>utograder</w:t>
      </w:r>
      <w:proofErr w:type="spellEnd"/>
      <w:r>
        <w:t xml:space="preserve"> has some benefits.</w:t>
      </w:r>
    </w:p>
    <w:p w14:paraId="6689FC76" w14:textId="56A73A18" w:rsidR="006E1539" w:rsidRDefault="006E1539" w:rsidP="00D30202"/>
    <w:p w14:paraId="686C94E4" w14:textId="6CB4D698" w:rsidR="006E1539" w:rsidRPr="00D30202" w:rsidRDefault="006E1539" w:rsidP="00D30202">
      <w:r w:rsidRPr="006E1539">
        <w:t xml:space="preserve">However, </w:t>
      </w:r>
      <w:proofErr w:type="spellStart"/>
      <w:r w:rsidRPr="006E1539">
        <w:t>autograders</w:t>
      </w:r>
      <w:proofErr w:type="spellEnd"/>
      <w:r w:rsidRPr="006E1539">
        <w:t xml:space="preserve"> don't exist in the real world and relying on </w:t>
      </w:r>
      <w:proofErr w:type="spellStart"/>
      <w:r w:rsidRPr="006E1539">
        <w:t>autograders</w:t>
      </w:r>
      <w:proofErr w:type="spellEnd"/>
      <w:r w:rsidRPr="006E1539">
        <w:t xml:space="preserve"> can build bad habits.</w:t>
      </w:r>
    </w:p>
    <w:p w14:paraId="708298E6" w14:textId="70F569F4" w:rsidR="00BC7970" w:rsidRPr="00BC7970" w:rsidRDefault="00BC7970" w:rsidP="00BC7970">
      <w:pPr>
        <w:pStyle w:val="2"/>
        <w:rPr>
          <w:sz w:val="21"/>
          <w:szCs w:val="21"/>
        </w:rPr>
      </w:pPr>
      <w:r w:rsidRPr="00BC7970">
        <w:rPr>
          <w:rFonts w:hint="eastAsia"/>
          <w:sz w:val="21"/>
          <w:szCs w:val="21"/>
        </w:rPr>
        <w:t>（2）</w:t>
      </w:r>
      <w:r w:rsidRPr="00BC7970">
        <w:rPr>
          <w:sz w:val="21"/>
          <w:szCs w:val="21"/>
        </w:rPr>
        <w:t xml:space="preserve">Correctness Tool #2: JUnit Tests </w:t>
      </w:r>
    </w:p>
    <w:p w14:paraId="1BD1E0ED" w14:textId="77777777" w:rsidR="00325FA6" w:rsidRDefault="00BC7970" w:rsidP="00413688">
      <w:pPr>
        <w:rPr>
          <w:szCs w:val="21"/>
        </w:rPr>
      </w:pPr>
      <w:r w:rsidRPr="00BC7970">
        <w:rPr>
          <w:szCs w:val="21"/>
        </w:rPr>
        <w:t xml:space="preserve">JUnit testing, as we have seen, unlocks a new world for you. Rather than relying on an </w:t>
      </w:r>
      <w:proofErr w:type="spellStart"/>
      <w:r w:rsidRPr="00BC7970">
        <w:rPr>
          <w:szCs w:val="21"/>
        </w:rPr>
        <w:t>autograder</w:t>
      </w:r>
      <w:proofErr w:type="spellEnd"/>
      <w:r w:rsidRPr="00BC7970">
        <w:rPr>
          <w:szCs w:val="21"/>
        </w:rPr>
        <w:t xml:space="preserve"> written by someone else, you write tests for each piece of your program. </w:t>
      </w:r>
    </w:p>
    <w:p w14:paraId="100D7C27" w14:textId="77777777" w:rsidR="00325FA6" w:rsidRDefault="00325FA6" w:rsidP="00413688">
      <w:pPr>
        <w:rPr>
          <w:szCs w:val="21"/>
        </w:rPr>
      </w:pPr>
    </w:p>
    <w:p w14:paraId="454FFEFC" w14:textId="77777777" w:rsidR="00325FA6" w:rsidRDefault="00BC7970" w:rsidP="00413688">
      <w:pPr>
        <w:rPr>
          <w:szCs w:val="21"/>
        </w:rPr>
      </w:pPr>
      <w:r w:rsidRPr="00BC7970">
        <w:rPr>
          <w:szCs w:val="21"/>
        </w:rPr>
        <w:t xml:space="preserve">We refer to each of these pieces as a unit. </w:t>
      </w:r>
    </w:p>
    <w:p w14:paraId="7A2175A7" w14:textId="77777777" w:rsidR="00325FA6" w:rsidRDefault="00325FA6" w:rsidP="00413688">
      <w:pPr>
        <w:rPr>
          <w:szCs w:val="21"/>
        </w:rPr>
      </w:pPr>
    </w:p>
    <w:p w14:paraId="00294085" w14:textId="77777777" w:rsidR="00325FA6" w:rsidRDefault="00BC7970" w:rsidP="00413688">
      <w:pPr>
        <w:rPr>
          <w:szCs w:val="21"/>
        </w:rPr>
      </w:pPr>
      <w:r w:rsidRPr="00BC7970">
        <w:rPr>
          <w:szCs w:val="21"/>
        </w:rPr>
        <w:t xml:space="preserve">This allows you to have confidence in each unit of your code - you can depend on them. This also helps decrease debugging time as you can isolate attention to one unit of code at a time (often a single method). Unit testing also forces you to clarify what each unit of code should be accomplishing. </w:t>
      </w:r>
    </w:p>
    <w:p w14:paraId="2374F013" w14:textId="77777777" w:rsidR="00325FA6" w:rsidRDefault="00325FA6" w:rsidP="00413688">
      <w:pPr>
        <w:rPr>
          <w:szCs w:val="21"/>
        </w:rPr>
      </w:pPr>
    </w:p>
    <w:p w14:paraId="3AB3B159" w14:textId="3FEDF3A5" w:rsidR="00BC7970" w:rsidRDefault="00BC7970" w:rsidP="00413688">
      <w:pPr>
        <w:rPr>
          <w:szCs w:val="21"/>
        </w:rPr>
      </w:pPr>
      <w:r w:rsidRPr="00BC7970">
        <w:rPr>
          <w:szCs w:val="21"/>
        </w:rPr>
        <w:t xml:space="preserve">There are some downsides to unit tests, however. First, writing thorough tests takes time. It's easy to write incomplete unit tests which give a false confidence to your code. It's also difficult to write tests for units that depend on other units (consider the </w:t>
      </w:r>
      <w:proofErr w:type="spellStart"/>
      <w:r w:rsidRPr="00BC7970">
        <w:rPr>
          <w:szCs w:val="21"/>
        </w:rPr>
        <w:t>addFirst</w:t>
      </w:r>
      <w:proofErr w:type="spellEnd"/>
      <w:r w:rsidRPr="00BC7970">
        <w:rPr>
          <w:szCs w:val="21"/>
        </w:rPr>
        <w:t xml:space="preserve"> method in your </w:t>
      </w:r>
      <w:proofErr w:type="spellStart"/>
      <w:r w:rsidRPr="00BC7970">
        <w:rPr>
          <w:szCs w:val="21"/>
        </w:rPr>
        <w:t>LinkedListDeque</w:t>
      </w:r>
      <w:proofErr w:type="spellEnd"/>
      <w:r w:rsidRPr="00BC7970">
        <w:rPr>
          <w:szCs w:val="21"/>
        </w:rPr>
        <w:t>).</w:t>
      </w:r>
    </w:p>
    <w:p w14:paraId="26A8E26D" w14:textId="38032F23" w:rsidR="006B2812" w:rsidRDefault="006B2812" w:rsidP="00413688">
      <w:pPr>
        <w:rPr>
          <w:szCs w:val="21"/>
        </w:rPr>
      </w:pPr>
    </w:p>
    <w:p w14:paraId="1DB65088" w14:textId="44969C9E" w:rsidR="006B2812" w:rsidRPr="006B2812" w:rsidRDefault="006B2812" w:rsidP="006B2812">
      <w:pPr>
        <w:rPr>
          <w:szCs w:val="21"/>
        </w:rPr>
      </w:pPr>
      <w:r>
        <w:rPr>
          <w:rFonts w:hint="eastAsia"/>
          <w:szCs w:val="21"/>
        </w:rPr>
        <w:t>注意：</w:t>
      </w:r>
      <w:r w:rsidRPr="006B2812">
        <w:rPr>
          <w:szCs w:val="21"/>
        </w:rPr>
        <w:t>在IntelliJ裏面運行和Junit相關的項目時，要自己去關聯IntelliJ</w:t>
      </w:r>
      <w:r>
        <w:rPr>
          <w:rFonts w:hint="eastAsia"/>
          <w:szCs w:val="21"/>
        </w:rPr>
        <w:t>自</w:t>
      </w:r>
      <w:proofErr w:type="gramStart"/>
      <w:r>
        <w:rPr>
          <w:rFonts w:hint="eastAsia"/>
          <w:szCs w:val="21"/>
        </w:rPr>
        <w:t>帶</w:t>
      </w:r>
      <w:proofErr w:type="gramEnd"/>
      <w:r>
        <w:rPr>
          <w:rFonts w:hint="eastAsia"/>
          <w:szCs w:val="21"/>
        </w:rPr>
        <w:t>的</w:t>
      </w:r>
      <w:proofErr w:type="gramStart"/>
      <w:r w:rsidRPr="006B2812">
        <w:rPr>
          <w:szCs w:val="21"/>
        </w:rPr>
        <w:t>的</w:t>
      </w:r>
      <w:proofErr w:type="gramEnd"/>
      <w:r>
        <w:rPr>
          <w:rFonts w:hint="eastAsia"/>
          <w:szCs w:val="21"/>
        </w:rPr>
        <w:t>Junit</w:t>
      </w:r>
      <w:r>
        <w:rPr>
          <w:szCs w:val="21"/>
        </w:rPr>
        <w:t xml:space="preserve"> </w:t>
      </w:r>
      <w:r w:rsidRPr="006B2812">
        <w:rPr>
          <w:szCs w:val="21"/>
        </w:rPr>
        <w:t>library：</w:t>
      </w:r>
    </w:p>
    <w:p w14:paraId="6D342CC0" w14:textId="763C2601" w:rsidR="006B2812" w:rsidRPr="00BC7970" w:rsidRDefault="006B2812" w:rsidP="006B2812">
      <w:pPr>
        <w:rPr>
          <w:szCs w:val="21"/>
        </w:rPr>
      </w:pPr>
      <w:r w:rsidRPr="006B2812">
        <w:rPr>
          <w:rFonts w:hint="eastAsia"/>
          <w:szCs w:val="21"/>
        </w:rPr>
        <w:t>比如</w:t>
      </w:r>
      <w:r w:rsidRPr="006B2812">
        <w:rPr>
          <w:szCs w:val="21"/>
        </w:rPr>
        <w:t>D:\Program Files\JetBrains\IntelliJ IDEA Community Edition 2021.3.1\libjunit4.jar</w:t>
      </w:r>
    </w:p>
    <w:p w14:paraId="17928563" w14:textId="6B13E168" w:rsidR="00E1285F" w:rsidRDefault="00E1285F" w:rsidP="00413688">
      <w:pPr>
        <w:rPr>
          <w:szCs w:val="21"/>
        </w:rPr>
      </w:pPr>
    </w:p>
    <w:p w14:paraId="73C3057B" w14:textId="77777777" w:rsidR="00325FA6" w:rsidRPr="00325FA6" w:rsidRDefault="00325FA6" w:rsidP="00325FA6">
      <w:pPr>
        <w:widowControl/>
        <w:shd w:val="clear" w:color="auto" w:fill="FFFFFF"/>
        <w:spacing w:after="204"/>
        <w:jc w:val="left"/>
        <w:rPr>
          <w:rFonts w:ascii="Helvetica" w:eastAsia="宋体" w:hAnsi="Helvetica" w:cs="Helvetica"/>
          <w:color w:val="333333"/>
          <w:spacing w:val="3"/>
          <w:kern w:val="0"/>
          <w:szCs w:val="21"/>
        </w:rPr>
      </w:pPr>
      <w:r w:rsidRPr="00325FA6">
        <w:rPr>
          <w:rFonts w:ascii="Helvetica" w:eastAsia="宋体" w:hAnsi="Helvetica" w:cs="Helvetica"/>
          <w:b/>
          <w:bCs/>
          <w:i/>
          <w:iCs/>
          <w:color w:val="333333"/>
          <w:spacing w:val="3"/>
          <w:kern w:val="0"/>
          <w:szCs w:val="21"/>
        </w:rPr>
        <w:t>Test-Driven Development (TDD)</w:t>
      </w:r>
    </w:p>
    <w:p w14:paraId="1BB63AA5" w14:textId="77777777" w:rsidR="00325FA6" w:rsidRPr="00325FA6" w:rsidRDefault="00325FA6" w:rsidP="00325FA6">
      <w:pPr>
        <w:widowControl/>
        <w:shd w:val="clear" w:color="auto" w:fill="FFFFFF"/>
        <w:spacing w:after="204"/>
        <w:jc w:val="left"/>
        <w:rPr>
          <w:szCs w:val="21"/>
        </w:rPr>
      </w:pPr>
      <w:r w:rsidRPr="00325FA6">
        <w:rPr>
          <w:szCs w:val="21"/>
        </w:rPr>
        <w:t>TDD is a development process in which we write tests for code before writing the code itself. The steps are as follows:</w:t>
      </w:r>
    </w:p>
    <w:p w14:paraId="38F48244" w14:textId="77777777" w:rsidR="00325FA6" w:rsidRPr="004A1CE7" w:rsidRDefault="00325FA6" w:rsidP="004A1CE7">
      <w:pPr>
        <w:pStyle w:val="ad"/>
        <w:numPr>
          <w:ilvl w:val="0"/>
          <w:numId w:val="14"/>
        </w:numPr>
        <w:ind w:firstLineChars="0"/>
      </w:pPr>
      <w:r w:rsidRPr="004A1CE7">
        <w:t>Identify a new feature.</w:t>
      </w:r>
    </w:p>
    <w:p w14:paraId="173638A2" w14:textId="77777777" w:rsidR="00325FA6" w:rsidRPr="004A1CE7" w:rsidRDefault="00325FA6" w:rsidP="004A1CE7">
      <w:pPr>
        <w:pStyle w:val="ad"/>
        <w:numPr>
          <w:ilvl w:val="0"/>
          <w:numId w:val="14"/>
        </w:numPr>
        <w:ind w:firstLineChars="0"/>
      </w:pPr>
      <w:r w:rsidRPr="004A1CE7">
        <w:t>Write a unit test for that feature.</w:t>
      </w:r>
    </w:p>
    <w:p w14:paraId="16274EBC" w14:textId="77777777" w:rsidR="00325FA6" w:rsidRPr="004A1CE7" w:rsidRDefault="00325FA6" w:rsidP="004A1CE7">
      <w:pPr>
        <w:pStyle w:val="ad"/>
        <w:numPr>
          <w:ilvl w:val="0"/>
          <w:numId w:val="14"/>
        </w:numPr>
        <w:ind w:firstLineChars="0"/>
      </w:pPr>
      <w:r w:rsidRPr="004A1CE7">
        <w:t>Run the test. It should fail.</w:t>
      </w:r>
    </w:p>
    <w:p w14:paraId="7D043864" w14:textId="77777777" w:rsidR="00325FA6" w:rsidRPr="004A1CE7" w:rsidRDefault="00325FA6" w:rsidP="004A1CE7">
      <w:pPr>
        <w:pStyle w:val="ad"/>
        <w:numPr>
          <w:ilvl w:val="0"/>
          <w:numId w:val="14"/>
        </w:numPr>
        <w:ind w:firstLineChars="0"/>
      </w:pPr>
      <w:r w:rsidRPr="004A1CE7">
        <w:t>Write code that passes the test. Yay!</w:t>
      </w:r>
    </w:p>
    <w:p w14:paraId="25F45A14" w14:textId="6448B761" w:rsidR="00325FA6" w:rsidRDefault="00325FA6" w:rsidP="004A1CE7">
      <w:pPr>
        <w:pStyle w:val="ad"/>
        <w:numPr>
          <w:ilvl w:val="0"/>
          <w:numId w:val="14"/>
        </w:numPr>
        <w:ind w:firstLineChars="0"/>
      </w:pPr>
      <w:r w:rsidRPr="004A1CE7">
        <w:t>Optional: refactor code to make it faster, cleaner, etc. Except now we have a reference to tests that should pass.</w:t>
      </w:r>
    </w:p>
    <w:p w14:paraId="54AFF621" w14:textId="77777777" w:rsidR="004A1CE7" w:rsidRPr="004A1CE7" w:rsidRDefault="004A1CE7" w:rsidP="004A1CE7">
      <w:pPr>
        <w:pStyle w:val="ad"/>
        <w:ind w:left="420" w:firstLineChars="0" w:firstLine="0"/>
      </w:pPr>
    </w:p>
    <w:p w14:paraId="2A306D96" w14:textId="77777777" w:rsidR="00325FA6" w:rsidRPr="00325FA6" w:rsidRDefault="00325FA6" w:rsidP="00325FA6">
      <w:pPr>
        <w:widowControl/>
        <w:shd w:val="clear" w:color="auto" w:fill="FFFFFF"/>
        <w:spacing w:after="204"/>
        <w:jc w:val="left"/>
        <w:rPr>
          <w:szCs w:val="21"/>
        </w:rPr>
      </w:pPr>
      <w:r w:rsidRPr="00325FA6">
        <w:rPr>
          <w:szCs w:val="21"/>
        </w:rPr>
        <w:t>Test-Driven Development is not required in this class and may not be your style but unit testing in general is most definitely a good idea.</w:t>
      </w:r>
    </w:p>
    <w:p w14:paraId="3DB9AA1C" w14:textId="0D633075" w:rsidR="00655102" w:rsidRPr="00655102" w:rsidRDefault="00655102" w:rsidP="00655102">
      <w:pPr>
        <w:pStyle w:val="2"/>
        <w:rPr>
          <w:sz w:val="21"/>
          <w:szCs w:val="21"/>
        </w:rPr>
      </w:pPr>
      <w:r w:rsidRPr="00655102">
        <w:rPr>
          <w:rFonts w:hint="eastAsia"/>
          <w:sz w:val="21"/>
          <w:szCs w:val="21"/>
        </w:rPr>
        <w:lastRenderedPageBreak/>
        <w:t>（3）</w:t>
      </w:r>
      <w:r w:rsidRPr="00655102">
        <w:rPr>
          <w:sz w:val="21"/>
          <w:szCs w:val="21"/>
        </w:rPr>
        <w:t>Correctness Tool #3: Integration Testing</w:t>
      </w:r>
    </w:p>
    <w:p w14:paraId="5A53F9EF" w14:textId="77777777" w:rsidR="00691B4D" w:rsidRDefault="00655102" w:rsidP="00655102">
      <w:r w:rsidRPr="00655102">
        <w:t xml:space="preserve">Unit tests are great but we should also make sure these units work properly together. Integration testing verifies that components interact properly together. </w:t>
      </w:r>
    </w:p>
    <w:p w14:paraId="67B6A436" w14:textId="77777777" w:rsidR="00691B4D" w:rsidRDefault="00691B4D" w:rsidP="00655102"/>
    <w:p w14:paraId="52F1020C" w14:textId="77777777" w:rsidR="005164AC" w:rsidRDefault="00655102" w:rsidP="00655102">
      <w:r w:rsidRPr="00655102">
        <w:t xml:space="preserve">JUnit can in fact be used for this. </w:t>
      </w:r>
    </w:p>
    <w:p w14:paraId="288E4CE4" w14:textId="77777777" w:rsidR="005164AC" w:rsidRDefault="005164AC" w:rsidP="00655102"/>
    <w:p w14:paraId="16BFBE6E" w14:textId="02E86599" w:rsidR="00655102" w:rsidRDefault="00655102" w:rsidP="00655102">
      <w:r w:rsidRPr="00655102">
        <w:t xml:space="preserve">You can imagine unit testing as the </w:t>
      </w:r>
      <w:proofErr w:type="gramStart"/>
      <w:r w:rsidRPr="00655102">
        <w:t>most nitty</w:t>
      </w:r>
      <w:proofErr w:type="gramEnd"/>
      <w:r w:rsidRPr="00655102">
        <w:t xml:space="preserve"> gritty, with integration testing a level of abstraction above this.</w:t>
      </w:r>
    </w:p>
    <w:p w14:paraId="31DD69F1" w14:textId="163604A4" w:rsidR="00691B4D" w:rsidRDefault="00691B4D" w:rsidP="00655102"/>
    <w:p w14:paraId="54F935A9" w14:textId="77777777" w:rsidR="00655102" w:rsidRPr="00655102" w:rsidRDefault="00655102" w:rsidP="00655102">
      <w:r w:rsidRPr="00655102">
        <w:t>The challenge with integration testing is that it is tedious to do manually yet challenging to automate. And at a high level of abstraction, it's easy to miss subtle or rare errors.</w:t>
      </w:r>
    </w:p>
    <w:p w14:paraId="70A1EE99" w14:textId="77777777" w:rsidR="005164AC" w:rsidRDefault="005164AC" w:rsidP="00655102"/>
    <w:p w14:paraId="778C7AF8" w14:textId="0AB061C3" w:rsidR="00655102" w:rsidRPr="00655102" w:rsidRDefault="00655102" w:rsidP="00655102">
      <w:r w:rsidRPr="00655102">
        <w:t>As a summary, you should </w:t>
      </w:r>
      <w:r w:rsidRPr="00D87C63">
        <w:rPr>
          <w:b/>
          <w:bCs/>
        </w:rPr>
        <w:t>definitely write tests but only when they might be useful</w:t>
      </w:r>
      <w:r w:rsidRPr="00655102">
        <w:t>! Taking inspiration from TDD, writing your tests before writing code can also be very helpful in some cases.</w:t>
      </w:r>
    </w:p>
    <w:p w14:paraId="74BB46B1" w14:textId="159DA1C1" w:rsidR="00E1285F" w:rsidRDefault="00E1285F" w:rsidP="00413688">
      <w:pPr>
        <w:rPr>
          <w:szCs w:val="21"/>
        </w:rPr>
      </w:pPr>
    </w:p>
    <w:p w14:paraId="5B5319BE" w14:textId="79026C97" w:rsidR="00DB1B20" w:rsidRDefault="00DB1B20" w:rsidP="00DB1B20">
      <w:pPr>
        <w:pStyle w:val="a7"/>
      </w:pPr>
      <w:r>
        <w:t xml:space="preserve">7 </w:t>
      </w:r>
      <w:r w:rsidRPr="00DB1B20">
        <w:t>What is an Annotation?</w:t>
      </w:r>
    </w:p>
    <w:p w14:paraId="14F24070" w14:textId="77777777" w:rsidR="00DB1B20" w:rsidRPr="00DB1B20" w:rsidRDefault="00DB1B20" w:rsidP="00DB1B20">
      <w:pPr>
        <w:rPr>
          <w:szCs w:val="21"/>
        </w:rPr>
      </w:pPr>
      <w:r w:rsidRPr="00DB1B20">
        <w:rPr>
          <w:szCs w:val="21"/>
        </w:rPr>
        <w:t xml:space="preserve">Annotations (like </w:t>
      </w:r>
      <w:proofErr w:type="spellStart"/>
      <w:proofErr w:type="gramStart"/>
      <w:r w:rsidRPr="00DB1B20">
        <w:rPr>
          <w:szCs w:val="21"/>
        </w:rPr>
        <w:t>org.junit</w:t>
      </w:r>
      <w:proofErr w:type="gramEnd"/>
      <w:r w:rsidRPr="00DB1B20">
        <w:rPr>
          <w:szCs w:val="21"/>
        </w:rPr>
        <w:t>.Test</w:t>
      </w:r>
      <w:proofErr w:type="spellEnd"/>
      <w:r w:rsidRPr="00DB1B20">
        <w:rPr>
          <w:szCs w:val="21"/>
        </w:rPr>
        <w:t xml:space="preserve">) don’t do anything on their own. </w:t>
      </w:r>
    </w:p>
    <w:p w14:paraId="2C9EB366" w14:textId="4F4852FF" w:rsidR="00DB1B20" w:rsidRPr="00DB1B20" w:rsidRDefault="00DB1B20" w:rsidP="00DB1B20">
      <w:pPr>
        <w:rPr>
          <w:szCs w:val="21"/>
        </w:rPr>
      </w:pPr>
      <w:r>
        <w:rPr>
          <w:noProof/>
          <w:szCs w:val="21"/>
        </w:rPr>
        <w:drawing>
          <wp:inline distT="0" distB="0" distL="0" distR="0" wp14:anchorId="0212CF61" wp14:editId="14B06CBD">
            <wp:extent cx="5262245" cy="9480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948055"/>
                    </a:xfrm>
                    <a:prstGeom prst="rect">
                      <a:avLst/>
                    </a:prstGeom>
                    <a:noFill/>
                    <a:ln>
                      <a:noFill/>
                    </a:ln>
                  </pic:spPr>
                </pic:pic>
              </a:graphicData>
            </a:graphic>
          </wp:inline>
        </w:drawing>
      </w:r>
    </w:p>
    <w:p w14:paraId="5F55180F" w14:textId="77777777" w:rsidR="00DB1B20" w:rsidRPr="00DB1B20" w:rsidRDefault="00DB1B20" w:rsidP="00DB1B20">
      <w:pPr>
        <w:rPr>
          <w:szCs w:val="21"/>
        </w:rPr>
      </w:pPr>
    </w:p>
    <w:p w14:paraId="6E5E64D0" w14:textId="616462C0" w:rsidR="00DB1B20" w:rsidRDefault="00DB1B20" w:rsidP="00DB1B20">
      <w:pPr>
        <w:rPr>
          <w:szCs w:val="21"/>
        </w:rPr>
      </w:pPr>
      <w:r w:rsidRPr="00DB1B20">
        <w:rPr>
          <w:szCs w:val="21"/>
        </w:rPr>
        <w:t xml:space="preserve">Runner uses reflections library to iterate through all methods with “Test” annotation. </w:t>
      </w:r>
    </w:p>
    <w:p w14:paraId="632D5BE8" w14:textId="2DA52C6F" w:rsidR="00DB1B20" w:rsidRDefault="00DB1B20" w:rsidP="00DB1B20">
      <w:pPr>
        <w:rPr>
          <w:szCs w:val="21"/>
        </w:rPr>
      </w:pPr>
      <w:r>
        <w:rPr>
          <w:noProof/>
          <w:szCs w:val="21"/>
        </w:rPr>
        <w:drawing>
          <wp:inline distT="0" distB="0" distL="0" distR="0" wp14:anchorId="5ADAF757" wp14:editId="2A9D9EFC">
            <wp:extent cx="5267325" cy="19411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941195"/>
                    </a:xfrm>
                    <a:prstGeom prst="rect">
                      <a:avLst/>
                    </a:prstGeom>
                    <a:noFill/>
                    <a:ln>
                      <a:noFill/>
                    </a:ln>
                  </pic:spPr>
                </pic:pic>
              </a:graphicData>
            </a:graphic>
          </wp:inline>
        </w:drawing>
      </w:r>
    </w:p>
    <w:p w14:paraId="34A66CDA" w14:textId="77777777" w:rsidR="00C765C9" w:rsidRPr="00DB1B20" w:rsidRDefault="00C765C9" w:rsidP="00DB1B20">
      <w:pPr>
        <w:rPr>
          <w:szCs w:val="21"/>
        </w:rPr>
      </w:pPr>
    </w:p>
    <w:p w14:paraId="0F06D14A" w14:textId="41BE89A5" w:rsidR="00FA0D47" w:rsidRDefault="00697D91" w:rsidP="00697D91">
      <w:pPr>
        <w:pStyle w:val="a7"/>
      </w:pPr>
      <w:r w:rsidRPr="00697D91">
        <w:rPr>
          <w:rFonts w:hint="eastAsia"/>
        </w:rPr>
        <w:t>8</w:t>
      </w:r>
      <w:r w:rsidRPr="00697D91">
        <w:t xml:space="preserve"> </w:t>
      </w:r>
      <w:r w:rsidRPr="00697D91">
        <w:rPr>
          <w:rFonts w:hint="eastAsia"/>
        </w:rPr>
        <w:t>Debugging</w:t>
      </w:r>
      <w:r w:rsidRPr="00697D91">
        <w:t xml:space="preserve"> </w:t>
      </w:r>
      <w:r w:rsidRPr="00697D91">
        <w:rPr>
          <w:rFonts w:hint="eastAsia"/>
        </w:rPr>
        <w:t>Guide</w:t>
      </w:r>
    </w:p>
    <w:p w14:paraId="45B360CC" w14:textId="35997496" w:rsidR="00862C3A" w:rsidRPr="00862C3A" w:rsidRDefault="00862C3A" w:rsidP="00862C3A">
      <w:pPr>
        <w:pStyle w:val="2"/>
        <w:rPr>
          <w:rFonts w:hint="eastAsia"/>
          <w:sz w:val="21"/>
          <w:szCs w:val="21"/>
        </w:rPr>
      </w:pPr>
      <w:r w:rsidRPr="00862C3A">
        <w:rPr>
          <w:rFonts w:hint="eastAsia"/>
          <w:sz w:val="21"/>
          <w:szCs w:val="21"/>
        </w:rPr>
        <w:lastRenderedPageBreak/>
        <w:t>（1）</w:t>
      </w:r>
      <w:r w:rsidRPr="00862C3A">
        <w:rPr>
          <w:sz w:val="21"/>
          <w:szCs w:val="21"/>
        </w:rPr>
        <w:t>Understanding The Stack Trace</w:t>
      </w:r>
    </w:p>
    <w:p w14:paraId="3F204F72" w14:textId="719A972E" w:rsidR="00862C3A" w:rsidRDefault="00862C3A" w:rsidP="00862C3A">
      <w:pPr>
        <w:pStyle w:val="aa"/>
        <w:spacing w:before="150" w:beforeAutospacing="0" w:line="420" w:lineRule="atLeast"/>
        <w:rPr>
          <w:rFonts w:ascii="Helvetica" w:hAnsi="Helvetica" w:cs="Helvetica"/>
          <w:color w:val="000000"/>
          <w:sz w:val="27"/>
          <w:szCs w:val="27"/>
        </w:rPr>
      </w:pPr>
      <w:r>
        <w:rPr>
          <w:rFonts w:ascii="Helvetica" w:hAnsi="Helvetica" w:cs="Helvetica"/>
          <w:noProof/>
          <w:color w:val="000000"/>
          <w:sz w:val="27"/>
          <w:szCs w:val="27"/>
        </w:rPr>
        <w:drawing>
          <wp:inline distT="0" distB="0" distL="0" distR="0" wp14:anchorId="59842F88" wp14:editId="2A3C97DC">
            <wp:extent cx="5274310" cy="478790"/>
            <wp:effectExtent l="0" t="0" r="2540" b="0"/>
            <wp:docPr id="3" name="图片 3" descr="Sample Stack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tack Tra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78790"/>
                    </a:xfrm>
                    <a:prstGeom prst="rect">
                      <a:avLst/>
                    </a:prstGeom>
                    <a:noFill/>
                    <a:ln>
                      <a:noFill/>
                    </a:ln>
                  </pic:spPr>
                </pic:pic>
              </a:graphicData>
            </a:graphic>
          </wp:inline>
        </w:drawing>
      </w:r>
    </w:p>
    <w:p w14:paraId="5594967D" w14:textId="77777777" w:rsidR="00862C3A" w:rsidRPr="00862C3A" w:rsidRDefault="00862C3A" w:rsidP="00862C3A">
      <w:r w:rsidRPr="00862C3A">
        <w:t>When you see an exception like this, this means your computer caught a mistake while it was running your program. To be helpful, before it exits out, your computer tells you all the information you need to know to find out where the error happened. The first line follows this format:</w:t>
      </w:r>
    </w:p>
    <w:p w14:paraId="405E1D97" w14:textId="77777777" w:rsidR="00862C3A" w:rsidRDefault="00862C3A" w:rsidP="00862C3A">
      <w:pPr>
        <w:pStyle w:val="HTML0"/>
        <w:shd w:val="clear" w:color="auto" w:fill="000000"/>
        <w:rPr>
          <w:rStyle w:val="HTML"/>
          <w:rFonts w:ascii="Inconsolata" w:hAnsi="Inconsolata"/>
          <w:color w:val="F7F7F7"/>
        </w:rPr>
      </w:pPr>
      <w:r>
        <w:rPr>
          <w:rStyle w:val="o"/>
          <w:rFonts w:ascii="Inconsolata" w:hAnsi="Inconsolata"/>
          <w:color w:val="D8835F"/>
        </w:rPr>
        <w:t>[</w:t>
      </w:r>
      <w:r>
        <w:rPr>
          <w:rStyle w:val="HTML"/>
          <w:rFonts w:ascii="Inconsolata" w:hAnsi="Inconsolata"/>
          <w:color w:val="F7F7F7"/>
        </w:rPr>
        <w:t xml:space="preserve">Which thread errored] </w:t>
      </w:r>
      <w:r>
        <w:rPr>
          <w:rStyle w:val="o"/>
          <w:rFonts w:ascii="Inconsolata" w:hAnsi="Inconsolata"/>
          <w:color w:val="D8835F"/>
        </w:rPr>
        <w:t>[</w:t>
      </w:r>
      <w:r>
        <w:rPr>
          <w:rStyle w:val="HTML"/>
          <w:rFonts w:ascii="Inconsolata" w:hAnsi="Inconsolata"/>
          <w:color w:val="F7F7F7"/>
        </w:rPr>
        <w:t xml:space="preserve">What error occurred] </w:t>
      </w:r>
      <w:r>
        <w:rPr>
          <w:rStyle w:val="o"/>
          <w:rFonts w:ascii="Inconsolata" w:hAnsi="Inconsolata"/>
          <w:color w:val="D8835F"/>
        </w:rPr>
        <w:t>[</w:t>
      </w:r>
      <w:r>
        <w:rPr>
          <w:rStyle w:val="HTML"/>
          <w:rFonts w:ascii="Inconsolata" w:hAnsi="Inconsolata"/>
          <w:color w:val="F7F7F7"/>
        </w:rPr>
        <w:t>Any more information about the error]</w:t>
      </w:r>
    </w:p>
    <w:p w14:paraId="1408152B" w14:textId="77777777" w:rsidR="00862C3A" w:rsidRDefault="00862C3A" w:rsidP="00862C3A"/>
    <w:p w14:paraId="75A1FE12" w14:textId="00A34E86" w:rsidR="00862C3A" w:rsidRPr="00862C3A" w:rsidRDefault="00862C3A" w:rsidP="00862C3A">
      <w:r w:rsidRPr="00862C3A">
        <w:t>What we want to focus on is the last two segments. In this case, that looks like:</w:t>
      </w:r>
    </w:p>
    <w:p w14:paraId="629CFF09" w14:textId="77777777" w:rsidR="00862C3A" w:rsidRDefault="00862C3A" w:rsidP="00862C3A">
      <w:pPr>
        <w:pStyle w:val="HTML0"/>
        <w:shd w:val="clear" w:color="auto" w:fill="000000"/>
        <w:rPr>
          <w:rStyle w:val="HTML"/>
          <w:rFonts w:ascii="Inconsolata" w:hAnsi="Inconsolata"/>
          <w:color w:val="F7F7F7"/>
        </w:rPr>
      </w:pPr>
      <w:r>
        <w:rPr>
          <w:rStyle w:val="HTML"/>
          <w:rFonts w:ascii="Inconsolata" w:hAnsi="Inconsolata"/>
          <w:color w:val="F7F7F7"/>
        </w:rPr>
        <w:t xml:space="preserve">Exception </w:t>
      </w:r>
      <w:r>
        <w:rPr>
          <w:rStyle w:val="k"/>
          <w:rFonts w:ascii="Inconsolata" w:hAnsi="Inconsolata"/>
          <w:color w:val="99CF50"/>
        </w:rPr>
        <w:t xml:space="preserve">in </w:t>
      </w:r>
      <w:r>
        <w:rPr>
          <w:rStyle w:val="HTML"/>
          <w:rFonts w:ascii="Inconsolata" w:hAnsi="Inconsolata"/>
          <w:color w:val="F7F7F7"/>
        </w:rPr>
        <w:t xml:space="preserve">thread “main” </w:t>
      </w:r>
      <w:proofErr w:type="spellStart"/>
      <w:proofErr w:type="gramStart"/>
      <w:r>
        <w:rPr>
          <w:rStyle w:val="HTML"/>
          <w:rFonts w:ascii="Inconsolata" w:hAnsi="Inconsolata"/>
          <w:color w:val="F7F7F7"/>
        </w:rPr>
        <w:t>java.lang</w:t>
      </w:r>
      <w:proofErr w:type="gramEnd"/>
      <w:r>
        <w:rPr>
          <w:rStyle w:val="HTML"/>
          <w:rFonts w:ascii="Inconsolata" w:hAnsi="Inconsolata"/>
          <w:color w:val="F7F7F7"/>
        </w:rPr>
        <w:t>.ArrayIndexOutOfBoundException</w:t>
      </w:r>
      <w:proofErr w:type="spellEnd"/>
      <w:r>
        <w:rPr>
          <w:rStyle w:val="HTML"/>
          <w:rFonts w:ascii="Inconsolata" w:hAnsi="Inconsolata"/>
          <w:color w:val="F7F7F7"/>
        </w:rPr>
        <w:t xml:space="preserve">: Index 5 out of bounds </w:t>
      </w:r>
      <w:r>
        <w:rPr>
          <w:rStyle w:val="k"/>
          <w:rFonts w:ascii="Inconsolata" w:hAnsi="Inconsolata"/>
          <w:color w:val="99CF50"/>
        </w:rPr>
        <w:t xml:space="preserve">for </w:t>
      </w:r>
      <w:r>
        <w:rPr>
          <w:rStyle w:val="HTML"/>
          <w:rFonts w:ascii="Inconsolata" w:hAnsi="Inconsolata"/>
          <w:color w:val="F7F7F7"/>
        </w:rPr>
        <w:t>length 5</w:t>
      </w:r>
    </w:p>
    <w:p w14:paraId="254E2AE7" w14:textId="77777777" w:rsidR="00862C3A" w:rsidRDefault="00862C3A" w:rsidP="00862C3A"/>
    <w:p w14:paraId="3BF0D7E8" w14:textId="1520C5BA" w:rsidR="00862C3A" w:rsidRPr="00862C3A" w:rsidRDefault="00862C3A" w:rsidP="00862C3A">
      <w:r w:rsidRPr="00862C3A">
        <w:t>This gives you two pieces of information:</w:t>
      </w:r>
    </w:p>
    <w:p w14:paraId="2197BEBE" w14:textId="77777777" w:rsidR="00862C3A" w:rsidRPr="00862C3A" w:rsidRDefault="00862C3A" w:rsidP="00862C3A">
      <w:pPr>
        <w:pStyle w:val="ad"/>
        <w:numPr>
          <w:ilvl w:val="0"/>
          <w:numId w:val="16"/>
        </w:numPr>
        <w:ind w:firstLineChars="0"/>
      </w:pPr>
      <w:r w:rsidRPr="00862C3A">
        <w:t>The error was an Array Index Out of Bounds Exception.</w:t>
      </w:r>
    </w:p>
    <w:p w14:paraId="557D423C" w14:textId="77777777" w:rsidR="00862C3A" w:rsidRPr="00862C3A" w:rsidRDefault="00862C3A" w:rsidP="00862C3A">
      <w:pPr>
        <w:pStyle w:val="ad"/>
        <w:numPr>
          <w:ilvl w:val="0"/>
          <w:numId w:val="16"/>
        </w:numPr>
        <w:ind w:firstLineChars="0"/>
      </w:pPr>
      <w:r w:rsidRPr="00862C3A">
        <w:t>We tried to access item 5 in an array of length 5.</w:t>
      </w:r>
    </w:p>
    <w:p w14:paraId="7AD5A656" w14:textId="3E3883F9" w:rsidR="00862C3A" w:rsidRDefault="00862C3A" w:rsidP="00862C3A"/>
    <w:p w14:paraId="192BC1C0" w14:textId="2CDF49E1" w:rsidR="00862C3A" w:rsidRDefault="00862C3A" w:rsidP="00862C3A">
      <w:pPr>
        <w:rPr>
          <w:rFonts w:hint="eastAsia"/>
        </w:rPr>
      </w:pPr>
      <w:r w:rsidRPr="00862C3A">
        <w:t xml:space="preserve">This tells you what happened, but not where it happened. That’s where the stack trace is useful. The three (or however many) lines under the header describe where the computer was in the code when it errored. The top trace line is what the computer was executing when it crashed and the list describes what functions called each other in reverse order. Here, we see that our </w:t>
      </w:r>
      <w:r w:rsidRPr="00862C3A">
        <w:rPr>
          <w:rStyle w:val="HTML"/>
          <w:rFonts w:ascii="Inconsolata" w:hAnsi="Inconsolata"/>
          <w:color w:val="000000"/>
          <w:bdr w:val="single" w:sz="6" w:space="0" w:color="000000" w:frame="1"/>
        </w:rPr>
        <w:t>main</w:t>
      </w:r>
      <w:r w:rsidRPr="00862C3A">
        <w:t xml:space="preserve"> function called </w:t>
      </w:r>
      <w:r w:rsidRPr="00862C3A">
        <w:rPr>
          <w:rStyle w:val="HTML"/>
          <w:rFonts w:ascii="Inconsolata" w:hAnsi="Inconsolata"/>
          <w:color w:val="000000"/>
          <w:bdr w:val="single" w:sz="6" w:space="0" w:color="000000" w:frame="1"/>
        </w:rPr>
        <w:t>make2DArray</w:t>
      </w:r>
      <w:r w:rsidRPr="00862C3A">
        <w:t xml:space="preserve"> on line 6. Then, </w:t>
      </w:r>
      <w:r w:rsidRPr="00862C3A">
        <w:rPr>
          <w:rStyle w:val="HTML"/>
          <w:rFonts w:ascii="Inconsolata" w:hAnsi="Inconsolata"/>
          <w:color w:val="000000"/>
          <w:bdr w:val="single" w:sz="6" w:space="0" w:color="000000" w:frame="1"/>
        </w:rPr>
        <w:t>make2DArray</w:t>
      </w:r>
      <w:r w:rsidRPr="00862C3A">
        <w:t xml:space="preserve"> called </w:t>
      </w:r>
      <w:proofErr w:type="spellStart"/>
      <w:r w:rsidRPr="00862C3A">
        <w:rPr>
          <w:rStyle w:val="HTML"/>
          <w:rFonts w:ascii="Inconsolata" w:hAnsi="Inconsolata"/>
          <w:color w:val="000000"/>
          <w:bdr w:val="single" w:sz="6" w:space="0" w:color="000000" w:frame="1"/>
        </w:rPr>
        <w:t>makeArray</w:t>
      </w:r>
      <w:proofErr w:type="spellEnd"/>
      <w:r w:rsidRPr="00862C3A">
        <w:t xml:space="preserve"> on line 14. Finally, the code errored on line 23 within </w:t>
      </w:r>
      <w:proofErr w:type="spellStart"/>
      <w:r w:rsidRPr="00862C3A">
        <w:rPr>
          <w:rStyle w:val="HTML"/>
          <w:rFonts w:ascii="Inconsolata" w:hAnsi="Inconsolata"/>
          <w:color w:val="000000"/>
          <w:bdr w:val="single" w:sz="6" w:space="0" w:color="000000" w:frame="1"/>
        </w:rPr>
        <w:t>makeArray</w:t>
      </w:r>
      <w:proofErr w:type="spellEnd"/>
      <w:r w:rsidRPr="00862C3A">
        <w:t>. Clicking on the blue links will jump you to that part of the code, so you don’t have to spend time scrolling. Knowing this, you can start debugging the specific sequence of calls that caused the error.</w:t>
      </w:r>
    </w:p>
    <w:p w14:paraId="7CE3C55B" w14:textId="08F5C5B0" w:rsidR="00136E7B" w:rsidRDefault="00136E7B" w:rsidP="00413688">
      <w:pPr>
        <w:rPr>
          <w:rStyle w:val="HTML"/>
          <w:rFonts w:ascii="Inconsolata" w:hAnsi="Inconsolata"/>
          <w:color w:val="000000"/>
          <w:bdr w:val="single" w:sz="6" w:space="0" w:color="000000" w:frame="1"/>
        </w:rPr>
      </w:pPr>
    </w:p>
    <w:p w14:paraId="57ADB2A6" w14:textId="64396598" w:rsidR="00412657" w:rsidRPr="00370BBE" w:rsidRDefault="00370BBE" w:rsidP="00370BBE">
      <w:pPr>
        <w:pStyle w:val="2"/>
        <w:rPr>
          <w:sz w:val="21"/>
          <w:szCs w:val="21"/>
        </w:rPr>
      </w:pPr>
      <w:r w:rsidRPr="00370BBE">
        <w:rPr>
          <w:rFonts w:hint="eastAsia"/>
          <w:sz w:val="21"/>
          <w:szCs w:val="21"/>
        </w:rPr>
        <w:t>（2）</w:t>
      </w:r>
      <w:r w:rsidRPr="00370BBE">
        <w:rPr>
          <w:sz w:val="21"/>
          <w:szCs w:val="21"/>
        </w:rPr>
        <w:t>What Does This Error Mean</w:t>
      </w:r>
    </w:p>
    <w:p w14:paraId="08FB75E1" w14:textId="304B4CC3" w:rsidR="00370BBE" w:rsidRDefault="00C1694F" w:rsidP="00413688">
      <w:pPr>
        <w:rPr>
          <w:szCs w:val="21"/>
        </w:rPr>
      </w:pPr>
      <w:r w:rsidRPr="00C1694F">
        <w:rPr>
          <w:szCs w:val="21"/>
        </w:rPr>
        <w:t>Perhaps you have read the stack trace, but you don’t understand what the error means. For the most part, Java errors are named such that they are understandable without prior knowledge, but in case you come across something you don’t recognize, here’s a cheat sheet: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066"/>
        <w:gridCol w:w="5224"/>
      </w:tblGrid>
      <w:tr w:rsidR="00C1694F" w:rsidRPr="00C1694F" w14:paraId="1D80C010" w14:textId="77777777" w:rsidTr="00C1694F">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E66505F" w14:textId="77777777" w:rsidR="00C1694F" w:rsidRPr="00C1694F" w:rsidRDefault="00C1694F" w:rsidP="00C1694F">
            <w:pPr>
              <w:widowControl/>
              <w:jc w:val="center"/>
              <w:rPr>
                <w:rFonts w:ascii="Helvetica" w:eastAsia="宋体" w:hAnsi="Helvetica" w:cs="Helvetica"/>
                <w:b/>
                <w:bCs/>
                <w:color w:val="000000"/>
                <w:kern w:val="0"/>
                <w:szCs w:val="21"/>
              </w:rPr>
            </w:pPr>
            <w:r w:rsidRPr="00C1694F">
              <w:rPr>
                <w:rFonts w:ascii="Helvetica" w:eastAsia="宋体" w:hAnsi="Helvetica" w:cs="Helvetica"/>
                <w:b/>
                <w:bCs/>
                <w:color w:val="000000"/>
                <w:kern w:val="0"/>
                <w:szCs w:val="21"/>
              </w:rPr>
              <w:t>Error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1AC" w14:textId="77777777" w:rsidR="00C1694F" w:rsidRPr="00C1694F" w:rsidRDefault="00C1694F" w:rsidP="00C1694F">
            <w:pPr>
              <w:widowControl/>
              <w:jc w:val="center"/>
              <w:rPr>
                <w:rFonts w:ascii="Helvetica" w:eastAsia="宋体" w:hAnsi="Helvetica" w:cs="Helvetica"/>
                <w:b/>
                <w:bCs/>
                <w:color w:val="000000"/>
                <w:kern w:val="0"/>
                <w:szCs w:val="21"/>
              </w:rPr>
            </w:pPr>
            <w:r w:rsidRPr="00C1694F">
              <w:rPr>
                <w:rFonts w:ascii="Helvetica" w:eastAsia="宋体" w:hAnsi="Helvetica" w:cs="Helvetica"/>
                <w:b/>
                <w:bCs/>
                <w:color w:val="000000"/>
                <w:kern w:val="0"/>
                <w:szCs w:val="21"/>
              </w:rPr>
              <w:t>What it Usually Means</w:t>
            </w:r>
          </w:p>
        </w:tc>
      </w:tr>
      <w:tr w:rsidR="00C1694F" w:rsidRPr="00C1694F" w14:paraId="61BFA254"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6F54F1B6"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___ expected</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28C9D365"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The parser can’t make sense of the line because there’s a character that it doesn’t understand or a missing character.</w:t>
            </w:r>
          </w:p>
        </w:tc>
      </w:tr>
      <w:tr w:rsidR="00C1694F" w:rsidRPr="00C1694F" w14:paraId="6B00AA03"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0FC36C27"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cannot find ___</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5718BC67"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 are calling a method or class that the computer doesn’t have access to.</w:t>
            </w:r>
          </w:p>
        </w:tc>
      </w:tr>
      <w:tr w:rsidR="00C1694F" w:rsidRPr="00C1694F" w14:paraId="10C75DEE"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138712D4"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lastRenderedPageBreak/>
              <w:t>Illegal start of expression</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3FEA0B7C"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 are missing a closing brace somewhere before this line.</w:t>
            </w:r>
          </w:p>
        </w:tc>
      </w:tr>
      <w:tr w:rsidR="00C1694F" w:rsidRPr="00C1694F" w14:paraId="6F85FDD8"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4B6B2AAF"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Illegal start of type</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69515064"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 wrote code outside of a function body that shouldn’t be there.</w:t>
            </w:r>
          </w:p>
        </w:tc>
      </w:tr>
      <w:tr w:rsidR="00C1694F" w:rsidRPr="00C1694F" w14:paraId="6B461241"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0268286E"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Incompatible types – expected ___</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70E3B93B"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 are trying to assign something to a variable that is not the same type.</w:t>
            </w:r>
          </w:p>
        </w:tc>
      </w:tr>
      <w:tr w:rsidR="00C1694F" w:rsidRPr="00C1694F" w14:paraId="5AD99842"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7A374843"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Missing method body</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35DC2DE6"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Your function declaration line has a semicolon.</w:t>
            </w:r>
          </w:p>
        </w:tc>
      </w:tr>
      <w:tr w:rsidR="00C1694F" w:rsidRPr="00C1694F" w14:paraId="38A7A681"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68B315A8"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Missing return statement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3952CDA3"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 should be returning something in this method but you aren’t.</w:t>
            </w:r>
          </w:p>
        </w:tc>
      </w:tr>
      <w:tr w:rsidR="00C1694F" w:rsidRPr="00C1694F" w14:paraId="0E6216BC"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12AB76DC"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Non-static method cannot be called from a static context</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56FBA126"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 called a method on the class itself instead of an instance of the class.</w:t>
            </w:r>
          </w:p>
        </w:tc>
      </w:tr>
      <w:tr w:rsidR="00C1694F" w:rsidRPr="00C1694F" w14:paraId="7CE234F1" w14:textId="77777777" w:rsidTr="00C1694F">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640EDB4C"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*Program Freezes*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vAlign w:val="center"/>
            <w:hideMark/>
          </w:tcPr>
          <w:p w14:paraId="28FFEADF" w14:textId="77777777" w:rsidR="00C1694F" w:rsidRPr="00C1694F" w:rsidRDefault="00C1694F" w:rsidP="00C1694F">
            <w:pPr>
              <w:widowControl/>
              <w:jc w:val="left"/>
              <w:rPr>
                <w:rFonts w:ascii="Helvetica" w:eastAsia="宋体" w:hAnsi="Helvetica" w:cs="Helvetica"/>
                <w:color w:val="000000"/>
                <w:kern w:val="0"/>
                <w:szCs w:val="21"/>
              </w:rPr>
            </w:pPr>
            <w:r w:rsidRPr="00C1694F">
              <w:rPr>
                <w:rFonts w:ascii="Helvetica" w:eastAsia="宋体" w:hAnsi="Helvetica" w:cs="Helvetica"/>
                <w:color w:val="000000"/>
                <w:kern w:val="0"/>
                <w:szCs w:val="21"/>
              </w:rPr>
              <w:t>You’re likely stuck in some sort of logical loop.</w:t>
            </w:r>
          </w:p>
        </w:tc>
      </w:tr>
    </w:tbl>
    <w:p w14:paraId="53CC9BDF" w14:textId="156F0D56" w:rsidR="00C1694F" w:rsidRDefault="00C1694F" w:rsidP="00413688">
      <w:pPr>
        <w:rPr>
          <w:szCs w:val="21"/>
        </w:rPr>
      </w:pPr>
    </w:p>
    <w:p w14:paraId="605F5543" w14:textId="025DE464" w:rsidR="00586278" w:rsidRPr="00586278" w:rsidRDefault="00586278" w:rsidP="00586278">
      <w:pPr>
        <w:pStyle w:val="2"/>
        <w:rPr>
          <w:sz w:val="21"/>
          <w:szCs w:val="21"/>
        </w:rPr>
      </w:pPr>
      <w:r w:rsidRPr="00586278">
        <w:rPr>
          <w:rFonts w:hint="eastAsia"/>
          <w:sz w:val="21"/>
          <w:szCs w:val="21"/>
        </w:rPr>
        <w:t>（3）</w:t>
      </w:r>
      <w:r w:rsidRPr="00586278">
        <w:rPr>
          <w:sz w:val="21"/>
          <w:szCs w:val="21"/>
        </w:rPr>
        <w:t>Stepping Through With the Debugger</w:t>
      </w:r>
    </w:p>
    <w:p w14:paraId="2BE39E4C" w14:textId="0BCA456E" w:rsidR="00140DED" w:rsidRPr="00140DED" w:rsidRDefault="00140DED" w:rsidP="00140DED">
      <w:pPr>
        <w:pStyle w:val="3"/>
        <w:rPr>
          <w:sz w:val="21"/>
          <w:szCs w:val="21"/>
        </w:rPr>
      </w:pPr>
      <w:r w:rsidRPr="00140DED">
        <w:rPr>
          <w:rFonts w:hint="eastAsia"/>
          <w:sz w:val="21"/>
          <w:szCs w:val="21"/>
        </w:rPr>
        <w:t>①</w:t>
      </w:r>
      <w:r w:rsidRPr="00140DED">
        <w:rPr>
          <w:sz w:val="21"/>
          <w:szCs w:val="21"/>
        </w:rPr>
        <w:t xml:space="preserve"> Running Code Through IntelliJ</w:t>
      </w:r>
    </w:p>
    <w:p w14:paraId="563C9ECD" w14:textId="47E874DF" w:rsidR="00140DED" w:rsidRPr="00140DED" w:rsidRDefault="00140DED" w:rsidP="00140DED"/>
    <w:p w14:paraId="6EA50C77" w14:textId="77777777" w:rsidR="00140DED" w:rsidRPr="00140DED" w:rsidRDefault="00140DED" w:rsidP="00140DED">
      <w:r w:rsidRPr="00140DED">
        <w:t>To use the debugger, you need to run your code through IntelliJ instead of through the console.</w:t>
      </w:r>
    </w:p>
    <w:p w14:paraId="4CDC23F2" w14:textId="3BD87298" w:rsidR="00140DED" w:rsidRDefault="00140DED" w:rsidP="00140DED">
      <w:pPr>
        <w:pStyle w:val="ad"/>
        <w:numPr>
          <w:ilvl w:val="0"/>
          <w:numId w:val="18"/>
        </w:numPr>
        <w:ind w:firstLineChars="0"/>
      </w:pPr>
      <w:r w:rsidRPr="00140DED">
        <w:t>From the main menu, go to Run &gt; Edit Configurations.</w:t>
      </w:r>
    </w:p>
    <w:p w14:paraId="79B0F40D" w14:textId="06A2B4AB" w:rsidR="00140DED" w:rsidRPr="00140DED" w:rsidRDefault="00140DED" w:rsidP="00140DED">
      <w:pPr>
        <w:rPr>
          <w:rFonts w:hint="eastAsia"/>
        </w:rPr>
      </w:pPr>
      <w:r w:rsidRPr="00140DED">
        <w:drawing>
          <wp:inline distT="0" distB="0" distL="0" distR="0" wp14:anchorId="2AF9B128" wp14:editId="38E6B8E8">
            <wp:extent cx="5274310" cy="3148330"/>
            <wp:effectExtent l="0" t="0" r="2540" b="0"/>
            <wp:docPr id="4" name="图片 4" descr="Ru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48330"/>
                    </a:xfrm>
                    <a:prstGeom prst="rect">
                      <a:avLst/>
                    </a:prstGeom>
                    <a:noFill/>
                    <a:ln>
                      <a:noFill/>
                    </a:ln>
                  </pic:spPr>
                </pic:pic>
              </a:graphicData>
            </a:graphic>
          </wp:inline>
        </w:drawing>
      </w:r>
    </w:p>
    <w:p w14:paraId="345BD85A" w14:textId="53FC2108" w:rsidR="00140DED" w:rsidRDefault="00140DED" w:rsidP="00140DED">
      <w:pPr>
        <w:pStyle w:val="ad"/>
        <w:numPr>
          <w:ilvl w:val="0"/>
          <w:numId w:val="18"/>
        </w:numPr>
        <w:ind w:firstLineChars="0"/>
      </w:pPr>
      <w:r w:rsidRPr="00140DED">
        <w:lastRenderedPageBreak/>
        <w:t>Enter any arguments for your program into the field marked Program Arguments. These are the arguments you would pass into the command line if you were to run it in the console.</w:t>
      </w:r>
    </w:p>
    <w:p w14:paraId="0A8C2180" w14:textId="4F10DA04" w:rsidR="00140DED" w:rsidRPr="00140DED" w:rsidRDefault="00140DED" w:rsidP="00140DED">
      <w:pPr>
        <w:rPr>
          <w:rFonts w:hint="eastAsia"/>
        </w:rPr>
      </w:pPr>
      <w:r>
        <w:rPr>
          <w:rFonts w:hint="eastAsia"/>
          <w:noProof/>
        </w:rPr>
        <w:drawing>
          <wp:inline distT="0" distB="0" distL="0" distR="0" wp14:anchorId="4BB56CB0" wp14:editId="3C561FDB">
            <wp:extent cx="5267960" cy="343217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960" cy="3432175"/>
                    </a:xfrm>
                    <a:prstGeom prst="rect">
                      <a:avLst/>
                    </a:prstGeom>
                    <a:noFill/>
                    <a:ln>
                      <a:noFill/>
                    </a:ln>
                  </pic:spPr>
                </pic:pic>
              </a:graphicData>
            </a:graphic>
          </wp:inline>
        </w:drawing>
      </w:r>
    </w:p>
    <w:p w14:paraId="6C33F029" w14:textId="7744EC50" w:rsidR="00140DED" w:rsidRPr="00140DED" w:rsidRDefault="00140DED" w:rsidP="00140DED">
      <w:pPr>
        <w:pStyle w:val="ad"/>
        <w:numPr>
          <w:ilvl w:val="0"/>
          <w:numId w:val="18"/>
        </w:numPr>
        <w:ind w:firstLineChars="0"/>
      </w:pPr>
      <w:r w:rsidRPr="00140DED">
        <w:t>To run the debugger, either click Run &gt; Debug or right click on the green</w:t>
      </w:r>
      <w:r>
        <w:t xml:space="preserve"> </w:t>
      </w:r>
      <w:r w:rsidRPr="00140DED">
        <w:t>arrow next to the function and select Debug</w:t>
      </w:r>
    </w:p>
    <w:p w14:paraId="24B5AD39" w14:textId="77777777" w:rsidR="00586278" w:rsidRPr="00140DED" w:rsidRDefault="00586278" w:rsidP="00413688">
      <w:pPr>
        <w:rPr>
          <w:rFonts w:hint="eastAsia"/>
          <w:szCs w:val="21"/>
        </w:rPr>
      </w:pPr>
    </w:p>
    <w:sectPr w:rsidR="00586278" w:rsidRPr="00140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29CD" w14:textId="77777777" w:rsidR="007A5578" w:rsidRDefault="007A5578" w:rsidP="009F24EA">
      <w:r>
        <w:separator/>
      </w:r>
    </w:p>
  </w:endnote>
  <w:endnote w:type="continuationSeparator" w:id="0">
    <w:p w14:paraId="030760B4" w14:textId="77777777" w:rsidR="007A5578" w:rsidRDefault="007A5578" w:rsidP="009F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consolata">
    <w:altName w:val="Inconsolata"/>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E601C" w14:textId="77777777" w:rsidR="007A5578" w:rsidRDefault="007A5578" w:rsidP="009F24EA">
      <w:r>
        <w:separator/>
      </w:r>
    </w:p>
  </w:footnote>
  <w:footnote w:type="continuationSeparator" w:id="0">
    <w:p w14:paraId="78CF8461" w14:textId="77777777" w:rsidR="007A5578" w:rsidRDefault="007A5578" w:rsidP="009F2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6EB"/>
    <w:multiLevelType w:val="multilevel"/>
    <w:tmpl w:val="CD44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5583"/>
    <w:multiLevelType w:val="multilevel"/>
    <w:tmpl w:val="A20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5F9A"/>
    <w:multiLevelType w:val="multilevel"/>
    <w:tmpl w:val="D18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221C2"/>
    <w:multiLevelType w:val="multilevel"/>
    <w:tmpl w:val="B428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3A6F"/>
    <w:multiLevelType w:val="multilevel"/>
    <w:tmpl w:val="EEAE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61F34"/>
    <w:multiLevelType w:val="multilevel"/>
    <w:tmpl w:val="93A24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63144"/>
    <w:multiLevelType w:val="multilevel"/>
    <w:tmpl w:val="8A1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84F38"/>
    <w:multiLevelType w:val="multilevel"/>
    <w:tmpl w:val="A4F6E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4355D"/>
    <w:multiLevelType w:val="multilevel"/>
    <w:tmpl w:val="E072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81C08"/>
    <w:multiLevelType w:val="multilevel"/>
    <w:tmpl w:val="3B7A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E12DF"/>
    <w:multiLevelType w:val="multilevel"/>
    <w:tmpl w:val="64D6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35594"/>
    <w:multiLevelType w:val="multilevel"/>
    <w:tmpl w:val="AA60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96A06"/>
    <w:multiLevelType w:val="hybridMultilevel"/>
    <w:tmpl w:val="7158B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656AAD"/>
    <w:multiLevelType w:val="hybridMultilevel"/>
    <w:tmpl w:val="80CA6B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8D2394"/>
    <w:multiLevelType w:val="hybridMultilevel"/>
    <w:tmpl w:val="52DEAA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1550DF"/>
    <w:multiLevelType w:val="multilevel"/>
    <w:tmpl w:val="65A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27B6A"/>
    <w:multiLevelType w:val="multilevel"/>
    <w:tmpl w:val="A792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364D7C"/>
    <w:multiLevelType w:val="multilevel"/>
    <w:tmpl w:val="B96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15"/>
  </w:num>
  <w:num w:numId="5">
    <w:abstractNumId w:val="6"/>
  </w:num>
  <w:num w:numId="6">
    <w:abstractNumId w:val="17"/>
  </w:num>
  <w:num w:numId="7">
    <w:abstractNumId w:val="10"/>
  </w:num>
  <w:num w:numId="8">
    <w:abstractNumId w:val="5"/>
  </w:num>
  <w:num w:numId="9">
    <w:abstractNumId w:val="4"/>
  </w:num>
  <w:num w:numId="10">
    <w:abstractNumId w:val="3"/>
  </w:num>
  <w:num w:numId="11">
    <w:abstractNumId w:val="2"/>
  </w:num>
  <w:num w:numId="12">
    <w:abstractNumId w:val="0"/>
  </w:num>
  <w:num w:numId="13">
    <w:abstractNumId w:val="11"/>
  </w:num>
  <w:num w:numId="14">
    <w:abstractNumId w:val="13"/>
  </w:num>
  <w:num w:numId="15">
    <w:abstractNumId w:val="16"/>
  </w:num>
  <w:num w:numId="16">
    <w:abstractNumId w:val="12"/>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4E"/>
    <w:rsid w:val="00064A34"/>
    <w:rsid w:val="001130F2"/>
    <w:rsid w:val="00126ED8"/>
    <w:rsid w:val="00136E7B"/>
    <w:rsid w:val="00140DED"/>
    <w:rsid w:val="00181600"/>
    <w:rsid w:val="001C1A76"/>
    <w:rsid w:val="0026115D"/>
    <w:rsid w:val="00297F5B"/>
    <w:rsid w:val="002C7B1B"/>
    <w:rsid w:val="00325FA6"/>
    <w:rsid w:val="00362BE7"/>
    <w:rsid w:val="00370BBE"/>
    <w:rsid w:val="00406432"/>
    <w:rsid w:val="00412657"/>
    <w:rsid w:val="00413688"/>
    <w:rsid w:val="00423352"/>
    <w:rsid w:val="0046374E"/>
    <w:rsid w:val="0047200E"/>
    <w:rsid w:val="004A1CE7"/>
    <w:rsid w:val="005164AC"/>
    <w:rsid w:val="005665FD"/>
    <w:rsid w:val="00586278"/>
    <w:rsid w:val="00614EB8"/>
    <w:rsid w:val="0061626B"/>
    <w:rsid w:val="00655102"/>
    <w:rsid w:val="00691B4D"/>
    <w:rsid w:val="00697D91"/>
    <w:rsid w:val="006B2812"/>
    <w:rsid w:val="006C56D8"/>
    <w:rsid w:val="006E1539"/>
    <w:rsid w:val="0071765C"/>
    <w:rsid w:val="007A54A4"/>
    <w:rsid w:val="007A5578"/>
    <w:rsid w:val="007B11B8"/>
    <w:rsid w:val="007E669E"/>
    <w:rsid w:val="00821697"/>
    <w:rsid w:val="0082750E"/>
    <w:rsid w:val="00862C3A"/>
    <w:rsid w:val="00886E92"/>
    <w:rsid w:val="008949F1"/>
    <w:rsid w:val="008E44CF"/>
    <w:rsid w:val="0092124A"/>
    <w:rsid w:val="00922C4C"/>
    <w:rsid w:val="009728F6"/>
    <w:rsid w:val="00972D5A"/>
    <w:rsid w:val="00992EE2"/>
    <w:rsid w:val="009F24EA"/>
    <w:rsid w:val="009F5C3D"/>
    <w:rsid w:val="00AB1CD9"/>
    <w:rsid w:val="00B02426"/>
    <w:rsid w:val="00B4354D"/>
    <w:rsid w:val="00B437AC"/>
    <w:rsid w:val="00B92157"/>
    <w:rsid w:val="00BA6A28"/>
    <w:rsid w:val="00BB00C6"/>
    <w:rsid w:val="00BC7970"/>
    <w:rsid w:val="00BC7C05"/>
    <w:rsid w:val="00BD3663"/>
    <w:rsid w:val="00C1694F"/>
    <w:rsid w:val="00C43E10"/>
    <w:rsid w:val="00C547E0"/>
    <w:rsid w:val="00C751AD"/>
    <w:rsid w:val="00C765C9"/>
    <w:rsid w:val="00CC4105"/>
    <w:rsid w:val="00D014E2"/>
    <w:rsid w:val="00D30202"/>
    <w:rsid w:val="00D87C63"/>
    <w:rsid w:val="00DB1B20"/>
    <w:rsid w:val="00DD7843"/>
    <w:rsid w:val="00E0762C"/>
    <w:rsid w:val="00E1285F"/>
    <w:rsid w:val="00E668BB"/>
    <w:rsid w:val="00EB1486"/>
    <w:rsid w:val="00EF0D62"/>
    <w:rsid w:val="00F34BD4"/>
    <w:rsid w:val="00FA0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CACC6"/>
  <w15:chartTrackingRefBased/>
  <w15:docId w15:val="{B8F21918-1DE1-4CEC-8EEB-3086A590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4EA"/>
    <w:pPr>
      <w:widowControl w:val="0"/>
      <w:jc w:val="both"/>
    </w:pPr>
  </w:style>
  <w:style w:type="paragraph" w:styleId="2">
    <w:name w:val="heading 2"/>
    <w:basedOn w:val="a"/>
    <w:next w:val="a"/>
    <w:link w:val="20"/>
    <w:uiPriority w:val="9"/>
    <w:unhideWhenUsed/>
    <w:qFormat/>
    <w:rsid w:val="009F24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0DE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40D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C797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24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4EA"/>
    <w:rPr>
      <w:sz w:val="18"/>
      <w:szCs w:val="18"/>
    </w:rPr>
  </w:style>
  <w:style w:type="paragraph" w:styleId="a5">
    <w:name w:val="footer"/>
    <w:basedOn w:val="a"/>
    <w:link w:val="a6"/>
    <w:uiPriority w:val="99"/>
    <w:unhideWhenUsed/>
    <w:rsid w:val="009F24EA"/>
    <w:pPr>
      <w:tabs>
        <w:tab w:val="center" w:pos="4153"/>
        <w:tab w:val="right" w:pos="8306"/>
      </w:tabs>
      <w:snapToGrid w:val="0"/>
      <w:jc w:val="left"/>
    </w:pPr>
    <w:rPr>
      <w:sz w:val="18"/>
      <w:szCs w:val="18"/>
    </w:rPr>
  </w:style>
  <w:style w:type="character" w:customStyle="1" w:styleId="a6">
    <w:name w:val="页脚 字符"/>
    <w:basedOn w:val="a0"/>
    <w:link w:val="a5"/>
    <w:uiPriority w:val="99"/>
    <w:rsid w:val="009F24EA"/>
    <w:rPr>
      <w:sz w:val="18"/>
      <w:szCs w:val="18"/>
    </w:rPr>
  </w:style>
  <w:style w:type="paragraph" w:styleId="a7">
    <w:name w:val="Title"/>
    <w:basedOn w:val="a"/>
    <w:next w:val="a"/>
    <w:link w:val="a8"/>
    <w:uiPriority w:val="10"/>
    <w:qFormat/>
    <w:rsid w:val="009F24E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F24E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F24EA"/>
    <w:rPr>
      <w:rFonts w:asciiTheme="majorHAnsi" w:eastAsiaTheme="majorEastAsia" w:hAnsiTheme="majorHAnsi" w:cstheme="majorBidi"/>
      <w:b/>
      <w:bCs/>
      <w:sz w:val="32"/>
      <w:szCs w:val="32"/>
    </w:rPr>
  </w:style>
  <w:style w:type="character" w:styleId="a9">
    <w:name w:val="Hyperlink"/>
    <w:basedOn w:val="a0"/>
    <w:uiPriority w:val="99"/>
    <w:unhideWhenUsed/>
    <w:rsid w:val="009F24EA"/>
    <w:rPr>
      <w:color w:val="0000FF"/>
      <w:u w:val="single"/>
    </w:rPr>
  </w:style>
  <w:style w:type="paragraph" w:styleId="aa">
    <w:name w:val="Normal (Web)"/>
    <w:basedOn w:val="a"/>
    <w:uiPriority w:val="99"/>
    <w:semiHidden/>
    <w:unhideWhenUsed/>
    <w:rsid w:val="00B9215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23352"/>
    <w:rPr>
      <w:rFonts w:ascii="宋体" w:eastAsia="宋体" w:hAnsi="宋体" w:cs="宋体"/>
      <w:sz w:val="24"/>
      <w:szCs w:val="24"/>
    </w:rPr>
  </w:style>
  <w:style w:type="paragraph" w:styleId="HTML0">
    <w:name w:val="HTML Preformatted"/>
    <w:basedOn w:val="a"/>
    <w:link w:val="HTML1"/>
    <w:uiPriority w:val="99"/>
    <w:semiHidden/>
    <w:unhideWhenUsed/>
    <w:rsid w:val="004233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23352"/>
    <w:rPr>
      <w:rFonts w:ascii="宋体" w:eastAsia="宋体" w:hAnsi="宋体" w:cs="宋体"/>
      <w:kern w:val="0"/>
      <w:sz w:val="24"/>
      <w:szCs w:val="24"/>
    </w:rPr>
  </w:style>
  <w:style w:type="character" w:customStyle="1" w:styleId="go">
    <w:name w:val="go"/>
    <w:basedOn w:val="a0"/>
    <w:rsid w:val="00423352"/>
  </w:style>
  <w:style w:type="character" w:styleId="ab">
    <w:name w:val="Emphasis"/>
    <w:basedOn w:val="a0"/>
    <w:uiPriority w:val="20"/>
    <w:qFormat/>
    <w:rsid w:val="00423352"/>
    <w:rPr>
      <w:i/>
      <w:iCs/>
    </w:rPr>
  </w:style>
  <w:style w:type="character" w:styleId="ac">
    <w:name w:val="Unresolved Mention"/>
    <w:basedOn w:val="a0"/>
    <w:uiPriority w:val="99"/>
    <w:semiHidden/>
    <w:unhideWhenUsed/>
    <w:rsid w:val="001C1A76"/>
    <w:rPr>
      <w:color w:val="605E5C"/>
      <w:shd w:val="clear" w:color="auto" w:fill="E1DFDD"/>
    </w:rPr>
  </w:style>
  <w:style w:type="character" w:customStyle="1" w:styleId="50">
    <w:name w:val="标题 5 字符"/>
    <w:basedOn w:val="a0"/>
    <w:link w:val="5"/>
    <w:uiPriority w:val="9"/>
    <w:semiHidden/>
    <w:rsid w:val="00BC7970"/>
    <w:rPr>
      <w:b/>
      <w:bCs/>
      <w:sz w:val="28"/>
      <w:szCs w:val="28"/>
    </w:rPr>
  </w:style>
  <w:style w:type="paragraph" w:styleId="ad">
    <w:name w:val="List Paragraph"/>
    <w:basedOn w:val="a"/>
    <w:uiPriority w:val="34"/>
    <w:qFormat/>
    <w:rsid w:val="00D30202"/>
    <w:pPr>
      <w:ind w:firstLineChars="200" w:firstLine="420"/>
    </w:pPr>
  </w:style>
  <w:style w:type="character" w:styleId="ae">
    <w:name w:val="Strong"/>
    <w:basedOn w:val="a0"/>
    <w:uiPriority w:val="22"/>
    <w:qFormat/>
    <w:rsid w:val="00655102"/>
    <w:rPr>
      <w:b/>
      <w:bCs/>
    </w:rPr>
  </w:style>
  <w:style w:type="character" w:customStyle="1" w:styleId="hljs-keyword">
    <w:name w:val="hljs-keyword"/>
    <w:basedOn w:val="a0"/>
    <w:rsid w:val="00E0762C"/>
  </w:style>
  <w:style w:type="character" w:customStyle="1" w:styleId="hljs-number">
    <w:name w:val="hljs-number"/>
    <w:basedOn w:val="a0"/>
    <w:rsid w:val="00BC7C05"/>
  </w:style>
  <w:style w:type="character" w:customStyle="1" w:styleId="hljs-string">
    <w:name w:val="hljs-string"/>
    <w:basedOn w:val="a0"/>
    <w:rsid w:val="00362BE7"/>
  </w:style>
  <w:style w:type="character" w:customStyle="1" w:styleId="o">
    <w:name w:val="o"/>
    <w:basedOn w:val="a0"/>
    <w:rsid w:val="00862C3A"/>
  </w:style>
  <w:style w:type="character" w:customStyle="1" w:styleId="k">
    <w:name w:val="k"/>
    <w:basedOn w:val="a0"/>
    <w:rsid w:val="00862C3A"/>
  </w:style>
  <w:style w:type="character" w:customStyle="1" w:styleId="40">
    <w:name w:val="标题 4 字符"/>
    <w:basedOn w:val="a0"/>
    <w:link w:val="4"/>
    <w:uiPriority w:val="9"/>
    <w:semiHidden/>
    <w:rsid w:val="00140DED"/>
    <w:rPr>
      <w:rFonts w:asciiTheme="majorHAnsi" w:eastAsiaTheme="majorEastAsia" w:hAnsiTheme="majorHAnsi" w:cstheme="majorBidi"/>
      <w:b/>
      <w:bCs/>
      <w:sz w:val="28"/>
      <w:szCs w:val="28"/>
    </w:rPr>
  </w:style>
  <w:style w:type="character" w:customStyle="1" w:styleId="30">
    <w:name w:val="标题 3 字符"/>
    <w:basedOn w:val="a0"/>
    <w:link w:val="3"/>
    <w:uiPriority w:val="9"/>
    <w:rsid w:val="00140DE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737">
      <w:bodyDiv w:val="1"/>
      <w:marLeft w:val="0"/>
      <w:marRight w:val="0"/>
      <w:marTop w:val="0"/>
      <w:marBottom w:val="0"/>
      <w:divBdr>
        <w:top w:val="none" w:sz="0" w:space="0" w:color="auto"/>
        <w:left w:val="none" w:sz="0" w:space="0" w:color="auto"/>
        <w:bottom w:val="none" w:sz="0" w:space="0" w:color="auto"/>
        <w:right w:val="none" w:sz="0" w:space="0" w:color="auto"/>
      </w:divBdr>
    </w:div>
    <w:div w:id="71126043">
      <w:bodyDiv w:val="1"/>
      <w:marLeft w:val="0"/>
      <w:marRight w:val="0"/>
      <w:marTop w:val="0"/>
      <w:marBottom w:val="0"/>
      <w:divBdr>
        <w:top w:val="none" w:sz="0" w:space="0" w:color="auto"/>
        <w:left w:val="none" w:sz="0" w:space="0" w:color="auto"/>
        <w:bottom w:val="none" w:sz="0" w:space="0" w:color="auto"/>
        <w:right w:val="none" w:sz="0" w:space="0" w:color="auto"/>
      </w:divBdr>
    </w:div>
    <w:div w:id="125047837">
      <w:bodyDiv w:val="1"/>
      <w:marLeft w:val="0"/>
      <w:marRight w:val="0"/>
      <w:marTop w:val="0"/>
      <w:marBottom w:val="0"/>
      <w:divBdr>
        <w:top w:val="none" w:sz="0" w:space="0" w:color="auto"/>
        <w:left w:val="none" w:sz="0" w:space="0" w:color="auto"/>
        <w:bottom w:val="none" w:sz="0" w:space="0" w:color="auto"/>
        <w:right w:val="none" w:sz="0" w:space="0" w:color="auto"/>
      </w:divBdr>
    </w:div>
    <w:div w:id="168177259">
      <w:bodyDiv w:val="1"/>
      <w:marLeft w:val="0"/>
      <w:marRight w:val="0"/>
      <w:marTop w:val="0"/>
      <w:marBottom w:val="0"/>
      <w:divBdr>
        <w:top w:val="none" w:sz="0" w:space="0" w:color="auto"/>
        <w:left w:val="none" w:sz="0" w:space="0" w:color="auto"/>
        <w:bottom w:val="none" w:sz="0" w:space="0" w:color="auto"/>
        <w:right w:val="none" w:sz="0" w:space="0" w:color="auto"/>
      </w:divBdr>
    </w:div>
    <w:div w:id="174732310">
      <w:bodyDiv w:val="1"/>
      <w:marLeft w:val="0"/>
      <w:marRight w:val="0"/>
      <w:marTop w:val="0"/>
      <w:marBottom w:val="0"/>
      <w:divBdr>
        <w:top w:val="none" w:sz="0" w:space="0" w:color="auto"/>
        <w:left w:val="none" w:sz="0" w:space="0" w:color="auto"/>
        <w:bottom w:val="none" w:sz="0" w:space="0" w:color="auto"/>
        <w:right w:val="none" w:sz="0" w:space="0" w:color="auto"/>
      </w:divBdr>
      <w:divsChild>
        <w:div w:id="462886718">
          <w:marLeft w:val="0"/>
          <w:marRight w:val="0"/>
          <w:marTop w:val="0"/>
          <w:marBottom w:val="0"/>
          <w:divBdr>
            <w:top w:val="none" w:sz="0" w:space="0" w:color="auto"/>
            <w:left w:val="none" w:sz="0" w:space="0" w:color="auto"/>
            <w:bottom w:val="none" w:sz="0" w:space="0" w:color="auto"/>
            <w:right w:val="none" w:sz="0" w:space="0" w:color="auto"/>
          </w:divBdr>
          <w:divsChild>
            <w:div w:id="108008957">
              <w:marLeft w:val="0"/>
              <w:marRight w:val="0"/>
              <w:marTop w:val="0"/>
              <w:marBottom w:val="0"/>
              <w:divBdr>
                <w:top w:val="none" w:sz="0" w:space="0" w:color="auto"/>
                <w:left w:val="none" w:sz="0" w:space="0" w:color="auto"/>
                <w:bottom w:val="none" w:sz="0" w:space="0" w:color="auto"/>
                <w:right w:val="none" w:sz="0" w:space="0" w:color="auto"/>
              </w:divBdr>
            </w:div>
          </w:divsChild>
        </w:div>
        <w:div w:id="236522136">
          <w:marLeft w:val="0"/>
          <w:marRight w:val="0"/>
          <w:marTop w:val="0"/>
          <w:marBottom w:val="0"/>
          <w:divBdr>
            <w:top w:val="none" w:sz="0" w:space="0" w:color="auto"/>
            <w:left w:val="none" w:sz="0" w:space="0" w:color="auto"/>
            <w:bottom w:val="none" w:sz="0" w:space="0" w:color="auto"/>
            <w:right w:val="none" w:sz="0" w:space="0" w:color="auto"/>
          </w:divBdr>
          <w:divsChild>
            <w:div w:id="970984312">
              <w:marLeft w:val="0"/>
              <w:marRight w:val="0"/>
              <w:marTop w:val="0"/>
              <w:marBottom w:val="0"/>
              <w:divBdr>
                <w:top w:val="none" w:sz="0" w:space="0" w:color="auto"/>
                <w:left w:val="none" w:sz="0" w:space="0" w:color="auto"/>
                <w:bottom w:val="none" w:sz="0" w:space="0" w:color="auto"/>
                <w:right w:val="none" w:sz="0" w:space="0" w:color="auto"/>
              </w:divBdr>
            </w:div>
          </w:divsChild>
        </w:div>
        <w:div w:id="224067869">
          <w:marLeft w:val="0"/>
          <w:marRight w:val="0"/>
          <w:marTop w:val="0"/>
          <w:marBottom w:val="0"/>
          <w:divBdr>
            <w:top w:val="none" w:sz="0" w:space="0" w:color="auto"/>
            <w:left w:val="none" w:sz="0" w:space="0" w:color="auto"/>
            <w:bottom w:val="none" w:sz="0" w:space="0" w:color="auto"/>
            <w:right w:val="none" w:sz="0" w:space="0" w:color="auto"/>
          </w:divBdr>
          <w:divsChild>
            <w:div w:id="2087338276">
              <w:marLeft w:val="0"/>
              <w:marRight w:val="0"/>
              <w:marTop w:val="0"/>
              <w:marBottom w:val="0"/>
              <w:divBdr>
                <w:top w:val="none" w:sz="0" w:space="0" w:color="auto"/>
                <w:left w:val="none" w:sz="0" w:space="0" w:color="auto"/>
                <w:bottom w:val="none" w:sz="0" w:space="0" w:color="auto"/>
                <w:right w:val="none" w:sz="0" w:space="0" w:color="auto"/>
              </w:divBdr>
            </w:div>
          </w:divsChild>
        </w:div>
        <w:div w:id="782262252">
          <w:marLeft w:val="0"/>
          <w:marRight w:val="0"/>
          <w:marTop w:val="0"/>
          <w:marBottom w:val="0"/>
          <w:divBdr>
            <w:top w:val="none" w:sz="0" w:space="0" w:color="auto"/>
            <w:left w:val="none" w:sz="0" w:space="0" w:color="auto"/>
            <w:bottom w:val="none" w:sz="0" w:space="0" w:color="auto"/>
            <w:right w:val="none" w:sz="0" w:space="0" w:color="auto"/>
          </w:divBdr>
          <w:divsChild>
            <w:div w:id="1179394915">
              <w:marLeft w:val="0"/>
              <w:marRight w:val="0"/>
              <w:marTop w:val="0"/>
              <w:marBottom w:val="0"/>
              <w:divBdr>
                <w:top w:val="none" w:sz="0" w:space="0" w:color="auto"/>
                <w:left w:val="none" w:sz="0" w:space="0" w:color="auto"/>
                <w:bottom w:val="none" w:sz="0" w:space="0" w:color="auto"/>
                <w:right w:val="none" w:sz="0" w:space="0" w:color="auto"/>
              </w:divBdr>
            </w:div>
          </w:divsChild>
        </w:div>
        <w:div w:id="1911235045">
          <w:marLeft w:val="0"/>
          <w:marRight w:val="0"/>
          <w:marTop w:val="0"/>
          <w:marBottom w:val="0"/>
          <w:divBdr>
            <w:top w:val="none" w:sz="0" w:space="0" w:color="auto"/>
            <w:left w:val="none" w:sz="0" w:space="0" w:color="auto"/>
            <w:bottom w:val="none" w:sz="0" w:space="0" w:color="auto"/>
            <w:right w:val="none" w:sz="0" w:space="0" w:color="auto"/>
          </w:divBdr>
          <w:divsChild>
            <w:div w:id="360739334">
              <w:marLeft w:val="0"/>
              <w:marRight w:val="0"/>
              <w:marTop w:val="0"/>
              <w:marBottom w:val="0"/>
              <w:divBdr>
                <w:top w:val="none" w:sz="0" w:space="0" w:color="auto"/>
                <w:left w:val="none" w:sz="0" w:space="0" w:color="auto"/>
                <w:bottom w:val="none" w:sz="0" w:space="0" w:color="auto"/>
                <w:right w:val="none" w:sz="0" w:space="0" w:color="auto"/>
              </w:divBdr>
            </w:div>
          </w:divsChild>
        </w:div>
        <w:div w:id="193617279">
          <w:marLeft w:val="0"/>
          <w:marRight w:val="0"/>
          <w:marTop w:val="0"/>
          <w:marBottom w:val="0"/>
          <w:divBdr>
            <w:top w:val="none" w:sz="0" w:space="0" w:color="auto"/>
            <w:left w:val="none" w:sz="0" w:space="0" w:color="auto"/>
            <w:bottom w:val="none" w:sz="0" w:space="0" w:color="auto"/>
            <w:right w:val="none" w:sz="0" w:space="0" w:color="auto"/>
          </w:divBdr>
          <w:divsChild>
            <w:div w:id="1503856040">
              <w:marLeft w:val="0"/>
              <w:marRight w:val="0"/>
              <w:marTop w:val="0"/>
              <w:marBottom w:val="0"/>
              <w:divBdr>
                <w:top w:val="none" w:sz="0" w:space="0" w:color="auto"/>
                <w:left w:val="none" w:sz="0" w:space="0" w:color="auto"/>
                <w:bottom w:val="none" w:sz="0" w:space="0" w:color="auto"/>
                <w:right w:val="none" w:sz="0" w:space="0" w:color="auto"/>
              </w:divBdr>
            </w:div>
          </w:divsChild>
        </w:div>
        <w:div w:id="1207988320">
          <w:marLeft w:val="0"/>
          <w:marRight w:val="0"/>
          <w:marTop w:val="0"/>
          <w:marBottom w:val="0"/>
          <w:divBdr>
            <w:top w:val="none" w:sz="0" w:space="0" w:color="auto"/>
            <w:left w:val="none" w:sz="0" w:space="0" w:color="auto"/>
            <w:bottom w:val="none" w:sz="0" w:space="0" w:color="auto"/>
            <w:right w:val="none" w:sz="0" w:space="0" w:color="auto"/>
          </w:divBdr>
          <w:divsChild>
            <w:div w:id="1769814022">
              <w:marLeft w:val="0"/>
              <w:marRight w:val="0"/>
              <w:marTop w:val="0"/>
              <w:marBottom w:val="0"/>
              <w:divBdr>
                <w:top w:val="none" w:sz="0" w:space="0" w:color="auto"/>
                <w:left w:val="none" w:sz="0" w:space="0" w:color="auto"/>
                <w:bottom w:val="none" w:sz="0" w:space="0" w:color="auto"/>
                <w:right w:val="none" w:sz="0" w:space="0" w:color="auto"/>
              </w:divBdr>
            </w:div>
          </w:divsChild>
        </w:div>
        <w:div w:id="1869903525">
          <w:marLeft w:val="0"/>
          <w:marRight w:val="0"/>
          <w:marTop w:val="0"/>
          <w:marBottom w:val="0"/>
          <w:divBdr>
            <w:top w:val="none" w:sz="0" w:space="0" w:color="auto"/>
            <w:left w:val="none" w:sz="0" w:space="0" w:color="auto"/>
            <w:bottom w:val="none" w:sz="0" w:space="0" w:color="auto"/>
            <w:right w:val="none" w:sz="0" w:space="0" w:color="auto"/>
          </w:divBdr>
          <w:divsChild>
            <w:div w:id="1213884670">
              <w:marLeft w:val="0"/>
              <w:marRight w:val="0"/>
              <w:marTop w:val="0"/>
              <w:marBottom w:val="0"/>
              <w:divBdr>
                <w:top w:val="none" w:sz="0" w:space="0" w:color="auto"/>
                <w:left w:val="none" w:sz="0" w:space="0" w:color="auto"/>
                <w:bottom w:val="none" w:sz="0" w:space="0" w:color="auto"/>
                <w:right w:val="none" w:sz="0" w:space="0" w:color="auto"/>
              </w:divBdr>
            </w:div>
          </w:divsChild>
        </w:div>
        <w:div w:id="524440205">
          <w:marLeft w:val="0"/>
          <w:marRight w:val="0"/>
          <w:marTop w:val="0"/>
          <w:marBottom w:val="0"/>
          <w:divBdr>
            <w:top w:val="none" w:sz="0" w:space="0" w:color="auto"/>
            <w:left w:val="none" w:sz="0" w:space="0" w:color="auto"/>
            <w:bottom w:val="none" w:sz="0" w:space="0" w:color="auto"/>
            <w:right w:val="none" w:sz="0" w:space="0" w:color="auto"/>
          </w:divBdr>
          <w:divsChild>
            <w:div w:id="835651792">
              <w:marLeft w:val="0"/>
              <w:marRight w:val="0"/>
              <w:marTop w:val="0"/>
              <w:marBottom w:val="0"/>
              <w:divBdr>
                <w:top w:val="none" w:sz="0" w:space="0" w:color="auto"/>
                <w:left w:val="none" w:sz="0" w:space="0" w:color="auto"/>
                <w:bottom w:val="none" w:sz="0" w:space="0" w:color="auto"/>
                <w:right w:val="none" w:sz="0" w:space="0" w:color="auto"/>
              </w:divBdr>
            </w:div>
          </w:divsChild>
        </w:div>
        <w:div w:id="1246109311">
          <w:marLeft w:val="0"/>
          <w:marRight w:val="0"/>
          <w:marTop w:val="0"/>
          <w:marBottom w:val="0"/>
          <w:divBdr>
            <w:top w:val="none" w:sz="0" w:space="0" w:color="auto"/>
            <w:left w:val="none" w:sz="0" w:space="0" w:color="auto"/>
            <w:bottom w:val="none" w:sz="0" w:space="0" w:color="auto"/>
            <w:right w:val="none" w:sz="0" w:space="0" w:color="auto"/>
          </w:divBdr>
          <w:divsChild>
            <w:div w:id="190193861">
              <w:marLeft w:val="0"/>
              <w:marRight w:val="0"/>
              <w:marTop w:val="0"/>
              <w:marBottom w:val="0"/>
              <w:divBdr>
                <w:top w:val="none" w:sz="0" w:space="0" w:color="auto"/>
                <w:left w:val="none" w:sz="0" w:space="0" w:color="auto"/>
                <w:bottom w:val="none" w:sz="0" w:space="0" w:color="auto"/>
                <w:right w:val="none" w:sz="0" w:space="0" w:color="auto"/>
              </w:divBdr>
            </w:div>
          </w:divsChild>
        </w:div>
        <w:div w:id="1515919263">
          <w:marLeft w:val="0"/>
          <w:marRight w:val="0"/>
          <w:marTop w:val="0"/>
          <w:marBottom w:val="0"/>
          <w:divBdr>
            <w:top w:val="none" w:sz="0" w:space="0" w:color="auto"/>
            <w:left w:val="none" w:sz="0" w:space="0" w:color="auto"/>
            <w:bottom w:val="none" w:sz="0" w:space="0" w:color="auto"/>
            <w:right w:val="none" w:sz="0" w:space="0" w:color="auto"/>
          </w:divBdr>
          <w:divsChild>
            <w:div w:id="287395901">
              <w:marLeft w:val="0"/>
              <w:marRight w:val="0"/>
              <w:marTop w:val="0"/>
              <w:marBottom w:val="0"/>
              <w:divBdr>
                <w:top w:val="none" w:sz="0" w:space="0" w:color="auto"/>
                <w:left w:val="none" w:sz="0" w:space="0" w:color="auto"/>
                <w:bottom w:val="none" w:sz="0" w:space="0" w:color="auto"/>
                <w:right w:val="none" w:sz="0" w:space="0" w:color="auto"/>
              </w:divBdr>
            </w:div>
          </w:divsChild>
        </w:div>
        <w:div w:id="1741293459">
          <w:marLeft w:val="0"/>
          <w:marRight w:val="0"/>
          <w:marTop w:val="0"/>
          <w:marBottom w:val="0"/>
          <w:divBdr>
            <w:top w:val="none" w:sz="0" w:space="0" w:color="auto"/>
            <w:left w:val="none" w:sz="0" w:space="0" w:color="auto"/>
            <w:bottom w:val="none" w:sz="0" w:space="0" w:color="auto"/>
            <w:right w:val="none" w:sz="0" w:space="0" w:color="auto"/>
          </w:divBdr>
          <w:divsChild>
            <w:div w:id="1203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8884">
      <w:bodyDiv w:val="1"/>
      <w:marLeft w:val="0"/>
      <w:marRight w:val="0"/>
      <w:marTop w:val="0"/>
      <w:marBottom w:val="0"/>
      <w:divBdr>
        <w:top w:val="none" w:sz="0" w:space="0" w:color="auto"/>
        <w:left w:val="none" w:sz="0" w:space="0" w:color="auto"/>
        <w:bottom w:val="none" w:sz="0" w:space="0" w:color="auto"/>
        <w:right w:val="none" w:sz="0" w:space="0" w:color="auto"/>
      </w:divBdr>
      <w:divsChild>
        <w:div w:id="1888443774">
          <w:marLeft w:val="0"/>
          <w:marRight w:val="0"/>
          <w:marTop w:val="0"/>
          <w:marBottom w:val="0"/>
          <w:divBdr>
            <w:top w:val="none" w:sz="0" w:space="0" w:color="auto"/>
            <w:left w:val="none" w:sz="0" w:space="0" w:color="auto"/>
            <w:bottom w:val="none" w:sz="0" w:space="0" w:color="auto"/>
            <w:right w:val="none" w:sz="0" w:space="0" w:color="auto"/>
          </w:divBdr>
          <w:divsChild>
            <w:div w:id="238439822">
              <w:marLeft w:val="0"/>
              <w:marRight w:val="0"/>
              <w:marTop w:val="0"/>
              <w:marBottom w:val="0"/>
              <w:divBdr>
                <w:top w:val="none" w:sz="0" w:space="0" w:color="auto"/>
                <w:left w:val="none" w:sz="0" w:space="0" w:color="auto"/>
                <w:bottom w:val="none" w:sz="0" w:space="0" w:color="auto"/>
                <w:right w:val="none" w:sz="0" w:space="0" w:color="auto"/>
              </w:divBdr>
            </w:div>
          </w:divsChild>
        </w:div>
        <w:div w:id="482935090">
          <w:marLeft w:val="0"/>
          <w:marRight w:val="0"/>
          <w:marTop w:val="0"/>
          <w:marBottom w:val="0"/>
          <w:divBdr>
            <w:top w:val="none" w:sz="0" w:space="0" w:color="auto"/>
            <w:left w:val="none" w:sz="0" w:space="0" w:color="auto"/>
            <w:bottom w:val="none" w:sz="0" w:space="0" w:color="auto"/>
            <w:right w:val="none" w:sz="0" w:space="0" w:color="auto"/>
          </w:divBdr>
          <w:divsChild>
            <w:div w:id="15994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3877">
      <w:bodyDiv w:val="1"/>
      <w:marLeft w:val="0"/>
      <w:marRight w:val="0"/>
      <w:marTop w:val="0"/>
      <w:marBottom w:val="0"/>
      <w:divBdr>
        <w:top w:val="none" w:sz="0" w:space="0" w:color="auto"/>
        <w:left w:val="none" w:sz="0" w:space="0" w:color="auto"/>
        <w:bottom w:val="none" w:sz="0" w:space="0" w:color="auto"/>
        <w:right w:val="none" w:sz="0" w:space="0" w:color="auto"/>
      </w:divBdr>
    </w:div>
    <w:div w:id="537081793">
      <w:bodyDiv w:val="1"/>
      <w:marLeft w:val="0"/>
      <w:marRight w:val="0"/>
      <w:marTop w:val="0"/>
      <w:marBottom w:val="0"/>
      <w:divBdr>
        <w:top w:val="none" w:sz="0" w:space="0" w:color="auto"/>
        <w:left w:val="none" w:sz="0" w:space="0" w:color="auto"/>
        <w:bottom w:val="none" w:sz="0" w:space="0" w:color="auto"/>
        <w:right w:val="none" w:sz="0" w:space="0" w:color="auto"/>
      </w:divBdr>
    </w:div>
    <w:div w:id="559483197">
      <w:bodyDiv w:val="1"/>
      <w:marLeft w:val="0"/>
      <w:marRight w:val="0"/>
      <w:marTop w:val="0"/>
      <w:marBottom w:val="0"/>
      <w:divBdr>
        <w:top w:val="none" w:sz="0" w:space="0" w:color="auto"/>
        <w:left w:val="none" w:sz="0" w:space="0" w:color="auto"/>
        <w:bottom w:val="none" w:sz="0" w:space="0" w:color="auto"/>
        <w:right w:val="none" w:sz="0" w:space="0" w:color="auto"/>
      </w:divBdr>
    </w:div>
    <w:div w:id="573008838">
      <w:bodyDiv w:val="1"/>
      <w:marLeft w:val="0"/>
      <w:marRight w:val="0"/>
      <w:marTop w:val="0"/>
      <w:marBottom w:val="0"/>
      <w:divBdr>
        <w:top w:val="none" w:sz="0" w:space="0" w:color="auto"/>
        <w:left w:val="none" w:sz="0" w:space="0" w:color="auto"/>
        <w:bottom w:val="none" w:sz="0" w:space="0" w:color="auto"/>
        <w:right w:val="none" w:sz="0" w:space="0" w:color="auto"/>
      </w:divBdr>
    </w:div>
    <w:div w:id="634718822">
      <w:bodyDiv w:val="1"/>
      <w:marLeft w:val="0"/>
      <w:marRight w:val="0"/>
      <w:marTop w:val="0"/>
      <w:marBottom w:val="0"/>
      <w:divBdr>
        <w:top w:val="none" w:sz="0" w:space="0" w:color="auto"/>
        <w:left w:val="none" w:sz="0" w:space="0" w:color="auto"/>
        <w:bottom w:val="none" w:sz="0" w:space="0" w:color="auto"/>
        <w:right w:val="none" w:sz="0" w:space="0" w:color="auto"/>
      </w:divBdr>
    </w:div>
    <w:div w:id="708650348">
      <w:bodyDiv w:val="1"/>
      <w:marLeft w:val="0"/>
      <w:marRight w:val="0"/>
      <w:marTop w:val="0"/>
      <w:marBottom w:val="0"/>
      <w:divBdr>
        <w:top w:val="none" w:sz="0" w:space="0" w:color="auto"/>
        <w:left w:val="none" w:sz="0" w:space="0" w:color="auto"/>
        <w:bottom w:val="none" w:sz="0" w:space="0" w:color="auto"/>
        <w:right w:val="none" w:sz="0" w:space="0" w:color="auto"/>
      </w:divBdr>
    </w:div>
    <w:div w:id="762382133">
      <w:bodyDiv w:val="1"/>
      <w:marLeft w:val="0"/>
      <w:marRight w:val="0"/>
      <w:marTop w:val="0"/>
      <w:marBottom w:val="0"/>
      <w:divBdr>
        <w:top w:val="none" w:sz="0" w:space="0" w:color="auto"/>
        <w:left w:val="none" w:sz="0" w:space="0" w:color="auto"/>
        <w:bottom w:val="none" w:sz="0" w:space="0" w:color="auto"/>
        <w:right w:val="none" w:sz="0" w:space="0" w:color="auto"/>
      </w:divBdr>
    </w:div>
    <w:div w:id="917204959">
      <w:bodyDiv w:val="1"/>
      <w:marLeft w:val="0"/>
      <w:marRight w:val="0"/>
      <w:marTop w:val="0"/>
      <w:marBottom w:val="0"/>
      <w:divBdr>
        <w:top w:val="none" w:sz="0" w:space="0" w:color="auto"/>
        <w:left w:val="none" w:sz="0" w:space="0" w:color="auto"/>
        <w:bottom w:val="none" w:sz="0" w:space="0" w:color="auto"/>
        <w:right w:val="none" w:sz="0" w:space="0" w:color="auto"/>
      </w:divBdr>
    </w:div>
    <w:div w:id="955719636">
      <w:bodyDiv w:val="1"/>
      <w:marLeft w:val="0"/>
      <w:marRight w:val="0"/>
      <w:marTop w:val="0"/>
      <w:marBottom w:val="0"/>
      <w:divBdr>
        <w:top w:val="none" w:sz="0" w:space="0" w:color="auto"/>
        <w:left w:val="none" w:sz="0" w:space="0" w:color="auto"/>
        <w:bottom w:val="none" w:sz="0" w:space="0" w:color="auto"/>
        <w:right w:val="none" w:sz="0" w:space="0" w:color="auto"/>
      </w:divBdr>
    </w:div>
    <w:div w:id="1287154013">
      <w:bodyDiv w:val="1"/>
      <w:marLeft w:val="0"/>
      <w:marRight w:val="0"/>
      <w:marTop w:val="0"/>
      <w:marBottom w:val="0"/>
      <w:divBdr>
        <w:top w:val="none" w:sz="0" w:space="0" w:color="auto"/>
        <w:left w:val="none" w:sz="0" w:space="0" w:color="auto"/>
        <w:bottom w:val="none" w:sz="0" w:space="0" w:color="auto"/>
        <w:right w:val="none" w:sz="0" w:space="0" w:color="auto"/>
      </w:divBdr>
    </w:div>
    <w:div w:id="1405032743">
      <w:bodyDiv w:val="1"/>
      <w:marLeft w:val="0"/>
      <w:marRight w:val="0"/>
      <w:marTop w:val="0"/>
      <w:marBottom w:val="0"/>
      <w:divBdr>
        <w:top w:val="none" w:sz="0" w:space="0" w:color="auto"/>
        <w:left w:val="none" w:sz="0" w:space="0" w:color="auto"/>
        <w:bottom w:val="none" w:sz="0" w:space="0" w:color="auto"/>
        <w:right w:val="none" w:sz="0" w:space="0" w:color="auto"/>
      </w:divBdr>
    </w:div>
    <w:div w:id="1783070664">
      <w:bodyDiv w:val="1"/>
      <w:marLeft w:val="0"/>
      <w:marRight w:val="0"/>
      <w:marTop w:val="0"/>
      <w:marBottom w:val="0"/>
      <w:divBdr>
        <w:top w:val="none" w:sz="0" w:space="0" w:color="auto"/>
        <w:left w:val="none" w:sz="0" w:space="0" w:color="auto"/>
        <w:bottom w:val="none" w:sz="0" w:space="0" w:color="auto"/>
        <w:right w:val="none" w:sz="0" w:space="0" w:color="auto"/>
      </w:divBdr>
    </w:div>
    <w:div w:id="1829397818">
      <w:bodyDiv w:val="1"/>
      <w:marLeft w:val="0"/>
      <w:marRight w:val="0"/>
      <w:marTop w:val="0"/>
      <w:marBottom w:val="0"/>
      <w:divBdr>
        <w:top w:val="none" w:sz="0" w:space="0" w:color="auto"/>
        <w:left w:val="none" w:sz="0" w:space="0" w:color="auto"/>
        <w:bottom w:val="none" w:sz="0" w:space="0" w:color="auto"/>
        <w:right w:val="none" w:sz="0" w:space="0" w:color="auto"/>
      </w:divBdr>
    </w:div>
    <w:div w:id="212870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61b@berkeley.edu"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hug@cs.berkeley.ed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datastructur.es" TargetMode="External"/><Relationship Id="rId4" Type="http://schemas.openxmlformats.org/officeDocument/2006/relationships/webSettings" Target="webSettings.xml"/><Relationship Id="rId9" Type="http://schemas.openxmlformats.org/officeDocument/2006/relationships/hyperlink" Target="https://sp21.datastructur.es/"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9</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lyxsh</dc:creator>
  <cp:keywords/>
  <dc:description/>
  <cp:lastModifiedBy>gyj</cp:lastModifiedBy>
  <cp:revision>61</cp:revision>
  <dcterms:created xsi:type="dcterms:W3CDTF">2022-01-18T09:41:00Z</dcterms:created>
  <dcterms:modified xsi:type="dcterms:W3CDTF">2022-02-11T14:16:00Z</dcterms:modified>
</cp:coreProperties>
</file>