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 xml:space="preserve">Instructor: Josh Hug (me)   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33DFC8B6" w:rsidR="009F24EA" w:rsidRDefault="009F24EA" w:rsidP="009F24EA">
      <w:pPr>
        <w:rPr>
          <w:rFonts w:ascii="Calibri" w:hAnsi="Calibri" w:cs="Calibri"/>
          <w:b/>
          <w:bCs/>
          <w:color w:val="000000"/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 xml:space="preserve">Please post administrative issues to Ed or send an email to  </w:t>
      </w:r>
      <w:hyperlink r:id="rId8" w:history="1">
        <w:r w:rsidR="001C1A76" w:rsidRPr="003B31C5">
          <w:rPr>
            <w:rStyle w:val="a9"/>
            <w:rFonts w:ascii="Calibri" w:hAnsi="Calibri" w:cs="Calibri"/>
            <w:b/>
            <w:bCs/>
            <w:szCs w:val="21"/>
          </w:rPr>
          <w:t>cs61b@berkeley.edu</w:t>
        </w:r>
      </w:hyperlink>
    </w:p>
    <w:p w14:paraId="72C6EB44" w14:textId="47715DB9" w:rsidR="001C1A76" w:rsidRPr="001C1A76" w:rsidRDefault="00AB1CD9" w:rsidP="009F24EA">
      <w:pPr>
        <w:rPr>
          <w:szCs w:val="21"/>
        </w:rPr>
      </w:pPr>
      <w:hyperlink r:id="rId9" w:history="1">
        <w:r w:rsidR="001C1A76" w:rsidRPr="003B31C5">
          <w:rPr>
            <w:rStyle w:val="a9"/>
            <w:szCs w:val="21"/>
          </w:rPr>
          <w:t>https://sp21.datastructur.es/</w:t>
        </w:r>
      </w:hyperlink>
      <w:r w:rsidR="001C1A76">
        <w:rPr>
          <w:szCs w:val="21"/>
        </w:rPr>
        <w:t xml:space="preserve"> </w:t>
      </w:r>
    </w:p>
    <w:p w14:paraId="54C252D0" w14:textId="466155AD" w:rsidR="009F24EA" w:rsidRPr="007964E4" w:rsidRDefault="009F24EA" w:rsidP="00423352">
      <w:pPr>
        <w:pStyle w:val="a7"/>
      </w:pPr>
      <w:r w:rsidRPr="007964E4">
        <w:t xml:space="preserve">1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 w:rsidRPr="007964E4">
        <w:rPr>
          <w:rFonts w:hint="eastAsia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423352">
      <w:pPr>
        <w:pStyle w:val="a7"/>
      </w:pPr>
      <w:r>
        <w:t>2</w:t>
      </w:r>
      <w:r w:rsidRPr="007964E4">
        <w:t xml:space="preserve">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>
        <w:rPr>
          <w:rFonts w:hint="eastAsia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(Proj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 3: Build Your Own World: An open ended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10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39A7AF7F" w:rsidR="00297F5B" w:rsidRDefault="00297F5B" w:rsidP="00413688"/>
    <w:p w14:paraId="71046B88" w14:textId="38B23EA9" w:rsidR="00423352" w:rsidRPr="00423352" w:rsidRDefault="00423352" w:rsidP="00423352">
      <w:pPr>
        <w:pStyle w:val="a7"/>
      </w:pPr>
      <w:r w:rsidRPr="00423352">
        <w:rPr>
          <w:rFonts w:hint="eastAsia"/>
        </w:rPr>
        <w:t>3</w:t>
      </w:r>
      <w:r w:rsidRPr="00423352">
        <w:t xml:space="preserve"> Learn to Use the Terminal (Optional)</w:t>
      </w:r>
    </w:p>
    <w:p w14:paraId="7D26B53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already know how to open and use a terminal, skip this section.</w:t>
      </w:r>
    </w:p>
    <w:p w14:paraId="51025FA9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 terminal is an application that allows you to run all sorts of programs, as well as manipulate files in your own computer. It is a powerful but also dangerous tool, so please be careful with using some of these commands. On Unix-like operating systems, the Terminal application will provide you with everything that you need. On macOS, for example, you can use Spotlight to search for the Terminal application.</w:t>
      </w:r>
    </w:p>
    <w:p w14:paraId="631CBE9E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Here are some important ones that you may find useful in this course:</w:t>
      </w:r>
    </w:p>
    <w:p w14:paraId="60C9A6A3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change your working directory</w:t>
      </w:r>
    </w:p>
    <w:p w14:paraId="330AA2FE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hw</w:t>
      </w:r>
    </w:p>
    <w:p w14:paraId="3A1BB3B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hw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3C9DA87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pwd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present working directory</w:t>
      </w:r>
    </w:p>
    <w:p w14:paraId="01D15A9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pwd</w:t>
      </w:r>
    </w:p>
    <w:p w14:paraId="578D1BC2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tell you the full absolute path for the current directory you are in if you are not sure where you are.</w:t>
      </w:r>
    </w:p>
    <w:p w14:paraId="5B6ED791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your current directory</w:t>
      </w:r>
    </w:p>
    <w:p w14:paraId="4650AA5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.</w:t>
      </w:r>
    </w:p>
    <w:p w14:paraId="1FA3D58D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the current directory (aka. do nothing).</w:t>
      </w:r>
    </w:p>
    <w:p w14:paraId="6B44450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one parent directory above your current directory</w:t>
      </w:r>
    </w:p>
    <w:p w14:paraId="351A2B30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lastRenderedPageBreak/>
        <w:t xml:space="preserve">  cd ..</w:t>
      </w:r>
    </w:p>
    <w:p w14:paraId="47F7A914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its parent. If you are in /workspace/day1/, the command will place you in /workspace/.</w:t>
      </w:r>
    </w:p>
    <w:p w14:paraId="031E398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ls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list files/folders in directory</w:t>
      </w:r>
    </w:p>
    <w:p w14:paraId="39920B5F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</w:t>
      </w:r>
    </w:p>
    <w:p w14:paraId="32CB03BF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directory.</w:t>
      </w:r>
    </w:p>
    <w:p w14:paraId="315B84C3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 -l</w:t>
      </w:r>
    </w:p>
    <w:p w14:paraId="1F010688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 with timestamps and file permissions. This can help you double-check if your file updated correctly or change the read-write- execute permissions for your files.</w:t>
      </w:r>
    </w:p>
    <w:p w14:paraId="05645325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mkdir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make a directory</w:t>
      </w:r>
    </w:p>
    <w:p w14:paraId="74D66D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mkdir dirname</w:t>
      </w:r>
    </w:p>
    <w:p w14:paraId="613BAC9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make a directory within the current directory called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959162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rm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remove a file</w:t>
      </w:r>
    </w:p>
    <w:p w14:paraId="79B42604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file1</w:t>
      </w:r>
    </w:p>
    <w:p w14:paraId="0F2362B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file1 from the current directory. It will not work if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file1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does not exist.</w:t>
      </w:r>
    </w:p>
    <w:p w14:paraId="5B8EB250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-r dir1</w:t>
      </w:r>
    </w:p>
    <w:p w14:paraId="0C5B8ADF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recursively. In other words, it will delete all the files and directories in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in addition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itself. Be careful with this command!</w:t>
      </w:r>
    </w:p>
    <w:p w14:paraId="2EEB3E64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copy a file</w:t>
      </w:r>
    </w:p>
    <w:p w14:paraId="11C550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cp lab1/original lab2/duplicate</w:t>
      </w:r>
    </w:p>
    <w:p w14:paraId="59B5E31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copy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and and create a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duplicate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31D5605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mv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move or rename a file</w:t>
      </w:r>
    </w:p>
    <w:p w14:paraId="61DEB16A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lab2/original</w:t>
      </w:r>
    </w:p>
    <w:p w14:paraId="37492359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This command moves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Unlike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, mv does not leave original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0BDDE022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lab1/newname</w:t>
      </w:r>
    </w:p>
    <w:p w14:paraId="59EC20D0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does not move the file but rather renames it 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newname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2B3A8B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There are some other useful tricks when navigating on a command line:</w:t>
      </w:r>
    </w:p>
    <w:p w14:paraId="515BAC66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Your shell can complete file names and directory names for you with </w:t>
      </w:r>
      <w:r w:rsidRPr="00423352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tab completion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When you have an incomplete name (for something that already exists), try pressing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tab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for autocomplete or a list of possible names.</w:t>
      </w:r>
    </w:p>
    <w:p w14:paraId="44F1A8EF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want to retype the same instruction used recently, press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up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on your keyboard until you see the correct instruction. This saves typing time if you are doing repetitive instructions.</w:t>
      </w:r>
    </w:p>
    <w:p w14:paraId="3DF90133" w14:textId="616165FF" w:rsidR="00423352" w:rsidRDefault="005665FD" w:rsidP="005665FD">
      <w:pPr>
        <w:pStyle w:val="a7"/>
      </w:pPr>
      <w:r>
        <w:rPr>
          <w:rFonts w:hint="eastAsia"/>
        </w:rPr>
        <w:t>4</w:t>
      </w:r>
      <w:r>
        <w:t xml:space="preserve"> </w:t>
      </w:r>
      <w:r w:rsidRPr="005665FD">
        <w:t>Defining and Using Classes</w:t>
      </w:r>
    </w:p>
    <w:p w14:paraId="6604A99C" w14:textId="78B9AC57" w:rsidR="005665FD" w:rsidRPr="005665FD" w:rsidRDefault="005665FD" w:rsidP="005665FD">
      <w:pPr>
        <w:pStyle w:val="2"/>
        <w:rPr>
          <w:sz w:val="21"/>
          <w:szCs w:val="21"/>
        </w:rPr>
      </w:pPr>
      <w:r w:rsidRPr="005665FD">
        <w:rPr>
          <w:rFonts w:hint="eastAsia"/>
          <w:sz w:val="21"/>
          <w:szCs w:val="21"/>
        </w:rPr>
        <w:t>（1）</w:t>
      </w:r>
      <w:r w:rsidRPr="005665FD">
        <w:rPr>
          <w:sz w:val="21"/>
          <w:szCs w:val="21"/>
        </w:rPr>
        <w:t>Managing Complexity</w:t>
      </w:r>
    </w:p>
    <w:p w14:paraId="1B3C8388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a good foundational computer science course should primarily teach you to properly manage complexity.</w:t>
      </w:r>
    </w:p>
    <w:p w14:paraId="7B8EBC4A" w14:textId="77777777" w:rsidR="00EB1486" w:rsidRPr="00EB1486" w:rsidRDefault="00EB1486" w:rsidP="00EB1486">
      <w:pPr>
        <w:pStyle w:val="aa"/>
        <w:numPr>
          <w:ilvl w:val="0"/>
          <w:numId w:val="11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This philosophy drives nearly all aspects of this 61B’s design.</w:t>
      </w:r>
    </w:p>
    <w:p w14:paraId="0615710E" w14:textId="69F37005" w:rsidR="005665FD" w:rsidRPr="00EB1486" w:rsidRDefault="005665FD" w:rsidP="00413688">
      <w:pPr>
        <w:rPr>
          <w:szCs w:val="21"/>
        </w:rPr>
      </w:pPr>
    </w:p>
    <w:p w14:paraId="1E2F2E3D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helper methods.</w:t>
      </w:r>
    </w:p>
    <w:p w14:paraId="130D950F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Using helper methods lets you formalize the decomposition of large problems into small ones.</w:t>
      </w:r>
    </w:p>
    <w:p w14:paraId="0B1C0B16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By focusing mental effort on a single task, there’s less room to make mistakes.</w:t>
      </w:r>
    </w:p>
    <w:p w14:paraId="3B1D52B9" w14:textId="03DB621E" w:rsidR="00EB1486" w:rsidRDefault="001130F2" w:rsidP="001130F2">
      <w:pPr>
        <w:pStyle w:val="a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Project</w:t>
      </w:r>
      <w:r>
        <w:t xml:space="preserve"> 0 2048</w:t>
      </w:r>
      <w:r>
        <w:rPr>
          <w:rFonts w:hint="eastAsia"/>
        </w:rPr>
        <w:t>Game</w:t>
      </w:r>
    </w:p>
    <w:p w14:paraId="0CE88407" w14:textId="5910AF1D" w:rsidR="001130F2" w:rsidRPr="00EB1486" w:rsidRDefault="001130F2" w:rsidP="00413688">
      <w:pPr>
        <w:rPr>
          <w:rFonts w:hint="eastAsia"/>
          <w:szCs w:val="21"/>
        </w:rPr>
      </w:pPr>
      <w:r>
        <w:rPr>
          <w:rFonts w:hint="eastAsia"/>
          <w:szCs w:val="21"/>
        </w:rPr>
        <w:t>完成了前三个测试后。开始跟着Hug的video写</w:t>
      </w:r>
      <w:r w:rsidRPr="001130F2">
        <w:rPr>
          <w:szCs w:val="21"/>
        </w:rPr>
        <w:t>public boolean tilt(Side side)</w:t>
      </w:r>
      <w:r>
        <w:rPr>
          <w:rFonts w:hint="eastAsia"/>
          <w:szCs w:val="21"/>
        </w:rPr>
        <w:t>的探索代码时，需要把电脑系统语言设置成英文，否则无论怎么按方向键，tile都无法移动。</w:t>
      </w:r>
    </w:p>
    <w:sectPr w:rsidR="001130F2" w:rsidRPr="00EB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CBCA" w14:textId="77777777" w:rsidR="00AB1CD9" w:rsidRDefault="00AB1CD9" w:rsidP="009F24EA">
      <w:r>
        <w:separator/>
      </w:r>
    </w:p>
  </w:endnote>
  <w:endnote w:type="continuationSeparator" w:id="0">
    <w:p w14:paraId="41D1150F" w14:textId="77777777" w:rsidR="00AB1CD9" w:rsidRDefault="00AB1CD9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1612" w14:textId="77777777" w:rsidR="00AB1CD9" w:rsidRDefault="00AB1CD9" w:rsidP="009F24EA">
      <w:r>
        <w:separator/>
      </w:r>
    </w:p>
  </w:footnote>
  <w:footnote w:type="continuationSeparator" w:id="0">
    <w:p w14:paraId="740305C2" w14:textId="77777777" w:rsidR="00AB1CD9" w:rsidRDefault="00AB1CD9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B"/>
    <w:multiLevelType w:val="multilevel"/>
    <w:tmpl w:val="CD4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9A"/>
    <w:multiLevelType w:val="multilevel"/>
    <w:tmpl w:val="D1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1C2"/>
    <w:multiLevelType w:val="multilevel"/>
    <w:tmpl w:val="B42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6F"/>
    <w:multiLevelType w:val="multilevel"/>
    <w:tmpl w:val="EEA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1130F2"/>
    <w:rsid w:val="001C1A76"/>
    <w:rsid w:val="00297F5B"/>
    <w:rsid w:val="00406432"/>
    <w:rsid w:val="00413688"/>
    <w:rsid w:val="00423352"/>
    <w:rsid w:val="0046374E"/>
    <w:rsid w:val="005665FD"/>
    <w:rsid w:val="00614EB8"/>
    <w:rsid w:val="0061626B"/>
    <w:rsid w:val="007A54A4"/>
    <w:rsid w:val="008949F1"/>
    <w:rsid w:val="0092124A"/>
    <w:rsid w:val="009728F6"/>
    <w:rsid w:val="00992EE2"/>
    <w:rsid w:val="009F24EA"/>
    <w:rsid w:val="009F5C3D"/>
    <w:rsid w:val="00AB1CD9"/>
    <w:rsid w:val="00B02426"/>
    <w:rsid w:val="00B4354D"/>
    <w:rsid w:val="00B437AC"/>
    <w:rsid w:val="00B92157"/>
    <w:rsid w:val="00BD3663"/>
    <w:rsid w:val="00C547E0"/>
    <w:rsid w:val="00DD7843"/>
    <w:rsid w:val="00E668BB"/>
    <w:rsid w:val="00E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3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352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423352"/>
  </w:style>
  <w:style w:type="character" w:styleId="ab">
    <w:name w:val="Emphasis"/>
    <w:basedOn w:val="a0"/>
    <w:uiPriority w:val="20"/>
    <w:qFormat/>
    <w:rsid w:val="00423352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1C1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1b@berkele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atastructur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21.datastructur.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gyj</cp:lastModifiedBy>
  <cp:revision>21</cp:revision>
  <dcterms:created xsi:type="dcterms:W3CDTF">2022-01-18T09:41:00Z</dcterms:created>
  <dcterms:modified xsi:type="dcterms:W3CDTF">2022-01-29T18:06:00Z</dcterms:modified>
</cp:coreProperties>
</file>