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6245" w14:textId="2CFAB55B" w:rsidR="007853DB" w:rsidRPr="007853DB" w:rsidRDefault="006C4F42" w:rsidP="007853DB">
      <w:r>
        <w:fldChar w:fldCharType="begin"/>
      </w:r>
      <w:r>
        <w:instrText xml:space="preserve"> HYPERLINK "https://blog.csdn.net/qq_39261142/article/details/107310638" </w:instrText>
      </w:r>
      <w:r>
        <w:fldChar w:fldCharType="separate"/>
      </w:r>
      <w:r w:rsidR="007853DB" w:rsidRPr="00E70014">
        <w:rPr>
          <w:rStyle w:val="a7"/>
        </w:rPr>
        <w:t>https://blog.csdn.net/qq_39261142/article/details/107310638</w:t>
      </w:r>
      <w:r>
        <w:rPr>
          <w:rStyle w:val="a7"/>
        </w:rPr>
        <w:fldChar w:fldCharType="end"/>
      </w:r>
      <w:r w:rsidR="007853DB">
        <w:t xml:space="preserve"> </w:t>
      </w:r>
    </w:p>
    <w:p w14:paraId="74D030E2" w14:textId="2D90A6F9" w:rsidR="007853DB" w:rsidRPr="007853DB" w:rsidRDefault="007853DB" w:rsidP="007853D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7853D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redux的使用技巧</w:t>
      </w:r>
    </w:p>
    <w:p w14:paraId="71F042C3" w14:textId="72BC920A" w:rsidR="007853DB" w:rsidRPr="007853DB" w:rsidRDefault="007853DB" w:rsidP="007853D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EA83E70" wp14:editId="57A86877">
            <wp:extent cx="688975" cy="6070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2C00" w14:textId="421FFA70" w:rsidR="007853DB" w:rsidRPr="007853DB" w:rsidRDefault="006C4F42" w:rsidP="007853D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8" w:tgtFrame="_blank" w:history="1">
        <w:r w:rsidR="007853DB" w:rsidRPr="007853D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香香鸡</w:t>
        </w:r>
      </w:hyperlink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2020-07-13 09:41:46 </w:t>
      </w:r>
      <w:r w:rsidR="007853DB"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77046A5" wp14:editId="74217204">
            <wp:extent cx="45720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41 </w:t>
      </w:r>
      <w:r w:rsidR="007853DB"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95320BA" wp14:editId="7299642F">
            <wp:extent cx="45720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</w:t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14:paraId="512ACAE6" w14:textId="77777777" w:rsidR="007853DB" w:rsidRPr="007853DB" w:rsidRDefault="007853DB" w:rsidP="007853DB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react</w:t>
        </w:r>
      </w:hyperlink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前端</w:t>
        </w:r>
      </w:hyperlink>
      <w:r w:rsidRPr="007853DB">
        <w:rPr>
          <w:rFonts w:ascii="Arial" w:eastAsia="宋体" w:hAnsi="Arial" w:cs="Arial"/>
          <w:kern w:val="0"/>
          <w:szCs w:val="21"/>
        </w:rPr>
        <w:t> </w:t>
      </w:r>
      <w:r w:rsidRPr="007853DB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7853DB">
        <w:rPr>
          <w:rFonts w:ascii="Arial" w:eastAsia="宋体" w:hAnsi="Arial" w:cs="Arial"/>
          <w:kern w:val="0"/>
          <w:szCs w:val="21"/>
        </w:rPr>
        <w:t> </w:t>
      </w:r>
      <w:proofErr w:type="spellStart"/>
      <w:r w:rsidR="006C4F42">
        <w:fldChar w:fldCharType="begin"/>
      </w:r>
      <w:r w:rsidR="006C4F42">
        <w:instrText xml:space="preserve"> HYPERLINK "https://www.csdn.net/tags/OtTaQg3sNDQ1LWJsb2cO0O0O.html" \t "</w:instrText>
      </w:r>
      <w:r w:rsidR="006C4F42">
        <w:instrText xml:space="preserve">_blank" </w:instrText>
      </w:r>
      <w:r w:rsidR="006C4F42">
        <w:fldChar w:fldCharType="separate"/>
      </w:r>
      <w:r w:rsidRPr="007853DB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reactjs</w:t>
      </w:r>
      <w:proofErr w:type="spellEnd"/>
      <w:r w:rsidR="006C4F42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fldChar w:fldCharType="end"/>
      </w:r>
      <w:r w:rsidRPr="007853DB">
        <w:rPr>
          <w:rFonts w:ascii="Arial" w:eastAsia="宋体" w:hAnsi="Arial" w:cs="Arial"/>
          <w:kern w:val="0"/>
          <w:szCs w:val="21"/>
        </w:rPr>
        <w:t> </w:t>
      </w:r>
      <w:proofErr w:type="spellStart"/>
      <w:r w:rsidR="006C4F42">
        <w:fldChar w:fldCharType="begin"/>
      </w:r>
      <w:r w:rsidR="006C4F42">
        <w:instrText xml:space="preserve"> HYPERLINK "https://www.csdn.net/tags/OtDaQg2sNzExLWJsb2cO0O0O.html" \t "_blank" </w:instrText>
      </w:r>
      <w:r w:rsidR="006C4F42">
        <w:fldChar w:fldCharType="separate"/>
      </w:r>
      <w:r w:rsidRPr="007853DB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javascript</w:t>
      </w:r>
      <w:proofErr w:type="spellEnd"/>
      <w:r w:rsidR="006C4F42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fldChar w:fldCharType="end"/>
      </w:r>
    </w:p>
    <w:p w14:paraId="71B6BDA8" w14:textId="77777777" w:rsidR="007853DB" w:rsidRPr="007853DB" w:rsidRDefault="007853DB" w:rsidP="007853DB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kern w:val="0"/>
          <w:szCs w:val="21"/>
        </w:rPr>
        <w:t>版权</w:t>
      </w:r>
    </w:p>
    <w:p w14:paraId="0A96C9A6" w14:textId="77777777" w:rsidR="007853DB" w:rsidRPr="007853DB" w:rsidRDefault="007853DB" w:rsidP="007853D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Redux</w:t>
      </w:r>
    </w:p>
    <w:p w14:paraId="55C2A3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Redux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在任何地方都可用，不只是运用于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React</w:t>
      </w:r>
    </w:p>
    <w:p w14:paraId="26FE703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A2412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redux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用于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的管理，管理的是在整个网站各个地方都通用的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，但是不去管理那些只作用于组件自身的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</w:p>
    <w:p w14:paraId="3737896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install redux -save</w:t>
      </w:r>
    </w:p>
    <w:p w14:paraId="36AB45E7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作用：将特定的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属性全局向需要用到该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的组件传递，该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属性全局唯一（类似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static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属性），只能通过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进行修改，且修改后影响全局</w:t>
      </w:r>
    </w:p>
    <w:p w14:paraId="63A580E3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要点</w:t>
      </w:r>
    </w:p>
    <w:p w14:paraId="5F4E79BA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项目中所有的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都以一个对象树的形式存储在一个单一的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</w:p>
    <w:p w14:paraId="60A0B8AC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只有触发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才能更改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10D9921A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通过编写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来实现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更改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的逻辑</w:t>
      </w:r>
    </w:p>
    <w:p w14:paraId="05C6AD5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31F497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F6232F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必须接受一个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为一个方法</w:t>
      </w:r>
    </w:p>
    <w:p w14:paraId="454A56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let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FE135A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DD46D7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97906C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声明一个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，接收旧的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来制定修改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的逻辑代码并返回新的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2305431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</w:p>
    <w:p w14:paraId="1BEB20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65407F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C375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'+'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657F0A8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55C4FB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-'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00E1C9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-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710197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651B44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因为不是任何时候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都需要修改的，因此需要不改变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的出口</w:t>
      </w:r>
    </w:p>
    <w:p w14:paraId="6225C3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DC67F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27108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CB0D1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是一个普通的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JS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对象，普遍约定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内必须使用一个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string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字段来表示将要执行的动作</w:t>
      </w:r>
    </w:p>
    <w:p w14:paraId="16517F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add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'-'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FA184C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dec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'+'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27009A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F2E53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改变内部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的唯一方法树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</w:p>
    <w:p w14:paraId="4F56C7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add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-1</w:t>
      </w:r>
    </w:p>
    <w:p w14:paraId="4F3520C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dec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0</w:t>
      </w:r>
    </w:p>
    <w:p w14:paraId="4436B8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249253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B2453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创建监听，一般用于更改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时进行渲染更新</w:t>
      </w:r>
    </w:p>
    <w:p w14:paraId="4B9C28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subscribe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</w:p>
    <w:p w14:paraId="5357AF81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store</w:t>
      </w:r>
    </w:p>
    <w:p w14:paraId="65F4C82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AAF1C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F619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获取当前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内容</w:t>
      </w:r>
    </w:p>
    <w:p w14:paraId="3E4895A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方法更新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01A1184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subscribe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listener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注册监听器，会返回一个可以解绑监听器的函数，执行该函数则会解绑</w:t>
      </w:r>
    </w:p>
    <w:p w14:paraId="06BFE315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store.getState</w:t>
      </w:r>
      <w:proofErr w:type="spellEnd"/>
      <w:proofErr w:type="gram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( )</w:t>
      </w:r>
    </w:p>
    <w:p w14:paraId="0A7740E6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返回当前应用的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树，与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的最后一个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返回值相同，注意，这个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是所有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传入的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，即获取到了所有全局的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的值</w:t>
      </w:r>
    </w:p>
    <w:p w14:paraId="1C0167BC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store.dispatch</w:t>
      </w:r>
      <w:proofErr w:type="spellEnd"/>
      <w:proofErr w:type="gram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(action)</w:t>
      </w:r>
    </w:p>
    <w:p w14:paraId="7CF5694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触发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变化的唯一途径，会使用当前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和传入的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以同步方式调用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函数，返回值会被作为下一个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，成为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的新返回值，同时变化监听函数（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change listener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）被触发</w:t>
      </w:r>
    </w:p>
    <w:p w14:paraId="6DD44AF7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如果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是一个函数，应该去执行，即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store.dispatch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(action())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，因为执行了创建方法这样才能返回一个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</w:p>
    <w:p w14:paraId="044CC9EA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store.subscribe</w:t>
      </w:r>
      <w:proofErr w:type="spellEnd"/>
      <w:proofErr w:type="gram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(listener)</w:t>
      </w:r>
    </w:p>
    <w:p w14:paraId="10EAC3F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每当执行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store.dispatch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(action)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时便会自动执行此方法，需要操作当前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时可用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store.getState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获取当前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196BB54B" w14:textId="77777777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751B51EA">
          <v:rect id="_x0000_i1025" style="width:0;height:0" o:hralign="center" o:hrstd="t" o:hr="t" fillcolor="#a0a0a0" stroked="f"/>
        </w:pict>
      </w:r>
    </w:p>
    <w:p w14:paraId="5416AF53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action</w:t>
      </w:r>
    </w:p>
    <w:p w14:paraId="0550DC0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在声明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时并没有将具体的</w:t>
      </w:r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的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传入，真正将具体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传入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是在调用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（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）的时候</w:t>
      </w:r>
    </w:p>
    <w:p w14:paraId="736835B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的两种方法：</w:t>
      </w:r>
    </w:p>
    <w:p w14:paraId="7FE1E9EC" w14:textId="77777777" w:rsidR="007853DB" w:rsidRPr="007853DB" w:rsidRDefault="007853DB" w:rsidP="007A6087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lastRenderedPageBreak/>
        <w:t>直接使用一个对象</w:t>
      </w:r>
    </w:p>
    <w:p w14:paraId="18D7FC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0F88E5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''</w:t>
      </w:r>
    </w:p>
    <w:p w14:paraId="4A7884C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B4286FF" w14:textId="77777777" w:rsidR="007853DB" w:rsidRPr="007853DB" w:rsidRDefault="007853DB" w:rsidP="007A6087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action</w:t>
      </w:r>
      <w:r w:rsidRPr="007853DB">
        <w:rPr>
          <w:rFonts w:ascii="Arial" w:eastAsia="宋体" w:hAnsi="Arial" w:cs="Arial"/>
          <w:kern w:val="0"/>
          <w:sz w:val="24"/>
          <w:szCs w:val="24"/>
        </w:rPr>
        <w:t>创建函数，使用一个函数返回一个对象（约定传入参数放进</w:t>
      </w:r>
      <w:r w:rsidRPr="007853DB">
        <w:rPr>
          <w:rFonts w:ascii="Arial" w:eastAsia="宋体" w:hAnsi="Arial" w:cs="Arial"/>
          <w:kern w:val="0"/>
          <w:sz w:val="24"/>
          <w:szCs w:val="24"/>
        </w:rPr>
        <w:t>payload</w:t>
      </w:r>
      <w:r w:rsidRPr="007853DB">
        <w:rPr>
          <w:rFonts w:ascii="Arial" w:eastAsia="宋体" w:hAnsi="Arial" w:cs="Arial"/>
          <w:kern w:val="0"/>
          <w:sz w:val="24"/>
          <w:szCs w:val="24"/>
        </w:rPr>
        <w:t>属性里）</w:t>
      </w:r>
    </w:p>
    <w:p w14:paraId="2241CA0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0EFCC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74DF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''</w:t>
      </w:r>
    </w:p>
    <w:p w14:paraId="10BB83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4A5752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>prams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</w:p>
    <w:p w14:paraId="5A8B23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6DF59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18A799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A07A42D" w14:textId="77777777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34226FC0">
          <v:rect id="_x0000_i1026" style="width:0;height:0" o:hralign="center" o:hrstd="t" o:hr="t" fillcolor="#a0a0a0" stroked="f"/>
        </w:pict>
      </w:r>
    </w:p>
    <w:p w14:paraId="5232328E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reducers</w:t>
      </w:r>
    </w:p>
    <w:p w14:paraId="6ACA541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通过触发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方法，会触发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方法，然后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就会拿到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传入的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，再对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内的值进行判断并通过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更改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（会触发所有的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</w:t>
      </w:r>
    </w:p>
    <w:p w14:paraId="6F09D744" w14:textId="77777777" w:rsidR="007853DB" w:rsidRPr="007853DB" w:rsidRDefault="007853DB" w:rsidP="007A6087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设计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结构</w:t>
      </w:r>
    </w:p>
    <w:p w14:paraId="679439EC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中所有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被保存在一个单一对象中，不同类型的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需要想办法进行区分</w:t>
      </w:r>
    </w:p>
    <w:p w14:paraId="3C7EF41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D6608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visibilityFilter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'SHOW_ALL'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E5330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todos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</w:t>
      </w:r>
    </w:p>
    <w:p w14:paraId="587306D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FD998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text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'Consider using Redux'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9BE597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completed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6B6C2"/>
          <w:kern w:val="0"/>
          <w:szCs w:val="21"/>
          <w:shd w:val="clear" w:color="auto" w:fill="282C34"/>
        </w:rPr>
        <w:t>true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467C5C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2BE7A6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0E572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  text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'Keep all state in a single tree'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D77030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completed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6B6C2"/>
          <w:kern w:val="0"/>
          <w:szCs w:val="21"/>
          <w:shd w:val="clear" w:color="auto" w:fill="282C34"/>
        </w:rPr>
        <w:t>false</w:t>
      </w:r>
    </w:p>
    <w:p w14:paraId="49BD0DD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C8140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]</w:t>
      </w:r>
    </w:p>
    <w:p w14:paraId="3AB5D3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AF2B120" w14:textId="77777777" w:rsidR="007853DB" w:rsidRPr="007853DB" w:rsidRDefault="007853DB" w:rsidP="007A608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保证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纯净</w:t>
      </w:r>
    </w:p>
    <w:p w14:paraId="1B81D86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不可在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里执行如下操作：</w:t>
      </w:r>
    </w:p>
    <w:p w14:paraId="5F573DE8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修改传入参数</w:t>
      </w:r>
    </w:p>
    <w:p w14:paraId="30EED55C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执行有副作用的参数，如</w:t>
      </w:r>
      <w:r w:rsidRPr="007853DB">
        <w:rPr>
          <w:rFonts w:ascii="Arial" w:eastAsia="宋体" w:hAnsi="Arial" w:cs="Arial"/>
          <w:kern w:val="0"/>
          <w:sz w:val="24"/>
          <w:szCs w:val="24"/>
        </w:rPr>
        <w:t>API</w:t>
      </w:r>
      <w:r w:rsidRPr="007853DB">
        <w:rPr>
          <w:rFonts w:ascii="Arial" w:eastAsia="宋体" w:hAnsi="Arial" w:cs="Arial"/>
          <w:kern w:val="0"/>
          <w:sz w:val="24"/>
          <w:szCs w:val="24"/>
        </w:rPr>
        <w:t>请求和路由跳转</w:t>
      </w:r>
    </w:p>
    <w:p w14:paraId="557BE95C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调用非纯函数，如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Data.now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kern w:val="0"/>
          <w:sz w:val="24"/>
          <w:szCs w:val="24"/>
        </w:rPr>
        <w:t>或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Math.</w:t>
      </w:r>
      <w:proofErr w:type="gram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random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</w:t>
      </w:r>
      <w:proofErr w:type="gram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)</w:t>
      </w:r>
    </w:p>
    <w:p w14:paraId="0DB45E7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只要传入参数相同，返回计算得到的下一个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就一定相同，没有特殊情况，没有副作用，没有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请求，没有变量修改，单纯执行计算</w:t>
      </w:r>
    </w:p>
    <w:p w14:paraId="5B97DDB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的最终目的只是接受一个条件并根据条件修改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，其他不是以修改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为目的的操作应该都在外部操作，如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6C22301D" w14:textId="77777777" w:rsidR="007853DB" w:rsidRPr="007853DB" w:rsidRDefault="007853DB" w:rsidP="007A608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</w:p>
    <w:p w14:paraId="769CB8E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首次执行时，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undefined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，可另设置初始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756F479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todoApp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initialState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91B6B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这里暂不处理任何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，仅返回传入的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state</w:t>
      </w:r>
    </w:p>
    <w:p w14:paraId="3BF494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30F002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E28EE06" w14:textId="587CA9EC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2825E867" wp14:editId="57FB230E">
            <wp:extent cx="5274310" cy="4616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A36" w14:textId="77777777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51516E1D">
          <v:rect id="_x0000_i1027" style="width:0;height:0" o:hralign="center" o:hrstd="t" o:hr="t" fillcolor="#a0a0a0" stroked="f"/>
        </w:pict>
      </w:r>
    </w:p>
    <w:p w14:paraId="02062840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项目搭建</w:t>
      </w:r>
    </w:p>
    <w:p w14:paraId="4142D1D4" w14:textId="77777777" w:rsidR="007853DB" w:rsidRPr="007853DB" w:rsidRDefault="007853DB" w:rsidP="007A6087">
      <w:pPr>
        <w:widowControl/>
        <w:numPr>
          <w:ilvl w:val="0"/>
          <w:numId w:val="1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管理</w:t>
      </w:r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reducers</w:t>
      </w:r>
      <w:r w:rsidRPr="007853DB">
        <w:rPr>
          <w:rFonts w:ascii="Arial" w:eastAsia="宋体" w:hAnsi="Arial" w:cs="Arial"/>
          <w:kern w:val="0"/>
          <w:sz w:val="24"/>
          <w:szCs w:val="24"/>
        </w:rPr>
        <w:br/>
      </w:r>
      <w:r w:rsidRPr="007853DB">
        <w:rPr>
          <w:rFonts w:ascii="Arial" w:eastAsia="宋体" w:hAnsi="Arial" w:cs="Arial"/>
          <w:kern w:val="0"/>
          <w:sz w:val="24"/>
          <w:szCs w:val="24"/>
        </w:rPr>
        <w:t>在项目</w:t>
      </w:r>
      <w:proofErr w:type="spellStart"/>
      <w:r w:rsidRPr="007853DB">
        <w:rPr>
          <w:rFonts w:ascii="Arial" w:eastAsia="宋体" w:hAnsi="Arial" w:cs="Arial"/>
          <w:kern w:val="0"/>
          <w:sz w:val="24"/>
          <w:szCs w:val="24"/>
        </w:rPr>
        <w:t>src</w:t>
      </w:r>
      <w:proofErr w:type="spellEnd"/>
      <w:r w:rsidRPr="007853DB">
        <w:rPr>
          <w:rFonts w:ascii="Arial" w:eastAsia="宋体" w:hAnsi="Arial" w:cs="Arial"/>
          <w:kern w:val="0"/>
          <w:sz w:val="24"/>
          <w:szCs w:val="24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reducers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文件夹</w:t>
      </w:r>
      <w:r w:rsidRPr="007853DB">
        <w:rPr>
          <w:rFonts w:ascii="Arial" w:eastAsia="宋体" w:hAnsi="Arial" w:cs="Arial"/>
          <w:kern w:val="0"/>
          <w:sz w:val="24"/>
          <w:szCs w:val="24"/>
        </w:rPr>
        <w:t>，用于统一存放</w:t>
      </w:r>
      <w:r w:rsidRPr="007853DB">
        <w:rPr>
          <w:rFonts w:ascii="Arial" w:eastAsia="宋体" w:hAnsi="Arial" w:cs="Arial"/>
          <w:kern w:val="0"/>
          <w:sz w:val="24"/>
          <w:szCs w:val="24"/>
        </w:rPr>
        <w:t>reducer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文件，创建</w:t>
      </w:r>
      <w:r w:rsidRPr="007853DB">
        <w:rPr>
          <w:rFonts w:ascii="Arial" w:eastAsia="宋体" w:hAnsi="Arial" w:cs="Arial"/>
          <w:kern w:val="0"/>
          <w:sz w:val="24"/>
          <w:szCs w:val="24"/>
        </w:rPr>
        <w:t>index.js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文件，用于统一导入</w:t>
      </w:r>
      <w:r w:rsidRPr="007853DB">
        <w:rPr>
          <w:rFonts w:ascii="Arial" w:eastAsia="宋体" w:hAnsi="Arial" w:cs="Arial"/>
          <w:kern w:val="0"/>
          <w:sz w:val="24"/>
          <w:szCs w:val="24"/>
        </w:rPr>
        <w:t>reducer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文件并导出</w:t>
      </w:r>
    </w:p>
    <w:p w14:paraId="3B787CC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reducerA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reducerA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1858733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reducerB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reducerB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14495F1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combineReducers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redux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专门用来提供合并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的工具</w:t>
      </w:r>
    </w:p>
    <w:p w14:paraId="5DD212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combineReducers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F1EAE9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reducerA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相当于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reducerA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: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rerducerA</w:t>
      </w:r>
      <w:proofErr w:type="spellEnd"/>
    </w:p>
    <w:p w14:paraId="371C00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reducerB</w:t>
      </w:r>
      <w:proofErr w:type="spellEnd"/>
    </w:p>
    <w:p w14:paraId="4858FD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190FE53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1DA733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/*</w:t>
      </w:r>
    </w:p>
    <w:p w14:paraId="0481AEF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不可以直接导出，这样导出的不是一个方法，无法被识别</w:t>
      </w:r>
    </w:p>
    <w:p w14:paraId="7E22DC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lastRenderedPageBreak/>
        <w:t xml:space="preserve">    </w:t>
      </w:r>
    </w:p>
    <w:p w14:paraId="1A6D3F1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export default {</w:t>
      </w:r>
    </w:p>
    <w:p w14:paraId="6C1B3F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reducerA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,</w:t>
      </w:r>
    </w:p>
    <w:p w14:paraId="6C650C9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reducerB</w:t>
      </w:r>
      <w:proofErr w:type="spellEnd"/>
    </w:p>
    <w:p w14:paraId="7BA17FB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}</w:t>
      </w:r>
    </w:p>
    <w:p w14:paraId="7DAE18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1AF491E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6C4229C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一开始进行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的编写时，只需写明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和声明一个简单方法导出即可，后续再加功能</w:t>
      </w:r>
    </w:p>
    <w:p w14:paraId="414A87F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reducerA_state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34E2D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...</w:t>
      </w:r>
    </w:p>
    <w:p w14:paraId="4924FE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B3C07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8E7FB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reducerA_state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69A06A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DFE944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3A8A5C0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68FA41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3BA4E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76607E0" w14:textId="77777777" w:rsidR="007853DB" w:rsidRPr="007853DB" w:rsidRDefault="007853DB" w:rsidP="007A6087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管理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</w:t>
      </w:r>
    </w:p>
    <w:p w14:paraId="7048E22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在项目的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文件（注意只能存在一个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3718105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31369E8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rootReducer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reducers'</w:t>
      </w:r>
    </w:p>
    <w:p w14:paraId="176BCC1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D80CF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rootReducer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AD7EA02" w14:textId="77777777" w:rsidR="007853DB" w:rsidRPr="007853DB" w:rsidRDefault="007853DB" w:rsidP="007A6087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管理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actions</w:t>
      </w:r>
    </w:p>
    <w:p w14:paraId="58392A4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在项目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actions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文件夹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，用于统一存放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文件，一般新建一个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actionType.js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文件统一对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type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行管理并导出，然后</w:t>
      </w:r>
      <w:proofErr w:type="gram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另创建</w:t>
      </w:r>
      <w:proofErr w:type="gram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具体的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文件使用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创建函数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的方式导出具体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2418316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如：实现一个商品计数器的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4F2AF7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actionType.js</w:t>
      </w:r>
    </w:p>
    <w:p w14:paraId="3E5A83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1641D9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'CART_AMOUNT_INCREMENT'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8CF02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'CART_AMOUNT_DECREMENT'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89011F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DE620D6" w14:textId="77777777" w:rsidR="004517C2" w:rsidRPr="004517C2" w:rsidRDefault="004517C2" w:rsidP="004517C2"/>
    <w:p w14:paraId="677F25AC" w14:textId="09D6BB8F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  /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src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/actions/cart.js</w:t>
      </w:r>
      <w:proofErr w:type="gramEnd"/>
    </w:p>
    <w:p w14:paraId="13D529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actionType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73A125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082134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CF8FB7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6D3A5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086AB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39777B2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7BC6C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2AB66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494F61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1B080E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4D13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36DEC9F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BF77A0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1027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06C230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2CCE2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91050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6084947" w14:textId="77777777" w:rsidR="00BB05EF" w:rsidRDefault="00BB05EF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7673BC74" w14:textId="4FD6FF2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里导入的是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actionType.js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，在使用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store.dispatch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方法的组件中导入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cart.js</w:t>
      </w:r>
    </w:p>
    <w:p w14:paraId="51119FE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  /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src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/reducers/cart.js</w:t>
      </w:r>
      <w:proofErr w:type="gramEnd"/>
    </w:p>
    <w:p w14:paraId="2C2F70C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/actions/</w:t>
      </w:r>
      <w:proofErr w:type="spell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actionType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330552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E46BFF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initState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[{</w:t>
      </w:r>
    </w:p>
    <w:p w14:paraId="2B3F4E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36BC3A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title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'Apple'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E1436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price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8888.66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888C4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amount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10</w:t>
      </w:r>
    </w:p>
    <w:p w14:paraId="51F1C4B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},{</w:t>
      </w:r>
    </w:p>
    <w:p w14:paraId="431439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9E93D9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title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'Orange'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03EC820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price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4444.66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3460F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amount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12</w:t>
      </w:r>
    </w:p>
    <w:p w14:paraId="51CF847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}]</w:t>
      </w:r>
    </w:p>
    <w:p w14:paraId="2119A6D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02174B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initState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E888E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7D1252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5D8B9EB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item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0549FE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item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id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9866C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item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amount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150DB9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A8EA78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item</w:t>
      </w:r>
    </w:p>
    <w:p w14:paraId="5DBE54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69B8527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5F3FE2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30E57C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EF551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A833902" w14:textId="77777777" w:rsidR="00BB05EF" w:rsidRPr="00BB05EF" w:rsidRDefault="00BB05EF" w:rsidP="00BB05EF"/>
    <w:p w14:paraId="6A8A64DD" w14:textId="06EFD9CD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/../store'</w:t>
      </w:r>
    </w:p>
    <w:p w14:paraId="5A4C670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/../actions/cart'</w:t>
      </w:r>
    </w:p>
    <w:p w14:paraId="40192AD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...</w:t>
      </w:r>
    </w:p>
    <w:p w14:paraId="208E70C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button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onClick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388310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ACD5A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630DC2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21D9EE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40AEAB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button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onClick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7EE4F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C7A8F2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64D38C8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22C33FC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473AE6A2" w14:textId="77777777" w:rsidR="000C366E" w:rsidRDefault="000C366E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59B1298C" w14:textId="645FB8A1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3BFA3F4E">
          <v:rect id="_x0000_i1028" style="width:0;height:0" o:hralign="center" o:hrstd="t" o:hr="t" fillcolor="#a0a0a0" stroked="f"/>
        </w:pict>
      </w:r>
    </w:p>
    <w:p w14:paraId="7C93B5A6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proofErr w:type="spellStart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recat</w:t>
      </w:r>
      <w:proofErr w:type="spellEnd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-redux</w:t>
      </w:r>
    </w:p>
    <w:p w14:paraId="49ACA0A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install react-redux -s</w:t>
      </w:r>
    </w:p>
    <w:p w14:paraId="6E93C92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的官方绑定库，借助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可以很方便的在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</w:p>
    <w:p w14:paraId="3698810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只对外暴露了以下方法，除了这些都是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的内容</w:t>
      </w:r>
    </w:p>
    <w:p w14:paraId="139BF69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14FC6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4C6D36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combineReducers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4D21BD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bindActionCreators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B83849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applyMiddleware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F825B2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6EF361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__DO_NOT_USE__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ActionTypes</w:t>
      </w:r>
      <w:proofErr w:type="spellEnd"/>
    </w:p>
    <w:p w14:paraId="41FAEB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CBFF090" w14:textId="77777777" w:rsidR="00475777" w:rsidRDefault="00475777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0A7FC146" w14:textId="4AFCBBD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使用步骤：</w:t>
      </w:r>
    </w:p>
    <w:p w14:paraId="6226546C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createStore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方法创建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</w:p>
    <w:p w14:paraId="7381A3B3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注入到需要使用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的组件中；</w:t>
      </w:r>
    </w:p>
    <w:p w14:paraId="4F71FC84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连接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UI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组件和容器组件，从而更新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dispatch(action)</w:t>
      </w:r>
    </w:p>
    <w:p w14:paraId="62F142C5" w14:textId="310E2341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0A5B54FA" wp14:editId="7BF99676">
            <wp:extent cx="5274310" cy="6619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7235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运用思想</w:t>
      </w:r>
    </w:p>
    <w:p w14:paraId="527931A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实际项目中，需要权衡是直接使用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还是用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</w:p>
    <w:p w14:paraId="0E727158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将所有组件分成两大类：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presentational component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）和容器组件（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container component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772EDBF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组件负责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的呈现，容器组件负责管理数据和逻辑，如果一个组件既有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又有业务逻辑，则将它拆分成下面的结构：外面是一个容器组件，里面包了一个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组件，前者负责与外部的通信，将数据传给后者，由后者渲染出视图</w:t>
      </w:r>
    </w:p>
    <w:p w14:paraId="6F179BBD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规定，所有的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组件都由用户提供，容器组件则是由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自动生成，也就是说，用户负责视觉层，状态管理则是全部交给它</w:t>
      </w:r>
    </w:p>
    <w:p w14:paraId="77BE9C5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UI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组件</w:t>
      </w:r>
    </w:p>
    <w:p w14:paraId="667FB69A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只负责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的呈现，不带有任何业务逻辑</w:t>
      </w:r>
    </w:p>
    <w:p w14:paraId="4C8D106E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没有状态（即不使用</w:t>
      </w:r>
      <w:proofErr w:type="spellStart"/>
      <w:r w:rsidRPr="007853DB">
        <w:rPr>
          <w:rFonts w:ascii="Arial" w:eastAsia="宋体" w:hAnsi="Arial" w:cs="Arial"/>
          <w:kern w:val="0"/>
          <w:sz w:val="24"/>
          <w:szCs w:val="24"/>
        </w:rPr>
        <w:t>this.state</w:t>
      </w:r>
      <w:proofErr w:type="spellEnd"/>
      <w:r w:rsidRPr="007853DB">
        <w:rPr>
          <w:rFonts w:ascii="Arial" w:eastAsia="宋体" w:hAnsi="Arial" w:cs="Arial"/>
          <w:kern w:val="0"/>
          <w:sz w:val="24"/>
          <w:szCs w:val="24"/>
        </w:rPr>
        <w:t>这个变量）</w:t>
      </w:r>
    </w:p>
    <w:p w14:paraId="5ABC27AC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所有数据都由参数（</w:t>
      </w:r>
      <w:proofErr w:type="spellStart"/>
      <w:r w:rsidRPr="007853DB">
        <w:rPr>
          <w:rFonts w:ascii="Arial" w:eastAsia="宋体" w:hAnsi="Arial" w:cs="Arial"/>
          <w:kern w:val="0"/>
          <w:sz w:val="24"/>
          <w:szCs w:val="24"/>
        </w:rPr>
        <w:t>this.props</w:t>
      </w:r>
      <w:proofErr w:type="spellEnd"/>
      <w:r w:rsidRPr="007853DB">
        <w:rPr>
          <w:rFonts w:ascii="Arial" w:eastAsia="宋体" w:hAnsi="Arial" w:cs="Arial"/>
          <w:kern w:val="0"/>
          <w:sz w:val="24"/>
          <w:szCs w:val="24"/>
        </w:rPr>
        <w:t>）提供</w:t>
      </w:r>
    </w:p>
    <w:p w14:paraId="7F4AD7E8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不使用任何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Redux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API</w:t>
      </w:r>
    </w:p>
    <w:p w14:paraId="7549EB18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容器组件</w:t>
      </w:r>
    </w:p>
    <w:p w14:paraId="2FCCF5D3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负责管理数据和业务逻辑，不负责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的呈现</w:t>
      </w:r>
    </w:p>
    <w:p w14:paraId="64FF6E1A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带有内部状态</w:t>
      </w:r>
    </w:p>
    <w:p w14:paraId="362FBC1B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使用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Redux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API</w:t>
      </w:r>
    </w:p>
    <w:tbl>
      <w:tblPr>
        <w:tblW w:w="14206" w:type="dxa"/>
        <w:tblInd w:w="-1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402"/>
        <w:gridCol w:w="8535"/>
      </w:tblGrid>
      <w:tr w:rsidR="007853DB" w:rsidRPr="007853DB" w14:paraId="10043CF4" w14:textId="77777777" w:rsidTr="00C3324C">
        <w:trPr>
          <w:tblHeader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176C" w14:textId="77777777" w:rsidR="007853DB" w:rsidRPr="007853DB" w:rsidRDefault="007853DB" w:rsidP="007A6087">
            <w:pPr>
              <w:widowControl/>
              <w:numPr>
                <w:ilvl w:val="0"/>
                <w:numId w:val="29"/>
              </w:numPr>
              <w:shd w:val="clear" w:color="auto" w:fill="FFFFFF"/>
              <w:spacing w:before="120"/>
              <w:ind w:left="12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F6C3D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UI组件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8507B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容器组件</w:t>
            </w:r>
          </w:p>
        </w:tc>
      </w:tr>
      <w:tr w:rsidR="007853DB" w:rsidRPr="007853DB" w14:paraId="5008E64E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0DF2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C452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描述如何展现（骨架、样式）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5B9A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描述如何运行（数据获取、状态更新）</w:t>
            </w:r>
          </w:p>
        </w:tc>
      </w:tr>
      <w:tr w:rsidR="007853DB" w:rsidRPr="007853DB" w14:paraId="2683369A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8237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直接使用 Redux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547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436B2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</w:tr>
      <w:tr w:rsidR="007853DB" w:rsidRPr="007853DB" w14:paraId="401656BA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26B58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数据来源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CC7B1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props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59809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监听 Redux state</w:t>
            </w:r>
          </w:p>
        </w:tc>
      </w:tr>
      <w:tr w:rsidR="007853DB" w:rsidRPr="007853DB" w14:paraId="7E553030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A0605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数据修改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CF98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从 props </w:t>
            </w:r>
            <w:proofErr w:type="gramStart"/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调用回调函数</w:t>
            </w:r>
            <w:proofErr w:type="gramEnd"/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FBFF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向 Redux 派发 actions</w:t>
            </w:r>
          </w:p>
        </w:tc>
      </w:tr>
      <w:tr w:rsidR="007853DB" w:rsidRPr="007853DB" w14:paraId="41186BCE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9760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调用方式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141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手动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9F5C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通常由 React Redux 生成</w:t>
            </w:r>
          </w:p>
        </w:tc>
      </w:tr>
    </w:tbl>
    <w:p w14:paraId="60ECA071" w14:textId="77777777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6CD7B2CA">
          <v:rect id="_x0000_i1029" style="width:0;height:0" o:hralign="center" o:hrstd="t" o:hr="t" fillcolor="#a0a0a0" stroked="f"/>
        </w:pict>
      </w:r>
    </w:p>
    <w:p w14:paraId="70D3EA63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Provider和connect</w:t>
      </w:r>
    </w:p>
    <w:p w14:paraId="0CD3C1E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Provider</w:t>
      </w:r>
    </w:p>
    <w:p w14:paraId="32C301D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进行快捷组件交流，不需要多层传递数据</w:t>
      </w:r>
    </w:p>
    <w:p w14:paraId="7E2AEBD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使用时需要将其包在要传递组件的最外层，由于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&lt;App/&gt;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为组件渲染根元素，因此任意子组件内都可直接使用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传递的数据，无需层层相传，必须要要拥有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属性，值为创建的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</w:p>
    <w:p w14:paraId="4FA6D4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  /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src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/index.js</w:t>
      </w:r>
      <w:proofErr w:type="gramEnd"/>
    </w:p>
    <w:p w14:paraId="4E1FDAB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71598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React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'react'</w:t>
      </w:r>
    </w:p>
    <w:p w14:paraId="527D16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render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</w:t>
      </w:r>
      <w:proofErr w:type="spell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dom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23CC60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App'</w:t>
      </w:r>
    </w:p>
    <w:p w14:paraId="729696B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store'</w:t>
      </w:r>
    </w:p>
    <w:p w14:paraId="16213EF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1479DBC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1F05A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CC3FD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</w:p>
    <w:p w14:paraId="25D2C2B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 store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2183C2C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App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6D391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0D72594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document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querySelector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'#root'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6D6DF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616028E" w14:textId="77777777" w:rsidR="00F02DEC" w:rsidRDefault="00F02DEC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0325C700" w14:textId="7F9A8610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connect</w:t>
      </w:r>
    </w:p>
    <w:p w14:paraId="5B4FEC1E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 )(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自动生成的容器组件（高阶组件），经过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操作后会将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方法传入该组件</w:t>
      </w:r>
    </w:p>
    <w:p w14:paraId="24221FAE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之后是自动订阅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的变化并进行重新渲染的，不需要再去通过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store.subscribe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(listener)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去监听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的变化</w:t>
      </w:r>
    </w:p>
    <w:p w14:paraId="4C262C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6F843A9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EC905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VisibleMyComponent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myComponent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一般合起来写，作用和下面的一样</w:t>
      </w:r>
    </w:p>
    <w:p w14:paraId="40DE4A3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D1427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38EFDB6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 xml:space="preserve">const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VisibleMyComponent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= connect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()(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myComponent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)</w:t>
      </w:r>
    </w:p>
    <w:p w14:paraId="64C1924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 xml:space="preserve">export default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VisibleMyComponent</w:t>
      </w:r>
      <w:proofErr w:type="spellEnd"/>
    </w:p>
    <w:p w14:paraId="71168C8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091A213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4A78EC5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使用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装饰器</w:t>
      </w:r>
      <w:proofErr w:type="gram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的写法：</w:t>
      </w:r>
    </w:p>
    <w:p w14:paraId="1C1053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@connect()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// connect()()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有两层括号，使用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装饰器</w:t>
      </w:r>
      <w:proofErr w:type="gram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后会少一个</w:t>
      </w:r>
    </w:p>
    <w:p w14:paraId="396B92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 xml:space="preserve">class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myComponent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{...}</w:t>
      </w:r>
    </w:p>
    <w:p w14:paraId="6EEB86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 xml:space="preserve">export default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myComponent</w:t>
      </w:r>
      <w:proofErr w:type="spellEnd"/>
    </w:p>
    <w:p w14:paraId="5C8880E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6EDC973B" w14:textId="77777777" w:rsidR="00F02DEC" w:rsidRPr="00F02DEC" w:rsidRDefault="00F02DEC" w:rsidP="00F02DEC"/>
    <w:p w14:paraId="1081F696" w14:textId="756CED68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componentA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为传递进来的组件</w:t>
      </w:r>
    </w:p>
    <w:p w14:paraId="64DDA27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5ADD3F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@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18A9A1C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componentA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为传递进来的组件和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</w:t>
      </w:r>
    </w:p>
    <w:p w14:paraId="28ACD5A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接受两个参数：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mapStateToProps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mapDispatchToProps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，它们定义了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组件的业务逻辑，前者负责输入逻辑，即将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映射到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组件的参数（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），后者负责输出逻辑，即将用户对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组件的操作映射成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</w:p>
    <w:p w14:paraId="098E56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VisibleMyComponent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</w:p>
    <w:p w14:paraId="34A28B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mapStateToProps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ACA69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mapDispatchToProps</w:t>
      </w:r>
      <w:proofErr w:type="spellEnd"/>
    </w:p>
    <w:p w14:paraId="223A41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myComponent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201F326" w14:textId="77777777" w:rsidR="007853DB" w:rsidRPr="007853DB" w:rsidRDefault="007853DB" w:rsidP="007A6087">
      <w:pPr>
        <w:widowControl/>
        <w:numPr>
          <w:ilvl w:val="0"/>
          <w:numId w:val="34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mapStateToProps</w:t>
      </w:r>
      <w:proofErr w:type="spell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(</w:t>
      </w:r>
      <w:proofErr w:type="gram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)</w:t>
      </w:r>
    </w:p>
    <w:p w14:paraId="5FD9D02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它是一个函数，建立一个从（外部的）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对象的映射关系，它接受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作为参数，返回一个对象</w:t>
      </w:r>
    </w:p>
    <w:p w14:paraId="4213F9E2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当在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绑定函数时，对应的函数会自动传进来一个值，这个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store.getState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的值，当在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绑定该方法后，此组件的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将会在原有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的基础上添加该函数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return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对象里的属性</w:t>
      </w:r>
    </w:p>
    <w:p w14:paraId="13661B0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在组件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renser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前被执行，因此每次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render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后的组件状态都与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同步</w:t>
      </w:r>
    </w:p>
    <w:p w14:paraId="4F27EA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若原组件的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内容为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{a:1}</w:t>
      </w:r>
    </w:p>
    <w:p w14:paraId="494DE73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使用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高阶组件化并设置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mapStateToProps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的组件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{a:1,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addPrpps:xxx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, dispatch: function</w:t>
      </w:r>
    </w:p>
    <w:p w14:paraId="4CAC83D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mapStateProps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ownProps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ownProps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为传进该组件的</w:t>
      </w:r>
      <w:proofErr w:type="gram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</w:t>
      </w:r>
      <w:proofErr w:type="gram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114AE54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14A157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addProps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myState</w:t>
      </w:r>
      <w:proofErr w:type="spellEnd"/>
    </w:p>
    <w:p w14:paraId="1226D6D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0DCB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7AE98A7" w14:textId="77777777" w:rsidR="007853DB" w:rsidRPr="007853DB" w:rsidRDefault="007853DB" w:rsidP="007A6087">
      <w:pPr>
        <w:widowControl/>
        <w:numPr>
          <w:ilvl w:val="0"/>
          <w:numId w:val="3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mapDispatchToProps</w:t>
      </w:r>
      <w:proofErr w:type="spellEnd"/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(</w:t>
      </w:r>
      <w:proofErr w:type="gramEnd"/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)</w:t>
      </w:r>
    </w:p>
    <w:p w14:paraId="1023127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它可以是一个函数，也可以是一个对象，定义了哪些用户的操作应该当作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，用来建立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组件的参数到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store.dispatch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方法的映射，即将原本的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this.props.dispatch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映射为返回的对象</w:t>
      </w:r>
    </w:p>
    <w:p w14:paraId="2C872F6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在组件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constructor()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中被执行，因而只执行一次</w:t>
      </w:r>
    </w:p>
    <w:p w14:paraId="593143C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为一个函数时：则本来应使用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this.props.dispatch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方法，现在因为有了映射，可以直接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this.props.add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this.props.dec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执行对应的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功能</w:t>
      </w:r>
    </w:p>
    <w:p w14:paraId="5202E5B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543379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5D9F1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523406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46B97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3E98288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E58C9A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F3C94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21FE97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D4B69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212B3C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2B73C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9FE6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03532B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8B0470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DA23B5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CAD73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第一个参数用于接受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store.dispatch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方法（可以为其它变量名）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第二个参数用于接受组件自身的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37AE25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mapDispatchToProps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ownProps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EEE04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C258A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add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473691C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dec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38313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693B7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B229D36" w14:textId="77777777" w:rsidR="00F02DEC" w:rsidRDefault="00F02DEC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62247A16" w14:textId="1FA2945E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为一个对象时，键</w:t>
      </w:r>
      <w:proofErr w:type="gram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值内容</w:t>
      </w:r>
      <w:proofErr w:type="gram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应为一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对象或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创建函数，会主动识别传入的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并自动调用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dispatch(action)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方法并将返回值映射到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，此时调用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方法时则使用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this.props.increment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this.props.decrement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，而非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</w:t>
      </w:r>
      <w:proofErr w:type="gram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props.dispatch</w:t>
      </w:r>
      <w:proofErr w:type="spellEnd"/>
      <w:proofErr w:type="gram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this.props.increment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())</w:t>
      </w:r>
    </w:p>
    <w:p w14:paraId="2C6C99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mapDispatchToProps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5D59DD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</w:t>
      </w:r>
    </w:p>
    <w:p w14:paraId="5B88185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F1B870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'CART_AMOUNT_INCREMENT'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</w:t>
      </w:r>
    </w:p>
    <w:p w14:paraId="2E179F7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4E3B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id</w:t>
      </w:r>
    </w:p>
    <w:p w14:paraId="6352525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82D14E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48747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74CABBF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decrement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09AD1F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6E76EB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'CART_AMOUNT_DECREMENT'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33522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675E0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id</w:t>
      </w:r>
    </w:p>
    <w:p w14:paraId="00900E1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178408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D501DC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35947E5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989E89" w14:textId="77777777" w:rsidR="00037BC3" w:rsidRDefault="00037BC3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58AE8581" w14:textId="3E0597A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一般是在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先写好了</w:t>
      </w:r>
      <w:proofErr w:type="spell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mapStateToProps</w:t>
      </w:r>
      <w:proofErr w:type="spell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和</w:t>
      </w:r>
      <w:proofErr w:type="spell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mapDispatchToProps</w:t>
      </w:r>
      <w:proofErr w:type="spell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再导出到组件并传到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里</w:t>
      </w:r>
    </w:p>
    <w:p w14:paraId="3A447E3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▼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演示范例：</w:t>
      </w:r>
    </w:p>
    <w:p w14:paraId="70AA70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为了展示方便全写在一个文件里，实际在项目中需要分类各个文件</w:t>
      </w:r>
    </w:p>
    <w:p w14:paraId="55B06F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React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'react'</w:t>
      </w:r>
    </w:p>
    <w:p w14:paraId="6CAE16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ReactDOM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</w:t>
      </w:r>
      <w:proofErr w:type="spell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dom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6D9409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632F8E6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Provider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connect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32770E0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C6167F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FDDAD7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定义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</w:t>
      </w:r>
    </w:p>
    <w:p w14:paraId="5654A6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Counter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extends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8117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7C32B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onIncreaseClick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props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解构</w:t>
      </w:r>
    </w:p>
    <w:p w14:paraId="46B2D6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55CB5B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div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758EFEC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span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span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09D0F09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button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onClick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onIncreaseClick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自增按钮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button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2FA976E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div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1342D39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5BCC5C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5FCA01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797482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1B9102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3ACD9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Action  </w:t>
      </w:r>
    </w:p>
    <w:p w14:paraId="49123B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increaseAction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type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'increase'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B90C4E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BDE2C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561FE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Reducer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基于原有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得到新的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4B71B1B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3BC7E4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145EC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'increase'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029DEB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F5BA8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7A4BD7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4AA3418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1568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43BC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59B392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EEB5D2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函数通过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</w:p>
    <w:p w14:paraId="7661D4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21853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A433F4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0E0340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映射到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5437EBB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mapStateToProps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59E3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37E7AC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</w:t>
      </w:r>
      <w:proofErr w:type="spellEnd"/>
      <w:proofErr w:type="gramEnd"/>
    </w:p>
    <w:p w14:paraId="7638A4E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61AB8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A21BB0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B10295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60F0B4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映射到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7A309B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mapDispatchToProps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5D5EEB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B3414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onIncreaseClick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increaseAction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80C4ED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B3A0A6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CAD68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38396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3E8A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传入上面两个函数参数，将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组件变为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App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</w:t>
      </w:r>
    </w:p>
    <w:p w14:paraId="3C64714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</w:p>
    <w:p w14:paraId="7459853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mapStateToProps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9581DB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mapDispatchToProps</w:t>
      </w:r>
      <w:proofErr w:type="spellEnd"/>
    </w:p>
    <w:p w14:paraId="3479D39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0B84D2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975D66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8AFB8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ReactDOM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484A2EA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 store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60EDCC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App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1DD0539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C24BC6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document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getElementById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'root'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85C73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6CD10A7" w14:textId="77777777" w:rsidR="00037BC3" w:rsidRDefault="00037BC3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78BC8207" w14:textId="3506F40B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29F2E386">
          <v:rect id="_x0000_i1030" style="width:0;height:0" o:hralign="center" o:hrstd="t" o:hr="t" fillcolor="#a0a0a0" stroked="f"/>
        </w:pict>
      </w:r>
    </w:p>
    <w:p w14:paraId="72D5343C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中间件处理异步操作</w:t>
      </w:r>
    </w:p>
    <w:p w14:paraId="7841DF0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【这里的异步操作通常是指在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中执行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ajax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请求】</w:t>
      </w:r>
    </w:p>
    <w:p w14:paraId="1214F0EC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异步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（因为要保证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的纯净，因此不能外调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，所以在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里处理）</w:t>
      </w:r>
    </w:p>
    <w:p w14:paraId="486B533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运行原理：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actionCreator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 xml:space="preserve"> =&gt; 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自动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dispatch(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actionCreator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()) =&gt; reducer =&gt; store =&gt; view</w:t>
      </w:r>
    </w:p>
    <w:p w14:paraId="5863674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当使用了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，进行异步操作时，因为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会立即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设置的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，但是当异步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return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时，就无法在第一时间找到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，因此会报错，不能这样写</w:t>
      </w:r>
    </w:p>
    <w:p w14:paraId="787CE4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A44E25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FAB2E5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1DB5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xxx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</w:t>
      </w:r>
    </w:p>
    <w:p w14:paraId="2FCA6BB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3940E2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1EE9A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9AF8E8D" w14:textId="77777777" w:rsidR="007853DB" w:rsidRPr="007853DB" w:rsidRDefault="007853DB" w:rsidP="007A6087">
      <w:pPr>
        <w:widowControl/>
        <w:numPr>
          <w:ilvl w:val="0"/>
          <w:numId w:val="4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  <w:r w:rsidRPr="007853DB">
        <w:rPr>
          <w:rFonts w:ascii="Droid Sans Mono" w:eastAsia="宋体" w:hAnsi="Droid Sans Mono" w:cs="宋体"/>
          <w:color w:val="999999"/>
          <w:kern w:val="0"/>
          <w:sz w:val="24"/>
          <w:szCs w:val="24"/>
        </w:rPr>
        <w:t>1</w:t>
      </w:r>
    </w:p>
    <w:p w14:paraId="4745E16C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1C183371" w14:textId="47CE0FE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为了能实现能获取到异步返回的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，需要使用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的中间件</w:t>
      </w:r>
      <w:proofErr w:type="spell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middeware</w:t>
      </w:r>
      <w:proofErr w:type="spell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进行处理</w:t>
      </w:r>
    </w:p>
    <w:p w14:paraId="677A3B22" w14:textId="77777777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660F5422">
          <v:rect id="_x0000_i1031" style="width:0;height:0" o:hralign="center" o:hrstd="t" o:hr="t" fillcolor="#a0a0a0" stroked="f"/>
        </w:pict>
      </w:r>
    </w:p>
    <w:p w14:paraId="573B7352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proofErr w:type="spellStart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applyMiddleware</w:t>
      </w:r>
      <w:proofErr w:type="spellEnd"/>
    </w:p>
    <w:p w14:paraId="1EC4072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applyMiddleware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615422E3" w14:textId="77777777" w:rsidR="007853DB" w:rsidRPr="007853DB" w:rsidRDefault="007853DB" w:rsidP="007A6087">
      <w:pPr>
        <w:widowControl/>
        <w:numPr>
          <w:ilvl w:val="0"/>
          <w:numId w:val="4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  <w:r w:rsidRPr="007853DB">
        <w:rPr>
          <w:rFonts w:ascii="Droid Sans Mono" w:eastAsia="宋体" w:hAnsi="Droid Sans Mono" w:cs="宋体"/>
          <w:color w:val="999999"/>
          <w:kern w:val="0"/>
          <w:sz w:val="24"/>
          <w:szCs w:val="24"/>
        </w:rPr>
        <w:t>1</w:t>
      </w:r>
    </w:p>
    <w:p w14:paraId="73CB3AA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作用：加载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middleware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进行多层组合，并且将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getState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方法传入到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中，使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能通过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向下调用新的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或查看当前的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状态【要配合中间件才能起作用】</w:t>
      </w:r>
    </w:p>
    <w:p w14:paraId="5694F5F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2BAE2AC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3ACDB4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xxx</w:t>
      </w:r>
    </w:p>
    <w:p w14:paraId="296526B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88AC78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F15040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44811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beforeAction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BCD915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4E926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获取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495419D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手动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调用下一个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</w:p>
    <w:p w14:paraId="3A6F45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9DAC7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E79C942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506AEC15" w14:textId="5EE5BC68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实现原理：</w:t>
      </w:r>
    </w:p>
    <w:p w14:paraId="30EFCC1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applyMiddleware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利用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createStore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reducer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创建了一个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，然后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getState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方法又分别被直接和间接地赋值给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middlewareAPI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变量</w:t>
      </w:r>
    </w:p>
    <w:p w14:paraId="7A75DF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applyMiddleware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70E29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6732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利用传入的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和创建一个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</w:p>
    <w:p w14:paraId="32F7477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537D12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let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30C97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throw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new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</w:p>
    <w:p w14:paraId="6AAD62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18AA74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E543E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middlewareAPI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0E8DA8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013A8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D44AE6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EE31CC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让每个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middleware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带着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middlewareAPI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这个参数分别执行一遍</w:t>
      </w:r>
    </w:p>
    <w:p w14:paraId="69D4C2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chain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middleware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middlewareAPI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223C8D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接着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compose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chain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中的所有匿名函数，组装成一个新的函数，即新的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dispatch</w:t>
      </w:r>
    </w:p>
    <w:p w14:paraId="0805E7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dispatch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chain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58408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52F99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B3EE50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dispatch</w:t>
      </w:r>
    </w:p>
    <w:p w14:paraId="26E469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C067A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755B1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F9D87D1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3E13DEDE" w14:textId="112ABCE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上面的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compose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方法可以接受一组函数参数，从右到左来组合多个函数，然后返回一个组合函数</w:t>
      </w:r>
    </w:p>
    <w:p w14:paraId="1B59ADA3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即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compose(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funcA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 xml:space="preserve">, 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funcB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 xml:space="preserve">, 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funcC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等价于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compose(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funcA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funcB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funcC</w:t>
      </w:r>
      <w:proofErr w:type="spellEnd"/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())))</w:t>
      </w:r>
    </w:p>
    <w:p w14:paraId="5A67088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DBEF35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18B2C3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</w:t>
      </w:r>
      <w:proofErr w:type="spellEnd"/>
    </w:p>
    <w:p w14:paraId="332B6C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E2F24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474D95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1C2D9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]</w:t>
      </w:r>
    </w:p>
    <w:p w14:paraId="4B1006B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0DDE0B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B027E3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reduce</w:t>
      </w:r>
      <w:proofErr w:type="spellEnd"/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b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b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)))</w:t>
      </w:r>
    </w:p>
    <w:p w14:paraId="49B18E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DEC91A9" w14:textId="77777777" w:rsidR="00E57CD5" w:rsidRDefault="00E57CD5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4FDD802A" w14:textId="4970229C" w:rsidR="007853DB" w:rsidRPr="007853DB" w:rsidRDefault="006C4F42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751B8EFD">
          <v:rect id="_x0000_i1032" style="width:0;height:0" o:hralign="center" o:hrstd="t" o:hr="t" fillcolor="#a0a0a0" stroked="f"/>
        </w:pict>
      </w:r>
    </w:p>
    <w:p w14:paraId="7F8A991B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redux-</w:t>
      </w:r>
      <w:proofErr w:type="spellStart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thunk</w:t>
      </w:r>
      <w:proofErr w:type="spellEnd"/>
    </w:p>
    <w:p w14:paraId="03209673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thunk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是一个处理异步事件的中间件，类似的还有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redux-promise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redux-saga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等中间件，使用方法和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thunk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接近，但是会有些不同</w:t>
      </w:r>
    </w:p>
    <w:p w14:paraId="1438742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install redux-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-s</w:t>
      </w:r>
    </w:p>
    <w:p w14:paraId="54CC9C63" w14:textId="77777777" w:rsidR="007853DB" w:rsidRPr="007853DB" w:rsidRDefault="007853DB" w:rsidP="007A6087">
      <w:pPr>
        <w:widowControl/>
        <w:numPr>
          <w:ilvl w:val="0"/>
          <w:numId w:val="4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  <w:r w:rsidRPr="007853DB">
        <w:rPr>
          <w:rFonts w:ascii="Droid Sans Mono" w:eastAsia="宋体" w:hAnsi="Droid Sans Mono" w:cs="宋体"/>
          <w:color w:val="999999"/>
          <w:kern w:val="0"/>
          <w:sz w:val="24"/>
          <w:szCs w:val="24"/>
        </w:rPr>
        <w:t>1</w:t>
      </w:r>
    </w:p>
    <w:p w14:paraId="489876D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实现原理：</w:t>
      </w:r>
    </w:p>
    <w:p w14:paraId="1C1470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createThunkMiddleware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extraArgument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7390A2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dispatch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next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2470F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typeof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'function'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B36D81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extraArgument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);</w:t>
      </w:r>
    </w:p>
    <w:p w14:paraId="420C93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9457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next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);</w:t>
      </w:r>
    </w:p>
    <w:p w14:paraId="10DF20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};</w:t>
      </w:r>
    </w:p>
    <w:p w14:paraId="5AF05E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255AFC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createThunkMiddleware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);</w:t>
      </w:r>
    </w:p>
    <w:p w14:paraId="3C44697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withExtraArgument</w:t>
      </w:r>
      <w:proofErr w:type="spellEnd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createThunkMiddleware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;</w:t>
      </w:r>
    </w:p>
    <w:p w14:paraId="278DBD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;</w:t>
      </w:r>
    </w:p>
    <w:p w14:paraId="4C8326E2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27567D28" w14:textId="279CFC2E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thunk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中间件的功能很简单，首先检查参数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的类型，如果是函数的话，就执行这个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，并把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dispatch, 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getState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extraArgument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作为参数传递进去，否则就调用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next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让下一个中间</w:t>
      </w:r>
      <w:proofErr w:type="gram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件继续</w:t>
      </w:r>
      <w:proofErr w:type="gram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</w:p>
    <w:p w14:paraId="3C0C1C9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每个中间件最里层处理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参数的函数返回值都会影响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上的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函数的返回值，但每个中间件中这个函数返回值可能都不一样。比如上面这个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react-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thunk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中间件，返回的可能是一个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函数，也有可能返回的是下一个中间件返回的结果。因此，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函数调用的返回结果通常是不可控的，最好不要依赖于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函数的返回值</w:t>
      </w:r>
    </w:p>
    <w:p w14:paraId="37B14AA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使用：</w:t>
      </w:r>
    </w:p>
    <w:p w14:paraId="278AEB2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直接在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文件里导入即可（同时要导入使用</w:t>
      </w:r>
      <w:proofErr w:type="spellStart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applyMiddleware</w:t>
      </w:r>
      <w:proofErr w:type="spellEnd"/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方法）</w:t>
      </w:r>
    </w:p>
    <w:p w14:paraId="176BE6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applyMiddleware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2185D41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'redux-</w:t>
      </w:r>
      <w:proofErr w:type="spell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</w:p>
    <w:p w14:paraId="2625EA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rootReducer</w:t>
      </w:r>
      <w:proofErr w:type="spell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</w:t>
      </w:r>
      <w:proofErr w:type="gram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reducers'</w:t>
      </w:r>
    </w:p>
    <w:p w14:paraId="17B10E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E8D31F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</w:p>
    <w:p w14:paraId="09C24A7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rootReducer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DAE7A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applyMiddleware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9A391C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C3A4AA0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352ED163" w14:textId="5E779274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使用中间件处理前：</w:t>
      </w:r>
    </w:p>
    <w:p w14:paraId="6023A040" w14:textId="54BF1A14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3D497CAB" wp14:editId="25C013AA">
            <wp:extent cx="5274310" cy="651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68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使用中间件处理后：</w:t>
      </w:r>
    </w:p>
    <w:p w14:paraId="70E7C79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传递给中间件，每一个中间件可以处理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并返回新的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，最后一个中间件处理完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后才会将最终的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处理，因此保证了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处理的是异步执行完步后的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，不会因为立即执行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而没有及时拿到</w:t>
      </w:r>
      <w:proofErr w:type="gram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proofErr w:type="gram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报错</w:t>
      </w:r>
    </w:p>
    <w:p w14:paraId="06E0A4F4" w14:textId="5FD9BD4A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740703B" wp14:editId="06B4C442">
            <wp:extent cx="5274310" cy="985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E80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一般而言，会把同步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和异步操作分开，同步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用于定义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action.type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等数据，而异步只引用同步</w:t>
      </w:r>
    </w:p>
    <w:p w14:paraId="69E52D2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proofErr w:type="gramStart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proofErr w:type="gramEnd"/>
    </w:p>
    <w:p w14:paraId="1802136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2AF0EE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TYPE_DEMO_B</w:t>
      </w:r>
      <w:proofErr w:type="spellEnd"/>
    </w:p>
    <w:p w14:paraId="30DBFF3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2DA19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40B52A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16EE3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asynAction</w:t>
      </w:r>
      <w:proofErr w:type="spellEnd"/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615E3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0CE763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</w:p>
    <w:p w14:paraId="2B9B05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52696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792732B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2B86B8EC" w14:textId="534DB7D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多个中间件处理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的情况：只需导出最外层的</w:t>
      </w:r>
      <w:proofErr w:type="gram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中间件并在</w:t>
      </w:r>
      <w:proofErr w:type="gram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外部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该中间件即可</w:t>
      </w:r>
    </w:p>
    <w:p w14:paraId="6A7112F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action_1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EF0BD4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1'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49963A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B9177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TYPE_DEMO_C</w:t>
      </w:r>
      <w:proofErr w:type="spellEnd"/>
    </w:p>
    <w:p w14:paraId="2690349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53D5D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E2C00D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928A66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action_2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7855C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22DBC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FB0125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2'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0BD14C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20D23F4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CD34B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0FCE37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0AF87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8F2E9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action_3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0148A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E4CF2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3'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8EDDBB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action_2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48121D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A0BF94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8682C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F71E58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action_4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F7E2E7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6C9C30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54BD3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4'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8EBE4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action_3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5CB923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589091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52F7B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99BC8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86F13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084A2B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外部引入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action_4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dispatch(action_4())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，执行结果：</w:t>
      </w:r>
    </w:p>
    <w:p w14:paraId="206EBA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4</w:t>
      </w:r>
    </w:p>
    <w:p w14:paraId="52F0A6B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3</w:t>
      </w:r>
    </w:p>
    <w:p w14:paraId="753819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2</w:t>
      </w:r>
    </w:p>
    <w:p w14:paraId="042C13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1</w:t>
      </w:r>
    </w:p>
    <w:p w14:paraId="2A05F0F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0DE3967F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1B11EB5A" w14:textId="78591E12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使用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redux-</w:t>
      </w:r>
      <w:proofErr w:type="spellStart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thunk</w:t>
      </w:r>
      <w:proofErr w:type="spellEnd"/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在真实开发中实现数据请求的写法：</w:t>
      </w:r>
    </w:p>
    <w:p w14:paraId="197E917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getWeather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7A078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241450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fetch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D021D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then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result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53BFA0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8F4EA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'GET_WEATHER_SUCCESS'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result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6E208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386670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4CFBC2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catch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err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16E1F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8CA8F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'GET_WEATHER_ERROR'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DDFA18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074542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0725CB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FF61CB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4D03735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14103256" w14:textId="6F1146A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可以在请求前后另外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一些操作</w:t>
      </w:r>
    </w:p>
    <w:p w14:paraId="4C67D75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比如在请求开始前将一个表示加载中的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设置成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，在请求完成时设置成</w:t>
      </w:r>
      <w:proofErr w:type="spellStart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flase</w:t>
      </w:r>
      <w:proofErr w:type="spellEnd"/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，就实现需要在请求加载中时做的一些操作的效果</w:t>
      </w:r>
    </w:p>
    <w:p w14:paraId="46BD3D7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getWeather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4EBA05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E725C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450BE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'GET_WEATHER_START'</w:t>
      </w:r>
    </w:p>
    <w:p w14:paraId="68A36D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609D08D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369C34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fetch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B754F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then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result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E67E61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2F2FE2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'GET_WEATHER_SUCCESS'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result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F0D43C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5AED53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5DAEEF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catch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err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B3660A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02620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'GET_WEATHER_ERROR'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1B541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4195BC9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28710C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1405F3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353224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'GET_WEATHER_END'</w:t>
      </w:r>
    </w:p>
    <w:p w14:paraId="67576A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1FAB956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48F403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6A29D97" w14:textId="42E2AB1E" w:rsidR="002D19C9" w:rsidRDefault="002D19C9">
      <w:pPr>
        <w:rPr>
          <w:rFonts w:ascii="Droid Sans Mono" w:eastAsia="宋体" w:hAnsi="Droid Sans Mono" w:cs="宋体"/>
          <w:color w:val="999999"/>
          <w:kern w:val="0"/>
          <w:sz w:val="24"/>
          <w:szCs w:val="24"/>
        </w:rPr>
      </w:pPr>
    </w:p>
    <w:p w14:paraId="0CCB86F4" w14:textId="77777777" w:rsidR="00E57CD5" w:rsidRDefault="00E57CD5"/>
    <w:sectPr w:rsidR="00E57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26589" w14:textId="77777777" w:rsidR="006C4F42" w:rsidRDefault="006C4F42" w:rsidP="007853DB">
      <w:r>
        <w:separator/>
      </w:r>
    </w:p>
  </w:endnote>
  <w:endnote w:type="continuationSeparator" w:id="0">
    <w:p w14:paraId="72C970A5" w14:textId="77777777" w:rsidR="006C4F42" w:rsidRDefault="006C4F42" w:rsidP="007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4366" w14:textId="77777777" w:rsidR="006C4F42" w:rsidRDefault="006C4F42" w:rsidP="007853DB">
      <w:r>
        <w:separator/>
      </w:r>
    </w:p>
  </w:footnote>
  <w:footnote w:type="continuationSeparator" w:id="0">
    <w:p w14:paraId="503A18F4" w14:textId="77777777" w:rsidR="006C4F42" w:rsidRDefault="006C4F42" w:rsidP="0078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AEA"/>
    <w:multiLevelType w:val="multilevel"/>
    <w:tmpl w:val="D5CE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0BC3"/>
    <w:multiLevelType w:val="multilevel"/>
    <w:tmpl w:val="D9D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60AE"/>
    <w:multiLevelType w:val="multilevel"/>
    <w:tmpl w:val="612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45CDD"/>
    <w:multiLevelType w:val="multilevel"/>
    <w:tmpl w:val="8B6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B62BF"/>
    <w:multiLevelType w:val="multilevel"/>
    <w:tmpl w:val="19A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D6D04"/>
    <w:multiLevelType w:val="multilevel"/>
    <w:tmpl w:val="F9D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B0A06"/>
    <w:multiLevelType w:val="multilevel"/>
    <w:tmpl w:val="8D6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666C"/>
    <w:multiLevelType w:val="multilevel"/>
    <w:tmpl w:val="11E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53886"/>
    <w:multiLevelType w:val="multilevel"/>
    <w:tmpl w:val="67C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F45D5"/>
    <w:multiLevelType w:val="multilevel"/>
    <w:tmpl w:val="626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96E09"/>
    <w:multiLevelType w:val="multilevel"/>
    <w:tmpl w:val="32C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A342F"/>
    <w:multiLevelType w:val="multilevel"/>
    <w:tmpl w:val="447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D5B3C"/>
    <w:multiLevelType w:val="multilevel"/>
    <w:tmpl w:val="8D1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E3848"/>
    <w:multiLevelType w:val="multilevel"/>
    <w:tmpl w:val="E11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054F4"/>
    <w:multiLevelType w:val="multilevel"/>
    <w:tmpl w:val="C91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78C9"/>
    <w:multiLevelType w:val="multilevel"/>
    <w:tmpl w:val="354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34064"/>
    <w:multiLevelType w:val="multilevel"/>
    <w:tmpl w:val="F4F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143BD"/>
    <w:multiLevelType w:val="multilevel"/>
    <w:tmpl w:val="DD0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83AF7"/>
    <w:multiLevelType w:val="multilevel"/>
    <w:tmpl w:val="A29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D67EE"/>
    <w:multiLevelType w:val="multilevel"/>
    <w:tmpl w:val="A67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80D27"/>
    <w:multiLevelType w:val="multilevel"/>
    <w:tmpl w:val="985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85D8D"/>
    <w:multiLevelType w:val="multilevel"/>
    <w:tmpl w:val="752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017DB"/>
    <w:multiLevelType w:val="multilevel"/>
    <w:tmpl w:val="D2C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B7D60"/>
    <w:multiLevelType w:val="multilevel"/>
    <w:tmpl w:val="4B6E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A7DE6"/>
    <w:multiLevelType w:val="multilevel"/>
    <w:tmpl w:val="5CE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07548"/>
    <w:multiLevelType w:val="multilevel"/>
    <w:tmpl w:val="398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D6DAD"/>
    <w:multiLevelType w:val="multilevel"/>
    <w:tmpl w:val="8E4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70571"/>
    <w:multiLevelType w:val="multilevel"/>
    <w:tmpl w:val="BA5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628A1"/>
    <w:multiLevelType w:val="multilevel"/>
    <w:tmpl w:val="ACB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D710D"/>
    <w:multiLevelType w:val="multilevel"/>
    <w:tmpl w:val="B29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030C9"/>
    <w:multiLevelType w:val="multilevel"/>
    <w:tmpl w:val="97B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80C39"/>
    <w:multiLevelType w:val="multilevel"/>
    <w:tmpl w:val="513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421D4"/>
    <w:multiLevelType w:val="multilevel"/>
    <w:tmpl w:val="E5E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65ADF"/>
    <w:multiLevelType w:val="multilevel"/>
    <w:tmpl w:val="DD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571E2"/>
    <w:multiLevelType w:val="multilevel"/>
    <w:tmpl w:val="900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3A1F48"/>
    <w:multiLevelType w:val="multilevel"/>
    <w:tmpl w:val="9D5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E5D0D"/>
    <w:multiLevelType w:val="multilevel"/>
    <w:tmpl w:val="1ED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4631A"/>
    <w:multiLevelType w:val="multilevel"/>
    <w:tmpl w:val="3AE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B1CCD"/>
    <w:multiLevelType w:val="multilevel"/>
    <w:tmpl w:val="315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E4B61"/>
    <w:multiLevelType w:val="multilevel"/>
    <w:tmpl w:val="237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E0C5F"/>
    <w:multiLevelType w:val="multilevel"/>
    <w:tmpl w:val="A26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6373C"/>
    <w:multiLevelType w:val="multilevel"/>
    <w:tmpl w:val="4CA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D0438"/>
    <w:multiLevelType w:val="multilevel"/>
    <w:tmpl w:val="FC2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A767C"/>
    <w:multiLevelType w:val="multilevel"/>
    <w:tmpl w:val="917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2497E"/>
    <w:multiLevelType w:val="multilevel"/>
    <w:tmpl w:val="6F6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67760"/>
    <w:multiLevelType w:val="multilevel"/>
    <w:tmpl w:val="E31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C2F94"/>
    <w:multiLevelType w:val="multilevel"/>
    <w:tmpl w:val="E1F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04E4C"/>
    <w:multiLevelType w:val="multilevel"/>
    <w:tmpl w:val="EA4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476E55"/>
    <w:multiLevelType w:val="multilevel"/>
    <w:tmpl w:val="124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921598"/>
    <w:multiLevelType w:val="multilevel"/>
    <w:tmpl w:val="46D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A4478F"/>
    <w:multiLevelType w:val="multilevel"/>
    <w:tmpl w:val="1AC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3"/>
  </w:num>
  <w:num w:numId="3">
    <w:abstractNumId w:val="15"/>
  </w:num>
  <w:num w:numId="4">
    <w:abstractNumId w:val="42"/>
  </w:num>
  <w:num w:numId="5">
    <w:abstractNumId w:val="20"/>
  </w:num>
  <w:num w:numId="6">
    <w:abstractNumId w:val="27"/>
  </w:num>
  <w:num w:numId="7">
    <w:abstractNumId w:val="5"/>
  </w:num>
  <w:num w:numId="8">
    <w:abstractNumId w:val="43"/>
  </w:num>
  <w:num w:numId="9">
    <w:abstractNumId w:val="3"/>
  </w:num>
  <w:num w:numId="10">
    <w:abstractNumId w:val="23"/>
  </w:num>
  <w:num w:numId="11">
    <w:abstractNumId w:val="26"/>
  </w:num>
  <w:num w:numId="12">
    <w:abstractNumId w:val="26"/>
    <w:lvlOverride w:ilvl="0"/>
  </w:num>
  <w:num w:numId="13">
    <w:abstractNumId w:val="6"/>
  </w:num>
  <w:num w:numId="14">
    <w:abstractNumId w:val="17"/>
  </w:num>
  <w:num w:numId="15">
    <w:abstractNumId w:val="16"/>
  </w:num>
  <w:num w:numId="16">
    <w:abstractNumId w:val="41"/>
  </w:num>
  <w:num w:numId="17">
    <w:abstractNumId w:val="22"/>
  </w:num>
  <w:num w:numId="18">
    <w:abstractNumId w:val="36"/>
  </w:num>
  <w:num w:numId="19">
    <w:abstractNumId w:val="44"/>
  </w:num>
  <w:num w:numId="20">
    <w:abstractNumId w:val="29"/>
  </w:num>
  <w:num w:numId="21">
    <w:abstractNumId w:val="50"/>
  </w:num>
  <w:num w:numId="22">
    <w:abstractNumId w:val="45"/>
  </w:num>
  <w:num w:numId="23">
    <w:abstractNumId w:val="49"/>
  </w:num>
  <w:num w:numId="24">
    <w:abstractNumId w:val="4"/>
  </w:num>
  <w:num w:numId="25">
    <w:abstractNumId w:val="9"/>
  </w:num>
  <w:num w:numId="26">
    <w:abstractNumId w:val="0"/>
  </w:num>
  <w:num w:numId="27">
    <w:abstractNumId w:val="30"/>
  </w:num>
  <w:num w:numId="28">
    <w:abstractNumId w:val="18"/>
  </w:num>
  <w:num w:numId="29">
    <w:abstractNumId w:val="19"/>
  </w:num>
  <w:num w:numId="30">
    <w:abstractNumId w:val="28"/>
  </w:num>
  <w:num w:numId="31">
    <w:abstractNumId w:val="25"/>
  </w:num>
  <w:num w:numId="32">
    <w:abstractNumId w:val="34"/>
  </w:num>
  <w:num w:numId="33">
    <w:abstractNumId w:val="24"/>
  </w:num>
  <w:num w:numId="34">
    <w:abstractNumId w:val="2"/>
  </w:num>
  <w:num w:numId="35">
    <w:abstractNumId w:val="10"/>
  </w:num>
  <w:num w:numId="36">
    <w:abstractNumId w:val="11"/>
  </w:num>
  <w:num w:numId="37">
    <w:abstractNumId w:val="39"/>
  </w:num>
  <w:num w:numId="38">
    <w:abstractNumId w:val="33"/>
  </w:num>
  <w:num w:numId="39">
    <w:abstractNumId w:val="7"/>
  </w:num>
  <w:num w:numId="40">
    <w:abstractNumId w:val="21"/>
  </w:num>
  <w:num w:numId="41">
    <w:abstractNumId w:val="32"/>
  </w:num>
  <w:num w:numId="42">
    <w:abstractNumId w:val="40"/>
  </w:num>
  <w:num w:numId="43">
    <w:abstractNumId w:val="47"/>
  </w:num>
  <w:num w:numId="44">
    <w:abstractNumId w:val="38"/>
  </w:num>
  <w:num w:numId="45">
    <w:abstractNumId w:val="35"/>
  </w:num>
  <w:num w:numId="46">
    <w:abstractNumId w:val="1"/>
  </w:num>
  <w:num w:numId="47">
    <w:abstractNumId w:val="37"/>
  </w:num>
  <w:num w:numId="48">
    <w:abstractNumId w:val="31"/>
  </w:num>
  <w:num w:numId="49">
    <w:abstractNumId w:val="12"/>
  </w:num>
  <w:num w:numId="50">
    <w:abstractNumId w:val="14"/>
  </w:num>
  <w:num w:numId="51">
    <w:abstractNumId w:val="8"/>
  </w:num>
  <w:num w:numId="52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BF"/>
    <w:rsid w:val="00037BC3"/>
    <w:rsid w:val="000C366E"/>
    <w:rsid w:val="002D19C9"/>
    <w:rsid w:val="004517C2"/>
    <w:rsid w:val="00475777"/>
    <w:rsid w:val="005D760D"/>
    <w:rsid w:val="005E7D7E"/>
    <w:rsid w:val="006C4F42"/>
    <w:rsid w:val="007853DB"/>
    <w:rsid w:val="007A6087"/>
    <w:rsid w:val="007E24BC"/>
    <w:rsid w:val="008470BF"/>
    <w:rsid w:val="008764E5"/>
    <w:rsid w:val="00BB05EF"/>
    <w:rsid w:val="00C3324C"/>
    <w:rsid w:val="00E57CD5"/>
    <w:rsid w:val="00F0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8ED6"/>
  <w15:chartTrackingRefBased/>
  <w15:docId w15:val="{977D26CB-D636-4580-AEA3-3B09378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5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53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53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853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53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53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853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853D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853D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853DB"/>
    <w:rPr>
      <w:color w:val="800080"/>
      <w:u w:val="single"/>
    </w:rPr>
  </w:style>
  <w:style w:type="character" w:customStyle="1" w:styleId="time">
    <w:name w:val="time"/>
    <w:basedOn w:val="a0"/>
    <w:rsid w:val="007853DB"/>
  </w:style>
  <w:style w:type="character" w:customStyle="1" w:styleId="read-count">
    <w:name w:val="read-count"/>
    <w:basedOn w:val="a0"/>
    <w:rsid w:val="007853DB"/>
  </w:style>
  <w:style w:type="character" w:customStyle="1" w:styleId="name">
    <w:name w:val="name"/>
    <w:basedOn w:val="a0"/>
    <w:rsid w:val="007853DB"/>
  </w:style>
  <w:style w:type="character" w:customStyle="1" w:styleId="get-collection">
    <w:name w:val="get-collection"/>
    <w:basedOn w:val="a0"/>
    <w:rsid w:val="007853DB"/>
  </w:style>
  <w:style w:type="character" w:customStyle="1" w:styleId="label">
    <w:name w:val="label"/>
    <w:basedOn w:val="a0"/>
    <w:rsid w:val="007853DB"/>
  </w:style>
  <w:style w:type="paragraph" w:styleId="HTML">
    <w:name w:val="HTML Preformatted"/>
    <w:basedOn w:val="a"/>
    <w:link w:val="HTML0"/>
    <w:uiPriority w:val="99"/>
    <w:semiHidden/>
    <w:unhideWhenUsed/>
    <w:rsid w:val="0078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3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3DB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853DB"/>
    <w:rPr>
      <w:b/>
      <w:bCs/>
    </w:rPr>
  </w:style>
  <w:style w:type="character" w:customStyle="1" w:styleId="token">
    <w:name w:val="token"/>
    <w:basedOn w:val="a0"/>
    <w:rsid w:val="007853DB"/>
  </w:style>
  <w:style w:type="paragraph" w:customStyle="1" w:styleId="tool-item">
    <w:name w:val="tool-item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7853DB"/>
  </w:style>
  <w:style w:type="paragraph" w:customStyle="1" w:styleId="company">
    <w:name w:val="company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7853DB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5D760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D760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D760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D760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D760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D760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D7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5F6F7"/>
                <w:right w:val="none" w:sz="0" w:space="0" w:color="auto"/>
              </w:divBdr>
              <w:divsChild>
                <w:div w:id="19083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8455">
                              <w:marLeft w:val="0"/>
                              <w:marRight w:val="12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4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9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7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26114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qq_39261142/category_997719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9261142/category_9980188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2020-12-18T12:23:00Z</dcterms:created>
  <dcterms:modified xsi:type="dcterms:W3CDTF">2020-12-18T14:23:00Z</dcterms:modified>
</cp:coreProperties>
</file>