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8B3" w14:textId="1DACDB27" w:rsidR="00D17179" w:rsidRDefault="00D171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XRPL or XRP Ledger</w:t>
      </w:r>
    </w:p>
    <w:p w14:paraId="7BEC6989" w14:textId="6CF57FAD" w:rsidR="00E92F93" w:rsidRDefault="00D17179">
      <w:pPr>
        <w:rPr>
          <w:rFonts w:ascii="Times New Roman" w:hAnsi="Times New Roman" w:cs="Times New Roman"/>
          <w:sz w:val="32"/>
          <w:szCs w:val="32"/>
        </w:rPr>
      </w:pPr>
      <w:r w:rsidRPr="00D17179">
        <w:rPr>
          <w:rFonts w:ascii="Times New Roman" w:hAnsi="Times New Roman" w:cs="Times New Roman"/>
          <w:sz w:val="32"/>
          <w:szCs w:val="32"/>
        </w:rPr>
        <w:t>Tra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D17179">
        <w:rPr>
          <w:rFonts w:ascii="Times New Roman" w:hAnsi="Times New Roman" w:cs="Times New Roman"/>
          <w:sz w:val="32"/>
          <w:szCs w:val="32"/>
        </w:rPr>
        <w:t>ing in cryptocurrency</w:t>
      </w:r>
      <w:r>
        <w:rPr>
          <w:rFonts w:ascii="Times New Roman" w:hAnsi="Times New Roman" w:cs="Times New Roman"/>
          <w:sz w:val="32"/>
          <w:szCs w:val="32"/>
        </w:rPr>
        <w:t xml:space="preserve"> with Blockchain can offer to process in money system, specification accepts in the term and privacy</w:t>
      </w:r>
      <w:r w:rsidR="00E51037">
        <w:rPr>
          <w:rFonts w:ascii="Times New Roman" w:hAnsi="Times New Roman" w:cs="Times New Roman"/>
          <w:sz w:val="32"/>
          <w:szCs w:val="32"/>
        </w:rPr>
        <w:t xml:space="preserve">. Requirement in knowledge manages in procedure whether any nodes permit in register the accounting. Later, </w:t>
      </w:r>
      <w:r w:rsidR="008F6842">
        <w:rPr>
          <w:rFonts w:ascii="Times New Roman" w:hAnsi="Times New Roman" w:cs="Times New Roman"/>
          <w:sz w:val="32"/>
          <w:szCs w:val="32"/>
        </w:rPr>
        <w:t>token code or Hash code occurs in the security and the safety to being top secret for owner. It exists for copy in security code; it situates in difficult to being Copy, Hack, and Malware. Especially; XRP ledger or Ledger offer to in Hard Nano for token code. It impl</w:t>
      </w:r>
      <w:r w:rsidR="00C63C75">
        <w:rPr>
          <w:rFonts w:ascii="Times New Roman" w:hAnsi="Times New Roman" w:cs="Times New Roman"/>
          <w:sz w:val="32"/>
          <w:szCs w:val="32"/>
        </w:rPr>
        <w:t>ies</w:t>
      </w:r>
      <w:r w:rsidR="008F6842">
        <w:rPr>
          <w:rFonts w:ascii="Times New Roman" w:hAnsi="Times New Roman" w:cs="Times New Roman"/>
          <w:sz w:val="32"/>
          <w:szCs w:val="32"/>
        </w:rPr>
        <w:t xml:space="preserve"> in coding key for accounting; and so on.</w:t>
      </w:r>
      <w:r w:rsidR="00C63C75">
        <w:rPr>
          <w:rFonts w:ascii="Times New Roman" w:hAnsi="Times New Roman" w:cs="Times New Roman"/>
          <w:sz w:val="32"/>
          <w:szCs w:val="32"/>
        </w:rPr>
        <w:t xml:space="preserve"> </w:t>
      </w:r>
      <w:r w:rsidR="008F6842">
        <w:rPr>
          <w:rFonts w:ascii="Times New Roman" w:hAnsi="Times New Roman" w:cs="Times New Roman"/>
          <w:sz w:val="32"/>
          <w:szCs w:val="32"/>
        </w:rPr>
        <w:t>Feature of Ledger.com/Ledger Wallet</w:t>
      </w:r>
      <w:r w:rsidR="00086513">
        <w:rPr>
          <w:rFonts w:ascii="Times New Roman" w:hAnsi="Times New Roman" w:cs="Times New Roman"/>
          <w:sz w:val="32"/>
          <w:szCs w:val="32"/>
        </w:rPr>
        <w:t xml:space="preserve"> prepare five contents and four special options</w:t>
      </w:r>
      <w:r w:rsidR="00571861">
        <w:rPr>
          <w:rFonts w:ascii="Times New Roman" w:hAnsi="Times New Roman" w:cs="Times New Roman"/>
          <w:sz w:val="32"/>
          <w:szCs w:val="32"/>
        </w:rPr>
        <w:t xml:space="preserve"> in to Website:</w:t>
      </w:r>
      <w:r w:rsidR="00571861" w:rsidRPr="00571861">
        <w:t xml:space="preserve"> </w:t>
      </w:r>
      <w:hyperlink r:id="rId5" w:history="1">
        <w:r w:rsidR="00571861" w:rsidRPr="00605BB4">
          <w:rPr>
            <w:rStyle w:val="Hyperlink"/>
            <w:rFonts w:ascii="Times New Roman" w:hAnsi="Times New Roman" w:cs="Times New Roman"/>
            <w:sz w:val="32"/>
            <w:szCs w:val="32"/>
          </w:rPr>
          <w:t>https://shop.ledger.com/?r=f932f95c95bc</w:t>
        </w:r>
      </w:hyperlink>
    </w:p>
    <w:p w14:paraId="01A1C890" w14:textId="4FCB786E" w:rsidR="00E92F93" w:rsidRDefault="000865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Five Contents:</w:t>
      </w:r>
    </w:p>
    <w:p w14:paraId="4BD80314" w14:textId="0B987079" w:rsidR="00086513" w:rsidRDefault="00086513" w:rsidP="0008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</w:p>
    <w:p w14:paraId="721F79AB" w14:textId="34D73F8C" w:rsidR="00086513" w:rsidRDefault="00086513" w:rsidP="0008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 and Service</w:t>
      </w:r>
    </w:p>
    <w:p w14:paraId="40ADB5E7" w14:textId="2C186505" w:rsidR="00086513" w:rsidRDefault="00086513" w:rsidP="0008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</w:t>
      </w:r>
    </w:p>
    <w:p w14:paraId="3EE845EF" w14:textId="044A34B3" w:rsidR="00086513" w:rsidRDefault="00086513" w:rsidP="0008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 assist</w:t>
      </w:r>
    </w:p>
    <w:p w14:paraId="2DD47BBD" w14:textId="66AEC978" w:rsidR="00086513" w:rsidRDefault="00086513" w:rsidP="0008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Bus</w:t>
      </w:r>
      <w:r w:rsidR="003E178E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ness</w:t>
      </w:r>
    </w:p>
    <w:p w14:paraId="1499BE1D" w14:textId="78021E1D" w:rsidR="00086513" w:rsidRPr="00086513" w:rsidRDefault="00086513" w:rsidP="00086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</w:t>
      </w:r>
    </w:p>
    <w:p w14:paraId="7B8C846F" w14:textId="765EBF27" w:rsidR="00E92F93" w:rsidRDefault="000865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in four special options from XRP Ledger or Ledger.com</w:t>
      </w:r>
    </w:p>
    <w:p w14:paraId="3DEACF7C" w14:textId="626E056F" w:rsidR="00086513" w:rsidRDefault="00086513" w:rsidP="0008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Wallets</w:t>
      </w:r>
    </w:p>
    <w:p w14:paraId="31D36524" w14:textId="57F6B88A" w:rsidR="00086513" w:rsidRDefault="00086513" w:rsidP="0008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Bundles &amp; Packs</w:t>
      </w:r>
    </w:p>
    <w:p w14:paraId="2F126298" w14:textId="50908794" w:rsidR="00086513" w:rsidRDefault="00086513" w:rsidP="0008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Accessories</w:t>
      </w:r>
    </w:p>
    <w:p w14:paraId="53AE2483" w14:textId="7AD4B073" w:rsidR="00086513" w:rsidRDefault="00086513" w:rsidP="0008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Leger Live.</w:t>
      </w:r>
    </w:p>
    <w:p w14:paraId="4C822E14" w14:textId="618E34C5" w:rsidR="00AF53D4" w:rsidRPr="00AF53D4" w:rsidRDefault="00AF53D4" w:rsidP="00AF53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Code:</w:t>
      </w:r>
    </w:p>
    <w:p w14:paraId="69EBDF34" w14:textId="77777777" w:rsidR="0098013C" w:rsidRPr="00E22326" w:rsidRDefault="00D17179" w:rsidP="0098013C">
      <w:pPr>
        <w:rPr>
          <w:rFonts w:ascii="Times New Roman" w:hAnsi="Times New Roman" w:cs="Times New Roman"/>
          <w:sz w:val="24"/>
          <w:szCs w:val="24"/>
        </w:rPr>
      </w:pPr>
      <w:r w:rsidRPr="00D17179">
        <w:rPr>
          <w:rFonts w:ascii="Times New Roman" w:hAnsi="Times New Roman" w:cs="Times New Roman"/>
          <w:sz w:val="32"/>
          <w:szCs w:val="32"/>
        </w:rPr>
        <w:t xml:space="preserve"> </w:t>
      </w:r>
      <w:r w:rsidR="0098013C" w:rsidRPr="00E22326">
        <w:rPr>
          <w:rFonts w:ascii="Times New Roman" w:hAnsi="Times New Roman" w:cs="Times New Roman"/>
          <w:sz w:val="24"/>
          <w:szCs w:val="24"/>
        </w:rPr>
        <w:t>import hashlib</w:t>
      </w:r>
    </w:p>
    <w:p w14:paraId="346A795A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>text = ("e19ac44291e27bf7c3d8eea3758c7aeb899fc316")</w:t>
      </w:r>
    </w:p>
    <w:p w14:paraId="64C98AEF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>for nonce in range (100000000):</w:t>
      </w:r>
    </w:p>
    <w:p w14:paraId="22E3DA27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ab/>
        <w:t>input = text+str(nonce)</w:t>
      </w:r>
    </w:p>
    <w:p w14:paraId="1A34D027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ab/>
        <w:t>hash = hashlib.sha256(input.encode()).hexdigest()</w:t>
      </w:r>
    </w:p>
    <w:p w14:paraId="772234AB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ab/>
        <w:t>print(input,hash)</w:t>
      </w:r>
    </w:p>
    <w:p w14:paraId="764B6F6A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ab/>
        <w:t>if hash.startswith("000000"):</w:t>
      </w:r>
    </w:p>
    <w:p w14:paraId="46FE39E8" w14:textId="77777777" w:rsidR="0098013C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ab/>
      </w:r>
      <w:r w:rsidRPr="00E22326">
        <w:rPr>
          <w:rFonts w:ascii="Times New Roman" w:hAnsi="Times New Roman" w:cs="Times New Roman"/>
          <w:sz w:val="24"/>
          <w:szCs w:val="24"/>
        </w:rPr>
        <w:tab/>
        <w:t>print ("Found Hash")</w:t>
      </w:r>
    </w:p>
    <w:p w14:paraId="655DBF6D" w14:textId="4C803ECA" w:rsidR="00D17179" w:rsidRPr="00E22326" w:rsidRDefault="0098013C" w:rsidP="0098013C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ab/>
      </w:r>
      <w:r w:rsidRPr="00E22326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EF59C74" w14:textId="048B6EE6" w:rsidR="00B45AD8" w:rsidRPr="00E22326" w:rsidRDefault="00AF53D4" w:rsidP="00980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Google Drive Code:</w:t>
      </w:r>
    </w:p>
    <w:p w14:paraId="4C06F67F" w14:textId="422B35DC" w:rsidR="00B45AD8" w:rsidRPr="00E22326" w:rsidRDefault="00B45AD8" w:rsidP="0098013C">
      <w:pPr>
        <w:rPr>
          <w:rFonts w:ascii="Times New Roman" w:hAnsi="Times New Roman" w:cs="Times New Roman"/>
          <w:sz w:val="24"/>
          <w:szCs w:val="24"/>
        </w:rPr>
      </w:pPr>
    </w:p>
    <w:p w14:paraId="0EBE1CF4" w14:textId="2E6982ED" w:rsidR="00B45AD8" w:rsidRPr="00E22326" w:rsidRDefault="00B45AD8" w:rsidP="0098013C">
      <w:pPr>
        <w:rPr>
          <w:rFonts w:ascii="Times New Roman" w:hAnsi="Times New Roman" w:cs="Times New Roman"/>
          <w:sz w:val="24"/>
          <w:szCs w:val="24"/>
        </w:rPr>
      </w:pPr>
    </w:p>
    <w:p w14:paraId="20D0801D" w14:textId="79CF8CFB" w:rsidR="00B45AD8" w:rsidRPr="00E22326" w:rsidRDefault="00B45AD8" w:rsidP="0098013C">
      <w:pPr>
        <w:rPr>
          <w:rFonts w:ascii="Times New Roman" w:hAnsi="Times New Roman" w:cs="Times New Roman"/>
          <w:sz w:val="24"/>
          <w:szCs w:val="24"/>
        </w:rPr>
      </w:pPr>
    </w:p>
    <w:p w14:paraId="2E067982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>function GetSHA1(input) {</w:t>
      </w:r>
    </w:p>
    <w:p w14:paraId="49703695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var rawHash = Utilities.computeDigest(Utilities.DigestAlgorithm.SHA_1,input);</w:t>
      </w:r>
    </w:p>
    <w:p w14:paraId="70EAE178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var txtHash = '';</w:t>
      </w:r>
    </w:p>
    <w:p w14:paraId="7DD8B5A5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for (j = 0; j &lt; rawHash.length; j ++){</w:t>
      </w:r>
    </w:p>
    <w:p w14:paraId="7DBD8149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var hashVal = rawHash[j];</w:t>
      </w:r>
    </w:p>
    <w:p w14:paraId="6A15C195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if (hashVal&lt;0)</w:t>
      </w:r>
    </w:p>
    <w:p w14:paraId="5FB058E7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  hashVal += 256;</w:t>
      </w:r>
    </w:p>
    <w:p w14:paraId="0B4F85B7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if (hashVal.toString(16).length == 1)</w:t>
      </w:r>
    </w:p>
    <w:p w14:paraId="04C97143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  txtHash +="0";</w:t>
      </w:r>
    </w:p>
    <w:p w14:paraId="3F0AB829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txtHash += hashVal.toString(16);</w:t>
      </w:r>
    </w:p>
    <w:p w14:paraId="1947C5CD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C1932" w14:textId="77777777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 xml:space="preserve"> return txtHash;</w:t>
      </w:r>
    </w:p>
    <w:p w14:paraId="2A607F15" w14:textId="40DF7732" w:rsidR="00B45AD8" w:rsidRPr="00E22326" w:rsidRDefault="00B45AD8" w:rsidP="00B45AD8">
      <w:pPr>
        <w:rPr>
          <w:rFonts w:ascii="Times New Roman" w:hAnsi="Times New Roman" w:cs="Times New Roman"/>
          <w:sz w:val="24"/>
          <w:szCs w:val="24"/>
        </w:rPr>
      </w:pPr>
      <w:r w:rsidRPr="00E22326">
        <w:rPr>
          <w:rFonts w:ascii="Times New Roman" w:hAnsi="Times New Roman" w:cs="Times New Roman"/>
          <w:sz w:val="24"/>
          <w:szCs w:val="24"/>
        </w:rPr>
        <w:t>}</w:t>
      </w:r>
    </w:p>
    <w:p w14:paraId="11F9422B" w14:textId="77777777" w:rsidR="00B45AD8" w:rsidRPr="00E22326" w:rsidRDefault="00B45AD8" w:rsidP="0098013C">
      <w:pPr>
        <w:rPr>
          <w:rFonts w:ascii="Times New Roman" w:hAnsi="Times New Roman" w:cs="Times New Roman"/>
          <w:sz w:val="24"/>
          <w:szCs w:val="24"/>
        </w:rPr>
      </w:pPr>
    </w:p>
    <w:sectPr w:rsidR="00B45AD8" w:rsidRPr="00E22326" w:rsidSect="00D17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0FFE"/>
    <w:multiLevelType w:val="hybridMultilevel"/>
    <w:tmpl w:val="8F98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506BE"/>
    <w:multiLevelType w:val="hybridMultilevel"/>
    <w:tmpl w:val="C202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79"/>
    <w:rsid w:val="00086513"/>
    <w:rsid w:val="00201977"/>
    <w:rsid w:val="003E178E"/>
    <w:rsid w:val="00563CF5"/>
    <w:rsid w:val="00571861"/>
    <w:rsid w:val="005D0F5B"/>
    <w:rsid w:val="008F6842"/>
    <w:rsid w:val="0098013C"/>
    <w:rsid w:val="00A6428F"/>
    <w:rsid w:val="00AF53D4"/>
    <w:rsid w:val="00B45AD8"/>
    <w:rsid w:val="00C63C75"/>
    <w:rsid w:val="00D17179"/>
    <w:rsid w:val="00E22326"/>
    <w:rsid w:val="00E51037"/>
    <w:rsid w:val="00E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3483"/>
  <w15:chartTrackingRefBased/>
  <w15:docId w15:val="{39E9FB9B-A3EA-44EA-953D-D0DC7B2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.ledger.com/?r=f932f95c95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66909</dc:creator>
  <cp:keywords/>
  <dc:description/>
  <cp:lastModifiedBy>66909</cp:lastModifiedBy>
  <cp:revision>3</cp:revision>
  <dcterms:created xsi:type="dcterms:W3CDTF">2021-10-02T14:25:00Z</dcterms:created>
  <dcterms:modified xsi:type="dcterms:W3CDTF">2021-10-02T14:26:00Z</dcterms:modified>
</cp:coreProperties>
</file>