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A45" w:rsidRPr="00F21A45" w:rsidRDefault="00F21A45" w:rsidP="00F21A45">
      <w:pPr>
        <w:widowControl/>
        <w:shd w:val="clear" w:color="auto" w:fill="FFFFFF"/>
        <w:spacing w:line="600" w:lineRule="atLeast"/>
        <w:jc w:val="center"/>
        <w:outlineLvl w:val="0"/>
        <w:rPr>
          <w:rFonts w:ascii="微软雅黑" w:eastAsia="微软雅黑" w:hAnsi="微软雅黑" w:cs="宋体"/>
          <w:color w:val="0073CC"/>
          <w:kern w:val="36"/>
          <w:sz w:val="44"/>
          <w:szCs w:val="44"/>
        </w:rPr>
      </w:pPr>
      <w:r w:rsidRPr="00F21A45">
        <w:rPr>
          <w:rFonts w:ascii="微软雅黑" w:eastAsia="微软雅黑" w:hAnsi="微软雅黑" w:cs="宋体" w:hint="eastAsia"/>
          <w:color w:val="0073CC"/>
          <w:kern w:val="36"/>
          <w:sz w:val="44"/>
          <w:szCs w:val="44"/>
        </w:rPr>
        <w:t>2022年四川统招专升本《大学语文》模拟试题及答案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一、选择题：1～20 小题。每小题 2 分，共 40 分。在每小题给</w:t>
      </w:r>
      <w:bookmarkStart w:id="0" w:name="_GoBack"/>
      <w:bookmarkEnd w:id="0"/>
      <w:r>
        <w:rPr>
          <w:rFonts w:ascii="微软雅黑" w:eastAsia="微软雅黑" w:hAnsi="微软雅黑" w:hint="eastAsia"/>
          <w:color w:val="555555"/>
        </w:rPr>
        <w:t>出的四个选项中。只有一项是符合题目要求的。把所选项前的字母填在题后的括号内。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1.《选择与安排》一文的作者朱光潜是我国著名的 ( 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A.表演艺术家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B.文学家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C.美学家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D.语言学家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答案：C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2.下列作品中属于四言诗的是 ( 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A.《从军行》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 xml:space="preserve">　　B.《国殇》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C.《关山月》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D.《短歌行》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答案：D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3.文学常识表述错误的一项是 ( 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A. “</w:t>
      </w:r>
      <w:proofErr w:type="gramStart"/>
      <w:r>
        <w:rPr>
          <w:rFonts w:ascii="微软雅黑" w:eastAsia="微软雅黑" w:hAnsi="微软雅黑" w:hint="eastAsia"/>
          <w:color w:val="555555"/>
        </w:rPr>
        <w:t>三曹”是指曹操</w:t>
      </w:r>
      <w:proofErr w:type="gramEnd"/>
      <w:r>
        <w:rPr>
          <w:rFonts w:ascii="微软雅黑" w:eastAsia="微软雅黑" w:hAnsi="微软雅黑" w:hint="eastAsia"/>
          <w:color w:val="555555"/>
        </w:rPr>
        <w:t>、曹丕、曹植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B.李清照号青莲居士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C.陆游是中国文学史上</w:t>
      </w:r>
      <w:proofErr w:type="gramStart"/>
      <w:r>
        <w:rPr>
          <w:rFonts w:ascii="微软雅黑" w:eastAsia="微软雅黑" w:hAnsi="微软雅黑" w:hint="eastAsia"/>
          <w:color w:val="555555"/>
        </w:rPr>
        <w:t>作诗</w:t>
      </w:r>
      <w:proofErr w:type="gramEnd"/>
      <w:r>
        <w:rPr>
          <w:rFonts w:ascii="微软雅黑" w:eastAsia="微软雅黑" w:hAnsi="微软雅黑" w:hint="eastAsia"/>
          <w:color w:val="555555"/>
        </w:rPr>
        <w:t>最多的诗人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D.辛弃疾是宋词史上作词最多的词人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答案：B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4.柳永《八声甘州》中，“是处红衰翠减，苒苒物华休”的修辞方法是 ( 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 xml:space="preserve">　　A.象征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B.拟人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C.借代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D.比喻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答案：C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5.《季氏将伐颛臾》所运用的论据中，属于历史材料的是 ( 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A.虎</w:t>
      </w:r>
      <w:proofErr w:type="gramStart"/>
      <w:r>
        <w:rPr>
          <w:rFonts w:ascii="微软雅黑" w:eastAsia="微软雅黑" w:hAnsi="微软雅黑" w:hint="eastAsia"/>
          <w:color w:val="555555"/>
        </w:rPr>
        <w:t>兕</w:t>
      </w:r>
      <w:proofErr w:type="gramEnd"/>
      <w:r>
        <w:rPr>
          <w:rFonts w:ascii="微软雅黑" w:eastAsia="微软雅黑" w:hAnsi="微软雅黑" w:hint="eastAsia"/>
          <w:color w:val="555555"/>
        </w:rPr>
        <w:t>出于</w:t>
      </w:r>
      <w:proofErr w:type="gramStart"/>
      <w:r>
        <w:rPr>
          <w:rFonts w:ascii="微软雅黑" w:eastAsia="微软雅黑" w:hAnsi="微软雅黑" w:hint="eastAsia"/>
          <w:color w:val="555555"/>
        </w:rPr>
        <w:t>柙</w:t>
      </w:r>
      <w:proofErr w:type="gramEnd"/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B.先王以为东蒙主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C.是社稷之臣也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D.且</w:t>
      </w:r>
      <w:proofErr w:type="gramStart"/>
      <w:r>
        <w:rPr>
          <w:rFonts w:ascii="微软雅黑" w:eastAsia="微软雅黑" w:hAnsi="微软雅黑" w:hint="eastAsia"/>
          <w:color w:val="555555"/>
        </w:rPr>
        <w:t>在邦</w:t>
      </w:r>
      <w:proofErr w:type="gramEnd"/>
      <w:r>
        <w:rPr>
          <w:rFonts w:ascii="微软雅黑" w:eastAsia="微软雅黑" w:hAnsi="微软雅黑" w:hint="eastAsia"/>
          <w:color w:val="555555"/>
        </w:rPr>
        <w:t>域之中</w:t>
      </w:r>
      <w:proofErr w:type="gramStart"/>
      <w:r>
        <w:rPr>
          <w:rFonts w:ascii="微软雅黑" w:eastAsia="微软雅黑" w:hAnsi="微软雅黑" w:hint="eastAsia"/>
          <w:color w:val="555555"/>
        </w:rPr>
        <w:t>矣</w:t>
      </w:r>
      <w:proofErr w:type="gramEnd"/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答案：B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 xml:space="preserve">　　6.唐代古文运动的倡导者是 ( 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A.杜甫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B.韩愈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C.刘禹锡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D.白居易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答案：B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7.下列各句中，“服”字作“佩带”解的是 ( 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A.垂明月之珠，</w:t>
      </w:r>
      <w:proofErr w:type="gramStart"/>
      <w:r>
        <w:rPr>
          <w:rFonts w:ascii="微软雅黑" w:eastAsia="微软雅黑" w:hAnsi="微软雅黑" w:hint="eastAsia"/>
          <w:color w:val="555555"/>
        </w:rPr>
        <w:t>服太阿</w:t>
      </w:r>
      <w:proofErr w:type="gramEnd"/>
      <w:r>
        <w:rPr>
          <w:rFonts w:ascii="微软雅黑" w:eastAsia="微软雅黑" w:hAnsi="微软雅黑" w:hint="eastAsia"/>
          <w:color w:val="555555"/>
        </w:rPr>
        <w:t>之剑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B.</w:t>
      </w:r>
      <w:proofErr w:type="gramStart"/>
      <w:r>
        <w:rPr>
          <w:rFonts w:ascii="微软雅黑" w:eastAsia="微软雅黑" w:hAnsi="微软雅黑" w:hint="eastAsia"/>
          <w:color w:val="555555"/>
        </w:rPr>
        <w:t>石崇与王恺争</w:t>
      </w:r>
      <w:proofErr w:type="gramEnd"/>
      <w:r>
        <w:rPr>
          <w:rFonts w:ascii="微软雅黑" w:eastAsia="微软雅黑" w:hAnsi="微软雅黑" w:hint="eastAsia"/>
          <w:color w:val="555555"/>
        </w:rPr>
        <w:t>豪，并穷</w:t>
      </w:r>
      <w:proofErr w:type="gramStart"/>
      <w:r>
        <w:rPr>
          <w:rFonts w:ascii="微软雅黑" w:eastAsia="微软雅黑" w:hAnsi="微软雅黑" w:hint="eastAsia"/>
          <w:color w:val="555555"/>
        </w:rPr>
        <w:t>绮丽以</w:t>
      </w:r>
      <w:proofErr w:type="gramEnd"/>
      <w:r>
        <w:rPr>
          <w:rFonts w:ascii="微软雅黑" w:eastAsia="微软雅黑" w:hAnsi="微软雅黑" w:hint="eastAsia"/>
          <w:color w:val="555555"/>
        </w:rPr>
        <w:t>饰舆服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C.故远人不服，则修文德以来之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D.军中自是服其勇也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 xml:space="preserve">　　答案：A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8.“逝者如斯”一语源于 ( 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A.《孟子》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B.《前赤壁赋》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C.《论语·子罕》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D.《醉翁亭记》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答案：C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9.《氓》是一首 ( 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A.寓言诗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B.叙事诗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C.哲理诗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 xml:space="preserve">　　D.抒情诗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答案：B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10.《李将军列传》</w:t>
      </w:r>
      <w:proofErr w:type="gramStart"/>
      <w:r>
        <w:rPr>
          <w:rFonts w:ascii="微软雅黑" w:eastAsia="微软雅黑" w:hAnsi="微软雅黑" w:hint="eastAsia"/>
          <w:color w:val="555555"/>
        </w:rPr>
        <w:t>一</w:t>
      </w:r>
      <w:proofErr w:type="gramEnd"/>
      <w:r>
        <w:rPr>
          <w:rFonts w:ascii="微软雅黑" w:eastAsia="微软雅黑" w:hAnsi="微软雅黑" w:hint="eastAsia"/>
          <w:color w:val="555555"/>
        </w:rPr>
        <w:t>文选自 ( 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A.《史记》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B.《国语》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C.《后汉书》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D.《汉书》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答案：A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11.冰心的《往事》(之十四)是赞美大海的，作者却在开头写道：“每次拿起笔来，头一件事忆起的就是海。我嫌太单调了，常常因此搁笔。”这里所采用的表现手法是 ( 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A.铺垫渲染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 xml:space="preserve">　　B.欲扬先抑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C.侧面烘托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D.对比反衬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答案：B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12.下列各句采用的修辞手法依次是 ( 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(1)每条</w:t>
      </w:r>
      <w:proofErr w:type="gramStart"/>
      <w:r>
        <w:rPr>
          <w:rFonts w:ascii="微软雅黑" w:eastAsia="微软雅黑" w:hAnsi="微软雅黑" w:hint="eastAsia"/>
          <w:color w:val="555555"/>
        </w:rPr>
        <w:t>岭都是</w:t>
      </w:r>
      <w:proofErr w:type="gramEnd"/>
      <w:r>
        <w:rPr>
          <w:rFonts w:ascii="微软雅黑" w:eastAsia="微软雅黑" w:hAnsi="微软雅黑" w:hint="eastAsia"/>
          <w:color w:val="555555"/>
        </w:rPr>
        <w:t>那么温柔，自山脚至岭顶长满了珍贵的树木，谁也</w:t>
      </w:r>
      <w:proofErr w:type="gramStart"/>
      <w:r>
        <w:rPr>
          <w:rFonts w:ascii="微软雅黑" w:eastAsia="微软雅黑" w:hAnsi="微软雅黑" w:hint="eastAsia"/>
          <w:color w:val="555555"/>
        </w:rPr>
        <w:t>不</w:t>
      </w:r>
      <w:proofErr w:type="gramEnd"/>
      <w:r>
        <w:rPr>
          <w:rFonts w:ascii="微软雅黑" w:eastAsia="微软雅黑" w:hAnsi="微软雅黑" w:hint="eastAsia"/>
          <w:color w:val="555555"/>
        </w:rPr>
        <w:t>孤峰突起，盛气凌人。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(2)一串串宝石般的水珠飞腾着，飞腾着，落进深潭。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(3)工人叔叔吼一吼，地球也要抖三抖。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(4)是什么?这是我们中国人的志气。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A.设问 比喻夸张 拟人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B.拟人 比喻夸张设问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C.拟人 对偶 比喻设问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D.比喻 拟人夸张设问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答案：B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13.下列两组句子括号中词的意义或用法相同的是 ( 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A.陈胜、吴广乃(谋)曰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555555"/>
        </w:rPr>
        <w:t>聚室而</w:t>
      </w:r>
      <w:proofErr w:type="gramEnd"/>
      <w:r>
        <w:rPr>
          <w:rFonts w:ascii="微软雅黑" w:eastAsia="微软雅黑" w:hAnsi="微软雅黑" w:hint="eastAsia"/>
          <w:color w:val="555555"/>
        </w:rPr>
        <w:t>(谋)曰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B.</w:t>
      </w:r>
      <w:proofErr w:type="gramStart"/>
      <w:r>
        <w:rPr>
          <w:rFonts w:ascii="微软雅黑" w:eastAsia="微软雅黑" w:hAnsi="微软雅黑" w:hint="eastAsia"/>
          <w:color w:val="555555"/>
        </w:rPr>
        <w:t>卒</w:t>
      </w:r>
      <w:proofErr w:type="gramEnd"/>
      <w:r>
        <w:rPr>
          <w:rFonts w:ascii="微软雅黑" w:eastAsia="微软雅黑" w:hAnsi="微软雅黑" w:hint="eastAsia"/>
          <w:color w:val="555555"/>
        </w:rPr>
        <w:t>买鱼烹(食)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(食)马者不知其能千里而食也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C.(得)鱼腹中书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所识穷乏者(得)我与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D.又(间)令吴广之次所旁丛祠中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数月之后，时时而(间)进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答案：A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14.下列句子翻译错误的一项是 ( 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A.生生所资，未见其术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译文：找不到维持生计的办法。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B.</w:t>
      </w:r>
      <w:proofErr w:type="gramStart"/>
      <w:r>
        <w:rPr>
          <w:rFonts w:ascii="微软雅黑" w:eastAsia="微软雅黑" w:hAnsi="微软雅黑" w:hint="eastAsia"/>
          <w:color w:val="555555"/>
        </w:rPr>
        <w:t>家叔以余贫苦</w:t>
      </w:r>
      <w:proofErr w:type="gramEnd"/>
      <w:r>
        <w:rPr>
          <w:rFonts w:ascii="微软雅黑" w:eastAsia="微软雅黑" w:hAnsi="微软雅黑" w:hint="eastAsia"/>
          <w:color w:val="555555"/>
        </w:rPr>
        <w:t>，遂</w:t>
      </w:r>
      <w:proofErr w:type="gramStart"/>
      <w:r>
        <w:rPr>
          <w:rFonts w:ascii="微软雅黑" w:eastAsia="微软雅黑" w:hAnsi="微软雅黑" w:hint="eastAsia"/>
          <w:color w:val="555555"/>
        </w:rPr>
        <w:t>见用于小邑</w:t>
      </w:r>
      <w:proofErr w:type="gramEnd"/>
      <w:r>
        <w:rPr>
          <w:rFonts w:ascii="微软雅黑" w:eastAsia="微软雅黑" w:hAnsi="微软雅黑" w:hint="eastAsia"/>
          <w:color w:val="555555"/>
        </w:rPr>
        <w:t>译文：叔父因为看到我贫苦就加以推荐，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于是被任命为小城的官吏。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C.因事顺心，</w:t>
      </w:r>
      <w:proofErr w:type="gramStart"/>
      <w:r>
        <w:rPr>
          <w:rFonts w:ascii="微软雅黑" w:eastAsia="微软雅黑" w:hAnsi="微软雅黑" w:hint="eastAsia"/>
          <w:color w:val="555555"/>
        </w:rPr>
        <w:t>命篇日</w:t>
      </w:r>
      <w:proofErr w:type="gramEnd"/>
      <w:r>
        <w:rPr>
          <w:rFonts w:ascii="微软雅黑" w:eastAsia="微软雅黑" w:hAnsi="微软雅黑" w:hint="eastAsia"/>
          <w:color w:val="555555"/>
        </w:rPr>
        <w:t>《归去来兮》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译文：因为事情很顺心，写了一篇文章叫做《归去来兮》。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D.饥</w:t>
      </w:r>
      <w:proofErr w:type="gramStart"/>
      <w:r>
        <w:rPr>
          <w:rFonts w:ascii="微软雅黑" w:eastAsia="微软雅黑" w:hAnsi="微软雅黑" w:hint="eastAsia"/>
          <w:color w:val="555555"/>
        </w:rPr>
        <w:t>冻虽切</w:t>
      </w:r>
      <w:proofErr w:type="gramEnd"/>
      <w:r>
        <w:rPr>
          <w:rFonts w:ascii="微软雅黑" w:eastAsia="微软雅黑" w:hAnsi="微软雅黑" w:hint="eastAsia"/>
          <w:color w:val="555555"/>
        </w:rPr>
        <w:t>，违已交病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译文：饥冻虽是急迫之事，但违背自己本心就会使人感到十分痛苦。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答案：C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15.下列加点字，解释错误的一项是 ( 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A.脱然有怀，求之</w:t>
      </w:r>
      <w:proofErr w:type="gramStart"/>
      <w:r>
        <w:rPr>
          <w:rFonts w:ascii="微软雅黑" w:eastAsia="微软雅黑" w:hAnsi="微软雅黑" w:hint="eastAsia"/>
          <w:color w:val="555555"/>
        </w:rPr>
        <w:t>靡</w:t>
      </w:r>
      <w:proofErr w:type="gramEnd"/>
      <w:r>
        <w:rPr>
          <w:rFonts w:ascii="微软雅黑" w:eastAsia="微软雅黑" w:hAnsi="微软雅黑" w:hint="eastAsia"/>
          <w:color w:val="555555"/>
        </w:rPr>
        <w:t xml:space="preserve">途 </w:t>
      </w:r>
      <w:proofErr w:type="gramStart"/>
      <w:r>
        <w:rPr>
          <w:rFonts w:ascii="微软雅黑" w:eastAsia="微软雅黑" w:hAnsi="微软雅黑" w:hint="eastAsia"/>
          <w:color w:val="555555"/>
        </w:rPr>
        <w:t>靡</w:t>
      </w:r>
      <w:proofErr w:type="gramEnd"/>
      <w:r>
        <w:rPr>
          <w:rFonts w:ascii="微软雅黑" w:eastAsia="微软雅黑" w:hAnsi="微软雅黑" w:hint="eastAsia"/>
          <w:color w:val="555555"/>
        </w:rPr>
        <w:t>：没有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B.于时风波未静，心</w:t>
      </w:r>
      <w:proofErr w:type="gramStart"/>
      <w:r>
        <w:rPr>
          <w:rFonts w:ascii="微软雅黑" w:eastAsia="微软雅黑" w:hAnsi="微软雅黑" w:hint="eastAsia"/>
          <w:color w:val="555555"/>
        </w:rPr>
        <w:t>惮</w:t>
      </w:r>
      <w:proofErr w:type="gramEnd"/>
      <w:r>
        <w:rPr>
          <w:rFonts w:ascii="微软雅黑" w:eastAsia="微软雅黑" w:hAnsi="微软雅黑" w:hint="eastAsia"/>
          <w:color w:val="555555"/>
        </w:rPr>
        <w:t xml:space="preserve">远役 </w:t>
      </w:r>
      <w:proofErr w:type="gramStart"/>
      <w:r>
        <w:rPr>
          <w:rFonts w:ascii="微软雅黑" w:eastAsia="微软雅黑" w:hAnsi="微软雅黑" w:hint="eastAsia"/>
          <w:color w:val="555555"/>
        </w:rPr>
        <w:t>惮</w:t>
      </w:r>
      <w:proofErr w:type="gramEnd"/>
      <w:r>
        <w:rPr>
          <w:rFonts w:ascii="微软雅黑" w:eastAsia="微软雅黑" w:hAnsi="微软雅黑" w:hint="eastAsia"/>
          <w:color w:val="555555"/>
        </w:rPr>
        <w:t>：害怕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C.彭泽去家百里 去：距离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D.寻</w:t>
      </w:r>
      <w:proofErr w:type="gramStart"/>
      <w:r>
        <w:rPr>
          <w:rFonts w:ascii="微软雅黑" w:eastAsia="微软雅黑" w:hAnsi="微软雅黑" w:hint="eastAsia"/>
          <w:color w:val="555555"/>
        </w:rPr>
        <w:t>程氏妹丧于</w:t>
      </w:r>
      <w:proofErr w:type="gramEnd"/>
      <w:r>
        <w:rPr>
          <w:rFonts w:ascii="微软雅黑" w:eastAsia="微软雅黑" w:hAnsi="微软雅黑" w:hint="eastAsia"/>
          <w:color w:val="555555"/>
        </w:rPr>
        <w:t>武昌，情</w:t>
      </w:r>
      <w:proofErr w:type="gramStart"/>
      <w:r>
        <w:rPr>
          <w:rFonts w:ascii="微软雅黑" w:eastAsia="微软雅黑" w:hAnsi="微软雅黑" w:hint="eastAsia"/>
          <w:color w:val="555555"/>
        </w:rPr>
        <w:t>在骏奔</w:t>
      </w:r>
      <w:proofErr w:type="gramEnd"/>
      <w:r>
        <w:rPr>
          <w:rFonts w:ascii="微软雅黑" w:eastAsia="微软雅黑" w:hAnsi="微软雅黑" w:hint="eastAsia"/>
          <w:color w:val="555555"/>
        </w:rPr>
        <w:t xml:space="preserve"> 寻：寻找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答案：D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16.下列各组句子中，括号中词的意义和用法相同的一项是 ( 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A.神农为耒耜，(以)利天下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蔺相如徒(以)口舌为</w:t>
      </w:r>
      <w:proofErr w:type="gramStart"/>
      <w:r>
        <w:rPr>
          <w:rFonts w:ascii="微软雅黑" w:eastAsia="微软雅黑" w:hAnsi="微软雅黑" w:hint="eastAsia"/>
          <w:color w:val="555555"/>
        </w:rPr>
        <w:t>劳</w:t>
      </w:r>
      <w:proofErr w:type="gramEnd"/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B.李衡(于)武陵龙阳</w:t>
      </w:r>
      <w:proofErr w:type="gramStart"/>
      <w:r>
        <w:rPr>
          <w:rFonts w:ascii="微软雅黑" w:eastAsia="微软雅黑" w:hAnsi="微软雅黑" w:hint="eastAsia"/>
          <w:color w:val="555555"/>
        </w:rPr>
        <w:t>汜</w:t>
      </w:r>
      <w:proofErr w:type="gramEnd"/>
      <w:r>
        <w:rPr>
          <w:rFonts w:ascii="微软雅黑" w:eastAsia="微软雅黑" w:hAnsi="微软雅黑" w:hint="eastAsia"/>
          <w:color w:val="555555"/>
        </w:rPr>
        <w:t>洲上作宅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此所谓战胜(于)朝廷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C.家犹国，国犹家，(其)义一也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王之好乐甚，则齐国(其)庶几乎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D.鄙意晓示家童，未敢间(之)有识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夫庸知其年(之)先后生于吾乎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答案：B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17. “</w:t>
      </w:r>
      <w:proofErr w:type="gramStart"/>
      <w:r>
        <w:rPr>
          <w:rFonts w:ascii="微软雅黑" w:eastAsia="微软雅黑" w:hAnsi="微软雅黑" w:hint="eastAsia"/>
          <w:color w:val="555555"/>
        </w:rPr>
        <w:t>寡</w:t>
      </w:r>
      <w:proofErr w:type="gramEnd"/>
      <w:r>
        <w:rPr>
          <w:rFonts w:ascii="微软雅黑" w:eastAsia="微软雅黑" w:hAnsi="微软雅黑" w:hint="eastAsia"/>
          <w:color w:val="555555"/>
        </w:rPr>
        <w:t>而患不均，不患贫而患不安”一句出自 ( 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A.《韩非子》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B.《庄子》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C.《论语》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D.《孟子》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答案：C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18.茅盾的第一篇长篇小说是 ( 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A.《幻灭》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B.《虹》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C.《霜叶红似二月花》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D.《子夜》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答案：A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19.下列诗句出自闻一多的《发现》的是( 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A.这不是我的中华，不对，不对!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B.啊，我年青的女郎!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C.波光里的艳影，在我的心头荡漾。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D.为什么我的眼里常含着泪水?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答案：A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20.《背影》为刻画一个慈父的形象重点描写的是 ( 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A.人物的语言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B.人物的行动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C.人物的背影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D.人物的画貌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答案：C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二、文言文阅读：21～29 小题，共 30 分。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(</w:t>
      </w:r>
      <w:proofErr w:type="gramStart"/>
      <w:r>
        <w:rPr>
          <w:rFonts w:ascii="微软雅黑" w:eastAsia="微软雅黑" w:hAnsi="微软雅黑" w:hint="eastAsia"/>
          <w:color w:val="555555"/>
        </w:rPr>
        <w:t>一</w:t>
      </w:r>
      <w:proofErr w:type="gramEnd"/>
      <w:r>
        <w:rPr>
          <w:rFonts w:ascii="微软雅黑" w:eastAsia="微软雅黑" w:hAnsi="微软雅黑" w:hint="eastAsia"/>
          <w:color w:val="555555"/>
        </w:rPr>
        <w:t>)阅读下面一段课文，回答下列 21～23 小题。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 xml:space="preserve">　　</w:t>
      </w:r>
      <w:proofErr w:type="gramStart"/>
      <w:r>
        <w:rPr>
          <w:rFonts w:ascii="微软雅黑" w:eastAsia="微软雅黑" w:hAnsi="微软雅黑" w:hint="eastAsia"/>
          <w:color w:val="555555"/>
        </w:rPr>
        <w:t>臣密言</w:t>
      </w:r>
      <w:proofErr w:type="gramEnd"/>
      <w:r>
        <w:rPr>
          <w:rFonts w:ascii="微软雅黑" w:eastAsia="微软雅黑" w:hAnsi="微软雅黑" w:hint="eastAsia"/>
          <w:color w:val="555555"/>
        </w:rPr>
        <w:t>：臣以险</w:t>
      </w:r>
      <w:proofErr w:type="gramStart"/>
      <w:r>
        <w:rPr>
          <w:rFonts w:ascii="微软雅黑" w:eastAsia="微软雅黑" w:hAnsi="微软雅黑" w:hint="eastAsia"/>
          <w:color w:val="555555"/>
        </w:rPr>
        <w:t>衅</w:t>
      </w:r>
      <w:proofErr w:type="gramEnd"/>
      <w:r>
        <w:rPr>
          <w:rFonts w:ascii="微软雅黑" w:eastAsia="微软雅黑" w:hAnsi="微软雅黑" w:hint="eastAsia"/>
          <w:color w:val="555555"/>
        </w:rPr>
        <w:t>，</w:t>
      </w:r>
      <w:proofErr w:type="gramStart"/>
      <w:r>
        <w:rPr>
          <w:rFonts w:ascii="微软雅黑" w:eastAsia="微软雅黑" w:hAnsi="微软雅黑" w:hint="eastAsia"/>
          <w:color w:val="555555"/>
        </w:rPr>
        <w:t>夙</w:t>
      </w:r>
      <w:proofErr w:type="gramEnd"/>
      <w:r>
        <w:rPr>
          <w:rFonts w:ascii="微软雅黑" w:eastAsia="微软雅黑" w:hAnsi="微软雅黑" w:hint="eastAsia"/>
          <w:color w:val="555555"/>
        </w:rPr>
        <w:t>遭</w:t>
      </w:r>
      <w:proofErr w:type="gramStart"/>
      <w:r>
        <w:rPr>
          <w:rFonts w:ascii="微软雅黑" w:eastAsia="微软雅黑" w:hAnsi="微软雅黑" w:hint="eastAsia"/>
          <w:color w:val="555555"/>
        </w:rPr>
        <w:t>闵</w:t>
      </w:r>
      <w:proofErr w:type="gramEnd"/>
      <w:r>
        <w:rPr>
          <w:rFonts w:ascii="微软雅黑" w:eastAsia="微软雅黑" w:hAnsi="微软雅黑" w:hint="eastAsia"/>
          <w:color w:val="555555"/>
        </w:rPr>
        <w:t>凶。生孩六月，</w:t>
      </w:r>
      <w:proofErr w:type="gramStart"/>
      <w:r>
        <w:rPr>
          <w:rFonts w:ascii="微软雅黑" w:eastAsia="微软雅黑" w:hAnsi="微软雅黑" w:hint="eastAsia"/>
          <w:color w:val="555555"/>
        </w:rPr>
        <w:t>憩</w:t>
      </w:r>
      <w:proofErr w:type="gramEnd"/>
      <w:r>
        <w:rPr>
          <w:rFonts w:ascii="微软雅黑" w:eastAsia="微软雅黑" w:hAnsi="微软雅黑" w:hint="eastAsia"/>
          <w:color w:val="555555"/>
        </w:rPr>
        <w:t>父见背。行年四岁，</w:t>
      </w:r>
      <w:proofErr w:type="gramStart"/>
      <w:r>
        <w:rPr>
          <w:rFonts w:ascii="微软雅黑" w:eastAsia="微软雅黑" w:hAnsi="微软雅黑" w:hint="eastAsia"/>
          <w:color w:val="555555"/>
        </w:rPr>
        <w:t>舅夺母志</w:t>
      </w:r>
      <w:proofErr w:type="gramEnd"/>
      <w:r>
        <w:rPr>
          <w:rFonts w:ascii="微软雅黑" w:eastAsia="微软雅黑" w:hAnsi="微软雅黑" w:hint="eastAsia"/>
          <w:color w:val="555555"/>
        </w:rPr>
        <w:t>。祖母刘</w:t>
      </w:r>
      <w:proofErr w:type="gramStart"/>
      <w:r>
        <w:rPr>
          <w:rFonts w:ascii="微软雅黑" w:eastAsia="微软雅黑" w:hAnsi="微软雅黑" w:hint="eastAsia"/>
          <w:color w:val="555555"/>
        </w:rPr>
        <w:t>愍</w:t>
      </w:r>
      <w:proofErr w:type="gramEnd"/>
      <w:r>
        <w:rPr>
          <w:rFonts w:ascii="微软雅黑" w:eastAsia="微软雅黑" w:hAnsi="微软雅黑" w:hint="eastAsia"/>
          <w:color w:val="555555"/>
        </w:rPr>
        <w:t>臣孤弱，躬亲抚养。臣少多疾病，九岁不行，零丁孤苦，至于成立。既无叔伯，</w:t>
      </w:r>
      <w:proofErr w:type="gramStart"/>
      <w:r>
        <w:rPr>
          <w:rFonts w:ascii="微软雅黑" w:eastAsia="微软雅黑" w:hAnsi="微软雅黑" w:hint="eastAsia"/>
          <w:color w:val="555555"/>
        </w:rPr>
        <w:t>终鲜兄弟</w:t>
      </w:r>
      <w:proofErr w:type="gramEnd"/>
      <w:r>
        <w:rPr>
          <w:rFonts w:ascii="微软雅黑" w:eastAsia="微软雅黑" w:hAnsi="微软雅黑" w:hint="eastAsia"/>
          <w:color w:val="555555"/>
        </w:rPr>
        <w:t>。门衰</w:t>
      </w:r>
      <w:proofErr w:type="gramStart"/>
      <w:r>
        <w:rPr>
          <w:rFonts w:ascii="微软雅黑" w:eastAsia="微软雅黑" w:hAnsi="微软雅黑" w:hint="eastAsia"/>
          <w:color w:val="555555"/>
        </w:rPr>
        <w:t>祚</w:t>
      </w:r>
      <w:proofErr w:type="gramEnd"/>
      <w:r>
        <w:rPr>
          <w:rFonts w:ascii="微软雅黑" w:eastAsia="微软雅黑" w:hAnsi="微软雅黑" w:hint="eastAsia"/>
          <w:color w:val="555555"/>
        </w:rPr>
        <w:t>薄，晚有儿息。外</w:t>
      </w:r>
      <w:proofErr w:type="gramStart"/>
      <w:r>
        <w:rPr>
          <w:rFonts w:ascii="微软雅黑" w:eastAsia="微软雅黑" w:hAnsi="微软雅黑" w:hint="eastAsia"/>
          <w:color w:val="555555"/>
        </w:rPr>
        <w:t>无期功强近</w:t>
      </w:r>
      <w:proofErr w:type="gramEnd"/>
      <w:r>
        <w:rPr>
          <w:rFonts w:ascii="微软雅黑" w:eastAsia="微软雅黑" w:hAnsi="微软雅黑" w:hint="eastAsia"/>
          <w:color w:val="555555"/>
        </w:rPr>
        <w:t>之亲，内无应门五尺之</w:t>
      </w:r>
      <w:proofErr w:type="gramStart"/>
      <w:r>
        <w:rPr>
          <w:rFonts w:ascii="微软雅黑" w:eastAsia="微软雅黑" w:hAnsi="微软雅黑" w:hint="eastAsia"/>
          <w:color w:val="555555"/>
        </w:rPr>
        <w:t>僮</w:t>
      </w:r>
      <w:proofErr w:type="gramEnd"/>
      <w:r>
        <w:rPr>
          <w:rFonts w:ascii="微软雅黑" w:eastAsia="微软雅黑" w:hAnsi="微软雅黑" w:hint="eastAsia"/>
          <w:color w:val="555555"/>
        </w:rPr>
        <w:t>，茕茕孑立，形影相吊。而</w:t>
      </w:r>
      <w:proofErr w:type="gramStart"/>
      <w:r>
        <w:rPr>
          <w:rFonts w:ascii="微软雅黑" w:eastAsia="微软雅黑" w:hAnsi="微软雅黑" w:hint="eastAsia"/>
          <w:color w:val="555555"/>
        </w:rPr>
        <w:t>夙</w:t>
      </w:r>
      <w:proofErr w:type="gramEnd"/>
      <w:r>
        <w:rPr>
          <w:rFonts w:ascii="微软雅黑" w:eastAsia="微软雅黑" w:hAnsi="微软雅黑" w:hint="eastAsia"/>
          <w:color w:val="555555"/>
        </w:rPr>
        <w:t>孚疾病，常在床蓐。臣</w:t>
      </w:r>
      <w:proofErr w:type="gramStart"/>
      <w:r>
        <w:rPr>
          <w:rFonts w:ascii="微软雅黑" w:eastAsia="微软雅黑" w:hAnsi="微软雅黑" w:hint="eastAsia"/>
          <w:color w:val="555555"/>
        </w:rPr>
        <w:t>侍</w:t>
      </w:r>
      <w:proofErr w:type="gramEnd"/>
      <w:r>
        <w:rPr>
          <w:rFonts w:ascii="微软雅黑" w:eastAsia="微软雅黑" w:hAnsi="微软雅黑" w:hint="eastAsia"/>
          <w:color w:val="555555"/>
        </w:rPr>
        <w:t>汤药，未尝废离。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21.这段文字中有哪些沿用至今的成语?(2 分)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答案：零丁孤苦、茕茕孑立、形影相吊。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22.解释文中加点字的含义。(4 分)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成立：</w:t>
      </w:r>
      <w:proofErr w:type="gramStart"/>
      <w:r>
        <w:rPr>
          <w:rFonts w:ascii="微软雅黑" w:eastAsia="微软雅黑" w:hAnsi="微软雅黑" w:hint="eastAsia"/>
          <w:color w:val="555555"/>
        </w:rPr>
        <w:t>祚</w:t>
      </w:r>
      <w:proofErr w:type="gramEnd"/>
      <w:r>
        <w:rPr>
          <w:rFonts w:ascii="微软雅黑" w:eastAsia="微软雅黑" w:hAnsi="微软雅黑" w:hint="eastAsia"/>
          <w:color w:val="555555"/>
        </w:rPr>
        <w:t>薄：儿息：婴：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答案：成立：成人自立。 </w:t>
      </w:r>
      <w:proofErr w:type="gramStart"/>
      <w:r>
        <w:rPr>
          <w:rFonts w:ascii="微软雅黑" w:eastAsia="微软雅黑" w:hAnsi="微软雅黑" w:hint="eastAsia"/>
          <w:color w:val="555555"/>
        </w:rPr>
        <w:t>祚</w:t>
      </w:r>
      <w:proofErr w:type="gramEnd"/>
      <w:r>
        <w:rPr>
          <w:rFonts w:ascii="微软雅黑" w:eastAsia="微软雅黑" w:hAnsi="微软雅黑" w:hint="eastAsia"/>
          <w:color w:val="555555"/>
        </w:rPr>
        <w:t>薄：福薄。</w:t>
      </w:r>
      <w:proofErr w:type="gramStart"/>
      <w:r>
        <w:rPr>
          <w:rFonts w:ascii="微软雅黑" w:eastAsia="微软雅黑" w:hAnsi="微软雅黑" w:hint="eastAsia"/>
          <w:color w:val="555555"/>
        </w:rPr>
        <w:t>祚</w:t>
      </w:r>
      <w:proofErr w:type="gramEnd"/>
      <w:r>
        <w:rPr>
          <w:rFonts w:ascii="微软雅黑" w:eastAsia="微软雅黑" w:hAnsi="微软雅黑" w:hint="eastAsia"/>
          <w:color w:val="555555"/>
        </w:rPr>
        <w:t>：福。 儿息：儿子。息：子女。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婴：缠绕，缠身。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23.将“外无期功强近之亲，内无应门五尺之</w:t>
      </w:r>
      <w:proofErr w:type="gramStart"/>
      <w:r>
        <w:rPr>
          <w:rFonts w:ascii="微软雅黑" w:eastAsia="微软雅黑" w:hAnsi="微软雅黑" w:hint="eastAsia"/>
          <w:color w:val="555555"/>
        </w:rPr>
        <w:t>僮</w:t>
      </w:r>
      <w:proofErr w:type="gramEnd"/>
      <w:r>
        <w:rPr>
          <w:rFonts w:ascii="微软雅黑" w:eastAsia="微软雅黑" w:hAnsi="微软雅黑" w:hint="eastAsia"/>
          <w:color w:val="555555"/>
        </w:rPr>
        <w:t>。茕茕孑立，形影相吊.”译成现代汉语。(4 分)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 xml:space="preserve">　　答案：外面没有近亲，家里没有照应门户的僮仆。孤孤单单，形影相伴。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(二)阅读《山居秋暝》，回答下列 24—26 小题。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空山新雨后，天气晚来秋。明月松间照，清泉石上流。竹喧归浣女，莲动下渔舟。随意春芳歇，王孙自可留。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24.这首诗中表现了诗人怎样的情趣?(2 分)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答案：在这优美的画卷中，充满着宜人的情趣，表明了作者对这种生活的向往。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25.如何理解这首诗中以动写静、动静相衬的表现手法?(4 分)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这首诗最一个突出的特点就是用以动写静、动静相衬的手法，写出了山村宁静优美的景色。傍晚，秋雨过后，明月初照，清新而静谧。但诗人并没有一味写出山村如何宁静，而是写静中之动，写清泉在石上流淌，写洗衣女子在竹林中说笑，写渔船归来搅动莲花，给这幽静的画面增添了一些生趣，多了一种宜人的情调。动静互相映衬，收到了良好的艺术效果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26.分析《山居秋暝》这首诗所表现出来的“诗中有画”的特点。(4 分)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 xml:space="preserve">　　答案：《山居秋暝》是王维山水诗的代表作，鲜明地体现了“诗中有画”的特点。在这首诗中，诗人以画家的眼光来观察景物，并在诗中成功地绘出完整的画面。开头两句就给这幅画定下了暗淡而清新的色调：秋天的傍晚，刚刚下过雨。三四句写景，月光从松树的缝隙照到地上，清泉从石上流过。五六句写景和人，竹林中女子，莲花中的渔船。诗中既有总体的色调渲染，又有具体的景物描写，山月、清泉、竹林、莲花、浣女、渔舟，构成了一幅完整的画面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(三)阅读《冯谖客孟尝君》中的一段文字，回答下列 27～29 小题。齐人有</w:t>
      </w:r>
      <w:proofErr w:type="gramStart"/>
      <w:r>
        <w:rPr>
          <w:rFonts w:ascii="微软雅黑" w:eastAsia="微软雅黑" w:hAnsi="微软雅黑" w:hint="eastAsia"/>
          <w:color w:val="555555"/>
        </w:rPr>
        <w:t>冯谖</w:t>
      </w:r>
      <w:proofErr w:type="gramEnd"/>
      <w:r>
        <w:rPr>
          <w:rFonts w:ascii="微软雅黑" w:eastAsia="微软雅黑" w:hAnsi="微软雅黑" w:hint="eastAsia"/>
          <w:color w:val="555555"/>
        </w:rPr>
        <w:t>者，贫乏不能自存。使人属孟尝君，愿寄食门下。孟尝君日：“客何好?”日：“客无好也。”曰“客何能?”日：“客无能也。”孟尝君笑而受之，日：“诺。”左右</w:t>
      </w:r>
      <w:proofErr w:type="gramStart"/>
      <w:r>
        <w:rPr>
          <w:rFonts w:ascii="微软雅黑" w:eastAsia="微软雅黑" w:hAnsi="微软雅黑" w:hint="eastAsia"/>
          <w:color w:val="555555"/>
        </w:rPr>
        <w:t>以君贱之</w:t>
      </w:r>
      <w:proofErr w:type="gramEnd"/>
      <w:r>
        <w:rPr>
          <w:rFonts w:ascii="微软雅黑" w:eastAsia="微软雅黑" w:hAnsi="微软雅黑" w:hint="eastAsia"/>
          <w:color w:val="555555"/>
        </w:rPr>
        <w:t>也，食以草具。居有顷，</w:t>
      </w:r>
      <w:proofErr w:type="gramStart"/>
      <w:r>
        <w:rPr>
          <w:rFonts w:ascii="微软雅黑" w:eastAsia="微软雅黑" w:hAnsi="微软雅黑" w:hint="eastAsia"/>
          <w:color w:val="555555"/>
        </w:rPr>
        <w:t>倚柱弹其</w:t>
      </w:r>
      <w:proofErr w:type="gramEnd"/>
      <w:r>
        <w:rPr>
          <w:rFonts w:ascii="微软雅黑" w:eastAsia="微软雅黑" w:hAnsi="微软雅黑" w:hint="eastAsia"/>
          <w:color w:val="555555"/>
        </w:rPr>
        <w:t>剑，歌日：“长铗归来乎!食无鱼。”左右以告。孟尝君日：“食之，比门下之鱼客。，，居有顷，复弹其</w:t>
      </w:r>
      <w:proofErr w:type="gramStart"/>
      <w:r>
        <w:rPr>
          <w:rFonts w:ascii="微软雅黑" w:eastAsia="微软雅黑" w:hAnsi="微软雅黑" w:hint="eastAsia"/>
          <w:color w:val="555555"/>
        </w:rPr>
        <w:t>铗</w:t>
      </w:r>
      <w:proofErr w:type="gramEnd"/>
      <w:r>
        <w:rPr>
          <w:rFonts w:ascii="微软雅黑" w:eastAsia="微软雅黑" w:hAnsi="微软雅黑" w:hint="eastAsia"/>
          <w:color w:val="555555"/>
        </w:rPr>
        <w:t>，歌日：“长铗归来乎!出无车。”左右皆笑之，以告。孟尝君日：“为之驾，比门下之车客。”于是乘其车，揭其剑，过其友，日：“孟尝君客我!”后有顷，复弹其剑</w:t>
      </w:r>
      <w:proofErr w:type="gramStart"/>
      <w:r>
        <w:rPr>
          <w:rFonts w:ascii="微软雅黑" w:eastAsia="微软雅黑" w:hAnsi="微软雅黑" w:hint="eastAsia"/>
          <w:color w:val="555555"/>
        </w:rPr>
        <w:t>铗</w:t>
      </w:r>
      <w:proofErr w:type="gramEnd"/>
      <w:r>
        <w:rPr>
          <w:rFonts w:ascii="微软雅黑" w:eastAsia="微软雅黑" w:hAnsi="微软雅黑" w:hint="eastAsia"/>
          <w:color w:val="555555"/>
        </w:rPr>
        <w:t>，歌曰：“长铗归来乎!无以为家。”左右皆恶之，以为贪而不知足。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孟尝君问：“</w:t>
      </w:r>
      <w:proofErr w:type="gramStart"/>
      <w:r>
        <w:rPr>
          <w:rFonts w:ascii="微软雅黑" w:eastAsia="微软雅黑" w:hAnsi="微软雅黑" w:hint="eastAsia"/>
          <w:color w:val="555555"/>
        </w:rPr>
        <w:t>冯</w:t>
      </w:r>
      <w:proofErr w:type="gramEnd"/>
      <w:r>
        <w:rPr>
          <w:rFonts w:ascii="微软雅黑" w:eastAsia="微软雅黑" w:hAnsi="微软雅黑" w:hint="eastAsia"/>
          <w:color w:val="555555"/>
        </w:rPr>
        <w:t>公有亲乎?”对日：“有老母。”孟尝君使人给其食用，无使乏。于是</w:t>
      </w:r>
      <w:proofErr w:type="gramStart"/>
      <w:r>
        <w:rPr>
          <w:rFonts w:ascii="微软雅黑" w:eastAsia="微软雅黑" w:hAnsi="微软雅黑" w:hint="eastAsia"/>
          <w:color w:val="555555"/>
        </w:rPr>
        <w:t>冯谖</w:t>
      </w:r>
      <w:proofErr w:type="gramEnd"/>
      <w:r>
        <w:rPr>
          <w:rFonts w:ascii="微软雅黑" w:eastAsia="微软雅黑" w:hAnsi="微软雅黑" w:hint="eastAsia"/>
          <w:color w:val="555555"/>
        </w:rPr>
        <w:t>不复歌。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27.这段选文在刻画</w:t>
      </w:r>
      <w:proofErr w:type="gramStart"/>
      <w:r>
        <w:rPr>
          <w:rFonts w:ascii="微软雅黑" w:eastAsia="微软雅黑" w:hAnsi="微软雅黑" w:hint="eastAsia"/>
          <w:color w:val="555555"/>
        </w:rPr>
        <w:t>冯谖</w:t>
      </w:r>
      <w:proofErr w:type="gramEnd"/>
      <w:r>
        <w:rPr>
          <w:rFonts w:ascii="微软雅黑" w:eastAsia="微软雅黑" w:hAnsi="微软雅黑" w:hint="eastAsia"/>
          <w:color w:val="555555"/>
        </w:rPr>
        <w:t>形象上起什么作用?(2 分)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答案：先抑后扬，凸显</w:t>
      </w:r>
      <w:proofErr w:type="gramStart"/>
      <w:r>
        <w:rPr>
          <w:rFonts w:ascii="微软雅黑" w:eastAsia="微软雅黑" w:hAnsi="微软雅黑" w:hint="eastAsia"/>
          <w:color w:val="555555"/>
        </w:rPr>
        <w:t>冯谖</w:t>
      </w:r>
      <w:proofErr w:type="gramEnd"/>
      <w:r>
        <w:rPr>
          <w:rFonts w:ascii="微软雅黑" w:eastAsia="微软雅黑" w:hAnsi="微软雅黑" w:hint="eastAsia"/>
          <w:color w:val="555555"/>
        </w:rPr>
        <w:t>与众不同的“奇”。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28.</w:t>
      </w:r>
      <w:proofErr w:type="gramStart"/>
      <w:r>
        <w:rPr>
          <w:rFonts w:ascii="微软雅黑" w:eastAsia="微软雅黑" w:hAnsi="微软雅黑" w:hint="eastAsia"/>
          <w:color w:val="555555"/>
        </w:rPr>
        <w:t>冯谖</w:t>
      </w:r>
      <w:proofErr w:type="gramEnd"/>
      <w:r>
        <w:rPr>
          <w:rFonts w:ascii="微软雅黑" w:eastAsia="微软雅黑" w:hAnsi="微软雅黑" w:hint="eastAsia"/>
          <w:color w:val="555555"/>
        </w:rPr>
        <w:t>弹</w:t>
      </w:r>
      <w:proofErr w:type="gramStart"/>
      <w:r>
        <w:rPr>
          <w:rFonts w:ascii="微软雅黑" w:eastAsia="微软雅黑" w:hAnsi="微软雅黑" w:hint="eastAsia"/>
          <w:color w:val="555555"/>
        </w:rPr>
        <w:t>铗</w:t>
      </w:r>
      <w:proofErr w:type="gramEnd"/>
      <w:r>
        <w:rPr>
          <w:rFonts w:ascii="微软雅黑" w:eastAsia="微软雅黑" w:hAnsi="微软雅黑" w:hint="eastAsia"/>
          <w:color w:val="555555"/>
        </w:rPr>
        <w:t>而歌，当时人们认为他是怎样的一个人?(4 分)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答案：左右认为</w:t>
      </w:r>
      <w:proofErr w:type="gramStart"/>
      <w:r>
        <w:rPr>
          <w:rFonts w:ascii="微软雅黑" w:eastAsia="微软雅黑" w:hAnsi="微软雅黑" w:hint="eastAsia"/>
          <w:color w:val="555555"/>
        </w:rPr>
        <w:t>冯谖</w:t>
      </w:r>
      <w:proofErr w:type="gramEnd"/>
      <w:r>
        <w:rPr>
          <w:rFonts w:ascii="微软雅黑" w:eastAsia="微软雅黑" w:hAnsi="微软雅黑" w:hint="eastAsia"/>
          <w:color w:val="555555"/>
        </w:rPr>
        <w:t>无好无能却“贪而不知足”。有人认为</w:t>
      </w:r>
      <w:proofErr w:type="gramStart"/>
      <w:r>
        <w:rPr>
          <w:rFonts w:ascii="微软雅黑" w:eastAsia="微软雅黑" w:hAnsi="微软雅黑" w:hint="eastAsia"/>
          <w:color w:val="555555"/>
        </w:rPr>
        <w:t>冯谖</w:t>
      </w:r>
      <w:proofErr w:type="gramEnd"/>
      <w:r>
        <w:rPr>
          <w:rFonts w:ascii="微软雅黑" w:eastAsia="微软雅黑" w:hAnsi="微软雅黑" w:hint="eastAsia"/>
          <w:color w:val="555555"/>
        </w:rPr>
        <w:t>是装愚试探。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29.这段选文刻画</w:t>
      </w:r>
      <w:proofErr w:type="gramStart"/>
      <w:r>
        <w:rPr>
          <w:rFonts w:ascii="微软雅黑" w:eastAsia="微软雅黑" w:hAnsi="微软雅黑" w:hint="eastAsia"/>
          <w:color w:val="555555"/>
        </w:rPr>
        <w:t>冯谖</w:t>
      </w:r>
      <w:proofErr w:type="gramEnd"/>
      <w:r>
        <w:rPr>
          <w:rFonts w:ascii="微软雅黑" w:eastAsia="微软雅黑" w:hAnsi="微软雅黑" w:hint="eastAsia"/>
          <w:color w:val="555555"/>
        </w:rPr>
        <w:t>时运用了哪些方法?(4 分)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答案：直接人物描写：语言描写，行为描写。“倚柱弹其剑”，属于行为细节描写。间接人物描写：用他人的反应刻画其性格，如“左右皆笑之”、“左右皆恶之”。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三、现代文阅读：30～38 小题。共 30 分。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(</w:t>
      </w:r>
      <w:proofErr w:type="gramStart"/>
      <w:r>
        <w:rPr>
          <w:rFonts w:ascii="微软雅黑" w:eastAsia="微软雅黑" w:hAnsi="微软雅黑" w:hint="eastAsia"/>
          <w:color w:val="555555"/>
        </w:rPr>
        <w:t>一</w:t>
      </w:r>
      <w:proofErr w:type="gramEnd"/>
      <w:r>
        <w:rPr>
          <w:rFonts w:ascii="微软雅黑" w:eastAsia="微软雅黑" w:hAnsi="微软雅黑" w:hint="eastAsia"/>
          <w:color w:val="555555"/>
        </w:rPr>
        <w:t>)阅读下面一段短文，然后回答下列 30～32 小题。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“人生不满百”，大致是不错的。当然，老而不死的人，不是没有，不过期颐以上不是一般人所敢想望的。数十寒暑当中，睡眠去了很大一部分。苏东坡所谓“睡眠去其半”，稍嫌有点夸张，大约三分之一左右总是有的。童蒙一段时期，说它是天真未凿也好，说它是昏昧无知也好，反正是浑浑噩噩，不知</w:t>
      </w:r>
      <w:r>
        <w:rPr>
          <w:rFonts w:ascii="微软雅黑" w:eastAsia="微软雅黑" w:hAnsi="微软雅黑" w:hint="eastAsia"/>
          <w:color w:val="555555"/>
        </w:rPr>
        <w:lastRenderedPageBreak/>
        <w:t>不觉;</w:t>
      </w:r>
      <w:proofErr w:type="gramStart"/>
      <w:r>
        <w:rPr>
          <w:rFonts w:ascii="微软雅黑" w:eastAsia="微软雅黑" w:hAnsi="微软雅黑" w:hint="eastAsia"/>
          <w:color w:val="555555"/>
        </w:rPr>
        <w:t>及至寿</w:t>
      </w:r>
      <w:proofErr w:type="gramEnd"/>
      <w:r>
        <w:rPr>
          <w:rFonts w:ascii="微软雅黑" w:eastAsia="微软雅黑" w:hAnsi="微软雅黑" w:hint="eastAsia"/>
          <w:color w:val="555555"/>
        </w:rPr>
        <w:t>登耄耋，</w:t>
      </w:r>
      <w:proofErr w:type="gramStart"/>
      <w:r>
        <w:rPr>
          <w:rFonts w:ascii="微软雅黑" w:eastAsia="微软雅黑" w:hAnsi="微软雅黑" w:hint="eastAsia"/>
          <w:color w:val="555555"/>
        </w:rPr>
        <w:t>老悖聋瞑</w:t>
      </w:r>
      <w:proofErr w:type="gramEnd"/>
      <w:r>
        <w:rPr>
          <w:rFonts w:ascii="微软雅黑" w:eastAsia="微软雅黑" w:hAnsi="微软雅黑" w:hint="eastAsia"/>
          <w:color w:val="555555"/>
        </w:rPr>
        <w:t>，甚至“佳丽当前，未能缱绻”，比死人多一口气，也没有多少生趣可言。掐头去尾，人生所余无几。就是这短暂的一生，时间亦不见得能由我们自己支配。约翰逊博士所抱怨的那些不速之客，动辄登门拜访，不管你正在怎样忙碌，他觉得宾至如归，这种情形固然令人啼笑皆非，我觉得究竟不能算是怎样严重的“时间之贼”。他只是在我们的有限的资本上抽取一点捐税而已。我们的时间之大宗的消耗，怕还是要由我们自己负责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30.本片段中，作者运用了什么论证方法?(2 分)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答案：比较论证方法中的类比论证。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31.概括本片段的大意。作者的观点是什么?(4 分)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答案：作者以自己和古今中外哲学家、文学家对时间和人生的深刻体验，引出论题。作者的观点：时间是极为宝贵的，在人短暂的人生中应如何去支配自己的时间。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32.作者是从什么角度论述时间的宝贵?(4 分)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答案：从中外文学家对时间和人生的体验来论述观点。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(二)阅读作品片段，然后回答下列 33～35 小题。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天气虽然很好，“市面”却很不好。社庙前虽然比平日多了许多人，但那空气似乎很阴惨。居然有锣鼓的声音。可是那声音单调。庙前的乌龙潭一泓清水依然如昔，可是潭后那座戏台却坍塌了，屋椽子像瘦人的肋骨似的暴露在“光风化日”一切都不像我儿时所见的香市了!在我看来，这所谓“南洋武术班”的几套把式比起从前“香市</w:t>
      </w:r>
      <w:r>
        <w:rPr>
          <w:rFonts w:ascii="MS Gothic" w:eastAsia="MS Gothic" w:hAnsi="MS Gothic" w:cs="MS Gothic" w:hint="eastAsia"/>
          <w:color w:val="555555"/>
        </w:rPr>
        <w:t>‟‟</w:t>
      </w:r>
      <w:r>
        <w:rPr>
          <w:rFonts w:ascii="微软雅黑" w:eastAsia="微软雅黑" w:hAnsi="微软雅黑" w:cs="微软雅黑" w:hint="eastAsia"/>
          <w:color w:val="555555"/>
        </w:rPr>
        <w:t>里的打拳头卖膏药的玩意来，委实是好看得多了……但是今天第一天也只得二百来看客。往常“香市”的主角——农民，今天差不多看不见。后来我知道，镇上的小商人是重兴这“香市”的主动者</w:t>
      </w:r>
      <w:r>
        <w:rPr>
          <w:rFonts w:ascii="微软雅黑" w:eastAsia="微软雅黑" w:hAnsi="微软雅黑" w:hint="eastAsia"/>
          <w:color w:val="555555"/>
        </w:rPr>
        <w:t>;他们想借此吸引游客“振兴，，市面，他们打算从农民的干瘪的袋里榨出几文来。可是他们这计划失败了!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33.文章的结尾部分描述镇上小商人想借重兴“香市”来榨取农民干瘪的袋里的钱，最后计划落空。这一结尾有什么含义?其作用是什么?(4 分)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答案：这一结尾已点明了 20 世纪 30 年代在帝国主义的经济侵略与军阀势力的渗透下，民族经济出现了萧条停滞，市镇的农民和小商人都深受其苦。农村经济破产导致了农民生计困难，身无分文。他们作为农村商业经济的最大消费者，已无任何购买力，这是市场无法活跃的原因。本文的结尾揭示了在 20 世纪 30 年代民族经济萧条时期小商人与农民的矛盾，又暗示了振兴市镇的经济绝不能靠敲诈和剥削已破产的农民，而是要反对帝国主义的经济侵略，推翻反动政府的统治。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 xml:space="preserve">　　34.作者在</w:t>
      </w:r>
      <w:proofErr w:type="gramStart"/>
      <w:r>
        <w:rPr>
          <w:rFonts w:ascii="微软雅黑" w:eastAsia="微软雅黑" w:hAnsi="微软雅黑" w:hint="eastAsia"/>
          <w:color w:val="555555"/>
        </w:rPr>
        <w:t>描述重</w:t>
      </w:r>
      <w:proofErr w:type="gramEnd"/>
      <w:r>
        <w:rPr>
          <w:rFonts w:ascii="微软雅黑" w:eastAsia="微软雅黑" w:hAnsi="微软雅黑" w:hint="eastAsia"/>
          <w:color w:val="555555"/>
        </w:rPr>
        <w:t>兴“香市”时运用了什么手法?(2 分)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答案：对比、铺垫、反衬手法。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35.在重兴“香市”后，“往常„香市</w:t>
      </w:r>
      <w:r>
        <w:rPr>
          <w:rFonts w:ascii="MS Gothic" w:eastAsia="MS Gothic" w:hAnsi="MS Gothic" w:cs="MS Gothic" w:hint="eastAsia"/>
          <w:color w:val="555555"/>
        </w:rPr>
        <w:t>‟</w:t>
      </w:r>
      <w:r>
        <w:rPr>
          <w:rFonts w:ascii="微软雅黑" w:eastAsia="微软雅黑" w:hAnsi="微软雅黑" w:cs="微软雅黑" w:hint="eastAsia"/>
          <w:color w:val="555555"/>
        </w:rPr>
        <w:t>的主角——农民，今天差不多看不见”，</w:t>
      </w:r>
      <w:r>
        <w:rPr>
          <w:rFonts w:ascii="微软雅黑" w:eastAsia="微软雅黑" w:hAnsi="微软雅黑" w:hint="eastAsia"/>
          <w:color w:val="555555"/>
        </w:rPr>
        <w:t xml:space="preserve"> 香市主角的转移反映了什么问题?(4 分)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答案：香市主角的转移反映了 20 世纪 30 年代农村自然经济日益凋敝，农民日益贫困的现实。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(三)阅读全诗，然后回答下列 36～38 小题。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假如我是一只鸟，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我也应该用嘶哑的喉咙歌唱：这被暴风雨所打击着的土地，这永远</w:t>
      </w:r>
      <w:proofErr w:type="gramStart"/>
      <w:r>
        <w:rPr>
          <w:rFonts w:ascii="微软雅黑" w:eastAsia="微软雅黑" w:hAnsi="微软雅黑" w:hint="eastAsia"/>
          <w:color w:val="555555"/>
        </w:rPr>
        <w:t>汹涌着</w:t>
      </w:r>
      <w:proofErr w:type="gramEnd"/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我们的悲愤的河流，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这无止息地吹刮着的激怒的风，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和那</w:t>
      </w:r>
      <w:proofErr w:type="gramStart"/>
      <w:r>
        <w:rPr>
          <w:rFonts w:ascii="微软雅黑" w:eastAsia="微软雅黑" w:hAnsi="微软雅黑" w:hint="eastAsia"/>
          <w:color w:val="555555"/>
        </w:rPr>
        <w:t>来自林闯的</w:t>
      </w:r>
      <w:proofErr w:type="gramEnd"/>
      <w:r>
        <w:rPr>
          <w:rFonts w:ascii="微软雅黑" w:eastAsia="微软雅黑" w:hAnsi="微软雅黑" w:hint="eastAsia"/>
          <w:color w:val="555555"/>
        </w:rPr>
        <w:t>无比温柔的黎明……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 xml:space="preserve">　　一一然后我死了，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连羽毛也腐烂在土地里面。为什么我的眼里常含泪水?因为我对这土地爱得深沉……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36.这首诗抒发了诗人怎样的感情?(2 分)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答案：抒发了诗人对灾难深重的祖国深沉的爱。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37.这首诗从内容、结构上可分成几层?(4 分)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答案：全诗从内容、结构上可分为两层：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第一层(1～8 行)，是用鸟这一象征形象来表达诗人自己对中华大地饱含深情的至爱。第二层(最后两行)，再次强调诗人的哀伤是出于爱国情感。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38.请找出本诗中象征形象并说明其寓意。(4 分)</w:t>
      </w: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</w:p>
    <w:p w:rsidR="00F21A45" w:rsidRDefault="00F21A45" w:rsidP="00F21A4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　　答案：本诗中的象征形象有鸟、暴风雨、土地、悲愤的河流、激怒的风和温柔的黎明。作家用一组意象群来表达他对现实生活丰富的感受和复杂的情感，如用鸟来象征爱国诗人，用暴风雨来象征侵略者和反动势力，用土地来象</w:t>
      </w:r>
      <w:r>
        <w:rPr>
          <w:rFonts w:ascii="微软雅黑" w:eastAsia="微软雅黑" w:hAnsi="微软雅黑" w:hint="eastAsia"/>
          <w:color w:val="555555"/>
        </w:rPr>
        <w:lastRenderedPageBreak/>
        <w:t>征饱受侵略和蹂躏的祖国，用悲愤的河流来形容人民悲愤的情绪，用激怒的风来指人民反抗侵略者的怒吼声，用温柔的黎明来比喻美好而有希望的未来。</w:t>
      </w:r>
    </w:p>
    <w:p w:rsidR="001E74A4" w:rsidRPr="00F21A45" w:rsidRDefault="001E74A4"/>
    <w:sectPr w:rsidR="001E74A4" w:rsidRPr="00F21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A45"/>
    <w:rsid w:val="001E74A4"/>
    <w:rsid w:val="00F2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C914"/>
  <w15:chartTrackingRefBased/>
  <w15:docId w15:val="{9428DEA3-EFE5-41FD-BF35-47F21BDB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21A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1A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21A4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Paity</dc:creator>
  <cp:keywords/>
  <dc:description/>
  <cp:lastModifiedBy>Paity</cp:lastModifiedBy>
  <cp:revision>1</cp:revision>
  <dcterms:created xsi:type="dcterms:W3CDTF">2023-02-08T04:24:00Z</dcterms:created>
  <dcterms:modified xsi:type="dcterms:W3CDTF">2023-02-08T04:25:00Z</dcterms:modified>
</cp:coreProperties>
</file>