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</w:pPr>
      <w:r>
        <w:t>考勤结果逻辑分析</w:t>
      </w:r>
      <w:bookmarkStart w:id="0" w:name="_GoBack"/>
      <w:bookmarkEnd w:id="0"/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我们要得到一个新的考勤结果,这个结果由: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当前考勤结果,考勤类型,考勤判定结果 共同决定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出勤</w:t>
      </w:r>
      <w:r>
        <w:rPr>
          <w:sz w:val="24"/>
          <w:szCs w:val="24"/>
        </w:rPr>
        <w:tab/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当前考勤结果为 缺勤, 考勤判定正常, 考勤类型AUTO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2 当前考勤结果为 出勤, 考勤判定忽略, 考勤类型AUTO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3 当前考勤结果</w:t>
      </w:r>
      <w:r>
        <w:rPr>
          <w:sz w:val="24"/>
          <w:szCs w:val="24"/>
        </w:rPr>
        <w:t xml:space="preserve">为 </w:t>
      </w:r>
      <w:r>
        <w:rPr>
          <w:sz w:val="24"/>
          <w:szCs w:val="24"/>
        </w:rPr>
        <w:t>出勤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考勤判定正常,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考勤类型</w:t>
      </w:r>
      <w:r>
        <w:rPr>
          <w:sz w:val="24"/>
          <w:szCs w:val="24"/>
        </w:rPr>
        <w:t>RANDOM</w:t>
      </w:r>
      <w:r>
        <w:rPr>
          <w:sz w:val="24"/>
          <w:szCs w:val="24"/>
        </w:rPr>
        <w:tab/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缺勤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 缺勤,考勤判定异常,考勤类型 AUTO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迟到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 缺勤,考勤判定迟到,考勤类型AUTO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请假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 假条提交,考勤判定忽略,考勤类型忽略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早退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当前考勤结果出勤 考勤判定异常 考勤类型RANDOM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假条提交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1 当前考勤结果缺勤 考勤判定假条提交 考勤类型AUTO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DA97C"/>
    <w:rsid w:val="58FDA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2017-05-24T16:08:00Z</dcterms:created>
  <dc:creator>pajamas</dc:creator>
  <cp:lastModifiedBy>pajamas</cp:lastModifiedBy>
  <cp:lastPrinted>2017-05-24T16:17:09Z</cp:lastPrinted>
  <dcterms:modified xsi:type="dcterms:W3CDTF">2017-05-24T22:00:29Z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