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🎤 Colaboración con Flaco Vázquez – Documento Consolidado para Reunión S22</w:t>
      </w:r>
    </w:p>
    <w:p/>
    <w:p>
      <w:r>
        <w:t xml:space="preserve">**Fecha estimada de presentación:** 2025-05-31  </w:t>
      </w:r>
    </w:p>
    <w:p>
      <w:r>
        <w:t xml:space="preserve">**Documento base para discusión interna – Club 13CC**  </w:t>
      </w:r>
    </w:p>
    <w:p>
      <w:r>
        <w:t xml:space="preserve">**Redactor inicial:** Santiago Calvo  </w:t>
      </w:r>
    </w:p>
    <w:p/>
    <w:p>
      <w:r>
        <w:t>---</w:t>
      </w:r>
    </w:p>
    <w:p/>
    <w:p>
      <w:pPr>
        <w:pStyle w:val="Heading2"/>
      </w:pPr>
      <w:r>
        <w:t>🔍 Parte 1 – Evaluación de colaboración con Flaco Vázquez (artista under de rap urbano)</w:t>
      </w:r>
    </w:p>
    <w:p/>
    <w:p>
      <w:pPr>
        <w:pStyle w:val="Heading3"/>
      </w:pPr>
      <w:r>
        <w:t>1. 🎤 Perfil general del agente externo</w:t>
      </w:r>
    </w:p>
    <w:p/>
    <w:p>
      <w:pPr>
        <w:pStyle w:val="ListBullet"/>
      </w:pPr>
      <w:r>
        <w:t>- **Flaco Vázquez** es un artista de la escena **rap under argentina**. Tiene llegada a círculos culturales alternativos, probablemente con buena convocatoria barrial.</w:t>
      </w:r>
    </w:p>
    <w:p>
      <w:pPr>
        <w:pStyle w:val="ListBullet"/>
      </w:pPr>
      <w:r>
        <w:t>- Su valor principal: **capital simbólico + red comunitaria** (más que económico directo).</w:t>
      </w:r>
    </w:p>
    <w:p>
      <w:pPr>
        <w:pStyle w:val="ListBullet"/>
      </w:pPr>
      <w:r>
        <w:t>- Lo que no sabemos aún: ¿maneja sponsors? ¿organiza eventos propios? ¿cómo se financia?</w:t>
      </w:r>
    </w:p>
    <w:p/>
    <w:p>
      <w:r>
        <w:t>---</w:t>
      </w:r>
    </w:p>
    <w:p/>
    <w:p>
      <w:pPr>
        <w:pStyle w:val="Heading3"/>
      </w:pPr>
      <w:r>
        <w:t>✅ Protocolo propuesto para vinculación con artistas/organizaciones externas</w:t>
      </w:r>
    </w:p>
    <w:p/>
    <w:p>
      <w:r>
        <w:t>#### 🔹 Etapa 1 – Diagnóstico básico (hacer esta semana)</w:t>
      </w:r>
    </w:p>
    <w:p/>
    <w:p>
      <w:r>
        <w:t>**Objetivo:** Tener una primera reunión corta e informal. Preguntas base:</w:t>
      </w:r>
    </w:p>
    <w:p/>
    <w:p>
      <w:r>
        <w:t xml:space="preserve">1. ¿Con qué frecuencia hace eventos?  </w:t>
      </w:r>
    </w:p>
    <w:p>
      <w:r>
        <w:t xml:space="preserve">2. ¿Tiene vínculos con marcas o sponsors? ¿Quién le financia los proyectos? ¿Cómo se maneja con los sponsors?  </w:t>
      </w:r>
    </w:p>
    <w:p>
      <w:r>
        <w:t xml:space="preserve">3. ¿Busca apoyo económico, organizativo o simbólico de 13CC?  </w:t>
      </w:r>
    </w:p>
    <w:p>
      <w:r>
        <w:t>4. ¿Tiene antecedentes de trabajo con otras organizaciones o clubes?</w:t>
      </w:r>
    </w:p>
    <w:p/>
    <w:p>
      <w:r>
        <w:t>**Encargado:** Santiago o Caco (como nexo con lo cultural)</w:t>
      </w:r>
    </w:p>
    <w:p/>
    <w:p>
      <w:r>
        <w:t>#### 🔹 Etapa 2 – Evaluación institucional (semana siguiente)</w:t>
      </w:r>
    </w:p>
    <w:p/>
    <w:p>
      <w:r>
        <w:t>En base a la charla, se define si:</w:t>
      </w:r>
    </w:p>
    <w:p/>
    <w:p>
      <w:pPr>
        <w:pStyle w:val="ListBullet"/>
      </w:pPr>
      <w:r>
        <w:t>- Es viable avanzar con algún tipo de colaboración (evento conjunto, sponsor compartido, etc.)</w:t>
      </w:r>
    </w:p>
    <w:p>
      <w:pPr>
        <w:pStyle w:val="ListBullet"/>
      </w:pPr>
      <w:r>
        <w:t>- O si se lo mantiene en la red de contactos sin compromisos formales por ahora.</w:t>
      </w:r>
    </w:p>
    <w:p/>
    <w:p>
      <w:r>
        <w:t>---</w:t>
      </w:r>
    </w:p>
    <w:p/>
    <w:p>
      <w:pPr>
        <w:pStyle w:val="Heading2"/>
      </w:pPr>
      <w:r>
        <w:t>🧠 Beneficios posibles para 13CC</w:t>
      </w:r>
    </w:p>
    <w:p/>
    <w:p/>
    <w:p>
      <w:r>
        <w:t>---</w:t>
      </w:r>
    </w:p>
    <w:p/>
    <w:p>
      <w:pPr>
        <w:pStyle w:val="Heading2"/>
      </w:pPr>
      <w:r>
        <w:t>🔍 Parte 2 – Expectativas institucionales del Club 13CC</w:t>
      </w:r>
    </w:p>
    <w:p/>
    <w:p>
      <w:pPr>
        <w:pStyle w:val="Heading3"/>
      </w:pPr>
      <w:r>
        <w:t>🎯 ¿Qué espera 13CC de esta colaboración?</w:t>
      </w:r>
    </w:p>
    <w:p/>
    <w:p>
      <w:r>
        <w:t>#### 1. **Capital simbólico**</w:t>
      </w:r>
    </w:p>
    <w:p>
      <w:pPr>
        <w:pStyle w:val="ListBullet"/>
      </w:pPr>
      <w:r>
        <w:t>- Asociar el nombre de 13CC a la cultura urbana barrial y autogestiva</w:t>
      </w:r>
    </w:p>
    <w:p>
      <w:pPr>
        <w:pStyle w:val="ListBullet"/>
      </w:pPr>
      <w:r>
        <w:t>- Ganar presencia en escenas culturales legítimas y con llegada real</w:t>
      </w:r>
    </w:p>
    <w:p/>
    <w:p>
      <w:r>
        <w:t>#### 2. **Difusión orgánica**</w:t>
      </w:r>
    </w:p>
    <w:p>
      <w:pPr>
        <w:pStyle w:val="ListBullet"/>
      </w:pPr>
      <w:r>
        <w:t>- Mención en redes sociales, flyers, eventos</w:t>
      </w:r>
    </w:p>
    <w:p>
      <w:pPr>
        <w:pStyle w:val="ListBullet"/>
      </w:pPr>
      <w:r>
        <w:t>- Visibilidad para 13CC sin necesidad de inversión publicitaria directa</w:t>
      </w:r>
    </w:p>
    <w:p/>
    <w:p>
      <w:r>
        <w:t>#### 3. **Coproducción de eventos**</w:t>
      </w:r>
    </w:p>
    <w:p>
      <w:pPr>
        <w:pStyle w:val="ListBullet"/>
      </w:pPr>
      <w:r>
        <w:t>- Posibilidad de organizar una fecha en conjunto (en el galpón o espacio afín)</w:t>
      </w:r>
    </w:p>
    <w:p>
      <w:pPr>
        <w:pStyle w:val="ListBullet"/>
      </w:pPr>
      <w:r>
        <w:t>- Compartir recursos logísticos y técnicos</w:t>
      </w:r>
    </w:p>
    <w:p>
      <w:pPr>
        <w:pStyle w:val="ListBullet"/>
      </w:pPr>
      <w:r>
        <w:t>- Ensayo de un modelo de trabajo cultural replicable</w:t>
      </w:r>
    </w:p>
    <w:p/>
    <w:p>
      <w:r>
        <w:t>#### 4. **Testeo metodológico**</w:t>
      </w:r>
    </w:p>
    <w:p>
      <w:pPr>
        <w:pStyle w:val="ListBullet"/>
      </w:pPr>
      <w:r>
        <w:t>- Usar la colaboración como prueba piloto para profesionalizar vínculos con artistas</w:t>
      </w:r>
    </w:p>
    <w:p>
      <w:pPr>
        <w:pStyle w:val="ListBullet"/>
      </w:pPr>
      <w:r>
        <w:t>- Definir cómo negociar, qué condiciones establecer, qué resultados esperar</w:t>
      </w:r>
    </w:p>
    <w:p>
      <w:pPr>
        <w:pStyle w:val="ListBullet"/>
      </w:pPr>
      <w:r>
        <w:t>- Medir retorno institucional, operativo y simbólico</w:t>
      </w:r>
    </w:p>
    <w:p/>
    <w:p>
      <w:r>
        <w:t>---</w:t>
      </w:r>
    </w:p>
    <w:p/>
    <w:p>
      <w:pPr>
        <w:pStyle w:val="Heading2"/>
      </w:pPr>
      <w:r>
        <w:t>⚠️ Límites claros desde el Club</w:t>
      </w:r>
    </w:p>
    <w:p/>
    <w:p>
      <w:pPr>
        <w:pStyle w:val="ListBullet"/>
      </w:pPr>
      <w:r>
        <w:t>- No se brindará aval económico inicial</w:t>
      </w:r>
    </w:p>
    <w:p>
      <w:pPr>
        <w:pStyle w:val="ListBullet"/>
      </w:pPr>
      <w:r>
        <w:t>- Toda colaboración debe estar documentada o al menos acordada formalmente</w:t>
      </w:r>
    </w:p>
    <w:p>
      <w:pPr>
        <w:pStyle w:val="ListBullet"/>
      </w:pPr>
      <w:r>
        <w:t>- No se utilizará el nombre del Club en actividades sin aprobación previa</w:t>
      </w:r>
    </w:p>
    <w:p/>
    <w:p>
      <w:r>
        <w:t>---</w:t>
      </w:r>
    </w:p>
    <w:p/>
    <w:p>
      <w:pPr>
        <w:pStyle w:val="Heading2"/>
      </w:pPr>
      <w:r>
        <w:t>✅ Próximos pasos propuestos</w:t>
      </w:r>
    </w:p>
    <w:p/>
    <w:p>
      <w:r>
        <w:t xml:space="preserve">1. Realizar reunión informal con Flaco (Caco o Santi)  </w:t>
      </w:r>
    </w:p>
    <w:p>
      <w:r>
        <w:t xml:space="preserve">2. Completar ficha de evaluación cultural  </w:t>
      </w:r>
    </w:p>
    <w:p>
      <w:r>
        <w:t xml:space="preserve">3. Presentar síntesis al grupo  </w:t>
      </w:r>
    </w:p>
    <w:p>
      <w:r>
        <w:t xml:space="preserve">4. Tomar decisión conjunta sobre tipo de vínculo (si lo hubiera)  </w:t>
      </w:r>
    </w:p>
    <w:p/>
    <w:p>
      <w:r>
        <w:t>---</w:t>
      </w:r>
    </w:p>
    <w:p/>
    <w:p>
      <w:r>
        <w:t xml:space="preserve">**Este documento puede ser editado por el equipo antes de la presentación oficial del viernes.** 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