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08818213"/>
        <w:docPartObj>
          <w:docPartGallery w:val="Cover Pages"/>
          <w:docPartUnique/>
        </w:docPartObj>
      </w:sdtPr>
      <w:sdtContent>
        <w:p w:rsidR="00055CC4" w:rsidRDefault="00055C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4A9991" id="Grup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DM+lgUAAKQ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Amk&#10;Mz6WBQAApB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Författare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55CC4" w:rsidRDefault="00055CC4">
                                    <w:pPr>
                                      <w:pStyle w:val="Ingetavst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Niklas Königsson</w:t>
                                    </w:r>
                                  </w:p>
                                </w:sdtContent>
                              </w:sdt>
                              <w:p w:rsidR="00055CC4" w:rsidRDefault="00055CC4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Dv15nkn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s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CjRyEs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Författare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55CC4" w:rsidRDefault="00055CC4">
                              <w:pPr>
                                <w:pStyle w:val="Ingetavst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Niklas Königsson</w:t>
                              </w:r>
                            </w:p>
                          </w:sdtContent>
                        </w:sdt>
                        <w:p w:rsidR="00055CC4" w:rsidRDefault="00055CC4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Dv15nkn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CC4" w:rsidRDefault="00055CC4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ruta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KD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wd/Sg4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055CC4" w:rsidRDefault="00055CC4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5CC4" w:rsidRDefault="00055CC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Rubri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Obligatorisk uppgift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rubrik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55CC4" w:rsidRDefault="00055CC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Dv3: Beräkningar och språk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ruta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8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Bq+JO8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055CC4" w:rsidRDefault="00055CC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Rubri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Obligatorisk uppgift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rubrik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55CC4" w:rsidRDefault="00055CC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Dv3: Beräkningar och språk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55CC4" w:rsidRDefault="00055CC4">
          <w:r>
            <w:br w:type="page"/>
          </w:r>
        </w:p>
      </w:sdtContent>
    </w:sdt>
    <w:p w:rsidR="00581CC7" w:rsidRPr="00FB31C8" w:rsidRDefault="00D27CF4">
      <w:pPr>
        <w:rPr>
          <w:lang w:val="en-US"/>
        </w:rPr>
      </w:pPr>
      <w:r w:rsidRPr="00FB31C8">
        <w:rPr>
          <w:lang w:val="en-US"/>
        </w:rPr>
        <w:lastRenderedPageBreak/>
        <w:t>1</w:t>
      </w:r>
    </w:p>
    <w:p w:rsidR="00E352CD" w:rsidRDefault="00E352CD">
      <w:pPr>
        <w:rPr>
          <w:b/>
          <w:lang w:val="en-US"/>
        </w:rPr>
      </w:pPr>
      <w:r w:rsidRPr="00E352CD">
        <w:rPr>
          <w:b/>
          <w:lang w:val="en-US"/>
        </w:rPr>
        <w:t xml:space="preserve">2) The inclusion problem for context-free grammars is the following. Given two </w:t>
      </w:r>
      <w:proofErr w:type="gramStart"/>
      <w:r w:rsidRPr="00E352CD">
        <w:rPr>
          <w:b/>
          <w:lang w:val="en-US"/>
        </w:rPr>
        <w:t>CFG:s</w:t>
      </w:r>
      <w:proofErr w:type="gramEnd"/>
      <w:r w:rsidRPr="00E352CD">
        <w:rPr>
          <w:b/>
          <w:lang w:val="en-US"/>
        </w:rPr>
        <w:t xml:space="preserve"> G and H, decide whether L(G) </w:t>
      </w:r>
      <w:r w:rsidRPr="00E352CD">
        <w:rPr>
          <w:rFonts w:ascii="Cambria Math" w:hAnsi="Cambria Math" w:cs="Cambria Math"/>
          <w:b/>
          <w:lang w:val="en-US"/>
        </w:rPr>
        <w:t>⊆</w:t>
      </w:r>
      <w:r w:rsidRPr="00E352CD">
        <w:rPr>
          <w:b/>
          <w:lang w:val="en-US"/>
        </w:rPr>
        <w:t xml:space="preserve"> L(H), i.e., whether the language of G is included in the language of H. The universality problem for context-free grammars is the following. Given a context-free grammar G over terminal alphabet </w:t>
      </w:r>
      <w:r w:rsidRPr="00E352CD">
        <w:rPr>
          <w:b/>
        </w:rPr>
        <w:t>Σ</w:t>
      </w:r>
      <w:r w:rsidRPr="00E352CD">
        <w:rPr>
          <w:b/>
          <w:lang w:val="en-US"/>
        </w:rPr>
        <w:t xml:space="preserve">, decide whether L(G) = </w:t>
      </w:r>
      <w:r w:rsidRPr="00E352CD">
        <w:rPr>
          <w:b/>
        </w:rPr>
        <w:t>Σ</w:t>
      </w:r>
      <w:proofErr w:type="gramStart"/>
      <w:r w:rsidRPr="00E352CD">
        <w:rPr>
          <w:rFonts w:ascii="Cambria Math" w:hAnsi="Cambria Math" w:cs="Cambria Math"/>
          <w:b/>
          <w:vertAlign w:val="superscript"/>
          <w:lang w:val="en-US"/>
        </w:rPr>
        <w:t>∗</w:t>
      </w:r>
      <w:r w:rsidRPr="00E352CD">
        <w:rPr>
          <w:b/>
          <w:lang w:val="en-US"/>
        </w:rPr>
        <w:t xml:space="preserve"> ,</w:t>
      </w:r>
      <w:proofErr w:type="gramEnd"/>
      <w:r w:rsidRPr="00E352CD">
        <w:rPr>
          <w:b/>
          <w:lang w:val="en-US"/>
        </w:rPr>
        <w:t xml:space="preserve"> i.e., whether G can generate every string over </w:t>
      </w:r>
      <w:r w:rsidRPr="00E352CD">
        <w:rPr>
          <w:b/>
        </w:rPr>
        <w:t>Σ</w:t>
      </w:r>
      <w:r w:rsidRPr="00E352CD">
        <w:rPr>
          <w:b/>
          <w:lang w:val="en-US"/>
        </w:rPr>
        <w:t>. Describe a reduction from the universality problem for context-free grammars to the inclusion problem for context-free grammars.</w:t>
      </w:r>
      <w:r w:rsidRPr="00E352CD">
        <w:rPr>
          <w:b/>
          <w:lang w:val="en-US"/>
        </w:rPr>
        <w:t xml:space="preserve"> </w:t>
      </w:r>
    </w:p>
    <w:p w:rsidR="00E352CD" w:rsidRPr="00E352CD" w:rsidRDefault="00E352CD">
      <w:pPr>
        <w:rPr>
          <w:lang w:val="en-US"/>
        </w:rPr>
      </w:pPr>
      <w:bookmarkStart w:id="0" w:name="_GoBack"/>
      <w:bookmarkEnd w:id="0"/>
    </w:p>
    <w:p w:rsidR="00D27CF4" w:rsidRDefault="00FB31C8">
      <w:pPr>
        <w:rPr>
          <w:b/>
          <w:lang w:val="en-US"/>
        </w:rPr>
      </w:pPr>
      <w:r w:rsidRPr="00FB31C8">
        <w:rPr>
          <w:b/>
          <w:lang w:val="en-US"/>
        </w:rPr>
        <w:t>3) Assume that A ≤</w:t>
      </w:r>
      <w:r w:rsidRPr="00FB31C8">
        <w:rPr>
          <w:b/>
          <w:vertAlign w:val="subscript"/>
          <w:lang w:val="en-US"/>
        </w:rPr>
        <w:t>m</w:t>
      </w:r>
      <w:r w:rsidRPr="00FB31C8">
        <w:rPr>
          <w:b/>
          <w:lang w:val="en-US"/>
        </w:rPr>
        <w:t xml:space="preserve"> B, i.e., that there is a reduction from A to B. Prove that </w:t>
      </w:r>
      <w:r w:rsidRPr="00FB31C8">
        <w:rPr>
          <w:rFonts w:cs="Arial"/>
          <w:b/>
          <w:bCs/>
          <w:color w:val="000000"/>
          <w:shd w:val="clear" w:color="auto" w:fill="F9F9F9"/>
          <w:lang w:val="en-US"/>
        </w:rPr>
        <w:t>¬</w:t>
      </w:r>
      <w:r w:rsidRPr="00FB31C8">
        <w:rPr>
          <w:b/>
          <w:lang w:val="en-US"/>
        </w:rPr>
        <w:t>A ≤</w:t>
      </w:r>
      <w:r w:rsidRPr="00FB31C8">
        <w:rPr>
          <w:b/>
          <w:vertAlign w:val="subscript"/>
          <w:lang w:val="en-US"/>
        </w:rPr>
        <w:t>m</w:t>
      </w:r>
      <w:r w:rsidRPr="00FB31C8">
        <w:rPr>
          <w:b/>
          <w:lang w:val="en-US"/>
        </w:rPr>
        <w:t xml:space="preserve"> </w:t>
      </w:r>
      <w:r w:rsidRPr="00FB31C8">
        <w:rPr>
          <w:rFonts w:cs="Arial"/>
          <w:b/>
          <w:bCs/>
          <w:color w:val="000000"/>
          <w:shd w:val="clear" w:color="auto" w:fill="F9F9F9"/>
          <w:lang w:val="en-US"/>
        </w:rPr>
        <w:t>¬</w:t>
      </w:r>
      <w:r w:rsidRPr="00FB31C8">
        <w:rPr>
          <w:b/>
          <w:lang w:val="en-US"/>
        </w:rPr>
        <w:t xml:space="preserve">B, where </w:t>
      </w:r>
      <w:r w:rsidRPr="00FB31C8">
        <w:rPr>
          <w:rFonts w:cs="Arial"/>
          <w:b/>
          <w:bCs/>
          <w:color w:val="000000"/>
          <w:shd w:val="clear" w:color="auto" w:fill="F9F9F9"/>
          <w:lang w:val="en-US"/>
        </w:rPr>
        <w:t>¬</w:t>
      </w:r>
      <w:r w:rsidRPr="00FB31C8">
        <w:rPr>
          <w:b/>
          <w:lang w:val="en-US"/>
        </w:rPr>
        <w:t xml:space="preserve">A and </w:t>
      </w:r>
      <w:r w:rsidRPr="00FB31C8">
        <w:rPr>
          <w:rFonts w:cs="Arial"/>
          <w:b/>
          <w:bCs/>
          <w:color w:val="000000"/>
          <w:shd w:val="clear" w:color="auto" w:fill="F9F9F9"/>
          <w:lang w:val="en-US"/>
        </w:rPr>
        <w:t>¬</w:t>
      </w:r>
      <w:r w:rsidRPr="00FB31C8">
        <w:rPr>
          <w:b/>
          <w:lang w:val="en-US"/>
        </w:rPr>
        <w:t>B are the compliments of A and B, respectively</w:t>
      </w:r>
      <w:r>
        <w:rPr>
          <w:b/>
          <w:lang w:val="en-US"/>
        </w:rPr>
        <w:t>.</w:t>
      </w:r>
    </w:p>
    <w:p w:rsidR="00FB31C8" w:rsidRDefault="00A02A14">
      <w:pPr>
        <w:rPr>
          <w:rFonts w:cs="Arial"/>
          <w:color w:val="252525"/>
          <w:shd w:val="clear" w:color="auto" w:fill="FFFFFF"/>
          <w:lang w:val="en-US"/>
        </w:rPr>
      </w:pPr>
      <w:r>
        <w:rPr>
          <w:lang w:val="en-US"/>
        </w:rPr>
        <w:t xml:space="preserve">To prove this </w:t>
      </w:r>
      <w:proofErr w:type="gramStart"/>
      <w:r>
        <w:rPr>
          <w:lang w:val="en-US"/>
        </w:rPr>
        <w:t>I</w:t>
      </w:r>
      <w:proofErr w:type="gramEnd"/>
      <w:r>
        <w:rPr>
          <w:lang w:val="en-US"/>
        </w:rPr>
        <w:t xml:space="preserve"> use natural deduction. The </w:t>
      </w:r>
      <w:proofErr w:type="gramStart"/>
      <w:r>
        <w:rPr>
          <w:lang w:val="en-US"/>
        </w:rPr>
        <w:t xml:space="preserve">pretext  </w:t>
      </w:r>
      <w:r w:rsidR="007C69CC">
        <w:rPr>
          <w:lang w:val="en-US"/>
        </w:rPr>
        <w:t>“</w:t>
      </w:r>
      <w:proofErr w:type="gramEnd"/>
      <w:r>
        <w:rPr>
          <w:lang w:val="en-US"/>
        </w:rPr>
        <w:t>A reduces to B</w:t>
      </w:r>
      <w:r w:rsidR="007C69CC">
        <w:rPr>
          <w:lang w:val="en-US"/>
        </w:rPr>
        <w:t>”</w:t>
      </w:r>
      <w:r>
        <w:rPr>
          <w:lang w:val="en-US"/>
        </w:rPr>
        <w:t xml:space="preserve"> can, in this context, be seen as A</w:t>
      </w:r>
      <w:r w:rsidRPr="00A02A14">
        <w:rPr>
          <w:lang w:val="en-US"/>
        </w:rPr>
        <w:t xml:space="preserve"> </w:t>
      </w:r>
      <w:r>
        <w:rPr>
          <w:rFonts w:cs="Arial"/>
          <w:color w:val="252525"/>
          <w:shd w:val="clear" w:color="auto" w:fill="FFFFFF"/>
          <w:lang w:val="en-US"/>
        </w:rPr>
        <w:t xml:space="preserve">implies B. </w:t>
      </w:r>
      <w:proofErr w:type="gramStart"/>
      <w:r>
        <w:rPr>
          <w:rFonts w:cs="Arial"/>
          <w:color w:val="252525"/>
          <w:shd w:val="clear" w:color="auto" w:fill="FFFFFF"/>
          <w:lang w:val="en-US"/>
        </w:rPr>
        <w:t>So</w:t>
      </w:r>
      <w:proofErr w:type="gramEnd"/>
      <w:r>
        <w:rPr>
          <w:rFonts w:cs="Arial"/>
          <w:color w:val="252525"/>
          <w:shd w:val="clear" w:color="auto" w:fill="FFFFFF"/>
          <w:lang w:val="en-US"/>
        </w:rPr>
        <w:t xml:space="preserve"> we get the statement:</w:t>
      </w:r>
    </w:p>
    <w:p w:rsidR="00A02A14" w:rsidRDefault="00A02A14">
      <w:pPr>
        <w:rPr>
          <w:rFonts w:cs="Arial"/>
          <w:bCs/>
          <w:color w:val="000000"/>
          <w:shd w:val="clear" w:color="auto" w:fill="F9F9F9"/>
          <w:lang w:val="en-US"/>
        </w:rPr>
      </w:pPr>
      <w:r>
        <w:rPr>
          <w:rFonts w:cs="Arial"/>
          <w:color w:val="252525"/>
          <w:shd w:val="clear" w:color="auto" w:fill="FFFFFF"/>
          <w:lang w:val="en-US"/>
        </w:rPr>
        <w:t xml:space="preserve">A </w:t>
      </w:r>
      <w:r w:rsidRPr="00A02A14">
        <w:rPr>
          <w:rFonts w:cs="Arial"/>
          <w:color w:val="252525"/>
          <w:shd w:val="clear" w:color="auto" w:fill="FFFFFF"/>
        </w:rPr>
        <w:t>→</w:t>
      </w:r>
      <w:r>
        <w:rPr>
          <w:rFonts w:cs="Arial"/>
          <w:color w:val="252525"/>
          <w:shd w:val="clear" w:color="auto" w:fill="FFFFFF"/>
        </w:rPr>
        <w:t xml:space="preserve"> B </w:t>
      </w:r>
      <w:r w:rsidRPr="00A02A14">
        <w:rPr>
          <w:rFonts w:ascii="Cambria Math" w:hAnsi="Cambria Math" w:cs="Cambria Math"/>
          <w:color w:val="252525"/>
          <w:shd w:val="clear" w:color="auto" w:fill="FFFFFF"/>
        </w:rPr>
        <w:t>⊢</w:t>
      </w:r>
      <w:r>
        <w:rPr>
          <w:rFonts w:cs="Arial"/>
          <w:color w:val="252525"/>
          <w:shd w:val="clear" w:color="auto" w:fill="FFFFFF"/>
        </w:rPr>
        <w:t xml:space="preserve"> </w:t>
      </w:r>
      <w:r w:rsidRPr="00A02A14">
        <w:rPr>
          <w:rFonts w:cs="Arial"/>
          <w:bCs/>
          <w:color w:val="000000"/>
          <w:shd w:val="clear" w:color="auto" w:fill="F9F9F9"/>
          <w:lang w:val="en-US"/>
        </w:rPr>
        <w:t>¬</w:t>
      </w:r>
      <w:r>
        <w:rPr>
          <w:rFonts w:cs="Arial"/>
          <w:bCs/>
          <w:color w:val="000000"/>
          <w:shd w:val="clear" w:color="auto" w:fill="F9F9F9"/>
          <w:lang w:val="en-US"/>
        </w:rPr>
        <w:t xml:space="preserve">A </w:t>
      </w:r>
      <w:r w:rsidRPr="00A02A14">
        <w:rPr>
          <w:rFonts w:cs="Arial"/>
          <w:color w:val="252525"/>
          <w:shd w:val="clear" w:color="auto" w:fill="FFFFFF"/>
        </w:rPr>
        <w:t>→</w:t>
      </w:r>
      <w:r>
        <w:rPr>
          <w:rFonts w:cs="Arial"/>
          <w:color w:val="252525"/>
          <w:shd w:val="clear" w:color="auto" w:fill="FFFFFF"/>
        </w:rPr>
        <w:t xml:space="preserve"> </w:t>
      </w:r>
      <w:r w:rsidRPr="00A02A14">
        <w:rPr>
          <w:rFonts w:cs="Arial"/>
          <w:bCs/>
          <w:color w:val="000000"/>
          <w:shd w:val="clear" w:color="auto" w:fill="F9F9F9"/>
          <w:lang w:val="en-US"/>
        </w:rPr>
        <w:t>¬</w:t>
      </w:r>
      <w:r>
        <w:rPr>
          <w:rFonts w:cs="Arial"/>
          <w:bCs/>
          <w:color w:val="000000"/>
          <w:shd w:val="clear" w:color="auto" w:fill="F9F9F9"/>
          <w:lang w:val="en-US"/>
        </w:rPr>
        <w:t>B</w:t>
      </w:r>
    </w:p>
    <w:p w:rsidR="007C69CC" w:rsidRDefault="007C69CC">
      <w:pPr>
        <w:rPr>
          <w:lang w:val="en-US"/>
        </w:rPr>
      </w:pPr>
      <w:r>
        <w:rPr>
          <w:lang w:val="en-US"/>
        </w:rPr>
        <w:t>With the Modus Tollens rule we get:</w:t>
      </w:r>
    </w:p>
    <w:p w:rsidR="007C69CC" w:rsidRDefault="007C69CC">
      <w:pPr>
        <w:rPr>
          <w:rFonts w:cs="Arial"/>
          <w:color w:val="252525"/>
          <w:shd w:val="clear" w:color="auto" w:fill="FFFFFF"/>
        </w:rPr>
      </w:pPr>
      <w:r>
        <w:rPr>
          <w:rFonts w:cs="Arial"/>
          <w:noProof/>
          <w:color w:val="252525"/>
          <w:shd w:val="clear" w:color="auto" w:fill="FFFFFF"/>
          <w:lang w:eastAsia="sv-SE"/>
        </w:rPr>
        <w:drawing>
          <wp:inline distT="0" distB="0" distL="0" distR="0">
            <wp:extent cx="1733550" cy="74295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9CC" w:rsidRPr="007C69CC" w:rsidRDefault="007C69CC">
      <w:pPr>
        <w:rPr>
          <w:rFonts w:cs="Arial"/>
          <w:color w:val="252525"/>
          <w:shd w:val="clear" w:color="auto" w:fill="FFFFFF"/>
          <w:lang w:val="en-US"/>
        </w:rPr>
      </w:pPr>
      <w:proofErr w:type="gramStart"/>
      <w:r w:rsidRPr="007C69CC">
        <w:rPr>
          <w:rFonts w:cs="Arial"/>
          <w:color w:val="252525"/>
          <w:shd w:val="clear" w:color="auto" w:fill="FFFFFF"/>
          <w:lang w:val="en-US"/>
        </w:rPr>
        <w:t>Thus</w:t>
      </w:r>
      <w:proofErr w:type="gramEnd"/>
      <w:r w:rsidRPr="007C69CC">
        <w:rPr>
          <w:rFonts w:cs="Arial"/>
          <w:color w:val="252525"/>
          <w:shd w:val="clear" w:color="auto" w:fill="FFFFFF"/>
          <w:lang w:val="en-US"/>
        </w:rPr>
        <w:t xml:space="preserve"> proving the statement.</w:t>
      </w:r>
    </w:p>
    <w:p w:rsidR="007C69CC" w:rsidRPr="007C69CC" w:rsidRDefault="007C69CC">
      <w:pPr>
        <w:rPr>
          <w:rFonts w:cs="Arial"/>
          <w:color w:val="252525"/>
          <w:shd w:val="clear" w:color="auto" w:fill="FFFFFF"/>
          <w:lang w:val="en-US"/>
        </w:rPr>
      </w:pPr>
      <w:r w:rsidRPr="007C69CC">
        <w:rPr>
          <w:rFonts w:cs="Arial"/>
          <w:color w:val="252525"/>
          <w:shd w:val="clear" w:color="auto" w:fill="FFFFFF"/>
          <w:lang w:val="en-US"/>
        </w:rPr>
        <w:t xml:space="preserve">(This was a joined reasoning with Samuel </w:t>
      </w:r>
      <w:proofErr w:type="spellStart"/>
      <w:r>
        <w:rPr>
          <w:rFonts w:cs="Arial"/>
          <w:color w:val="252525"/>
          <w:shd w:val="clear" w:color="auto" w:fill="FFFFFF"/>
          <w:lang w:val="en-US"/>
        </w:rPr>
        <w:t>Bylund</w:t>
      </w:r>
      <w:proofErr w:type="spellEnd"/>
      <w:r>
        <w:rPr>
          <w:rFonts w:cs="Arial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252525"/>
          <w:shd w:val="clear" w:color="auto" w:fill="FFFFFF"/>
          <w:lang w:val="en-US"/>
        </w:rPr>
        <w:t>Felixon</w:t>
      </w:r>
      <w:proofErr w:type="spellEnd"/>
      <w:r>
        <w:rPr>
          <w:rFonts w:cs="Arial"/>
          <w:color w:val="252525"/>
          <w:shd w:val="clear" w:color="auto" w:fill="FFFFFF"/>
          <w:lang w:val="en-US"/>
        </w:rPr>
        <w:t xml:space="preserve"> after the 4/11 lesson about natural deduction</w:t>
      </w:r>
      <w:r w:rsidR="00AF5D1D">
        <w:rPr>
          <w:rFonts w:cs="Arial"/>
          <w:color w:val="252525"/>
          <w:shd w:val="clear" w:color="auto" w:fill="FFFFFF"/>
          <w:lang w:val="en-US"/>
        </w:rPr>
        <w:t>,</w:t>
      </w:r>
      <w:r>
        <w:rPr>
          <w:rFonts w:cs="Arial"/>
          <w:color w:val="252525"/>
          <w:shd w:val="clear" w:color="auto" w:fill="FFFFFF"/>
          <w:lang w:val="en-US"/>
        </w:rPr>
        <w:t xml:space="preserve"> </w:t>
      </w:r>
      <w:proofErr w:type="spellStart"/>
      <w:r>
        <w:rPr>
          <w:rFonts w:cs="Arial"/>
          <w:color w:val="252525"/>
          <w:shd w:val="clear" w:color="auto" w:fill="FFFFFF"/>
          <w:lang w:val="en-US"/>
        </w:rPr>
        <w:t>wich</w:t>
      </w:r>
      <w:proofErr w:type="spellEnd"/>
      <w:r>
        <w:rPr>
          <w:rFonts w:cs="Arial"/>
          <w:color w:val="252525"/>
          <w:shd w:val="clear" w:color="auto" w:fill="FFFFFF"/>
          <w:lang w:val="en-US"/>
        </w:rPr>
        <w:t xml:space="preserve"> will explain any resemblance in our answers).</w:t>
      </w:r>
    </w:p>
    <w:p w:rsidR="00690FAC" w:rsidRDefault="00795635">
      <w:pPr>
        <w:rPr>
          <w:lang w:val="en-US"/>
        </w:rPr>
      </w:pPr>
      <w:r w:rsidRPr="00795635">
        <w:rPr>
          <w:b/>
          <w:lang w:val="en-US"/>
        </w:rPr>
        <w:t xml:space="preserve">4. </w:t>
      </w:r>
      <w:r w:rsidR="00690FAC" w:rsidRPr="00795635">
        <w:rPr>
          <w:b/>
          <w:lang w:val="en-US"/>
        </w:rPr>
        <w:t>Formally prove each of the following statements</w:t>
      </w:r>
      <w:r w:rsidR="00690FAC" w:rsidRPr="00690FAC">
        <w:rPr>
          <w:lang w:val="en-US"/>
        </w:rPr>
        <w:t>:</w:t>
      </w:r>
    </w:p>
    <w:p w:rsidR="00690FAC" w:rsidRPr="006310F9" w:rsidRDefault="00690FAC" w:rsidP="00690FAC">
      <w:pPr>
        <w:rPr>
          <w:b/>
          <w:lang w:val="en-US"/>
        </w:rPr>
      </w:pPr>
      <w:r w:rsidRPr="006310F9">
        <w:rPr>
          <w:b/>
          <w:lang w:val="en-US"/>
        </w:rPr>
        <w:t>a) 5n</w:t>
      </w:r>
      <w:r w:rsidRPr="006310F9">
        <w:rPr>
          <w:b/>
          <w:vertAlign w:val="superscript"/>
          <w:lang w:val="en-US"/>
        </w:rPr>
        <w:t>4</w:t>
      </w:r>
      <w:r w:rsidRPr="006310F9">
        <w:rPr>
          <w:b/>
          <w:lang w:val="en-US"/>
        </w:rPr>
        <w:t xml:space="preserve"> + 3n</w:t>
      </w:r>
      <w:r w:rsidRPr="006310F9">
        <w:rPr>
          <w:b/>
          <w:vertAlign w:val="superscript"/>
          <w:lang w:val="en-US"/>
        </w:rPr>
        <w:t>2</w:t>
      </w:r>
      <w:r w:rsidRPr="006310F9">
        <w:rPr>
          <w:b/>
          <w:lang w:val="en-US"/>
        </w:rPr>
        <w:t xml:space="preserve"> + 4 = O(n</w:t>
      </w:r>
      <w:r w:rsidRPr="006310F9">
        <w:rPr>
          <w:b/>
          <w:vertAlign w:val="superscript"/>
          <w:lang w:val="en-US"/>
        </w:rPr>
        <w:t>4</w:t>
      </w:r>
      <w:r w:rsidRPr="006310F9">
        <w:rPr>
          <w:b/>
          <w:lang w:val="en-US"/>
        </w:rPr>
        <w:t xml:space="preserve">) </w:t>
      </w:r>
    </w:p>
    <w:p w:rsidR="00690FAC" w:rsidRDefault="00690FAC" w:rsidP="00690FAC">
      <w:pPr>
        <w:rPr>
          <w:rFonts w:cs="Times New Roman"/>
          <w:lang w:val="en-US"/>
        </w:rPr>
      </w:pPr>
      <w:r>
        <w:rPr>
          <w:lang w:val="en-US"/>
        </w:rPr>
        <w:t xml:space="preserve">First I find the constant C </w:t>
      </w:r>
      <w:r w:rsidRPr="00690FAC">
        <w:rPr>
          <w:lang w:val="en-US"/>
        </w:rPr>
        <w:t xml:space="preserve">when n </w:t>
      </w:r>
      <w:r>
        <w:rPr>
          <w:lang w:val="en-US"/>
        </w:rPr>
        <w:t>-&gt;</w:t>
      </w:r>
      <w:r w:rsidRPr="00690FAC">
        <w:rPr>
          <w:lang w:val="en-US"/>
        </w:rPr>
        <w:t xml:space="preserve"> </w:t>
      </w:r>
      <w:r w:rsidRPr="00690FAC">
        <w:rPr>
          <w:rFonts w:ascii="Times New Roman" w:hAnsi="Times New Roman" w:cs="Times New Roman"/>
          <w:lang w:val="en-US"/>
        </w:rPr>
        <w:t>∞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by using the formula: </w:t>
      </w:r>
      <w:r w:rsidR="00055A69">
        <w:rPr>
          <w:rFonts w:cs="Times New Roman"/>
          <w:lang w:val="en-US"/>
        </w:rPr>
        <w:t>(</w:t>
      </w:r>
      <w:r>
        <w:rPr>
          <w:rFonts w:cs="Times New Roman"/>
          <w:lang w:val="en-US"/>
        </w:rPr>
        <w:t>f(n) / O(f(n))</w:t>
      </w:r>
      <w:r w:rsidR="00055A69">
        <w:rPr>
          <w:rFonts w:cs="Times New Roman"/>
          <w:lang w:val="en-US"/>
        </w:rPr>
        <w:t>) + 1.</w:t>
      </w:r>
    </w:p>
    <w:p w:rsidR="00055A69" w:rsidRDefault="00055A69" w:rsidP="00690FAC">
      <w:pPr>
        <w:rPr>
          <w:lang w:val="en-US"/>
        </w:rPr>
      </w:pPr>
      <w:r>
        <w:rPr>
          <w:rFonts w:cs="Times New Roman"/>
          <w:lang w:val="en-US"/>
        </w:rPr>
        <w:t xml:space="preserve">We </w:t>
      </w:r>
      <w:proofErr w:type="gramStart"/>
      <w:r>
        <w:rPr>
          <w:rFonts w:cs="Times New Roman"/>
          <w:lang w:val="en-US"/>
        </w:rPr>
        <w:t xml:space="preserve">get </w:t>
      </w:r>
      <w:r>
        <w:rPr>
          <w:lang w:val="en-US"/>
        </w:rPr>
        <w:t xml:space="preserve"> </w:t>
      </w:r>
      <w:r>
        <w:rPr>
          <w:lang w:val="en-US"/>
        </w:rPr>
        <w:t>(</w:t>
      </w:r>
      <w:proofErr w:type="gramEnd"/>
      <w:r>
        <w:rPr>
          <w:lang w:val="en-US"/>
        </w:rPr>
        <w:t>(</w:t>
      </w:r>
      <w:r w:rsidRPr="00690FAC">
        <w:rPr>
          <w:lang w:val="en-US"/>
        </w:rPr>
        <w:t>5n</w:t>
      </w:r>
      <w:r w:rsidRPr="00690FAC">
        <w:rPr>
          <w:vertAlign w:val="superscript"/>
          <w:lang w:val="en-US"/>
        </w:rPr>
        <w:t>4</w:t>
      </w:r>
      <w:r w:rsidRPr="00690FAC">
        <w:rPr>
          <w:lang w:val="en-US"/>
        </w:rPr>
        <w:t xml:space="preserve"> + 3n</w:t>
      </w:r>
      <w:r w:rsidRPr="00690FAC">
        <w:rPr>
          <w:vertAlign w:val="superscript"/>
          <w:lang w:val="en-US"/>
        </w:rPr>
        <w:t>2</w:t>
      </w:r>
      <w:r w:rsidRPr="00690FAC">
        <w:rPr>
          <w:lang w:val="en-US"/>
        </w:rPr>
        <w:t xml:space="preserve"> + 4</w:t>
      </w:r>
      <w:r>
        <w:rPr>
          <w:lang w:val="en-US"/>
        </w:rPr>
        <w:t>)/</w:t>
      </w:r>
      <w:r w:rsidRPr="00055A69">
        <w:rPr>
          <w:lang w:val="en-US"/>
        </w:rPr>
        <w:t xml:space="preserve"> </w:t>
      </w:r>
      <w:r w:rsidRPr="00690FAC">
        <w:rPr>
          <w:lang w:val="en-US"/>
        </w:rPr>
        <w:t>n</w:t>
      </w:r>
      <w:r w:rsidRPr="00690FAC">
        <w:rPr>
          <w:vertAlign w:val="superscript"/>
          <w:lang w:val="en-US"/>
        </w:rPr>
        <w:t>4</w:t>
      </w:r>
      <w:r>
        <w:rPr>
          <w:lang w:val="en-US"/>
        </w:rPr>
        <w:t>) + 1 -&gt; ((5*10000</w:t>
      </w:r>
      <w:r w:rsidRPr="00690FAC">
        <w:rPr>
          <w:vertAlign w:val="superscript"/>
          <w:lang w:val="en-US"/>
        </w:rPr>
        <w:t>4</w:t>
      </w:r>
      <w:r>
        <w:rPr>
          <w:lang w:val="en-US"/>
        </w:rPr>
        <w:t xml:space="preserve"> + 3*10000</w:t>
      </w:r>
      <w:r w:rsidRPr="00690FAC">
        <w:rPr>
          <w:vertAlign w:val="superscript"/>
          <w:lang w:val="en-US"/>
        </w:rPr>
        <w:t>2</w:t>
      </w:r>
      <w:r>
        <w:rPr>
          <w:lang w:val="en-US"/>
        </w:rPr>
        <w:t xml:space="preserve"> + 4)/ 10000</w:t>
      </w:r>
      <w:r>
        <w:rPr>
          <w:vertAlign w:val="superscript"/>
          <w:lang w:val="en-US"/>
        </w:rPr>
        <w:t>4</w:t>
      </w:r>
      <w:r>
        <w:rPr>
          <w:lang w:val="en-US"/>
        </w:rPr>
        <w:t>) + 1 = 6</w:t>
      </w:r>
    </w:p>
    <w:p w:rsidR="00055A69" w:rsidRDefault="00055A69" w:rsidP="00690FAC">
      <w:pPr>
        <w:rPr>
          <w:lang w:val="en-US"/>
        </w:rPr>
      </w:pPr>
      <w:r>
        <w:rPr>
          <w:lang w:val="en-US"/>
        </w:rPr>
        <w:t>By testing with n of increasing size we find that C does not take a higher value than 6.</w:t>
      </w:r>
    </w:p>
    <w:p w:rsidR="00F61831" w:rsidRPr="00F61831" w:rsidRDefault="00F61831" w:rsidP="00F61831">
      <w:pPr>
        <w:rPr>
          <w:lang w:val="en-US"/>
        </w:rPr>
      </w:pPr>
      <w:r>
        <w:rPr>
          <w:lang w:val="en-US"/>
        </w:rPr>
        <w:t xml:space="preserve">By the definition of big-O: </w:t>
      </w:r>
      <w:r w:rsidRPr="00D772D7">
        <w:rPr>
          <w:lang w:val="en-US"/>
        </w:rPr>
        <w:t xml:space="preserve"> </w:t>
      </w:r>
      <w:r w:rsidRPr="00F61831">
        <w:rPr>
          <w:i/>
          <w:lang w:val="en-US"/>
        </w:rPr>
        <w:t>f(n) &lt;= C*O(f(n) for all n &gt;= n0</w:t>
      </w:r>
      <w:r>
        <w:rPr>
          <w:i/>
          <w:lang w:val="en-US"/>
        </w:rPr>
        <w:t>,</w:t>
      </w:r>
      <w:r>
        <w:rPr>
          <w:lang w:val="en-US"/>
        </w:rPr>
        <w:t xml:space="preserve"> so we can test</w:t>
      </w:r>
      <w:r>
        <w:rPr>
          <w:lang w:val="en-US"/>
        </w:rPr>
        <w:t xml:space="preserve"> this by inserting values for n and at the same time find </w:t>
      </w:r>
      <w:r>
        <w:rPr>
          <w:lang w:val="en-US"/>
        </w:rPr>
        <w:t>n</w:t>
      </w:r>
      <w:r>
        <w:rPr>
          <w:vertAlign w:val="subscript"/>
          <w:lang w:val="en-US"/>
        </w:rPr>
        <w:t>0</w:t>
      </w:r>
      <w:r>
        <w:rPr>
          <w:lang w:val="en-US"/>
        </w:rPr>
        <w:t>.</w:t>
      </w:r>
    </w:p>
    <w:p w:rsidR="00F61831" w:rsidRDefault="00F61831" w:rsidP="00690FAC">
      <w:pPr>
        <w:rPr>
          <w:lang w:val="en-US"/>
        </w:rPr>
      </w:pPr>
      <w:r>
        <w:rPr>
          <w:lang w:val="en-US"/>
        </w:rPr>
        <w:t xml:space="preserve">F(n) and C * O(f(n)) meet at n = 2 </w:t>
      </w:r>
      <w:proofErr w:type="spellStart"/>
      <w:r>
        <w:rPr>
          <w:lang w:val="en-US"/>
        </w:rPr>
        <w:t>wich</w:t>
      </w:r>
      <w:proofErr w:type="spellEnd"/>
      <w:r>
        <w:rPr>
          <w:lang w:val="en-US"/>
        </w:rPr>
        <w:t xml:space="preserve"> is our n</w:t>
      </w:r>
      <w:r>
        <w:rPr>
          <w:vertAlign w:val="subscript"/>
          <w:lang w:val="en-US"/>
        </w:rPr>
        <w:t>0</w:t>
      </w:r>
    </w:p>
    <w:p w:rsidR="00F61831" w:rsidRPr="006310F9" w:rsidRDefault="00F61831" w:rsidP="00690FAC">
      <w:pPr>
        <w:rPr>
          <w:rFonts w:cs="Times New Roman"/>
          <w:lang w:val="en-US"/>
        </w:rPr>
      </w:pPr>
      <w:r>
        <w:rPr>
          <w:lang w:val="en-US"/>
        </w:rPr>
        <w:t xml:space="preserve">And by testing larger n-values we can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that</w:t>
      </w:r>
      <w:r w:rsidR="006310F9">
        <w:rPr>
          <w:lang w:val="en-US"/>
        </w:rPr>
        <w:t xml:space="preserve"> after </w:t>
      </w:r>
      <w:r w:rsidR="00671D1A">
        <w:rPr>
          <w:lang w:val="en-US"/>
        </w:rPr>
        <w:t>this</w:t>
      </w:r>
      <w:r w:rsidR="006310F9">
        <w:rPr>
          <w:lang w:val="en-US"/>
        </w:rPr>
        <w:t xml:space="preserve"> point, </w:t>
      </w:r>
      <w:r w:rsidR="006310F9" w:rsidRPr="00690FAC">
        <w:rPr>
          <w:lang w:val="en-US"/>
        </w:rPr>
        <w:t>5n</w:t>
      </w:r>
      <w:r w:rsidR="006310F9" w:rsidRPr="00690FAC">
        <w:rPr>
          <w:vertAlign w:val="superscript"/>
          <w:lang w:val="en-US"/>
        </w:rPr>
        <w:t>4</w:t>
      </w:r>
      <w:r w:rsidR="006310F9" w:rsidRPr="00690FAC">
        <w:rPr>
          <w:lang w:val="en-US"/>
        </w:rPr>
        <w:t xml:space="preserve"> + 3n</w:t>
      </w:r>
      <w:r w:rsidR="006310F9" w:rsidRPr="00690FAC">
        <w:rPr>
          <w:vertAlign w:val="superscript"/>
          <w:lang w:val="en-US"/>
        </w:rPr>
        <w:t>2</w:t>
      </w:r>
      <w:r w:rsidR="006310F9" w:rsidRPr="00690FAC">
        <w:rPr>
          <w:lang w:val="en-US"/>
        </w:rPr>
        <w:t xml:space="preserve"> + 4</w:t>
      </w:r>
      <w:r w:rsidR="006310F9">
        <w:rPr>
          <w:lang w:val="en-US"/>
        </w:rPr>
        <w:t xml:space="preserve"> will never grow faster than n</w:t>
      </w:r>
      <w:r w:rsidR="006310F9">
        <w:rPr>
          <w:vertAlign w:val="superscript"/>
          <w:lang w:val="en-US"/>
        </w:rPr>
        <w:t>4</w:t>
      </w:r>
      <w:r w:rsidR="006310F9">
        <w:rPr>
          <w:lang w:val="en-US"/>
        </w:rPr>
        <w:t xml:space="preserve"> </w:t>
      </w:r>
      <w:proofErr w:type="spellStart"/>
      <w:r w:rsidR="006310F9">
        <w:rPr>
          <w:lang w:val="en-US"/>
        </w:rPr>
        <w:t>wich</w:t>
      </w:r>
      <w:proofErr w:type="spellEnd"/>
      <w:r w:rsidR="006310F9">
        <w:rPr>
          <w:lang w:val="en-US"/>
        </w:rPr>
        <w:t xml:space="preserve"> proves that</w:t>
      </w:r>
      <w:r w:rsidR="006310F9">
        <w:rPr>
          <w:lang w:val="en-US"/>
        </w:rPr>
        <w:t xml:space="preserve"> </w:t>
      </w:r>
      <w:r w:rsidR="006310F9" w:rsidRPr="00690FAC">
        <w:rPr>
          <w:lang w:val="en-US"/>
        </w:rPr>
        <w:t>5n</w:t>
      </w:r>
      <w:r w:rsidR="006310F9" w:rsidRPr="00690FAC">
        <w:rPr>
          <w:vertAlign w:val="superscript"/>
          <w:lang w:val="en-US"/>
        </w:rPr>
        <w:t>4</w:t>
      </w:r>
      <w:r w:rsidR="006310F9" w:rsidRPr="00690FAC">
        <w:rPr>
          <w:lang w:val="en-US"/>
        </w:rPr>
        <w:t xml:space="preserve"> + 3n</w:t>
      </w:r>
      <w:r w:rsidR="006310F9" w:rsidRPr="00690FAC">
        <w:rPr>
          <w:vertAlign w:val="superscript"/>
          <w:lang w:val="en-US"/>
        </w:rPr>
        <w:t>2</w:t>
      </w:r>
      <w:r w:rsidR="006310F9" w:rsidRPr="00690FAC">
        <w:rPr>
          <w:lang w:val="en-US"/>
        </w:rPr>
        <w:t xml:space="preserve"> + 4 = O(n</w:t>
      </w:r>
      <w:r w:rsidR="006310F9" w:rsidRPr="00690FAC">
        <w:rPr>
          <w:vertAlign w:val="superscript"/>
          <w:lang w:val="en-US"/>
        </w:rPr>
        <w:t>4</w:t>
      </w:r>
      <w:r w:rsidR="006310F9" w:rsidRPr="00690FAC">
        <w:rPr>
          <w:lang w:val="en-US"/>
        </w:rPr>
        <w:t>)</w:t>
      </w:r>
      <w:r w:rsidR="006310F9">
        <w:rPr>
          <w:lang w:val="en-US"/>
        </w:rPr>
        <w:t>.</w:t>
      </w:r>
    </w:p>
    <w:p w:rsidR="00690FAC" w:rsidRPr="006310F9" w:rsidRDefault="00690FAC">
      <w:pPr>
        <w:rPr>
          <w:b/>
          <w:lang w:val="en-US"/>
        </w:rPr>
      </w:pPr>
      <w:r w:rsidRPr="006310F9">
        <w:rPr>
          <w:b/>
          <w:lang w:val="en-US"/>
        </w:rPr>
        <w:t>b) 2</w:t>
      </w:r>
      <w:r w:rsidRPr="006310F9">
        <w:rPr>
          <w:b/>
          <w:vertAlign w:val="superscript"/>
          <w:lang w:val="en-US"/>
        </w:rPr>
        <w:t>n</w:t>
      </w:r>
      <w:r w:rsidRPr="006310F9">
        <w:rPr>
          <w:b/>
          <w:lang w:val="en-US"/>
        </w:rPr>
        <w:t xml:space="preserve"> = O(n!)</w:t>
      </w:r>
    </w:p>
    <w:p w:rsidR="000503A6" w:rsidRDefault="000503A6">
      <w:pPr>
        <w:rPr>
          <w:lang w:val="en-US"/>
        </w:rPr>
      </w:pPr>
      <w:r>
        <w:rPr>
          <w:lang w:val="en-US"/>
        </w:rPr>
        <w:t xml:space="preserve">In this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we have something that grows in the following manner: 2 * 2 * 2 …n number of times and a bigger n value will add that many 2’s.</w:t>
      </w:r>
    </w:p>
    <w:p w:rsidR="000503A6" w:rsidRDefault="000503A6">
      <w:pPr>
        <w:rPr>
          <w:lang w:val="en-US"/>
        </w:rPr>
      </w:pPr>
      <w:r>
        <w:rPr>
          <w:lang w:val="en-US"/>
        </w:rPr>
        <w:t>The factorial n will add another n if increased.</w:t>
      </w:r>
    </w:p>
    <w:p w:rsidR="000503A6" w:rsidRDefault="000503A6">
      <w:pPr>
        <w:rPr>
          <w:lang w:val="en-US"/>
        </w:rPr>
      </w:pPr>
      <w:r>
        <w:rPr>
          <w:lang w:val="en-US"/>
        </w:rPr>
        <w:t>This means that after a</w:t>
      </w:r>
      <w:r w:rsidR="0026760A">
        <w:rPr>
          <w:lang w:val="en-US"/>
        </w:rPr>
        <w:t>n</w:t>
      </w:r>
      <w:r>
        <w:rPr>
          <w:lang w:val="en-US"/>
        </w:rPr>
        <w:t xml:space="preserve"> n-value of 2 the factorial function will grow faster than 2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thus proving that</w:t>
      </w:r>
    </w:p>
    <w:p w:rsidR="000503A6" w:rsidRDefault="000503A6">
      <w:pPr>
        <w:rPr>
          <w:lang w:val="en-US"/>
        </w:rPr>
      </w:pPr>
      <w:r w:rsidRPr="000503A6">
        <w:rPr>
          <w:lang w:val="en-US"/>
        </w:rPr>
        <w:lastRenderedPageBreak/>
        <w:t>2</w:t>
      </w:r>
      <w:r w:rsidRPr="000503A6">
        <w:rPr>
          <w:vertAlign w:val="superscript"/>
          <w:lang w:val="en-US"/>
        </w:rPr>
        <w:t>n</w:t>
      </w:r>
      <w:r w:rsidRPr="000503A6">
        <w:rPr>
          <w:lang w:val="en-US"/>
        </w:rPr>
        <w:t xml:space="preserve"> </w:t>
      </w:r>
      <w:r>
        <w:rPr>
          <w:lang w:val="en-US"/>
        </w:rPr>
        <w:t>&lt;=</w:t>
      </w:r>
      <w:r w:rsidRPr="000503A6">
        <w:rPr>
          <w:lang w:val="en-US"/>
        </w:rPr>
        <w:t xml:space="preserve"> </w:t>
      </w:r>
      <w:r>
        <w:rPr>
          <w:lang w:val="en-US"/>
        </w:rPr>
        <w:t xml:space="preserve">C * </w:t>
      </w:r>
      <w:r w:rsidRPr="000503A6">
        <w:rPr>
          <w:lang w:val="en-US"/>
        </w:rPr>
        <w:t>O(n!)</w:t>
      </w:r>
      <w:r w:rsidR="00C668C3">
        <w:rPr>
          <w:lang w:val="en-US"/>
        </w:rPr>
        <w:t xml:space="preserve"> for all n &gt; 2. </w:t>
      </w:r>
      <w:r w:rsidR="003F555A">
        <w:rPr>
          <w:lang w:val="en-US"/>
        </w:rPr>
        <w:t xml:space="preserve">Where the constant C is </w:t>
      </w:r>
      <w:r w:rsidR="00951F69">
        <w:rPr>
          <w:lang w:val="en-US"/>
        </w:rPr>
        <w:t xml:space="preserve">at least </w:t>
      </w:r>
      <w:r w:rsidR="003F555A">
        <w:rPr>
          <w:lang w:val="en-US"/>
        </w:rPr>
        <w:t>2.</w:t>
      </w:r>
    </w:p>
    <w:p w:rsidR="00690FAC" w:rsidRDefault="00690FAC">
      <w:pPr>
        <w:rPr>
          <w:b/>
          <w:lang w:val="en-US"/>
        </w:rPr>
      </w:pPr>
      <w:r w:rsidRPr="00C668C3">
        <w:rPr>
          <w:b/>
          <w:lang w:val="en-US"/>
        </w:rPr>
        <w:t>c) 2</w:t>
      </w:r>
      <w:r w:rsidRPr="00C668C3">
        <w:rPr>
          <w:b/>
          <w:vertAlign w:val="superscript"/>
          <w:lang w:val="en-US"/>
        </w:rPr>
        <w:t>2</w:t>
      </w:r>
      <w:proofErr w:type="gramStart"/>
      <w:r w:rsidRPr="00C668C3">
        <w:rPr>
          <w:b/>
          <w:vertAlign w:val="superscript"/>
          <w:lang w:val="en-US"/>
        </w:rPr>
        <w:t>n</w:t>
      </w:r>
      <w:r w:rsidR="00C668C3">
        <w:rPr>
          <w:b/>
          <w:lang w:val="en-US"/>
        </w:rPr>
        <w:t xml:space="preserve"> </w:t>
      </w:r>
      <w:r w:rsidR="00C668C3" w:rsidRPr="00C668C3">
        <w:rPr>
          <w:b/>
          <w:lang w:val="en-US"/>
        </w:rPr>
        <w:t>!</w:t>
      </w:r>
      <w:proofErr w:type="gramEnd"/>
      <w:r w:rsidR="00C668C3" w:rsidRPr="00C668C3">
        <w:rPr>
          <w:b/>
          <w:lang w:val="en-US"/>
        </w:rPr>
        <w:t>=</w:t>
      </w:r>
      <w:r w:rsidRPr="00C668C3">
        <w:rPr>
          <w:b/>
          <w:lang w:val="en-US"/>
        </w:rPr>
        <w:t xml:space="preserve"> O(2</w:t>
      </w:r>
      <w:r w:rsidRPr="00C668C3">
        <w:rPr>
          <w:b/>
          <w:vertAlign w:val="superscript"/>
          <w:lang w:val="en-US"/>
        </w:rPr>
        <w:t>n</w:t>
      </w:r>
      <w:r w:rsidRPr="00C668C3">
        <w:rPr>
          <w:b/>
          <w:lang w:val="en-US"/>
        </w:rPr>
        <w:t xml:space="preserve">) </w:t>
      </w:r>
    </w:p>
    <w:p w:rsidR="008B3AF7" w:rsidRDefault="008B3AF7" w:rsidP="008B3AF7">
      <w:pPr>
        <w:rPr>
          <w:lang w:val="en-US"/>
        </w:rPr>
      </w:pPr>
      <w:r>
        <w:rPr>
          <w:lang w:val="en-US"/>
        </w:rPr>
        <w:t xml:space="preserve">In this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we have something that grows in the following manner: 2 * </w:t>
      </w:r>
      <w:r>
        <w:rPr>
          <w:lang w:val="en-US"/>
        </w:rPr>
        <w:t>(2)</w:t>
      </w:r>
      <w:r>
        <w:rPr>
          <w:lang w:val="en-US"/>
        </w:rPr>
        <w:t xml:space="preserve">2 * </w:t>
      </w:r>
      <w:r>
        <w:rPr>
          <w:lang w:val="en-US"/>
        </w:rPr>
        <w:t>(2)</w:t>
      </w:r>
      <w:r>
        <w:rPr>
          <w:lang w:val="en-US"/>
        </w:rPr>
        <w:t xml:space="preserve">2 …n number of times and a bigger n value will add that many </w:t>
      </w:r>
      <w:r>
        <w:rPr>
          <w:lang w:val="en-US"/>
        </w:rPr>
        <w:t>(2)</w:t>
      </w:r>
      <w:r>
        <w:rPr>
          <w:lang w:val="en-US"/>
        </w:rPr>
        <w:t>2’s.</w:t>
      </w:r>
    </w:p>
    <w:p w:rsidR="008B3AF7" w:rsidRDefault="008B3AF7" w:rsidP="008B3AF7">
      <w:pPr>
        <w:rPr>
          <w:lang w:val="en-US"/>
        </w:rPr>
      </w:pPr>
      <w:r>
        <w:rPr>
          <w:lang w:val="en-US"/>
        </w:rPr>
        <w:t xml:space="preserve">The O-notation grows with n number of </w:t>
      </w:r>
      <w:r w:rsidR="0026760A">
        <w:rPr>
          <w:lang w:val="en-US"/>
        </w:rPr>
        <w:t xml:space="preserve">single </w:t>
      </w:r>
      <w:r>
        <w:rPr>
          <w:lang w:val="en-US"/>
        </w:rPr>
        <w:t>2’s. This clearly shows that 2</w:t>
      </w:r>
      <w:r>
        <w:rPr>
          <w:vertAlign w:val="superscript"/>
          <w:lang w:val="en-US"/>
        </w:rPr>
        <w:t>2n</w:t>
      </w:r>
      <w:r w:rsidR="00951F69">
        <w:rPr>
          <w:lang w:val="en-US"/>
        </w:rPr>
        <w:t xml:space="preserve"> always grow</w:t>
      </w:r>
      <w:r>
        <w:rPr>
          <w:lang w:val="en-US"/>
        </w:rPr>
        <w:t xml:space="preserve"> </w:t>
      </w:r>
      <w:r w:rsidR="00951F69">
        <w:rPr>
          <w:lang w:val="en-US"/>
        </w:rPr>
        <w:t xml:space="preserve">twice as </w:t>
      </w:r>
      <w:r>
        <w:rPr>
          <w:lang w:val="en-US"/>
        </w:rPr>
        <w:t xml:space="preserve">fast </w:t>
      </w:r>
      <w:r w:rsidR="00951F69">
        <w:rPr>
          <w:lang w:val="en-US"/>
        </w:rPr>
        <w:t>as</w:t>
      </w:r>
      <w:r>
        <w:rPr>
          <w:lang w:val="en-US"/>
        </w:rPr>
        <w:t xml:space="preserve"> 2</w:t>
      </w:r>
      <w:r>
        <w:rPr>
          <w:vertAlign w:val="superscript"/>
          <w:lang w:val="en-US"/>
        </w:rPr>
        <w:t>n</w:t>
      </w:r>
      <w:r w:rsidR="0026760A">
        <w:rPr>
          <w:lang w:val="en-US"/>
        </w:rPr>
        <w:t xml:space="preserve"> with a positive n.  And this is true for any positive constant C.</w:t>
      </w:r>
    </w:p>
    <w:p w:rsidR="00795635" w:rsidRPr="00795635" w:rsidRDefault="00795635" w:rsidP="008B3AF7">
      <w:pPr>
        <w:rPr>
          <w:lang w:val="en-US"/>
        </w:rPr>
      </w:pPr>
      <w:r>
        <w:rPr>
          <w:lang w:val="en-US"/>
        </w:rPr>
        <w:t>This proves that</w:t>
      </w:r>
      <w:r w:rsidRPr="00C668C3">
        <w:rPr>
          <w:b/>
          <w:lang w:val="en-US"/>
        </w:rPr>
        <w:t xml:space="preserve"> </w:t>
      </w:r>
      <w:r w:rsidRPr="00795635">
        <w:rPr>
          <w:lang w:val="en-US"/>
        </w:rPr>
        <w:t>2</w:t>
      </w:r>
      <w:r w:rsidRPr="00795635">
        <w:rPr>
          <w:vertAlign w:val="superscript"/>
          <w:lang w:val="en-US"/>
        </w:rPr>
        <w:t>2</w:t>
      </w:r>
      <w:proofErr w:type="gramStart"/>
      <w:r w:rsidRPr="00795635">
        <w:rPr>
          <w:vertAlign w:val="superscript"/>
          <w:lang w:val="en-US"/>
        </w:rPr>
        <w:t>n</w:t>
      </w:r>
      <w:r w:rsidRPr="00795635">
        <w:rPr>
          <w:lang w:val="en-US"/>
        </w:rPr>
        <w:t xml:space="preserve"> !</w:t>
      </w:r>
      <w:proofErr w:type="gramEnd"/>
      <w:r w:rsidRPr="00795635">
        <w:rPr>
          <w:lang w:val="en-US"/>
        </w:rPr>
        <w:t>= O(2</w:t>
      </w:r>
      <w:r w:rsidRPr="00795635">
        <w:rPr>
          <w:vertAlign w:val="superscript"/>
          <w:lang w:val="en-US"/>
        </w:rPr>
        <w:t>n</w:t>
      </w:r>
      <w:r w:rsidRPr="00795635">
        <w:rPr>
          <w:lang w:val="en-US"/>
        </w:rPr>
        <w:t>)</w:t>
      </w:r>
    </w:p>
    <w:p w:rsidR="00D27CF4" w:rsidRDefault="00690FAC">
      <w:pPr>
        <w:rPr>
          <w:b/>
          <w:lang w:val="en-US"/>
        </w:rPr>
      </w:pPr>
      <w:r w:rsidRPr="0026760A">
        <w:rPr>
          <w:b/>
          <w:lang w:val="en-US"/>
        </w:rPr>
        <w:t xml:space="preserve">d) For any real constant </w:t>
      </w:r>
      <w:proofErr w:type="spellStart"/>
      <w:r w:rsidRPr="0026760A">
        <w:rPr>
          <w:b/>
          <w:lang w:val="en-US"/>
        </w:rPr>
        <w:t>a</w:t>
      </w:r>
      <w:proofErr w:type="spellEnd"/>
      <w:r w:rsidRPr="0026760A">
        <w:rPr>
          <w:b/>
          <w:lang w:val="en-US"/>
        </w:rPr>
        <w:t xml:space="preserve"> we</w:t>
      </w:r>
      <w:r w:rsidR="00ED4113">
        <w:rPr>
          <w:b/>
          <w:lang w:val="en-US"/>
        </w:rPr>
        <w:t xml:space="preserve"> have (n + a)</w:t>
      </w:r>
      <w:r w:rsidR="00ED4113" w:rsidRPr="00ED4113">
        <w:rPr>
          <w:b/>
          <w:vertAlign w:val="superscript"/>
          <w:lang w:val="en-US"/>
        </w:rPr>
        <w:t>3</w:t>
      </w:r>
      <w:r w:rsidR="00ED4113">
        <w:rPr>
          <w:b/>
          <w:lang w:val="en-US"/>
        </w:rPr>
        <w:t xml:space="preserve"> = O(n</w:t>
      </w:r>
      <w:r w:rsidRPr="00ED4113">
        <w:rPr>
          <w:b/>
          <w:vertAlign w:val="superscript"/>
          <w:lang w:val="en-US"/>
        </w:rPr>
        <w:t>3</w:t>
      </w:r>
      <w:r w:rsidRPr="0026760A">
        <w:rPr>
          <w:b/>
          <w:lang w:val="en-US"/>
        </w:rPr>
        <w:t>).</w:t>
      </w:r>
    </w:p>
    <w:p w:rsidR="0026760A" w:rsidRPr="00ED4113" w:rsidRDefault="00ED4113">
      <w:pPr>
        <w:rPr>
          <w:lang w:val="en-US"/>
        </w:rPr>
      </w:pPr>
      <w:proofErr w:type="spellStart"/>
      <w:r>
        <w:rPr>
          <w:lang w:val="en-US"/>
        </w:rPr>
        <w:t>Instictively</w:t>
      </w:r>
      <w:proofErr w:type="spellEnd"/>
      <w:r>
        <w:rPr>
          <w:lang w:val="en-US"/>
        </w:rPr>
        <w:t xml:space="preserve"> we can say that only the exponent change a graphs acceleration. And since the formulas exponent number is the same in both (n + a)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and 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we know that these graphs accelerate at the same rate after a certain n-value</w:t>
      </w:r>
      <w:r w:rsidR="00795635">
        <w:rPr>
          <w:lang w:val="en-US"/>
        </w:rPr>
        <w:t>. There will always be a certain constant C to make f(x) &lt;= C * O(f(x)). This constant will perhaps be of a higher value if a is incremented but there will always be a C to make this true for any a.</w:t>
      </w:r>
    </w:p>
    <w:p w:rsidR="00690FAC" w:rsidRDefault="00690FAC">
      <w:pPr>
        <w:rPr>
          <w:lang w:val="en-US"/>
        </w:rPr>
      </w:pPr>
    </w:p>
    <w:p w:rsidR="00690FAC" w:rsidRPr="00690FAC" w:rsidRDefault="00690FAC">
      <w:pPr>
        <w:rPr>
          <w:lang w:val="en-US"/>
        </w:rPr>
      </w:pPr>
    </w:p>
    <w:sectPr w:rsidR="00690FAC" w:rsidRPr="00690FAC" w:rsidSect="00055C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4FED"/>
    <w:multiLevelType w:val="hybridMultilevel"/>
    <w:tmpl w:val="5D34F0B6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7C8C"/>
    <w:multiLevelType w:val="hybridMultilevel"/>
    <w:tmpl w:val="E0D4A7B6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7135F"/>
    <w:multiLevelType w:val="hybridMultilevel"/>
    <w:tmpl w:val="680ADF70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21B9"/>
    <w:multiLevelType w:val="hybridMultilevel"/>
    <w:tmpl w:val="C5587A5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01FA2"/>
    <w:multiLevelType w:val="hybridMultilevel"/>
    <w:tmpl w:val="2F3427D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D13B2"/>
    <w:multiLevelType w:val="hybridMultilevel"/>
    <w:tmpl w:val="16482F3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C4"/>
    <w:rsid w:val="000503A6"/>
    <w:rsid w:val="00055A69"/>
    <w:rsid w:val="00055CC4"/>
    <w:rsid w:val="0026760A"/>
    <w:rsid w:val="003F555A"/>
    <w:rsid w:val="006310F9"/>
    <w:rsid w:val="00671D1A"/>
    <w:rsid w:val="00690FAC"/>
    <w:rsid w:val="00711DC6"/>
    <w:rsid w:val="00795635"/>
    <w:rsid w:val="007C69CC"/>
    <w:rsid w:val="007D1F66"/>
    <w:rsid w:val="008B3AF7"/>
    <w:rsid w:val="00951F69"/>
    <w:rsid w:val="00A02A14"/>
    <w:rsid w:val="00AF5D1D"/>
    <w:rsid w:val="00BA7259"/>
    <w:rsid w:val="00C668C3"/>
    <w:rsid w:val="00D27CF4"/>
    <w:rsid w:val="00D772D7"/>
    <w:rsid w:val="00E352CD"/>
    <w:rsid w:val="00ED4113"/>
    <w:rsid w:val="00F61831"/>
    <w:rsid w:val="00FB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EEF53"/>
  <w15:chartTrackingRefBased/>
  <w15:docId w15:val="{34539E3F-5F9A-4EA4-8002-0C567123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055CC4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055CC4"/>
    <w:rPr>
      <w:rFonts w:eastAsiaTheme="minorEastAsia"/>
      <w:lang w:eastAsia="sv-SE"/>
    </w:rPr>
  </w:style>
  <w:style w:type="paragraph" w:styleId="Liststycke">
    <w:name w:val="List Paragraph"/>
    <w:basedOn w:val="Normal"/>
    <w:uiPriority w:val="34"/>
    <w:qFormat/>
    <w:rsid w:val="00690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Dv15nkn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3720</TotalTime>
  <Pages>3</Pages>
  <Words>471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Obligatorisk uppgift 4</dc:title>
  <dc:subject>Dv3: Beräkningar och språk</dc:subject>
  <dc:creator>Niklas Königsson</dc:creator>
  <cp:keywords/>
  <dc:description/>
  <cp:lastModifiedBy>NIKLAS DATOR</cp:lastModifiedBy>
  <cp:revision>1</cp:revision>
  <dcterms:created xsi:type="dcterms:W3CDTF">2016-11-02T16:50:00Z</dcterms:created>
  <dcterms:modified xsi:type="dcterms:W3CDTF">2016-11-06T02:26:00Z</dcterms:modified>
</cp:coreProperties>
</file>