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B6" w:rsidRPr="006262DF" w:rsidRDefault="00000EB6" w:rsidP="00000EB6">
      <w:pPr>
        <w:pStyle w:val="ListParagraph"/>
        <w:spacing w:line="276" w:lineRule="auto"/>
        <w:ind w:left="0"/>
        <w:jc w:val="right"/>
        <w:rPr>
          <w:rFonts w:ascii="Times New Roman" w:hAnsi="Times New Roman" w:cs="Times New Roman"/>
          <w:b/>
        </w:rPr>
      </w:pPr>
      <w:r w:rsidRPr="006262DF">
        <w:rPr>
          <w:rFonts w:ascii="Times New Roman" w:hAnsi="Times New Roman" w:cs="Times New Roman"/>
          <w:b/>
        </w:rPr>
        <w:t>IEEE</w:t>
      </w:r>
      <w:r>
        <w:rPr>
          <w:rFonts w:ascii="Times New Roman" w:hAnsi="Times New Roman" w:cs="Times New Roman"/>
          <w:b/>
        </w:rPr>
        <w:t xml:space="preserve"> Std 830-1998</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r w:rsidRPr="0097576F">
        <w:rPr>
          <w:rFonts w:ascii="Times New Roman" w:hAnsi="Times New Roman" w:cs="Times New Roman"/>
          <w:b/>
          <w:sz w:val="40"/>
          <w:szCs w:val="40"/>
        </w:rPr>
        <w:t>Specifikacija korisničknih zahtjeva</w:t>
      </w:r>
    </w:p>
    <w:p w:rsidR="00000EB6" w:rsidRPr="0097576F" w:rsidRDefault="00000EB6" w:rsidP="00996667">
      <w:pPr>
        <w:pStyle w:val="ListParagraph"/>
        <w:spacing w:line="276" w:lineRule="auto"/>
        <w:ind w:left="1440" w:firstLine="360"/>
        <w:rPr>
          <w:rFonts w:ascii="Times New Roman" w:hAnsi="Times New Roman" w:cs="Times New Roman"/>
          <w:sz w:val="32"/>
          <w:szCs w:val="32"/>
        </w:rPr>
      </w:pPr>
      <w:r>
        <w:rPr>
          <w:rFonts w:ascii="Times New Roman" w:hAnsi="Times New Roman" w:cs="Times New Roman"/>
          <w:sz w:val="32"/>
          <w:szCs w:val="32"/>
        </w:rPr>
        <w:t>Road Runner</w:t>
      </w:r>
      <w:r w:rsidR="00996667">
        <w:rPr>
          <w:rFonts w:ascii="Times New Roman" w:hAnsi="Times New Roman" w:cs="Times New Roman"/>
          <w:sz w:val="32"/>
          <w:szCs w:val="32"/>
        </w:rPr>
        <w:t xml:space="preserve"> - Roadside Assistance Services</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Verzija: 1.0</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Autori: Bojana Jokić, Dejan Bunić, Goran Bubić, Marina Kostić, Nemanja Gojković, Nemanja Grubor, Pavle Vignjević</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Datum: 32.13.2280.</w:t>
      </w:r>
    </w:p>
    <w:sdt>
      <w:sdtPr>
        <w:rPr>
          <w:rFonts w:asciiTheme="minorHAnsi" w:eastAsiaTheme="minorHAnsi" w:hAnsiTheme="minorHAnsi" w:cstheme="minorBidi"/>
          <w:b w:val="0"/>
          <w:bCs w:val="0"/>
          <w:color w:val="auto"/>
          <w:sz w:val="22"/>
          <w:szCs w:val="22"/>
        </w:rPr>
        <w:id w:val="17614682"/>
        <w:docPartObj>
          <w:docPartGallery w:val="Table of Contents"/>
          <w:docPartUnique/>
        </w:docPartObj>
      </w:sdtPr>
      <w:sdtContent>
        <w:p w:rsidR="00D521AF" w:rsidRDefault="005E79D1" w:rsidP="00D521AF">
          <w:pPr>
            <w:pStyle w:val="TOCHeading"/>
          </w:pPr>
          <w:r>
            <w:t>Sadržaj</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Uvod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Svrha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Opseg</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Definicije </w:t>
          </w:r>
          <w:r w:rsidR="00B32ACE">
            <w:rPr>
              <w:rFonts w:ascii="Times New Roman" w:hAnsi="Times New Roman" w:cs="Times New Roman"/>
            </w:rPr>
            <w:t>i</w:t>
          </w:r>
          <w:r>
            <w:rPr>
              <w:rFonts w:ascii="Times New Roman" w:hAnsi="Times New Roman" w:cs="Times New Roman"/>
            </w:rPr>
            <w:t xml:space="preserve"> skraćenice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Reference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Pregled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Projektni tim</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Globalni opis</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Perspektiva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Sistemski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Korisnički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Hardverski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Softverski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Komunikacioni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Operacije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Prilagođenje radnog okruženja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Funkcionalnosti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Karakteristike korisnika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Ograničenja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Pretpostavke I zavisnosti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Zahtjevi sistema</w:t>
          </w:r>
        </w:p>
        <w:p w:rsidR="00D521AF" w:rsidRDefault="00D521AF" w:rsidP="00D521AF">
          <w:pPr>
            <w:pStyle w:val="ListParagraph"/>
            <w:ind w:left="1080"/>
            <w:rPr>
              <w:rFonts w:ascii="Times New Roman" w:hAnsi="Times New Roman" w:cs="Times New Roman"/>
            </w:rPr>
          </w:pP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slučajeva upotrebe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aktivnosti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stanja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Administrator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Supervizor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Operater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lastRenderedPageBreak/>
            <w:t>Terenski radnik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Nefunkcionalni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Performanse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Zaštita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Sigurnost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Raspoloživost I pouzdanost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Baza podataka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Programski jezik</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Održivost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Prenosivost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Internacionalizacija</w:t>
          </w:r>
        </w:p>
        <w:p w:rsidR="00D521AF" w:rsidRDefault="00D521AF"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Internet domen</w:t>
          </w:r>
        </w:p>
        <w:p w:rsidR="00C65212" w:rsidRPr="00B104EB" w:rsidRDefault="00A6723E"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 xml:space="preserve">Prijedlozi za proširenja </w:t>
          </w:r>
          <w:r w:rsidR="00C65212">
            <w:rPr>
              <w:rFonts w:ascii="Times New Roman" w:hAnsi="Times New Roman" w:cs="Times New Roman"/>
            </w:rPr>
            <w:t>sistema</w:t>
          </w:r>
        </w:p>
        <w:p w:rsidR="005E79D1" w:rsidRPr="00D521AF" w:rsidRDefault="00C818C1" w:rsidP="00D521AF">
          <w:pPr>
            <w:rPr>
              <w:lang w:val="sr-Latn-BA"/>
            </w:rPr>
          </w:pPr>
        </w:p>
      </w:sdtContent>
    </w:sdt>
    <w:p w:rsidR="00B32ACE" w:rsidRDefault="00B32ACE">
      <w:pPr>
        <w:rPr>
          <w:rFonts w:ascii="Times New Roman" w:hAnsi="Times New Roman" w:cs="Times New Roman"/>
        </w:rPr>
      </w:pPr>
    </w:p>
    <w:p w:rsidR="00B32ACE" w:rsidRDefault="00B32ACE" w:rsidP="00B32ACE">
      <w:pPr>
        <w:rPr>
          <w:rFonts w:ascii="Times New Roman" w:hAnsi="Times New Roman" w:cs="Times New Roman"/>
        </w:rPr>
      </w:pPr>
    </w:p>
    <w:p w:rsidR="003C1764" w:rsidRDefault="00B32ACE" w:rsidP="00B32ACE">
      <w:pPr>
        <w:tabs>
          <w:tab w:val="left" w:pos="3540"/>
        </w:tabs>
        <w:rPr>
          <w:rFonts w:ascii="Times New Roman" w:hAnsi="Times New Roman" w:cs="Times New Roman"/>
        </w:rPr>
      </w:pPr>
      <w:r>
        <w:rPr>
          <w:rFonts w:ascii="Times New Roman" w:hAnsi="Times New Roman" w:cs="Times New Roman"/>
        </w:rPr>
        <w:tab/>
      </w: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3355E2" w:rsidRPr="00D95C3C" w:rsidRDefault="003355E2" w:rsidP="003355E2">
      <w:pPr>
        <w:pStyle w:val="ListParagraph"/>
        <w:spacing w:line="276" w:lineRule="auto"/>
        <w:ind w:left="0"/>
        <w:rPr>
          <w:rFonts w:ascii="Times New Roman" w:hAnsi="Times New Roman" w:cs="Times New Roman"/>
        </w:rPr>
      </w:pPr>
      <w:r>
        <w:rPr>
          <w:rFonts w:ascii="Times New Roman" w:hAnsi="Times New Roman" w:cs="Times New Roman"/>
          <w:b/>
          <w:sz w:val="32"/>
          <w:szCs w:val="32"/>
        </w:rPr>
        <w:t xml:space="preserve">1. </w:t>
      </w:r>
      <w:r w:rsidRPr="00A93EE0">
        <w:rPr>
          <w:rFonts w:ascii="Times New Roman" w:hAnsi="Times New Roman" w:cs="Times New Roman"/>
          <w:b/>
          <w:sz w:val="32"/>
          <w:szCs w:val="32"/>
        </w:rPr>
        <w:t>Uvod</w:t>
      </w:r>
    </w:p>
    <w:p w:rsidR="003355E2" w:rsidRPr="00A93EE0" w:rsidRDefault="003355E2" w:rsidP="003355E2">
      <w:pPr>
        <w:pStyle w:val="ListParagraph"/>
        <w:spacing w:line="276" w:lineRule="auto"/>
        <w:ind w:left="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3355E2" w:rsidRPr="00A93EE0" w:rsidRDefault="003355E2" w:rsidP="003355E2">
      <w:pPr>
        <w:pStyle w:val="ListParagraph"/>
        <w:spacing w:line="276" w:lineRule="auto"/>
        <w:ind w:left="0"/>
        <w:rPr>
          <w:rFonts w:ascii="Times New Roman" w:hAnsi="Times New Roman" w:cs="Times New Roman"/>
        </w:rPr>
      </w:pPr>
      <w:r w:rsidRPr="00A93EE0">
        <w:rPr>
          <w:rFonts w:ascii="Times New Roman" w:hAnsi="Times New Roman" w:cs="Times New Roman"/>
        </w:rPr>
        <w:t>Dokument će o</w:t>
      </w:r>
      <w:r>
        <w:rPr>
          <w:rFonts w:ascii="Times New Roman" w:hAnsi="Times New Roman" w:cs="Times New Roman"/>
        </w:rPr>
        <w:t>brazložiti</w:t>
      </w:r>
      <w:r w:rsidRPr="00A93EE0">
        <w:rPr>
          <w:rFonts w:ascii="Times New Roman" w:hAnsi="Times New Roman" w:cs="Times New Roman"/>
        </w:rPr>
        <w:t xml:space="preserv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3355E2" w:rsidRPr="00A93EE0" w:rsidRDefault="003355E2" w:rsidP="003355E2">
      <w:pPr>
        <w:pStyle w:val="ListParagraph"/>
        <w:spacing w:line="276" w:lineRule="auto"/>
        <w:ind w:left="0"/>
        <w:rPr>
          <w:rFonts w:ascii="Times New Roman" w:hAnsi="Times New Roman" w:cs="Times New Roman"/>
        </w:rPr>
      </w:pPr>
    </w:p>
    <w:p w:rsidR="003355E2" w:rsidRPr="005C3570"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1.1. </w:t>
      </w:r>
      <w:r w:rsidRPr="00A93EE0">
        <w:rPr>
          <w:rFonts w:ascii="Times New Roman" w:hAnsi="Times New Roman" w:cs="Times New Roman"/>
          <w:sz w:val="28"/>
          <w:szCs w:val="28"/>
          <w:lang w:val="sr-Latn-BA"/>
        </w:rPr>
        <w:t xml:space="preserve">Svrha </w:t>
      </w:r>
    </w:p>
    <w:p w:rsidR="003355E2" w:rsidRPr="00A93EE0" w:rsidRDefault="003355E2" w:rsidP="003355E2">
      <w:pPr>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3355E2" w:rsidRDefault="003355E2" w:rsidP="003355E2">
      <w:pPr>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3355E2" w:rsidRPr="00F32082" w:rsidRDefault="003355E2" w:rsidP="003355E2">
      <w:pPr>
        <w:rPr>
          <w:rFonts w:ascii="Times New Roman" w:hAnsi="Times New Roman" w:cs="Times New Roman"/>
          <w:sz w:val="28"/>
          <w:szCs w:val="28"/>
          <w:lang w:val="sr-Latn-BA"/>
        </w:rPr>
      </w:pPr>
      <w:r>
        <w:rPr>
          <w:rFonts w:ascii="Times New Roman" w:hAnsi="Times New Roman" w:cs="Times New Roman"/>
          <w:sz w:val="28"/>
          <w:szCs w:val="28"/>
          <w:lang w:val="sr-Latn-BA"/>
        </w:rPr>
        <w:t xml:space="preserve">1.2. </w:t>
      </w:r>
      <w:r w:rsidRPr="00F32082">
        <w:rPr>
          <w:rFonts w:ascii="Times New Roman" w:hAnsi="Times New Roman" w:cs="Times New Roman"/>
          <w:sz w:val="28"/>
          <w:szCs w:val="28"/>
          <w:lang w:val="sr-Latn-BA"/>
        </w:rPr>
        <w:t>Opseg</w:t>
      </w:r>
    </w:p>
    <w:p w:rsidR="003355E2" w:rsidRDefault="003355E2" w:rsidP="003355E2">
      <w:pPr>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1.3. </w:t>
      </w:r>
      <w:r w:rsidRPr="00FF11FB">
        <w:rPr>
          <w:rFonts w:ascii="Times New Roman" w:hAnsi="Times New Roman" w:cs="Times New Roman"/>
          <w:sz w:val="28"/>
          <w:szCs w:val="28"/>
          <w:lang w:val="sr-Latn-BA"/>
        </w:rPr>
        <w:t>Definicije i skraćenice</w:t>
      </w:r>
      <w:r>
        <w:rPr>
          <w:rFonts w:ascii="Times New Roman" w:hAnsi="Times New Roman" w:cs="Times New Roman"/>
          <w:sz w:val="28"/>
          <w:szCs w:val="28"/>
          <w:lang w:val="sr-Latn-BA"/>
        </w:rPr>
        <w:t xml:space="preserve"> </w:t>
      </w:r>
    </w:p>
    <w:p w:rsidR="003355E2" w:rsidRDefault="003355E2" w:rsidP="003355E2">
      <w:pPr>
        <w:pStyle w:val="ListParagraph"/>
        <w:spacing w:line="276" w:lineRule="auto"/>
        <w:ind w:left="0"/>
        <w:rPr>
          <w:rFonts w:cstheme="minorHAnsi"/>
          <w:sz w:val="20"/>
          <w:szCs w:val="20"/>
          <w:lang w:val="sr-Latn-BA"/>
        </w:rPr>
      </w:pPr>
    </w:p>
    <w:p w:rsidR="003355E2" w:rsidRPr="00D958AE" w:rsidRDefault="003355E2" w:rsidP="003355E2">
      <w:pPr>
        <w:pStyle w:val="ListParagraph"/>
        <w:spacing w:line="276" w:lineRule="auto"/>
        <w:ind w:left="0"/>
        <w:rPr>
          <w:rFonts w:cstheme="minorHAnsi"/>
          <w:i/>
          <w:sz w:val="20"/>
          <w:szCs w:val="20"/>
          <w:lang w:val="sr-Latn-BA"/>
        </w:rPr>
      </w:pPr>
      <w:r>
        <w:rPr>
          <w:rFonts w:cstheme="minorHAnsi"/>
          <w:i/>
          <w:sz w:val="20"/>
          <w:szCs w:val="20"/>
          <w:lang w:val="sr-Latn-BA"/>
        </w:rPr>
        <w:t>Popis definicija i skraćenica</w:t>
      </w:r>
    </w:p>
    <w:p w:rsidR="003355E2" w:rsidRDefault="003355E2" w:rsidP="003355E2"/>
    <w:tbl>
      <w:tblPr>
        <w:tblStyle w:val="TableGrid"/>
        <w:tblW w:w="0" w:type="auto"/>
        <w:jc w:val="center"/>
        <w:tblLook w:val="04A0"/>
      </w:tblPr>
      <w:tblGrid>
        <w:gridCol w:w="4621"/>
        <w:gridCol w:w="4622"/>
      </w:tblGrid>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Operater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rPr>
              <w:t xml:space="preserve">Radnik koji je zadužen za komunikaciju sa </w:t>
            </w:r>
            <w:r w:rsidRPr="00F32082">
              <w:rPr>
                <w:rFonts w:ascii="Times New Roman" w:eastAsia="Arial" w:hAnsi="Times New Roman" w:cs="Times New Roman"/>
              </w:rPr>
              <w:t>klijentom</w:t>
            </w:r>
            <w:r>
              <w:rPr>
                <w:rFonts w:ascii="Times New Roman" w:eastAsia="Arial" w:hAnsi="Times New Roman" w:cs="Times New Roman"/>
              </w:rPr>
              <w:t xml:space="preserve">. Njegov glavni zadatak je da komunikacijom sa </w:t>
            </w:r>
            <w:r w:rsidRPr="00F32082">
              <w:rPr>
                <w:rFonts w:ascii="Times New Roman" w:eastAsia="Arial" w:hAnsi="Times New Roman" w:cs="Times New Roman"/>
              </w:rPr>
              <w:t>klijentom</w:t>
            </w:r>
            <w:r>
              <w:rPr>
                <w:rFonts w:ascii="Times New Roman" w:eastAsia="Arial" w:hAnsi="Times New Roman" w:cs="Times New Roman"/>
              </w:rPr>
              <w:t xml:space="preserve"> dobije potrebne podatke (</w:t>
            </w:r>
            <w:r w:rsidRPr="00F32082">
              <w:rPr>
                <w:rFonts w:ascii="Times New Roman" w:eastAsia="Arial" w:hAnsi="Times New Roman" w:cs="Times New Roman"/>
              </w:rPr>
              <w:t>lokacija i osnovni podaci o klijentu</w:t>
            </w:r>
            <w:r>
              <w:rPr>
                <w:rFonts w:ascii="Times New Roman" w:eastAsia="Arial" w:hAnsi="Times New Roman" w:cs="Times New Roman"/>
              </w:rPr>
              <w:t xml:space="preserve">) za pravilno odvijanje protokola za </w:t>
            </w:r>
            <w:r w:rsidRPr="00F32082">
              <w:rPr>
                <w:rFonts w:ascii="Times New Roman" w:eastAsia="Arial" w:hAnsi="Times New Roman" w:cs="Times New Roman"/>
              </w:rPr>
              <w:t>intervenciju na putu</w:t>
            </w:r>
            <w:r>
              <w:rPr>
                <w:rFonts w:ascii="Times New Roman" w:eastAsia="Arial" w:hAnsi="Times New Roman" w:cs="Times New Roman"/>
              </w:rPr>
              <w:t xml:space="preserve">, te na osnovu dobijenih podataka popunjava </w:t>
            </w:r>
            <w:r w:rsidRPr="00F32082">
              <w:rPr>
                <w:rFonts w:ascii="Times New Roman" w:eastAsia="Arial" w:hAnsi="Times New Roman" w:cs="Times New Roman"/>
              </w:rPr>
              <w:t>tiket</w:t>
            </w:r>
            <w:r>
              <w:rPr>
                <w:rFonts w:ascii="Times New Roman" w:eastAsia="Arial" w:hAnsi="Times New Roman" w:cs="Times New Roman"/>
              </w:rPr>
              <w:t xml:space="preserve"> pomoću koga se koordiniše rad </w:t>
            </w:r>
            <w:r w:rsidRPr="00F32082">
              <w:rPr>
                <w:rFonts w:ascii="Times New Roman" w:eastAsia="Arial" w:hAnsi="Times New Roman" w:cs="Times New Roman"/>
              </w:rPr>
              <w:t>terenskog radnika</w:t>
            </w:r>
            <w:r>
              <w:rPr>
                <w:rFonts w:ascii="Times New Roman" w:eastAsia="Arial" w:hAnsi="Times New Roman" w:cs="Times New Roman"/>
              </w:rPr>
              <w:t xml:space="preserve">. Ima pristup mapi na kojoj vidi koordinate </w:t>
            </w:r>
            <w:r w:rsidRPr="00F32082">
              <w:rPr>
                <w:rFonts w:ascii="Times New Roman" w:eastAsia="Arial" w:hAnsi="Times New Roman" w:cs="Times New Roman"/>
              </w:rPr>
              <w:t>terenskih radnika i klijenata</w:t>
            </w:r>
            <w:r>
              <w:rPr>
                <w:rFonts w:ascii="Times New Roman" w:eastAsia="Arial" w:hAnsi="Times New Roman" w:cs="Times New Roman"/>
              </w:rPr>
              <w:t xml:space="preserve">. Ima mogućnost </w:t>
            </w:r>
            <w:r w:rsidRPr="00F32082">
              <w:rPr>
                <w:rFonts w:ascii="Times New Roman" w:eastAsia="Arial" w:hAnsi="Times New Roman" w:cs="Times New Roman"/>
              </w:rPr>
              <w:t>interne komunikacije</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Terenski radnik</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Radnik koji radi na terenu u vozilu, koji dobijanjem tiketa, koji sadrži lokaciju klijenta, od operatera,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 xml:space="preserve">Označava da su terensko vozilo i terenski radnici u pripravnosti i čekaju obavještenje </w:t>
            </w:r>
            <w:r>
              <w:rPr>
                <w:rFonts w:ascii="Times New Roman" w:eastAsia="Arial" w:hAnsi="Times New Roman" w:cs="Times New Roman"/>
              </w:rPr>
              <w:t>operatera</w:t>
            </w:r>
            <w:r w:rsidRPr="00107CB1">
              <w:rPr>
                <w:rFonts w:ascii="Times New Roman" w:eastAsia="Arial" w:hAnsi="Times New Roman" w:cs="Times New Roman"/>
              </w:rPr>
              <w:t xml:space="preserve"> za terensku intervenciju. Mogu se nalaziti u centrali ili u povratku sa terenske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Nedostupno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van pripravnosti i nedostupni za rad.</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Zauzeto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trenutno u terenskoj intervenciji.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lastRenderedPageBreak/>
              <w:t>Supervizor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ima pristup podacima o radnicima, vozilima i izvještajima intervencija. Radi i kontrolu članstva pretplatnika.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Administrator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može da pravi i dodaje korisničke naloge radnika.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Klijent</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Korisnik servisa pomoći na putu.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 na putu</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Slijed događaja koji za cilj imaju da pomognu klijentu.</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komunikacija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Komunikacija između radnika koja je omogućena vanjskim sistemom komunikacije (radio stanica, privatni i poslovni telefoni).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Evaluacija problema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Terenski pregled klijentovog vozila. Za posljedicu ima terensku pomoć ili šlepanje do centrale.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Terenska pomoć</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otklonjivog problema na vozilu.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Šlepanje do centrale</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neotklonjivog problema na vozilu. Vozilo se prevozi do centrale na popravku.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popravka vozila</w:t>
            </w:r>
          </w:p>
        </w:tc>
        <w:tc>
          <w:tcPr>
            <w:tcW w:w="4622" w:type="dxa"/>
          </w:tcPr>
          <w:p w:rsidR="003355E2" w:rsidRDefault="003355E2" w:rsidP="00883C66">
            <w:pPr>
              <w:rPr>
                <w:rFonts w:ascii="Times New Roman" w:eastAsia="Arial" w:hAnsi="Times New Roman" w:cs="Times New Roman"/>
              </w:rPr>
            </w:pPr>
            <w:r w:rsidRPr="00D37180">
              <w:rPr>
                <w:rFonts w:ascii="Times New Roman" w:eastAsia="Arial" w:hAnsi="Times New Roman" w:cs="Times New Roman"/>
              </w:rPr>
              <w:t>Popravka koja se vrši u centrali.</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Ekserna popravka vozila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DODATNO</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Lokacija klijenta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je došlo do problema na vozilu. Prikazana na mapi.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Trenutna lokacija terenskog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se nalazi vozilo sa terenskim radnicima, prenos se vrši u koordinatama. Prikazana na mapi u realnom vremenu.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Centrala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firme na kojoj se nalazi centrala i/ili servis vozila.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Servis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za popravke trenutno neotklonjivih problema na vozilima, može biti interna ili vanjska.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 za pomoć na putu</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podatke o klijentu, vrijeme poziva, lokaciju i podatke o terenskim radnicima koji se šalju u intervenciju. Pravi ga operater</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lastRenderedPageBreak/>
              <w:t>Izvještaj intervencije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Sastoji se od tiketa za pomoć i terenskog izvještaja. Može sadržati dodatak.</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Terenski izvještaj</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evaluaciju problema, podatke o stanju vozila prije i na kraju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Koordinate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Prenosni podatak pomoću koga sistem vodi evidenciju i praćenje lokacija.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Korisnički nalozi radnika</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Nalozi pomoću kojeg se radnici prijavljuju na sistem.</w:t>
            </w:r>
          </w:p>
          <w:p w:rsidR="003355E2" w:rsidRPr="003064A5"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Dokument koji sadrži podatke o klijentu, vrijeme poziva, lokaciju i podatke o terenskim radnicima koji se šalju u intervenciju. Pravi ga operater.</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Prioritetni događaj</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sidRPr="00560135">
              <w:rPr>
                <w:rFonts w:ascii="Times New Roman" w:eastAsia="Arial" w:hAnsi="Times New Roman" w:cs="Times New Roman"/>
                <w:b/>
              </w:rPr>
              <w:t>Mapa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560135">
              <w:rPr>
                <w:rFonts w:ascii="Times New Roman" w:eastAsia="Arial" w:hAnsi="Times New Roman" w:cs="Times New Roman"/>
              </w:rPr>
              <w:t>Grafički interfejs na kojem su u realnom vremenu prikazane koordinate terenskih radnika i/ili klijenata.</w:t>
            </w: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Klijent-Server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Predstavlja način organizacije informacionog sistema u kom jedna komponenta aplikacije, koja se izvodi na jednom računaru (klijent), zahtjeva servis od druge aplikativne komponente koja se izvršava na drugom računaru (server).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Baza podataka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Kolekcija podataka organizovanih za brzo pretraživanje i pristup.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DBMS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Database Management System </w:t>
            </w:r>
            <w:r w:rsidRPr="00097081">
              <w:rPr>
                <w:rFonts w:ascii="Times New Roman" w:hAnsi="Times New Roman" w:cs="Times New Roman"/>
                <w:sz w:val="22"/>
                <w:szCs w:val="22"/>
              </w:rPr>
              <w:t xml:space="preserve">ili sistem za upravljanje bazom podataka je sistem opšte namjene za rješavanje zajedničkih i aplikativnih problema i zadataka u radu sa bazom.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GUI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Graphical User Interface </w:t>
            </w:r>
            <w:r w:rsidRPr="00097081">
              <w:rPr>
                <w:rFonts w:ascii="Times New Roman" w:hAnsi="Times New Roman" w:cs="Times New Roman"/>
                <w:sz w:val="22"/>
                <w:szCs w:val="22"/>
              </w:rPr>
              <w:t xml:space="preserve">– Grafički korisnički interfejs. Omogućava interakciju između korisnika i računara preko grafičkih ikona i indikatora.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Java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Objektno-orijentisani jezik opšte namjene razvijen 1995. godine od strane Džejmsa Goslinga iz kompanije Sun Microsystems.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lastRenderedPageBreak/>
              <w:t xml:space="preserve">Java Runtime Environment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Java Runtime Environment </w:t>
            </w:r>
            <w:r w:rsidRPr="00097081">
              <w:rPr>
                <w:rFonts w:ascii="Times New Roman" w:hAnsi="Times New Roman" w:cs="Times New Roman"/>
                <w:sz w:val="22"/>
                <w:szCs w:val="22"/>
              </w:rPr>
              <w:t xml:space="preserve">je softverski paket koji sadrži sve neophodne komponente za pokretanje Java aplikacije.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b/>
                <w:bCs/>
                <w:sz w:val="22"/>
                <w:szCs w:val="22"/>
              </w:rPr>
            </w:pPr>
            <w:r w:rsidRPr="00097081">
              <w:rPr>
                <w:rFonts w:ascii="Times New Roman" w:hAnsi="Times New Roman" w:cs="Times New Roman"/>
                <w:b/>
                <w:bCs/>
                <w:sz w:val="22"/>
                <w:szCs w:val="22"/>
              </w:rPr>
              <w:t>Swing</w:t>
            </w: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Softverska platforma za kreiranje desktop aplikacija pisanih u Java programskom jeziku. </w:t>
            </w:r>
          </w:p>
          <w:p w:rsidR="003355E2" w:rsidRPr="00097081" w:rsidRDefault="003355E2" w:rsidP="00883C66">
            <w:pPr>
              <w:pStyle w:val="Default"/>
              <w:rPr>
                <w:rFonts w:ascii="Times New Roman" w:hAnsi="Times New Roman" w:cs="Times New Roman"/>
                <w:i/>
                <w:iCs/>
                <w:sz w:val="22"/>
                <w:szCs w:val="22"/>
              </w:rPr>
            </w:pPr>
          </w:p>
        </w:tc>
      </w:tr>
    </w:tbl>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Pr="00262891" w:rsidRDefault="003355E2" w:rsidP="003355E2">
      <w:pPr>
        <w:pStyle w:val="ListParagraph"/>
        <w:spacing w:line="276" w:lineRule="auto"/>
        <w:ind w:left="0"/>
        <w:rPr>
          <w:rFonts w:ascii="Times New Roman" w:hAnsi="Times New Roman" w:cs="Times New Roman"/>
          <w:sz w:val="28"/>
          <w:szCs w:val="28"/>
          <w:lang w:val="sr-Latn-BA"/>
        </w:rPr>
      </w:pPr>
    </w:p>
    <w:p w:rsidR="003355E2" w:rsidRPr="006B204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1.4. </w:t>
      </w:r>
      <w:r w:rsidRPr="006B2042">
        <w:rPr>
          <w:rFonts w:ascii="Times New Roman" w:hAnsi="Times New Roman" w:cs="Times New Roman"/>
          <w:sz w:val="28"/>
          <w:szCs w:val="28"/>
          <w:lang w:val="sr-Latn-BA"/>
        </w:rPr>
        <w:t>Reference</w:t>
      </w:r>
    </w:p>
    <w:p w:rsidR="003355E2" w:rsidRDefault="003355E2" w:rsidP="003355E2">
      <w:pPr>
        <w:pStyle w:val="Default"/>
        <w:spacing w:line="276" w:lineRule="auto"/>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p>
    <w:p w:rsidR="003355E2" w:rsidRDefault="003355E2" w:rsidP="003355E2">
      <w:pPr>
        <w:pStyle w:val="Default"/>
        <w:spacing w:line="276" w:lineRule="auto"/>
        <w:rPr>
          <w:rFonts w:ascii="Times New Roman" w:hAnsi="Times New Roman" w:cs="Times New Roman"/>
          <w:sz w:val="22"/>
          <w:szCs w:val="22"/>
        </w:rPr>
      </w:pPr>
    </w:p>
    <w:p w:rsidR="003355E2" w:rsidRPr="00D54729" w:rsidRDefault="003355E2" w:rsidP="003355E2">
      <w:pPr>
        <w:pStyle w:val="ListParagraph"/>
        <w:spacing w:line="276" w:lineRule="auto"/>
        <w:ind w:left="0"/>
        <w:rPr>
          <w:rFonts w:ascii="Times New Roman" w:hAnsi="Times New Roman" w:cs="Times New Roman"/>
          <w:color w:val="000000" w:themeColor="text1"/>
          <w:sz w:val="28"/>
          <w:szCs w:val="28"/>
          <w:lang w:val="sr-Latn-BA"/>
        </w:rPr>
      </w:pPr>
      <w:r w:rsidRPr="00D54729">
        <w:rPr>
          <w:rFonts w:ascii="Times New Roman" w:hAnsi="Times New Roman" w:cs="Times New Roman"/>
          <w:color w:val="000000" w:themeColor="text1"/>
          <w:sz w:val="28"/>
          <w:szCs w:val="28"/>
          <w:lang w:val="sr-Latn-BA"/>
        </w:rPr>
        <w:t xml:space="preserve">1.5.  Pregled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ListParagraph"/>
        <w:spacing w:line="276" w:lineRule="auto"/>
        <w:ind w:left="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Pr>
          <w:rFonts w:ascii="Times New Roman" w:hAnsi="Times New Roman" w:cs="Times New Roman"/>
        </w:rPr>
        <w:t>raničenja vezana za performanse,</w:t>
      </w:r>
      <w:r w:rsidRPr="00136629">
        <w:rPr>
          <w:rFonts w:ascii="Times New Roman" w:hAnsi="Times New Roman" w:cs="Times New Roman"/>
        </w:rPr>
        <w:t xml:space="preserve"> sigurnost, ras</w:t>
      </w:r>
      <w:r>
        <w:rPr>
          <w:rFonts w:ascii="Times New Roman" w:hAnsi="Times New Roman" w:cs="Times New Roman"/>
        </w:rPr>
        <w:t>položivost i pouzdanost sistema. Prikazani su i GUI interfejsi ciljnog softverskog sistema.</w:t>
      </w:r>
    </w:p>
    <w:p w:rsidR="003355E2" w:rsidRDefault="003355E2" w:rsidP="003355E2">
      <w:pPr>
        <w:pStyle w:val="ListParagraph"/>
        <w:spacing w:line="276" w:lineRule="auto"/>
        <w:ind w:left="0"/>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1.6. Projektni tim</w:t>
      </w:r>
    </w:p>
    <w:p w:rsidR="003355E2" w:rsidRPr="00B4335F" w:rsidRDefault="003355E2" w:rsidP="003355E2">
      <w:pPr>
        <w:pStyle w:val="ListParagraph"/>
        <w:spacing w:line="276" w:lineRule="auto"/>
        <w:ind w:left="0"/>
        <w:rPr>
          <w:rFonts w:ascii="Times New Roman" w:hAnsi="Times New Roman" w:cs="Times New Roman"/>
          <w:sz w:val="28"/>
          <w:szCs w:val="28"/>
        </w:rPr>
      </w:pPr>
    </w:p>
    <w:p w:rsidR="003355E2" w:rsidRDefault="003355E2" w:rsidP="003355E2">
      <w:pPr>
        <w:pStyle w:val="ListParagraph"/>
        <w:spacing w:line="276" w:lineRule="auto"/>
        <w:ind w:left="0"/>
        <w:rPr>
          <w:rFonts w:ascii="Times New Roman" w:hAnsi="Times New Roman" w:cs="Times New Roman"/>
        </w:rPr>
      </w:pPr>
      <w:r>
        <w:rPr>
          <w:rFonts w:ascii="Times New Roman" w:hAnsi="Times New Roman" w:cs="Times New Roman"/>
        </w:rPr>
        <w:t>Projektni tim zadužen za razvoj ciljne aplikacije čine (u abecednom redoslijedu):</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Bojana Jokić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Dejan Bunić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Goran Bubić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Marina Kostić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lastRenderedPageBreak/>
        <w:t>Nemanja Gojković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Nemanja Grubor</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Pavle Vignjević</w:t>
      </w:r>
    </w:p>
    <w:p w:rsidR="003355E2" w:rsidRDefault="003355E2" w:rsidP="003355E2">
      <w:pPr>
        <w:rPr>
          <w:rFonts w:ascii="Times New Roman" w:hAnsi="Times New Roman" w:cs="Times New Roman"/>
        </w:rPr>
      </w:pPr>
      <w:r>
        <w:rPr>
          <w:rFonts w:ascii="Times New Roman" w:hAnsi="Times New Roman" w:cs="Times New Roman"/>
        </w:rPr>
        <w:t>U sljedećoj tabeli je prikazano koji član tima je izradio koji dio dokumenta.</w:t>
      </w:r>
    </w:p>
    <w:p w:rsidR="003355E2" w:rsidRDefault="003355E2" w:rsidP="003355E2">
      <w:pPr>
        <w:rPr>
          <w:i/>
          <w:iCs/>
          <w:sz w:val="20"/>
          <w:szCs w:val="20"/>
        </w:rPr>
      </w:pPr>
      <w:r w:rsidRPr="0054695A">
        <w:rPr>
          <w:i/>
          <w:iCs/>
          <w:sz w:val="20"/>
          <w:szCs w:val="20"/>
        </w:rPr>
        <w:t>P</w:t>
      </w:r>
      <w:r>
        <w:rPr>
          <w:i/>
          <w:iCs/>
          <w:sz w:val="20"/>
          <w:szCs w:val="20"/>
        </w:rPr>
        <w:t>regled izrade dokumenta</w:t>
      </w:r>
    </w:p>
    <w:tbl>
      <w:tblPr>
        <w:tblStyle w:val="TableGrid"/>
        <w:tblW w:w="0" w:type="auto"/>
        <w:jc w:val="center"/>
        <w:tblLook w:val="04A0"/>
      </w:tblPr>
      <w:tblGrid>
        <w:gridCol w:w="1908"/>
        <w:gridCol w:w="7335"/>
      </w:tblGrid>
      <w:tr w:rsidR="003355E2" w:rsidTr="00883C66">
        <w:trPr>
          <w:jc w:val="center"/>
        </w:trPr>
        <w:tc>
          <w:tcPr>
            <w:tcW w:w="1908"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Član</w:t>
            </w:r>
          </w:p>
        </w:tc>
        <w:tc>
          <w:tcPr>
            <w:tcW w:w="7335"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Dio dokumenta</w:t>
            </w:r>
          </w:p>
        </w:tc>
      </w:tr>
      <w:tr w:rsidR="003355E2" w:rsidTr="00883C66">
        <w:trPr>
          <w:jc w:val="center"/>
        </w:trPr>
        <w:tc>
          <w:tcPr>
            <w:tcW w:w="1908" w:type="dxa"/>
          </w:tcPr>
          <w:p w:rsidR="003355E2" w:rsidRPr="00E02407" w:rsidRDefault="003355E2" w:rsidP="00883C66">
            <w:pPr>
              <w:spacing w:line="276" w:lineRule="auto"/>
              <w:rPr>
                <w:rFonts w:ascii="Times New Roman" w:hAnsi="Times New Roman" w:cs="Times New Roman"/>
              </w:rPr>
            </w:pPr>
            <w:r>
              <w:rPr>
                <w:rFonts w:ascii="Times New Roman" w:hAnsi="Times New Roman" w:cs="Times New Roman"/>
              </w:rPr>
              <w:t>Bojana Jokić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Dejan Bunić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Goran Bubić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Marina Kostić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Gojković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Grubor</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Pavle Vignjević</w:t>
            </w:r>
          </w:p>
        </w:tc>
        <w:tc>
          <w:tcPr>
            <w:tcW w:w="7335" w:type="dxa"/>
          </w:tcPr>
          <w:p w:rsidR="003355E2" w:rsidRDefault="003355E2" w:rsidP="00883C66">
            <w:pPr>
              <w:rPr>
                <w:rFonts w:ascii="Times New Roman" w:hAnsi="Times New Roman" w:cs="Times New Roman"/>
              </w:rPr>
            </w:pPr>
          </w:p>
        </w:tc>
      </w:tr>
    </w:tbl>
    <w:p w:rsidR="003355E2" w:rsidRPr="005F5B6A" w:rsidRDefault="003355E2" w:rsidP="003355E2">
      <w:pPr>
        <w:rPr>
          <w:rFonts w:ascii="Times New Roman" w:hAnsi="Times New Roman" w:cs="Times New Roman"/>
        </w:rPr>
      </w:pPr>
    </w:p>
    <w:p w:rsidR="003355E2" w:rsidRPr="0059794A" w:rsidRDefault="003355E2" w:rsidP="003355E2">
      <w:pPr>
        <w:rPr>
          <w:rFonts w:ascii="Times New Roman" w:hAnsi="Times New Roman" w:cs="Times New Roman"/>
          <w:b/>
          <w:sz w:val="32"/>
          <w:szCs w:val="32"/>
        </w:rPr>
      </w:pPr>
      <w:r>
        <w:rPr>
          <w:rFonts w:ascii="Times New Roman" w:hAnsi="Times New Roman" w:cs="Times New Roman"/>
          <w:b/>
          <w:sz w:val="32"/>
          <w:szCs w:val="32"/>
        </w:rPr>
        <w:t xml:space="preserve">2. </w:t>
      </w:r>
      <w:r w:rsidRPr="0059794A">
        <w:rPr>
          <w:rFonts w:ascii="Times New Roman" w:hAnsi="Times New Roman" w:cs="Times New Roman"/>
          <w:b/>
          <w:sz w:val="32"/>
          <w:szCs w:val="32"/>
        </w:rPr>
        <w:t>Globalni opis</w:t>
      </w:r>
    </w:p>
    <w:p w:rsidR="003355E2" w:rsidRDefault="003355E2" w:rsidP="003355E2">
      <w:pPr>
        <w:pStyle w:val="ListParagraph"/>
        <w:ind w:left="0"/>
        <w:rPr>
          <w:rFonts w:ascii="Times New Roman" w:hAnsi="Times New Roman" w:cs="Times New Roman"/>
          <w:sz w:val="28"/>
          <w:szCs w:val="28"/>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2.1.  Perspektiva sistema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3355E2" w:rsidRPr="001916F4" w:rsidRDefault="003355E2" w:rsidP="003355E2">
      <w:pPr>
        <w:pStyle w:val="Default"/>
        <w:spacing w:after="150" w:line="276" w:lineRule="auto"/>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3355E2" w:rsidRDefault="003355E2" w:rsidP="003355E2">
      <w:pPr>
        <w:pStyle w:val="Default"/>
        <w:spacing w:after="150" w:line="276" w:lineRule="auto"/>
        <w:rPr>
          <w:sz w:val="22"/>
          <w:szCs w:val="22"/>
        </w:rPr>
      </w:pPr>
      <w:r w:rsidRPr="001916F4">
        <w:rPr>
          <w:rFonts w:ascii="Times New Roman" w:hAnsi="Times New Roman" w:cs="Times New Roman"/>
          <w:sz w:val="22"/>
          <w:szCs w:val="22"/>
        </w:rPr>
        <w:t xml:space="preserve">• Podržava istovremeni rad sa većim brojem korisnika. </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2.2. Sistemski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rPr>
      </w:pPr>
      <w:r>
        <w:rPr>
          <w:rFonts w:ascii="Times New Roman" w:hAnsi="Times New Roman" w:cs="Times New Roman"/>
        </w:rPr>
        <w:t>Softver ne zahtjeva posebne sistemske interfejse.</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2.3. Korisnički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spacing w:line="276" w:lineRule="auto"/>
        <w:ind w:left="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3355E2" w:rsidRDefault="003355E2" w:rsidP="003355E2">
      <w:r>
        <w:rPr>
          <w:rFonts w:ascii="Liberation Serif" w:eastAsia="Arial" w:hAnsi="Liberation Serif"/>
        </w:rPr>
        <w:t>Interfejsi operatera:</w:t>
      </w:r>
    </w:p>
    <w:p w:rsidR="003355E2" w:rsidRDefault="003355E2" w:rsidP="003355E2">
      <w:r>
        <w:rPr>
          <w:rFonts w:ascii="Liberation Serif" w:eastAsia="Arial" w:hAnsi="Liberation Serif"/>
        </w:rPr>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3355E2" w:rsidRDefault="003355E2" w:rsidP="003355E2">
      <w:r>
        <w:rPr>
          <w:rFonts w:ascii="Liberation Serif" w:eastAsia="Arial" w:hAnsi="Liberation Serif"/>
        </w:rPr>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3355E2" w:rsidRDefault="003355E2" w:rsidP="003355E2">
      <w:r>
        <w:rPr>
          <w:rFonts w:ascii="Liberation Serif" w:eastAsia="Arial" w:hAnsi="Liberation Serif"/>
        </w:rPr>
        <w:lastRenderedPageBreak/>
        <w:t>3. Forma mape - Prikaz interaktivne mape sa prikazom terenskih vozila, centrala i mjesta intervencija.</w:t>
      </w:r>
    </w:p>
    <w:p w:rsidR="003355E2" w:rsidRDefault="003355E2" w:rsidP="003355E2">
      <w:r>
        <w:rPr>
          <w:rFonts w:ascii="Liberation Serif" w:eastAsia="Arial" w:hAnsi="Liberation Serif"/>
        </w:rPr>
        <w:t>4. Forma za kreiranje tiketa za intervenciju - Meni za unos podataka o klijentu i odabir dostupnog vozila za intervenciju.</w:t>
      </w:r>
    </w:p>
    <w:p w:rsidR="003355E2" w:rsidRDefault="003355E2" w:rsidP="003355E2">
      <w:pPr>
        <w:rPr>
          <w:rFonts w:ascii="Liberation Serif" w:eastAsia="Arial" w:hAnsi="Liberation Serif"/>
        </w:rPr>
      </w:pPr>
      <w:r>
        <w:rPr>
          <w:rFonts w:ascii="Liberation Serif" w:eastAsia="Arial" w:hAnsi="Liberation Serif"/>
        </w:rPr>
        <w:t>5. Forma za prepravku tiketa - Forma za proširenje tiketa, dozvoljava dodavanje novih informacija u tiket.</w:t>
      </w:r>
    </w:p>
    <w:p w:rsidR="003355E2" w:rsidRPr="005B6168" w:rsidRDefault="003355E2" w:rsidP="003355E2">
      <w:pPr>
        <w:rPr>
          <w:rFonts w:ascii="Liberation Serif" w:eastAsia="Arial" w:hAnsi="Liberation Serif"/>
        </w:rPr>
      </w:pPr>
      <w:r>
        <w:rPr>
          <w:rFonts w:ascii="Liberation Serif" w:eastAsia="Arial" w:hAnsi="Liberation Serif"/>
        </w:rPr>
        <w:t>Interfejsi terenskog radnika:</w:t>
      </w:r>
    </w:p>
    <w:p w:rsidR="003355E2" w:rsidRDefault="003355E2" w:rsidP="003355E2">
      <w:r>
        <w:rPr>
          <w:rFonts w:ascii="Liberation Serif" w:eastAsia="Arial" w:hAnsi="Liberation Serif"/>
        </w:rPr>
        <w:t>1. Forma za praćenje dešavanja - Hronološki prikaz dešavanja dodjeljenih konkretnom vozilu.</w:t>
      </w:r>
    </w:p>
    <w:p w:rsidR="003355E2" w:rsidRDefault="003355E2" w:rsidP="003355E2">
      <w:r>
        <w:rPr>
          <w:rFonts w:ascii="Liberation Serif" w:eastAsia="Arial" w:hAnsi="Liberation Serif"/>
        </w:rPr>
        <w:t>2. Forma mape - Prikaz trenutne lokacije, centrale, i trenutne intervencije.</w:t>
      </w:r>
    </w:p>
    <w:p w:rsidR="003355E2" w:rsidRDefault="003355E2" w:rsidP="003355E2">
      <w:r>
        <w:rPr>
          <w:rFonts w:ascii="Liberation Serif" w:eastAsia="Arial" w:hAnsi="Liberation Serif"/>
        </w:rPr>
        <w:t>3. Forma za pisanje terenskog izvjestaja-Meni za pisanje izvještaja po   završetku intervencije.</w:t>
      </w:r>
    </w:p>
    <w:p w:rsidR="003355E2" w:rsidRDefault="003355E2" w:rsidP="003355E2">
      <w:r>
        <w:rPr>
          <w:rFonts w:ascii="Liberation Serif" w:eastAsia="Arial" w:hAnsi="Liberation Serif"/>
        </w:rPr>
        <w:t>Interfejsi supervizora:</w:t>
      </w:r>
    </w:p>
    <w:p w:rsidR="003355E2" w:rsidRDefault="003355E2" w:rsidP="003355E2">
      <w:r>
        <w:rPr>
          <w:rFonts w:ascii="Liberation Serif" w:eastAsia="Arial" w:hAnsi="Liberation Serif"/>
        </w:rPr>
        <w:t>1. Forma zaposlenih - Pregled tabele zaposlenih.</w:t>
      </w:r>
    </w:p>
    <w:p w:rsidR="003355E2" w:rsidRDefault="003355E2" w:rsidP="003355E2">
      <w:r>
        <w:rPr>
          <w:rFonts w:ascii="Liberation Serif" w:eastAsia="Arial" w:hAnsi="Liberation Serif"/>
        </w:rPr>
        <w:t>2. Forma dešavanja - Pregled listi dešavanja po vremenskoj cijelini.</w:t>
      </w:r>
    </w:p>
    <w:p w:rsidR="003355E2" w:rsidRDefault="003355E2" w:rsidP="003355E2">
      <w:pPr>
        <w:rPr>
          <w:rFonts w:ascii="Liberation Serif" w:eastAsia="Arial" w:hAnsi="Liberation Serif"/>
        </w:rPr>
      </w:pPr>
      <w:r>
        <w:rPr>
          <w:rFonts w:ascii="Liberation Serif" w:eastAsia="Arial" w:hAnsi="Liberation Serif"/>
        </w:rPr>
        <w:t>3. Forma izvještaja - Omogućava pregled i štampanje izvještaja.</w:t>
      </w:r>
    </w:p>
    <w:p w:rsidR="003355E2" w:rsidRDefault="003355E2" w:rsidP="003355E2">
      <w:pPr>
        <w:rPr>
          <w:rFonts w:ascii="Liberation Serif" w:eastAsia="Arial" w:hAnsi="Liberation Serif"/>
        </w:rPr>
      </w:pPr>
      <w:r>
        <w:rPr>
          <w:rFonts w:ascii="Liberation Serif" w:eastAsia="Arial" w:hAnsi="Liberation Serif"/>
        </w:rPr>
        <w:t xml:space="preserve">4. Forma za kontrolisanje članstva pretplatnika </w:t>
      </w:r>
    </w:p>
    <w:p w:rsidR="003355E2" w:rsidRDefault="003355E2" w:rsidP="003355E2">
      <w:r>
        <w:rPr>
          <w:rFonts w:ascii="Liberation Serif" w:eastAsia="Arial" w:hAnsi="Liberation Serif"/>
        </w:rPr>
        <w:t>Interfejsi administratora:</w:t>
      </w:r>
    </w:p>
    <w:p w:rsidR="003355E2" w:rsidRDefault="003355E2" w:rsidP="003355E2">
      <w:pPr>
        <w:rPr>
          <w:rFonts w:ascii="Liberation Serif" w:eastAsia="Arial" w:hAnsi="Liberation Serif"/>
        </w:rPr>
      </w:pPr>
      <w:r>
        <w:rPr>
          <w:rFonts w:ascii="Liberation Serif" w:eastAsia="Arial" w:hAnsi="Liberation Serif"/>
        </w:rPr>
        <w:t>1. Forma kontrole pristupa - Forma za manipulaciju korisnicima i njihovim privilegijama i kredencijama.</w:t>
      </w:r>
    </w:p>
    <w:p w:rsidR="003355E2" w:rsidRPr="0026354E"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2.4. Hardverski interfejs</w:t>
      </w:r>
      <w:r w:rsidR="00930285">
        <w:rPr>
          <w:rFonts w:ascii="Times New Roman" w:hAnsi="Times New Roman" w:cs="Times New Roman"/>
          <w:sz w:val="28"/>
          <w:szCs w:val="28"/>
        </w:rPr>
        <w:t>i</w:t>
      </w:r>
    </w:p>
    <w:p w:rsidR="003355E2" w:rsidRDefault="003355E2" w:rsidP="003355E2">
      <w:r>
        <w:rPr>
          <w:rFonts w:ascii="Liberation Serif" w:eastAsia="Arial" w:hAnsi="Liberation Serif"/>
        </w:rPr>
        <w:t>Minimalni hardverski interfejsi za klijente je računar sa minimalnom konfiguracijom, operativnim sistemom(Microsoft XP/7/8/8.1/10, Linux/GNU*), jvm i pristupom na mrežu.</w:t>
      </w:r>
    </w:p>
    <w:p w:rsidR="003355E2" w:rsidRDefault="003355E2" w:rsidP="003355E2">
      <w:r>
        <w:rPr>
          <w:rFonts w:ascii="Liberation Serif" w:eastAsia="Arial" w:hAnsi="Liberation Serif"/>
        </w:rPr>
        <w:t>Minimalni hardverski interfejs za server je računar sa minimalnom konfiguracijom, operativnim sistemom(Microsoft XP/7/8/8.1/10, Linux/GNU*), jvm i pristupom na mrežu.</w:t>
      </w:r>
    </w:p>
    <w:p w:rsidR="003355E2" w:rsidRDefault="003355E2" w:rsidP="003355E2">
      <w:pPr>
        <w:rPr>
          <w:rFonts w:ascii="Liberation Serif" w:eastAsia="Arial" w:hAnsi="Liberation Serif"/>
        </w:rPr>
      </w:pPr>
      <w:r>
        <w:rPr>
          <w:rFonts w:ascii="Liberation Serif" w:eastAsia="Arial" w:hAnsi="Liberation Serif"/>
        </w:rPr>
        <w:t>Poželjno je da administrator, operater i supervizor budu u lokalnoj mreži da bu u slučaju rada bez interneta imali mogućnost rada.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2.5. Softverski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3355E2" w:rsidRPr="00E07BE4" w:rsidRDefault="003355E2" w:rsidP="003355E2">
      <w:pPr>
        <w:rPr>
          <w:rFonts w:ascii="Times New Roman" w:hAnsi="Times New Roman" w:cs="Times New Roman"/>
          <w:sz w:val="28"/>
          <w:szCs w:val="28"/>
        </w:rPr>
      </w:pPr>
      <w:r w:rsidRPr="00510B13">
        <w:rPr>
          <w:rFonts w:ascii="Liberation Serif" w:eastAsia="Arial" w:hAnsi="Liberation Serif" w:cs="Arial"/>
          <w:sz w:val="28"/>
          <w:szCs w:val="28"/>
        </w:rPr>
        <w:t>2.6.</w:t>
      </w:r>
      <w:r>
        <w:rPr>
          <w:rFonts w:ascii="Liberation Serif" w:eastAsia="Arial" w:hAnsi="Liberation Serif" w:cs="Arial"/>
          <w:sz w:val="24"/>
        </w:rPr>
        <w:t xml:space="preserve"> </w:t>
      </w:r>
      <w:r w:rsidRPr="00510B13">
        <w:rPr>
          <w:rFonts w:ascii="Times New Roman" w:hAnsi="Times New Roman" w:cs="Times New Roman"/>
          <w:sz w:val="28"/>
          <w:szCs w:val="28"/>
        </w:rPr>
        <w:t>Komunikacioni interfejsi</w:t>
      </w:r>
    </w:p>
    <w:p w:rsidR="003355E2" w:rsidRDefault="003355E2" w:rsidP="003355E2">
      <w:pPr>
        <w:pStyle w:val="ListParagraph"/>
        <w:ind w:left="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3355E2" w:rsidRDefault="003355E2" w:rsidP="003355E2">
      <w:pPr>
        <w:pStyle w:val="ListParagraph"/>
        <w:ind w:left="0"/>
        <w:jc w:val="both"/>
        <w:rPr>
          <w:rFonts w:ascii="Times New Roman" w:hAnsi="Times New Roman" w:cs="Times New Roman"/>
        </w:rPr>
      </w:pPr>
    </w:p>
    <w:p w:rsidR="003355E2" w:rsidRPr="000843E7"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2.7. Operacije</w:t>
      </w:r>
    </w:p>
    <w:p w:rsidR="003355E2" w:rsidRDefault="003355E2" w:rsidP="003355E2">
      <w:pPr>
        <w:rPr>
          <w:rFonts w:ascii="Times New Roman" w:eastAsia="Arial" w:hAnsi="Times New Roman" w:cs="Times New Roman"/>
        </w:rPr>
      </w:pPr>
      <w:r>
        <w:rPr>
          <w:rFonts w:ascii="Times New Roman" w:eastAsia="Arial" w:hAnsi="Times New Roman" w:cs="Times New Roman"/>
        </w:rPr>
        <w:t>Sistem je moguće koristiti kao administrator, operater, terenski radnik, supervizor. Interaktivne operacije mogu biti:</w:t>
      </w:r>
    </w:p>
    <w:p w:rsidR="003355E2" w:rsidRDefault="003355E2" w:rsidP="003355E2">
      <w:pPr>
        <w:pStyle w:val="ListParagraph"/>
        <w:numPr>
          <w:ilvl w:val="0"/>
          <w:numId w:val="2"/>
        </w:numPr>
        <w:spacing w:after="0" w:line="276" w:lineRule="auto"/>
        <w:ind w:left="0" w:firstLine="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3355E2" w:rsidRPr="00B53BE3"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operatera, terenskog radnika i klijenta</w:t>
      </w:r>
    </w:p>
    <w:p w:rsidR="003355E2" w:rsidRPr="0099511E"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administratora, terenskog radnika, operatera i supervizora</w:t>
      </w:r>
    </w:p>
    <w:p w:rsidR="003355E2" w:rsidRDefault="003355E2" w:rsidP="003355E2">
      <w:pPr>
        <w:pStyle w:val="ListParagraph"/>
        <w:spacing w:after="0" w:line="276" w:lineRule="auto"/>
        <w:ind w:left="0"/>
        <w:rPr>
          <w:rFonts w:ascii="Times New Roman" w:eastAsia="Arial" w:hAnsi="Times New Roman" w:cs="Times New Roman"/>
          <w:b/>
        </w:rPr>
      </w:pPr>
    </w:p>
    <w:p w:rsidR="003355E2" w:rsidRPr="003E4C3C" w:rsidRDefault="003355E2" w:rsidP="003355E2">
      <w:pPr>
        <w:pStyle w:val="ListParagraph"/>
        <w:spacing w:after="0" w:line="276" w:lineRule="auto"/>
        <w:ind w:left="0"/>
        <w:rPr>
          <w:rFonts w:ascii="Times New Roman" w:eastAsia="Arial" w:hAnsi="Times New Roman" w:cs="Times New Roman"/>
        </w:rPr>
      </w:pPr>
    </w:p>
    <w:p w:rsidR="003355E2" w:rsidRPr="00D1478B" w:rsidRDefault="003355E2" w:rsidP="003355E2">
      <w:pPr>
        <w:rPr>
          <w:rFonts w:ascii="Times New Roman" w:hAnsi="Times New Roman" w:cs="Times New Roman"/>
          <w:sz w:val="28"/>
          <w:szCs w:val="28"/>
        </w:rPr>
      </w:pPr>
      <w:r>
        <w:rPr>
          <w:rFonts w:ascii="Times New Roman" w:hAnsi="Times New Roman" w:cs="Times New Roman"/>
          <w:sz w:val="28"/>
          <w:szCs w:val="28"/>
        </w:rPr>
        <w:t xml:space="preserve">2.8. </w:t>
      </w:r>
      <w:r w:rsidRPr="00D1478B">
        <w:rPr>
          <w:rFonts w:ascii="Times New Roman" w:hAnsi="Times New Roman" w:cs="Times New Roman"/>
          <w:sz w:val="28"/>
          <w:szCs w:val="28"/>
        </w:rPr>
        <w:t>Prilagođenje radnog okruženja</w:t>
      </w:r>
    </w:p>
    <w:p w:rsidR="003355E2" w:rsidRDefault="003355E2" w:rsidP="003355E2">
      <w:pPr>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2.9. Funkcionalnosti sistema</w:t>
      </w:r>
    </w:p>
    <w:p w:rsidR="003355E2" w:rsidRDefault="003355E2" w:rsidP="003355E2">
      <w:pPr>
        <w:pStyle w:val="ListParagraph"/>
        <w:ind w:left="0"/>
        <w:rPr>
          <w:rFonts w:ascii="Times New Roman" w:hAnsi="Times New Roman" w:cs="Times New Roman"/>
        </w:rPr>
      </w:pPr>
    </w:p>
    <w:p w:rsidR="003355E2" w:rsidRDefault="003355E2" w:rsidP="003355E2">
      <w:pPr>
        <w:rPr>
          <w:rFonts w:ascii="Times New Roman" w:eastAsia="Arial" w:hAnsi="Times New Roman" w:cs="Times New Roman"/>
        </w:rPr>
      </w:pPr>
      <w:r>
        <w:rPr>
          <w:rFonts w:ascii="Times New Roman" w:eastAsia="Arial" w:hAnsi="Times New Roman" w:cs="Times New Roman"/>
        </w:rPr>
        <w:t>Ciljni sistem omogućava sljedeće funkcionalnosti:</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Intervencija na putu</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komunikacija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Evaluacija problema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Terenska pomoć</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Šlepanje do centrale</w:t>
      </w:r>
    </w:p>
    <w:p w:rsidR="003355E2" w:rsidRPr="00D7232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i eksterna popravka vozila</w:t>
      </w:r>
    </w:p>
    <w:p w:rsidR="003355E2" w:rsidRPr="00D72320" w:rsidRDefault="003355E2" w:rsidP="003355E2">
      <w:pPr>
        <w:pStyle w:val="ListParagraph"/>
        <w:spacing w:after="0" w:line="276" w:lineRule="auto"/>
        <w:ind w:left="0"/>
        <w:rPr>
          <w:rFonts w:ascii="Times New Roman" w:eastAsia="Arial" w:hAnsi="Times New Roman" w:cs="Times New Roman"/>
        </w:rPr>
      </w:pPr>
    </w:p>
    <w:p w:rsidR="003355E2" w:rsidRPr="0073645F" w:rsidRDefault="003355E2" w:rsidP="003355E2">
      <w:pPr>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3355E2" w:rsidRPr="00F145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Operater – </w:t>
      </w:r>
      <w:r>
        <w:rPr>
          <w:rFonts w:ascii="Times New Roman" w:eastAsia="Arial" w:hAnsi="Times New Roman" w:cs="Times New Roman"/>
        </w:rPr>
        <w:t>SSS, Ljubaznost, asistent menadžera</w:t>
      </w:r>
    </w:p>
    <w:p w:rsidR="003355E2" w:rsidRDefault="003355E2" w:rsidP="003355E2">
      <w:pPr>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3355E2" w:rsidRDefault="003355E2" w:rsidP="003355E2">
      <w:pPr>
        <w:pStyle w:val="ListParagraph"/>
        <w:ind w:left="0"/>
        <w:rPr>
          <w:rFonts w:ascii="Times New Roman" w:eastAsia="Arial" w:hAnsi="Times New Roman" w:cs="Times New Roman"/>
        </w:rPr>
      </w:pP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3355E2" w:rsidRDefault="003355E2" w:rsidP="003355E2">
      <w:pPr>
        <w:pStyle w:val="ListParagraph"/>
        <w:spacing w:after="0" w:line="276" w:lineRule="auto"/>
        <w:ind w:left="0"/>
        <w:rPr>
          <w:rFonts w:ascii="Times New Roman" w:eastAsia="Arial" w:hAnsi="Times New Roman" w:cs="Times New Roman"/>
        </w:rPr>
      </w:pPr>
    </w:p>
    <w:p w:rsidR="003355E2" w:rsidRPr="00656C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3355E2" w:rsidRDefault="003355E2" w:rsidP="003355E2">
      <w:pPr>
        <w:rPr>
          <w:rFonts w:ascii="Times New Roman" w:eastAsia="Arial" w:hAnsi="Times New Roman" w:cs="Times New Roman"/>
        </w:rPr>
      </w:pPr>
      <w:r>
        <w:rPr>
          <w:rFonts w:ascii="Times New Roman" w:eastAsia="Arial" w:hAnsi="Times New Roman" w:cs="Times New Roman"/>
        </w:rPr>
        <w:lastRenderedPageBreak/>
        <w:t>Da bi sistem bio pouzdan i potpuno funkcionalan, potrebno je da se obezbijedi da svi sistemski interfejsi budu dostupni i imaju komunikaciju sa ciljnim softverom.</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2.13. Zahtjevi sistema</w:t>
      </w:r>
    </w:p>
    <w:p w:rsidR="003355E2" w:rsidRDefault="003355E2" w:rsidP="003355E2">
      <w:pPr>
        <w:pStyle w:val="ListParagraph"/>
        <w:ind w:left="0"/>
        <w:rPr>
          <w:rFonts w:ascii="Times New Roman" w:eastAsia="Arial" w:hAnsi="Times New Roman" w:cs="Times New Roman"/>
        </w:rPr>
      </w:pP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Prijavljivanje na sistem</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Odjavljivanje sa sistema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Upravljanje korisničkim nalozima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Kreiranje korisničkih naloga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Brisanje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Promjena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 korisničkih naloga</w:t>
      </w:r>
    </w:p>
    <w:p w:rsidR="003355E2" w:rsidRPr="00EA51F4" w:rsidRDefault="003355E2" w:rsidP="003355E2">
      <w:pPr>
        <w:pStyle w:val="ListParagraph"/>
        <w:numPr>
          <w:ilvl w:val="0"/>
          <w:numId w:val="5"/>
        </w:numPr>
        <w:tabs>
          <w:tab w:val="left" w:pos="720"/>
          <w:tab w:val="left" w:pos="16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parametara servera</w:t>
      </w:r>
    </w:p>
    <w:p w:rsidR="003355E2" w:rsidRPr="00C1220D" w:rsidRDefault="003355E2" w:rsidP="003355E2">
      <w:pPr>
        <w:pStyle w:val="ListParagraph"/>
        <w:numPr>
          <w:ilvl w:val="0"/>
          <w:numId w:val="5"/>
        </w:numPr>
        <w:tabs>
          <w:tab w:val="left" w:pos="7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Promjena kredencijala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Otvaranje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Prihvatanje izvještaja terenskog radnika i zatvaranje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Koordinisanje intervencijama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stanja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 i praćenje terenskog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Izvod dokumenata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aktivnih radnika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izvještajima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listi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napomena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sesiji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Kontrolisanje članstva pretplatnika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stanja vozača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Preuzimanje intervencije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terenskog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Slanje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D10D36" w:rsidRDefault="00D10D36"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2F3684">
      <w:pPr>
        <w:rPr>
          <w:rFonts w:ascii="Times New Roman" w:hAnsi="Times New Roman" w:cs="Times New Roman"/>
          <w:b/>
          <w:sz w:val="32"/>
          <w:szCs w:val="32"/>
        </w:rPr>
      </w:pPr>
      <w:r>
        <w:rPr>
          <w:rFonts w:ascii="Times New Roman" w:hAnsi="Times New Roman" w:cs="Times New Roman"/>
          <w:b/>
          <w:sz w:val="32"/>
          <w:szCs w:val="32"/>
        </w:rPr>
        <w:t xml:space="preserve">3. Funkcionalni zahtjevi </w:t>
      </w:r>
    </w:p>
    <w:p w:rsidR="00572BC3" w:rsidRDefault="00572BC3" w:rsidP="00572BC3">
      <w:pPr>
        <w:pStyle w:val="ListParagraph"/>
        <w:ind w:left="0"/>
        <w:rPr>
          <w:rFonts w:ascii="Times New Roman" w:hAnsi="Times New Roman" w:cs="Times New Roman"/>
          <w:sz w:val="28"/>
          <w:szCs w:val="28"/>
        </w:rPr>
      </w:pPr>
      <w:r>
        <w:rPr>
          <w:rFonts w:ascii="Times New Roman" w:hAnsi="Times New Roman" w:cs="Times New Roman"/>
          <w:sz w:val="28"/>
          <w:szCs w:val="28"/>
        </w:rPr>
        <w:t>3.1. Dijagrami slučajeva upotrebe</w:t>
      </w:r>
    </w:p>
    <w:p w:rsidR="00572BC3" w:rsidRDefault="00572BC3" w:rsidP="00572BC3">
      <w:pPr>
        <w:pStyle w:val="ListParagraph"/>
        <w:ind w:left="0"/>
        <w:rPr>
          <w:rFonts w:ascii="Times New Roman" w:hAnsi="Times New Roman" w:cs="Times New Roman"/>
          <w:sz w:val="28"/>
          <w:szCs w:val="28"/>
        </w:rPr>
      </w:pPr>
    </w:p>
    <w:p w:rsidR="00572BC3" w:rsidRPr="0054695A" w:rsidRDefault="00572BC3" w:rsidP="00572BC3">
      <w:pPr>
        <w:pStyle w:val="ListParagraph"/>
        <w:spacing w:line="276" w:lineRule="auto"/>
        <w:ind w:left="0"/>
        <w:rPr>
          <w:rFonts w:ascii="Times New Roman" w:hAnsi="Times New Roman" w:cs="Times New Roman"/>
        </w:rPr>
      </w:pPr>
      <w:r w:rsidRPr="00FD0620">
        <w:rPr>
          <w:rFonts w:ascii="Times New Roman" w:hAnsi="Times New Roman" w:cs="Times New Roman"/>
        </w:rPr>
        <w:t xml:space="preserve">Dijagram slučajeva upotrebe se koristi u svrhu prikazivanja interakcija između učesnika i sistema i osnovnih funkcionalnosti sistema. </w:t>
      </w:r>
    </w:p>
    <w:p w:rsidR="00572BC3" w:rsidRPr="0054695A" w:rsidRDefault="00572BC3" w:rsidP="00572BC3">
      <w:pPr>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Look w:val="04A0"/>
      </w:tblPr>
      <w:tblGrid>
        <w:gridCol w:w="2808"/>
        <w:gridCol w:w="4995"/>
      </w:tblGrid>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Associations (Asocijacije</w:t>
            </w:r>
            <w:r w:rsidRPr="00A63D35">
              <w:rPr>
                <w:rFonts w:ascii="Times New Roman" w:hAnsi="Times New Roman" w:cs="Times New Roman"/>
                <w:b/>
                <w:bCs/>
                <w:sz w:val="22"/>
                <w:szCs w:val="22"/>
              </w:rPr>
              <w:t xml:space="preserv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Include (Uključen</w:t>
            </w:r>
            <w:r w:rsidRPr="00A63D35">
              <w:rPr>
                <w:rFonts w:ascii="Times New Roman" w:hAnsi="Times New Roman" w:cs="Times New Roman"/>
                <w:b/>
                <w:bCs/>
                <w:sz w:val="22"/>
                <w:szCs w:val="22"/>
              </w:rPr>
              <w:t xml:space="preserve">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Extend</w:t>
            </w:r>
            <w:r w:rsidRPr="00A63D35">
              <w:rPr>
                <w:rFonts w:ascii="Times New Roman" w:hAnsi="Times New Roman" w:cs="Times New Roman"/>
                <w:b/>
                <w:bCs/>
                <w:sz w:val="22"/>
                <w:szCs w:val="22"/>
              </w:rPr>
              <w:t xml:space="preserve"> (Proširenje)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 xml:space="preserve">Use case subject </w:t>
            </w:r>
            <w:r w:rsidRPr="00A63D35">
              <w:rPr>
                <w:rFonts w:ascii="Times New Roman" w:hAnsi="Times New Roman" w:cs="Times New Roman"/>
                <w:b/>
                <w:bCs/>
                <w:sz w:val="22"/>
                <w:szCs w:val="22"/>
              </w:rPr>
              <w:t xml:space="preserve">(Sistem)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572BC3" w:rsidRDefault="00572BC3" w:rsidP="00883C66">
            <w:pPr>
              <w:pStyle w:val="ListParagraph"/>
              <w:spacing w:line="276" w:lineRule="auto"/>
              <w:ind w:left="0"/>
              <w:rPr>
                <w:rFonts w:ascii="Times New Roman" w:hAnsi="Times New Roman" w:cs="Times New Roman"/>
              </w:rPr>
            </w:pPr>
          </w:p>
        </w:tc>
      </w:tr>
    </w:tbl>
    <w:p w:rsidR="00572BC3" w:rsidRPr="002C1BCA" w:rsidRDefault="00572BC3" w:rsidP="002F3684">
      <w:pPr>
        <w:rPr>
          <w:rFonts w:ascii="Times New Roman" w:hAnsi="Times New Roman" w:cs="Times New Roman"/>
          <w:b/>
          <w:sz w:val="32"/>
          <w:szCs w:val="32"/>
        </w:rPr>
      </w:pPr>
    </w:p>
    <w:p w:rsidR="002F3684" w:rsidRDefault="002F3684" w:rsidP="00B32ACE">
      <w:pPr>
        <w:tabs>
          <w:tab w:val="left" w:pos="3540"/>
        </w:tabs>
        <w:rPr>
          <w:rFonts w:ascii="Times New Roman" w:hAnsi="Times New Roman" w:cs="Times New Roman"/>
        </w:rPr>
      </w:pPr>
    </w:p>
    <w:p w:rsidR="00572BC3" w:rsidRDefault="00572BC3" w:rsidP="00B32ACE">
      <w:pPr>
        <w:tabs>
          <w:tab w:val="left" w:pos="3540"/>
        </w:tabs>
        <w:rPr>
          <w:rFonts w:ascii="Times New Roman" w:hAnsi="Times New Roman" w:cs="Times New Roman"/>
        </w:rPr>
      </w:pPr>
    </w:p>
    <w:p w:rsidR="00806817" w:rsidRDefault="00EB48DC" w:rsidP="00806817">
      <w:pPr>
        <w:pStyle w:val="ListParagraph"/>
        <w:ind w:left="0"/>
        <w:rPr>
          <w:rFonts w:ascii="Times New Roman" w:hAnsi="Times New Roman" w:cs="Times New Roman"/>
          <w:sz w:val="28"/>
          <w:szCs w:val="28"/>
        </w:rPr>
      </w:pPr>
      <w:r>
        <w:rPr>
          <w:rFonts w:ascii="Times New Roman" w:hAnsi="Times New Roman" w:cs="Times New Roman"/>
          <w:sz w:val="28"/>
          <w:szCs w:val="28"/>
        </w:rPr>
        <w:t>3.2</w:t>
      </w:r>
      <w:r w:rsidR="00806817">
        <w:rPr>
          <w:rFonts w:ascii="Times New Roman" w:hAnsi="Times New Roman" w:cs="Times New Roman"/>
          <w:sz w:val="28"/>
          <w:szCs w:val="28"/>
        </w:rPr>
        <w:t>. Dijagrami aktivnosti</w:t>
      </w:r>
    </w:p>
    <w:p w:rsidR="00EB48DC" w:rsidRDefault="00EB48DC" w:rsidP="00806817">
      <w:pPr>
        <w:pStyle w:val="ListParagraph"/>
        <w:ind w:left="0"/>
        <w:rPr>
          <w:rFonts w:ascii="Times New Roman" w:hAnsi="Times New Roman" w:cs="Times New Roman"/>
          <w:sz w:val="28"/>
          <w:szCs w:val="28"/>
        </w:rPr>
      </w:pPr>
    </w:p>
    <w:p w:rsidR="00EB48DC" w:rsidRDefault="00EB48DC" w:rsidP="00EB48DC">
      <w:pPr>
        <w:pStyle w:val="ListParagraph"/>
        <w:spacing w:line="276" w:lineRule="auto"/>
        <w:ind w:left="0"/>
        <w:rPr>
          <w:rFonts w:ascii="Times New Roman" w:hAnsi="Times New Roman" w:cs="Times New Roman"/>
        </w:rPr>
      </w:pPr>
      <w:r>
        <w:rPr>
          <w:rFonts w:ascii="Times New Roman" w:hAnsi="Times New Roman" w:cs="Times New Roman"/>
        </w:rPr>
        <w:t>Dijagrami aktivnosti su grafički prikazi toka rada stepenastih aktivnosti i akcija. Imaju za cilj modelovanje računskih i organizacionih procesa (tzv. radnih procesa), kao i tokova podataka koji se presijecaju sa srodnim aktivnostima.</w:t>
      </w:r>
    </w:p>
    <w:p w:rsidR="00EB48DC" w:rsidRDefault="00EB48DC" w:rsidP="00EB48DC">
      <w:pPr>
        <w:pStyle w:val="ListParagraph"/>
        <w:spacing w:line="276" w:lineRule="auto"/>
        <w:ind w:left="0"/>
        <w:rPr>
          <w:rFonts w:ascii="Times New Roman" w:hAnsi="Times New Roman" w:cs="Times New Roman"/>
        </w:rPr>
      </w:pPr>
    </w:p>
    <w:p w:rsidR="00EB48DC" w:rsidRDefault="00EB48DC" w:rsidP="00EB48DC">
      <w:pPr>
        <w:pStyle w:val="ListParagraph"/>
        <w:spacing w:line="276" w:lineRule="auto"/>
        <w:ind w:left="0"/>
        <w:rPr>
          <w:i/>
          <w:sz w:val="20"/>
          <w:szCs w:val="20"/>
        </w:rPr>
      </w:pPr>
      <w:r w:rsidRPr="00387E4B">
        <w:rPr>
          <w:i/>
          <w:sz w:val="20"/>
          <w:szCs w:val="20"/>
        </w:rPr>
        <w:t xml:space="preserve">Pojašnjenje elemenata dijagrama </w:t>
      </w:r>
      <w:r>
        <w:rPr>
          <w:i/>
          <w:sz w:val="20"/>
          <w:szCs w:val="20"/>
        </w:rPr>
        <w:t>aktivnosti</w:t>
      </w:r>
    </w:p>
    <w:tbl>
      <w:tblPr>
        <w:tblStyle w:val="TableGrid"/>
        <w:tblW w:w="0" w:type="auto"/>
        <w:tblLook w:val="04A0"/>
      </w:tblPr>
      <w:tblGrid>
        <w:gridCol w:w="3877"/>
        <w:gridCol w:w="3926"/>
      </w:tblGrid>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Action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 xml:space="preserve">Akcija. </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Initial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početak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Final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kraj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Fork</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istovremeno izvršavanje više od jedne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Join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nastavak više paralelnih aktivnosti u sljedeću (jednu) aktivnost.</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Merge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za spajanje dvije  aktivnosti. Označava kraj prethodnog uslova (Decision).</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 xml:space="preserve">Decision </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koji označava početak uslovnog grananja.</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Control Flow</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Strelica koja povezuje dvije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Swimlane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Plivačka staza – reprezentuje jednog učesnika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Object Node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Označava objekat u toku aktivnosti.</w:t>
            </w:r>
          </w:p>
        </w:tc>
      </w:tr>
    </w:tbl>
    <w:p w:rsidR="00EB48DC" w:rsidRDefault="00EB48DC" w:rsidP="00806817">
      <w:pPr>
        <w:pStyle w:val="ListParagraph"/>
        <w:ind w:left="0"/>
        <w:rPr>
          <w:rFonts w:ascii="Times New Roman" w:hAnsi="Times New Roman" w:cs="Times New Roman"/>
          <w:sz w:val="28"/>
          <w:szCs w:val="28"/>
        </w:rPr>
      </w:pPr>
    </w:p>
    <w:p w:rsidR="008013B8" w:rsidRDefault="008013B8" w:rsidP="008013B8">
      <w:pPr>
        <w:pStyle w:val="ListParagraph"/>
        <w:ind w:left="0"/>
        <w:rPr>
          <w:rFonts w:ascii="Times New Roman" w:hAnsi="Times New Roman" w:cs="Times New Roman"/>
          <w:sz w:val="28"/>
          <w:szCs w:val="28"/>
        </w:rPr>
      </w:pPr>
      <w:r>
        <w:rPr>
          <w:rFonts w:ascii="Times New Roman" w:hAnsi="Times New Roman" w:cs="Times New Roman"/>
          <w:sz w:val="28"/>
          <w:szCs w:val="28"/>
        </w:rPr>
        <w:t>3.3. Dijagrami sekvence</w:t>
      </w:r>
    </w:p>
    <w:p w:rsidR="008013B8" w:rsidRDefault="008013B8" w:rsidP="008013B8">
      <w:pPr>
        <w:pStyle w:val="ListParagraph"/>
        <w:ind w:left="0"/>
        <w:rPr>
          <w:rFonts w:ascii="Times New Roman" w:hAnsi="Times New Roman" w:cs="Times New Roman"/>
          <w:sz w:val="28"/>
          <w:szCs w:val="28"/>
        </w:rPr>
      </w:pPr>
    </w:p>
    <w:p w:rsidR="00C34684" w:rsidRDefault="00C34684" w:rsidP="00C34684">
      <w:pPr>
        <w:pStyle w:val="ListParagraph"/>
        <w:spacing w:line="276" w:lineRule="auto"/>
        <w:ind w:left="0"/>
        <w:rPr>
          <w:rFonts w:ascii="Times New Roman" w:hAnsi="Times New Roman" w:cs="Times New Roman"/>
        </w:rPr>
      </w:pPr>
      <w:r w:rsidRPr="006561E2">
        <w:rPr>
          <w:rFonts w:ascii="Times New Roman" w:hAnsi="Times New Roman" w:cs="Times New Roman"/>
        </w:rPr>
        <w:t>Dijagrami sekvence su dvodimenzionalni dijagrami kojim</w:t>
      </w:r>
      <w:r>
        <w:rPr>
          <w:rFonts w:ascii="Times New Roman" w:hAnsi="Times New Roman" w:cs="Times New Roman"/>
        </w:rPr>
        <w:t>a</w:t>
      </w:r>
      <w:r w:rsidRPr="006561E2">
        <w:rPr>
          <w:rFonts w:ascii="Times New Roman" w:hAnsi="Times New Roman" w:cs="Times New Roman"/>
        </w:rPr>
        <w:t xml:space="preserve"> se predstavlja ponašanje elemenata sistema tokom vremena. Služe za predstavljanje interakcija između objekata. </w:t>
      </w:r>
    </w:p>
    <w:p w:rsidR="00C34684" w:rsidRDefault="00C34684" w:rsidP="00C34684">
      <w:pPr>
        <w:pStyle w:val="ListParagraph"/>
        <w:spacing w:line="276" w:lineRule="auto"/>
        <w:ind w:left="0"/>
        <w:rPr>
          <w:rFonts w:ascii="Times New Roman" w:hAnsi="Times New Roman" w:cs="Times New Roman"/>
        </w:rPr>
      </w:pPr>
    </w:p>
    <w:p w:rsidR="00C34684" w:rsidRDefault="00C34684" w:rsidP="00C34684">
      <w:pPr>
        <w:pStyle w:val="ListParagraph"/>
        <w:spacing w:line="276" w:lineRule="auto"/>
        <w:ind w:left="0"/>
        <w:rPr>
          <w:i/>
          <w:sz w:val="20"/>
          <w:szCs w:val="20"/>
        </w:rPr>
      </w:pPr>
      <w:r w:rsidRPr="00387E4B">
        <w:rPr>
          <w:i/>
          <w:sz w:val="20"/>
          <w:szCs w:val="20"/>
        </w:rPr>
        <w:t>Pojašnjenje elemenata dijagrama sekvence</w:t>
      </w:r>
    </w:p>
    <w:tbl>
      <w:tblPr>
        <w:tblStyle w:val="TableGrid"/>
        <w:tblW w:w="0" w:type="auto"/>
        <w:tblLook w:val="04A0"/>
      </w:tblPr>
      <w:tblGrid>
        <w:gridCol w:w="2178"/>
        <w:gridCol w:w="5625"/>
      </w:tblGrid>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Axis (Ose) </w:t>
            </w:r>
          </w:p>
          <w:p w:rsidR="00C34684" w:rsidRPr="00387E4B" w:rsidRDefault="00C34684" w:rsidP="00883C66">
            <w:pPr>
              <w:pStyle w:val="ListParagraph"/>
              <w:spacing w:line="276" w:lineRule="auto"/>
              <w:ind w:left="0"/>
              <w:rPr>
                <w:rFonts w:ascii="Times New Roman" w:hAnsi="Times New Roman" w:cs="Times New Roman"/>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lastRenderedPageBreak/>
              <w:t xml:space="preserve">X-osa identifikuje promjene stanja objekata a Y-osa </w:t>
            </w:r>
            <w:r w:rsidRPr="00387E4B">
              <w:rPr>
                <w:rFonts w:ascii="Times New Roman" w:hAnsi="Times New Roman" w:cs="Times New Roman"/>
                <w:sz w:val="22"/>
                <w:szCs w:val="22"/>
              </w:rPr>
              <w:lastRenderedPageBreak/>
              <w:t xml:space="preserve">identifikuje vrijeme. </w:t>
            </w:r>
          </w:p>
          <w:p w:rsidR="00C34684" w:rsidRPr="00387E4B" w:rsidRDefault="00C34684" w:rsidP="00883C66">
            <w:pPr>
              <w:pStyle w:val="ListParagraph"/>
              <w:spacing w:line="276" w:lineRule="auto"/>
              <w:ind w:left="0"/>
              <w:rPr>
                <w:rFonts w:ascii="Times New Roman" w:hAnsi="Times New Roman" w:cs="Times New Roman"/>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lastRenderedPageBreak/>
              <w:t xml:space="preserve">Instances (Objekti)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Ovi elementi predstavljaju objekte - instance neke klase. Na dijagramu su predstavljene tri vrste ovakvih objekata: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Boundary - granični objekat koji  predstavlja interfejs prema korisniku.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Control - služe za upravljanje „ostatkom“ slučaja upotrebe.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Entity - domenski objekti koje sadrži sistem. </w:t>
            </w:r>
          </w:p>
          <w:p w:rsidR="00C34684" w:rsidRPr="00387E4B" w:rsidRDefault="00C34684" w:rsidP="00883C66">
            <w:pPr>
              <w:pStyle w:val="Default"/>
              <w:spacing w:line="276" w:lineRule="auto"/>
              <w:rPr>
                <w:rFonts w:ascii="Times New Roman" w:hAnsi="Times New Roman" w:cs="Times New Roman"/>
                <w:sz w:val="22"/>
                <w:szCs w:val="22"/>
              </w:rPr>
            </w:pPr>
          </w:p>
          <w:p w:rsidR="00C34684" w:rsidRPr="00387E4B" w:rsidRDefault="00C34684" w:rsidP="00883C66">
            <w:pPr>
              <w:pStyle w:val="ListParagraph"/>
              <w:spacing w:line="276" w:lineRule="auto"/>
              <w:ind w:left="0"/>
              <w:rPr>
                <w:rFonts w:ascii="Times New Roman" w:hAnsi="Times New Roman" w:cs="Times New Roman"/>
                <w:b/>
                <w:i/>
                <w:sz w:val="20"/>
                <w:szCs w:val="20"/>
              </w:rPr>
            </w:pPr>
            <w:r w:rsidRPr="00387E4B">
              <w:rPr>
                <w:rFonts w:ascii="Times New Roman" w:hAnsi="Times New Roman" w:cs="Times New Roman"/>
              </w:rPr>
              <w:t xml:space="preserve">Svaki objekat ima vertikalnu isprekidanu vertikalnu liniju (eng. </w:t>
            </w:r>
            <w:r w:rsidRPr="00387E4B">
              <w:rPr>
                <w:rFonts w:ascii="Times New Roman" w:hAnsi="Times New Roman" w:cs="Times New Roman"/>
                <w:i/>
                <w:iCs/>
              </w:rPr>
              <w:t>lifeline</w:t>
            </w:r>
            <w:r w:rsidRPr="00387E4B">
              <w:rPr>
                <w:rFonts w:ascii="Times New Roman" w:hAnsi="Times New Roman" w:cs="Times New Roman"/>
              </w:rPr>
              <w:t xml:space="preserve">) koja predstavlja životni vijek objekta. </w:t>
            </w:r>
          </w:p>
        </w:tc>
      </w:tr>
      <w:tr w:rsidR="00C34684" w:rsidTr="00883C66">
        <w:trPr>
          <w:trHeight w:val="1313"/>
        </w:trPr>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Actor (Uloga)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Prikazani su na dijagramu kao figure sa imenom ispod njih. Njima se predstavljaju učesnici koji iniciraju slučaj upotrebe na koji se dijagram sekvence odnosi.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Pr>
                <w:rFonts w:ascii="Times New Roman" w:hAnsi="Times New Roman" w:cs="Times New Roman"/>
                <w:b/>
                <w:bCs/>
                <w:sz w:val="22"/>
                <w:szCs w:val="22"/>
              </w:rPr>
              <w:t>Messages (Poruke</w:t>
            </w:r>
            <w:r w:rsidRPr="00387E4B">
              <w:rPr>
                <w:rFonts w:ascii="Times New Roman" w:hAnsi="Times New Roman" w:cs="Times New Roman"/>
                <w:b/>
                <w:bCs/>
                <w:sz w:val="22"/>
                <w:szCs w:val="22"/>
              </w:rPr>
              <w:t xml:space="preserv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Usmjerene strelice kojim se predstavlja slanje poruke od jednog do drugog objekta.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Re</w:t>
            </w:r>
            <w:r>
              <w:rPr>
                <w:rFonts w:ascii="Times New Roman" w:hAnsi="Times New Roman" w:cs="Times New Roman"/>
                <w:b/>
                <w:bCs/>
                <w:sz w:val="22"/>
                <w:szCs w:val="22"/>
              </w:rPr>
              <w:t>plies</w:t>
            </w:r>
            <w:r w:rsidRPr="00387E4B">
              <w:rPr>
                <w:rFonts w:ascii="Times New Roman" w:hAnsi="Times New Roman" w:cs="Times New Roman"/>
                <w:b/>
                <w:bCs/>
                <w:sz w:val="22"/>
                <w:szCs w:val="22"/>
              </w:rPr>
              <w:t xml:space="preserve"> (Povratne poruke)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Predstavljeni su isprekidanim linijama sa strelicom na jednoj strani. Predstavljaju povratnu vrijednost poziva funkcije.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bl>
    <w:p w:rsidR="008013B8" w:rsidRDefault="008013B8" w:rsidP="008013B8">
      <w:pPr>
        <w:pStyle w:val="ListParagraph"/>
        <w:ind w:left="0"/>
        <w:rPr>
          <w:rFonts w:ascii="Times New Roman" w:hAnsi="Times New Roman" w:cs="Times New Roman"/>
          <w:sz w:val="28"/>
          <w:szCs w:val="28"/>
        </w:rPr>
      </w:pPr>
    </w:p>
    <w:p w:rsidR="00A6495F" w:rsidRDefault="008A7986" w:rsidP="00A6495F">
      <w:pPr>
        <w:pStyle w:val="ListParagraph"/>
        <w:ind w:left="0"/>
        <w:rPr>
          <w:rFonts w:ascii="Times New Roman" w:hAnsi="Times New Roman" w:cs="Times New Roman"/>
          <w:sz w:val="28"/>
          <w:szCs w:val="28"/>
        </w:rPr>
      </w:pPr>
      <w:r>
        <w:rPr>
          <w:rFonts w:ascii="Times New Roman" w:hAnsi="Times New Roman" w:cs="Times New Roman"/>
          <w:sz w:val="28"/>
          <w:szCs w:val="28"/>
        </w:rPr>
        <w:t>3.4</w:t>
      </w:r>
      <w:r w:rsidR="00A6495F">
        <w:rPr>
          <w:rFonts w:ascii="Times New Roman" w:hAnsi="Times New Roman" w:cs="Times New Roman"/>
          <w:sz w:val="28"/>
          <w:szCs w:val="28"/>
        </w:rPr>
        <w:t>. Dijagrami klasa</w:t>
      </w:r>
    </w:p>
    <w:p w:rsidR="003338A5" w:rsidRDefault="003338A5" w:rsidP="00A6495F">
      <w:pPr>
        <w:pStyle w:val="ListParagraph"/>
        <w:ind w:left="0"/>
        <w:rPr>
          <w:rFonts w:ascii="Times New Roman" w:hAnsi="Times New Roman" w:cs="Times New Roman"/>
          <w:sz w:val="28"/>
          <w:szCs w:val="28"/>
        </w:rPr>
      </w:pPr>
    </w:p>
    <w:p w:rsidR="003338A5" w:rsidRDefault="003338A5" w:rsidP="003338A5">
      <w:pPr>
        <w:pStyle w:val="ListParagraph"/>
        <w:spacing w:line="276" w:lineRule="auto"/>
        <w:ind w:left="0"/>
        <w:rPr>
          <w:rFonts w:ascii="Times New Roman" w:hAnsi="Times New Roman" w:cs="Times New Roman"/>
        </w:rPr>
      </w:pPr>
      <w:r>
        <w:rPr>
          <w:rFonts w:ascii="Times New Roman" w:hAnsi="Times New Roman" w:cs="Times New Roman"/>
        </w:rPr>
        <w:t>Dijagram</w:t>
      </w:r>
      <w:r w:rsidRPr="00047E23">
        <w:rPr>
          <w:rFonts w:ascii="Times New Roman" w:hAnsi="Times New Roman" w:cs="Times New Roman"/>
        </w:rPr>
        <w:t xml:space="preserve"> klasa je </w:t>
      </w:r>
      <w:r>
        <w:rPr>
          <w:rFonts w:ascii="Times New Roman" w:hAnsi="Times New Roman" w:cs="Times New Roman"/>
        </w:rPr>
        <w:t>model statičke</w:t>
      </w:r>
      <w:r w:rsidRPr="00047E23">
        <w:rPr>
          <w:rFonts w:ascii="Times New Roman" w:hAnsi="Times New Roman" w:cs="Times New Roman"/>
        </w:rPr>
        <w:t xml:space="preserve"> struktura budućeg softverskog sistema. Ovim dijagramom se prikazuju klase i međusobne veze između njih. </w:t>
      </w:r>
    </w:p>
    <w:p w:rsidR="003338A5" w:rsidRDefault="003338A5" w:rsidP="003338A5">
      <w:pPr>
        <w:pStyle w:val="ListParagraph"/>
        <w:spacing w:line="276" w:lineRule="auto"/>
        <w:ind w:left="0"/>
        <w:rPr>
          <w:rFonts w:ascii="Times New Roman" w:hAnsi="Times New Roman" w:cs="Times New Roman"/>
        </w:rPr>
      </w:pPr>
    </w:p>
    <w:p w:rsidR="003338A5" w:rsidRPr="00E22E1C" w:rsidRDefault="003338A5" w:rsidP="003338A5">
      <w:pPr>
        <w:pStyle w:val="ListParagraph"/>
        <w:spacing w:line="276" w:lineRule="auto"/>
        <w:ind w:left="0"/>
        <w:rPr>
          <w:i/>
          <w:sz w:val="20"/>
          <w:szCs w:val="20"/>
        </w:rPr>
      </w:pPr>
      <w:r w:rsidRPr="00047E23">
        <w:rPr>
          <w:i/>
          <w:sz w:val="20"/>
          <w:szCs w:val="20"/>
        </w:rPr>
        <w:t>Pojašnjenje elemenata dijagrama klasa</w:t>
      </w:r>
    </w:p>
    <w:tbl>
      <w:tblPr>
        <w:tblStyle w:val="TableGrid"/>
        <w:tblW w:w="0" w:type="auto"/>
        <w:tblLook w:val="04A0"/>
      </w:tblPr>
      <w:tblGrid>
        <w:gridCol w:w="2898"/>
        <w:gridCol w:w="4905"/>
      </w:tblGrid>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Classes (Klase)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Variables (Atributi)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Atributi se sastoje iz imena i tipa koji su razdvojeni dvotačkom. Tip prikazuje koja vrsta podataka se može čuvati u atributu.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lastRenderedPageBreak/>
              <w:t xml:space="preserve">Functions (Funkcije)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Dijagram sadrži samo ime funkcije i (), predstavljaju funkcionalnost koju ima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Associations (Asocijacije)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Linija koja povezuje dvije klase. Može biti imenovana. Služi za predstavljanje opštih veza koje postoje između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Multiplicities (Multiplikativnosti)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Brojevi koji se mogu naći na krajevima asocijacije, agregacije ili kompozicije. Njima se označava koliko objekata jedne klase može biti u vezi sa drugim objektima.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bl>
    <w:p w:rsidR="003338A5" w:rsidRDefault="003338A5" w:rsidP="003338A5"/>
    <w:tbl>
      <w:tblPr>
        <w:tblStyle w:val="TableGrid"/>
        <w:tblW w:w="0" w:type="auto"/>
        <w:tblLook w:val="04A0"/>
      </w:tblPr>
      <w:tblGrid>
        <w:gridCol w:w="2898"/>
        <w:gridCol w:w="4905"/>
      </w:tblGrid>
      <w:tr w:rsidR="003338A5" w:rsidTr="00883C66">
        <w:tc>
          <w:tcPr>
            <w:tcW w:w="2898" w:type="dxa"/>
          </w:tcPr>
          <w:p w:rsidR="003338A5" w:rsidRPr="000E5AB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 xml:space="preserve">Generalization / Specialization </w:t>
            </w:r>
          </w:p>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(Generalizacija / specijalizacija)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Aggregations (Agregacija)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Compositions (Kompozicije)</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3338A5" w:rsidRDefault="003338A5" w:rsidP="00A6495F">
      <w:pPr>
        <w:pStyle w:val="ListParagraph"/>
        <w:ind w:left="0"/>
        <w:rPr>
          <w:rFonts w:ascii="Times New Roman" w:hAnsi="Times New Roman" w:cs="Times New Roman"/>
          <w:sz w:val="28"/>
          <w:szCs w:val="28"/>
        </w:rPr>
      </w:pPr>
    </w:p>
    <w:p w:rsidR="00D23035" w:rsidRDefault="00D23035" w:rsidP="00D23035">
      <w:pPr>
        <w:pStyle w:val="ListParagraph"/>
        <w:ind w:left="0"/>
        <w:rPr>
          <w:rFonts w:ascii="Times New Roman" w:hAnsi="Times New Roman" w:cs="Times New Roman"/>
          <w:sz w:val="28"/>
          <w:szCs w:val="28"/>
        </w:rPr>
      </w:pPr>
      <w:r>
        <w:rPr>
          <w:rFonts w:ascii="Times New Roman" w:hAnsi="Times New Roman" w:cs="Times New Roman"/>
          <w:sz w:val="28"/>
          <w:szCs w:val="28"/>
        </w:rPr>
        <w:t>3.5. Dijagrami stanja</w:t>
      </w:r>
    </w:p>
    <w:p w:rsidR="00D23035" w:rsidRDefault="00D23035" w:rsidP="00D23035">
      <w:pPr>
        <w:pStyle w:val="ListParagraph"/>
        <w:ind w:left="0"/>
        <w:rPr>
          <w:rFonts w:ascii="Times New Roman" w:hAnsi="Times New Roman" w:cs="Times New Roman"/>
          <w:sz w:val="28"/>
          <w:szCs w:val="28"/>
        </w:rPr>
      </w:pPr>
    </w:p>
    <w:p w:rsidR="00290F8F" w:rsidRDefault="00290F8F" w:rsidP="00290F8F">
      <w:pPr>
        <w:pStyle w:val="ListParagraph"/>
        <w:spacing w:line="276" w:lineRule="auto"/>
        <w:ind w:left="0"/>
        <w:rPr>
          <w:rFonts w:ascii="Times New Roman" w:hAnsi="Times New Roman" w:cs="Times New Roman"/>
        </w:rPr>
      </w:pPr>
      <w:r w:rsidRPr="00FC5632">
        <w:rPr>
          <w:rFonts w:ascii="Times New Roman" w:hAnsi="Times New Roman" w:cs="Times New Roman"/>
        </w:rPr>
        <w:t xml:space="preserve">Dijagrami stanja služe za opisivanje dinamičkog ponašanja objekata sistema tokom vremena. Predstavljaju model životnog ciklusa instance neke klase, tj. prikazuju sva moguća stanja u kome se neki objekat može naći. </w:t>
      </w:r>
    </w:p>
    <w:p w:rsidR="00290F8F" w:rsidRDefault="00290F8F" w:rsidP="00290F8F">
      <w:pPr>
        <w:pStyle w:val="ListParagraph"/>
        <w:spacing w:line="276" w:lineRule="auto"/>
        <w:ind w:left="0"/>
        <w:rPr>
          <w:rFonts w:ascii="Times New Roman" w:hAnsi="Times New Roman" w:cs="Times New Roman"/>
        </w:rPr>
      </w:pPr>
    </w:p>
    <w:p w:rsidR="00290F8F" w:rsidRDefault="00290F8F" w:rsidP="00290F8F">
      <w:pPr>
        <w:pStyle w:val="ListParagraph"/>
        <w:spacing w:line="276" w:lineRule="auto"/>
        <w:ind w:left="0"/>
        <w:rPr>
          <w:i/>
          <w:iCs/>
          <w:sz w:val="20"/>
          <w:szCs w:val="20"/>
        </w:rPr>
      </w:pPr>
      <w:r>
        <w:rPr>
          <w:i/>
          <w:iCs/>
          <w:sz w:val="20"/>
          <w:szCs w:val="20"/>
        </w:rPr>
        <w:lastRenderedPageBreak/>
        <w:t>Pojašnjenje elemenata dijagrama stanja</w:t>
      </w:r>
    </w:p>
    <w:tbl>
      <w:tblPr>
        <w:tblStyle w:val="TableGrid"/>
        <w:tblW w:w="0" w:type="auto"/>
        <w:tblLook w:val="04A0"/>
      </w:tblPr>
      <w:tblGrid>
        <w:gridCol w:w="2088"/>
        <w:gridCol w:w="7155"/>
      </w:tblGrid>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t xml:space="preserve">Starting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t xml:space="preserve">(Početak)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Označava početnu poziciju objekta ili ulaz nekog složenog stanja u kom se objekat može naći. Reprezentovano je ispunjenim kružićem.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t xml:space="preserve">Exit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t xml:space="preserve">(Kraj)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Predstavlja kraj životnog ciklusa nekog objekta ili izlaz iz nekog složenog stanja. Reprezentovan je ispunjenim kružićem sa bijelim obodom.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 xml:space="preserve">State (Stanje)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U dijagramu su reprezentovana pravougaonikom sa zaobljenim ivicama. Stanja mogu biti jednostavna i složena. Jednostavna stanja karakterišu samo tranzicije, dok složena stanja mogu da sadrže i druga podstanja.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Transition (Pr</w:t>
            </w:r>
            <w:r>
              <w:rPr>
                <w:rFonts w:ascii="Times New Roman" w:hAnsi="Times New Roman" w:cs="Times New Roman"/>
                <w:b/>
                <w:bCs/>
                <w:sz w:val="22"/>
                <w:szCs w:val="22"/>
              </w:rPr>
              <w:t>ij</w:t>
            </w:r>
            <w:r w:rsidRPr="00FC5632">
              <w:rPr>
                <w:rFonts w:ascii="Times New Roman" w:hAnsi="Times New Roman" w:cs="Times New Roman"/>
                <w:b/>
                <w:bCs/>
                <w:sz w:val="22"/>
                <w:szCs w:val="22"/>
              </w:rPr>
              <w:t xml:space="preserve">elaz)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Pr>
                <w:rFonts w:ascii="Times New Roman" w:hAnsi="Times New Roman" w:cs="Times New Roman"/>
                <w:sz w:val="22"/>
                <w:szCs w:val="22"/>
              </w:rPr>
              <w:t>Str</w:t>
            </w:r>
            <w:r w:rsidRPr="00FC5632">
              <w:rPr>
                <w:rFonts w:ascii="Times New Roman" w:hAnsi="Times New Roman" w:cs="Times New Roman"/>
                <w:sz w:val="22"/>
                <w:szCs w:val="22"/>
              </w:rPr>
              <w:t xml:space="preserve">elice koje povezuju stanja i sadrže naziv događaja usljed kojeg dolazi do promjene 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bl>
    <w:p w:rsidR="00D23035" w:rsidRDefault="00D23035" w:rsidP="00D23035">
      <w:pPr>
        <w:pStyle w:val="ListParagraph"/>
        <w:ind w:left="0"/>
        <w:rPr>
          <w:rFonts w:ascii="Times New Roman" w:hAnsi="Times New Roman" w:cs="Times New Roman"/>
          <w:sz w:val="28"/>
          <w:szCs w:val="28"/>
        </w:rPr>
      </w:pPr>
    </w:p>
    <w:p w:rsidR="00DD3CCF" w:rsidRDefault="00D418F3" w:rsidP="00D23035">
      <w:pPr>
        <w:pStyle w:val="ListParagraph"/>
        <w:ind w:left="0"/>
        <w:rPr>
          <w:rFonts w:ascii="Times New Roman" w:hAnsi="Times New Roman" w:cs="Times New Roman"/>
          <w:sz w:val="28"/>
          <w:szCs w:val="28"/>
        </w:rPr>
      </w:pPr>
      <w:r w:rsidRPr="00D418F3">
        <w:rPr>
          <w:rFonts w:ascii="Times New Roman" w:hAnsi="Times New Roman" w:cs="Times New Roman"/>
          <w:noProof/>
          <w:sz w:val="28"/>
          <w:szCs w:val="28"/>
        </w:rPr>
        <w:drawing>
          <wp:inline distT="0" distB="0" distL="0" distR="0">
            <wp:extent cx="5724525" cy="2362200"/>
            <wp:effectExtent l="19050" t="0" r="9525" b="0"/>
            <wp:docPr id="1" name="Picture 1" descr="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emanja Gr - Dijagram stanja za domenski objekat Intervencija.jpg"/>
                    <pic:cNvPicPr>
                      <a:picLocks noChangeAspect="1" noChangeArrowheads="1"/>
                    </pic:cNvPicPr>
                  </pic:nvPicPr>
                  <pic:blipFill>
                    <a:blip r:embed="rId8" cstate="print"/>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DD3CCF" w:rsidRDefault="00DD3CCF" w:rsidP="00D23035">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 Korisnik</w:t>
      </w:r>
    </w:p>
    <w:p w:rsidR="00B8476C" w:rsidRDefault="00B8476C"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3.6.1. Dijagram slučajeva upotrebe</w:t>
      </w:r>
    </w:p>
    <w:p w:rsidR="00CF1A7A" w:rsidRDefault="00CF1A7A" w:rsidP="00B8476C">
      <w:pPr>
        <w:pStyle w:val="ListParagraph"/>
        <w:ind w:left="0"/>
        <w:rPr>
          <w:rFonts w:ascii="Times New Roman" w:hAnsi="Times New Roman" w:cs="Times New Roman"/>
          <w:sz w:val="28"/>
          <w:szCs w:val="28"/>
        </w:rPr>
      </w:pPr>
    </w:p>
    <w:p w:rsidR="00CF1A7A"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3.6.2. Dijagrami aktivnosti</w:t>
      </w:r>
    </w:p>
    <w:p w:rsidR="006610E6" w:rsidRDefault="006610E6" w:rsidP="00B8476C">
      <w:pPr>
        <w:pStyle w:val="ListParagraph"/>
        <w:ind w:left="0"/>
        <w:rPr>
          <w:rFonts w:ascii="Times New Roman" w:hAnsi="Times New Roman" w:cs="Times New Roman"/>
          <w:sz w:val="28"/>
          <w:szCs w:val="28"/>
        </w:rPr>
      </w:pPr>
    </w:p>
    <w:p w:rsidR="006610E6"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3.6.3. Dijagrami sekvence</w:t>
      </w:r>
    </w:p>
    <w:p w:rsidR="009F6C3E" w:rsidRDefault="009F6C3E" w:rsidP="00B8476C">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 Administrator</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3.7.1.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3.7.2. Dijagrami aktivnosti</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3.7.3. Dijagrami sekvence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 Supervizor</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.2. Dijagrami aktivnosti</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.3. Dijagrami sekvence</w:t>
      </w:r>
    </w:p>
    <w:p w:rsidR="00E50713" w:rsidRDefault="00E50713" w:rsidP="009F6C3E">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 Operater</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3.9.1. Dijagram slučajeva upotrebe</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3.9.2. Dijagrami aktivnosti</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3.9.3. Dijagrami sekvence</w:t>
      </w:r>
    </w:p>
    <w:p w:rsidR="00E50713" w:rsidRDefault="00E50713" w:rsidP="00E50713">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 Terenski radnik</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3.10.1. Dijagram slučajeva upotrebe</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3.10.2. Dijagrami aktivnosti</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3.10.3. Dijagrami sekvence</w:t>
      </w:r>
    </w:p>
    <w:p w:rsidR="00883C66" w:rsidRDefault="00883C66" w:rsidP="006F0E3A">
      <w:pPr>
        <w:pStyle w:val="ListParagraph"/>
        <w:ind w:left="0"/>
        <w:rPr>
          <w:rFonts w:ascii="Times New Roman" w:hAnsi="Times New Roman" w:cs="Times New Roman"/>
          <w:sz w:val="28"/>
          <w:szCs w:val="28"/>
        </w:rPr>
      </w:pPr>
    </w:p>
    <w:p w:rsidR="00E174D2" w:rsidRPr="00E47E25" w:rsidRDefault="00E174D2" w:rsidP="00E174D2">
      <w:pPr>
        <w:rPr>
          <w:rFonts w:ascii="Times New Roman" w:hAnsi="Times New Roman" w:cs="Times New Roman"/>
          <w:b/>
          <w:sz w:val="32"/>
          <w:szCs w:val="32"/>
        </w:rPr>
      </w:pPr>
      <w:r>
        <w:rPr>
          <w:rFonts w:ascii="Times New Roman" w:hAnsi="Times New Roman" w:cs="Times New Roman"/>
          <w:b/>
          <w:sz w:val="32"/>
          <w:szCs w:val="32"/>
        </w:rPr>
        <w:t xml:space="preserve">4. </w:t>
      </w:r>
      <w:r w:rsidRPr="00E47E25">
        <w:rPr>
          <w:rFonts w:ascii="Times New Roman" w:hAnsi="Times New Roman" w:cs="Times New Roman"/>
          <w:b/>
          <w:sz w:val="32"/>
          <w:szCs w:val="32"/>
        </w:rPr>
        <w:t>Nefunkcionalni zahtjevi</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4.1. Performanse</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 xml:space="preserve">je tehnologija koja omogućava da korisnici prime informacije u istom trenutku kada ih autori objave, tj. ne zahtijeva da oni, ili njihov softver, periodično provjeravaju izvor </w:t>
      </w:r>
      <w:r w:rsidRPr="00F007D4">
        <w:rPr>
          <w:rFonts w:ascii="Times New Roman" w:hAnsi="Times New Roman" w:cs="Times New Roman"/>
        </w:rPr>
        <w:lastRenderedPageBreak/>
        <w:t>kako bi saznali da li je došlo do izmjena. Iako će softver biti napravljen da iskorištava minimalne resurse hardvera, performanse će veoma zavisiti od hardverskih komponenti na kom je softver instaliran. Očekuje se brz odziv za sve radnje.</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4.2. Zaštita</w:t>
      </w:r>
    </w:p>
    <w:p w:rsidR="00E174D2" w:rsidRPr="000C7FDE" w:rsidRDefault="00E174D2" w:rsidP="00E174D2">
      <w:pPr>
        <w:pStyle w:val="Default"/>
        <w:spacing w:line="276" w:lineRule="auto"/>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w:t>
      </w:r>
      <w:r>
        <w:rPr>
          <w:rFonts w:ascii="Times New Roman" w:hAnsi="Times New Roman" w:cs="Times New Roman"/>
          <w:sz w:val="22"/>
          <w:szCs w:val="22"/>
        </w:rPr>
        <w:t>lozinke</w:t>
      </w:r>
      <w:r w:rsidRPr="000C7FDE">
        <w:rPr>
          <w:rFonts w:ascii="Times New Roman" w:hAnsi="Times New Roman" w:cs="Times New Roman"/>
          <w:sz w:val="22"/>
          <w:szCs w:val="22"/>
        </w:rPr>
        <w:t xml:space="preserve"> znati da li je korisnik </w:t>
      </w:r>
      <w:r>
        <w:rPr>
          <w:rFonts w:ascii="Times New Roman" w:hAnsi="Times New Roman" w:cs="Times New Roman"/>
          <w:sz w:val="22"/>
          <w:szCs w:val="22"/>
        </w:rPr>
        <w:t xml:space="preserve">operater, administrator, supervizor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E174D2" w:rsidRDefault="00E174D2" w:rsidP="00E174D2">
      <w:pPr>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E174D2" w:rsidRDefault="00E174D2" w:rsidP="00E174D2">
      <w:pPr>
        <w:rPr>
          <w:rFonts w:ascii="Times New Roman" w:hAnsi="Times New Roman" w:cs="Times New Roman"/>
        </w:rPr>
      </w:pPr>
    </w:p>
    <w:p w:rsidR="00E174D2" w:rsidRDefault="00E174D2" w:rsidP="00E174D2">
      <w:pPr>
        <w:rPr>
          <w:rFonts w:ascii="Times New Roman" w:hAnsi="Times New Roman" w:cs="Times New Roman"/>
        </w:rPr>
      </w:pP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4.3. </w:t>
      </w:r>
      <w:r w:rsidRPr="00E47E25">
        <w:rPr>
          <w:rFonts w:ascii="Times New Roman" w:hAnsi="Times New Roman" w:cs="Times New Roman"/>
          <w:sz w:val="28"/>
          <w:szCs w:val="28"/>
        </w:rPr>
        <w:t>Sigurnost</w:t>
      </w:r>
    </w:p>
    <w:p w:rsidR="00E174D2" w:rsidRDefault="00E174D2" w:rsidP="00E174D2">
      <w:pPr>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supervizor mogu da pristupaju svim podacima. Takođe, svaka prijava korisnika na sistem mora biti verifikovana od strane administratora čime se onemogućava pristup nezaposlenim licima ili onima koji nemaju validne informacije. </w:t>
      </w:r>
      <w:r w:rsidRPr="00BD2640">
        <w:rPr>
          <w:rFonts w:ascii="Times New Roman" w:hAnsi="Times New Roman" w:cs="Times New Roman"/>
        </w:rPr>
        <w:t xml:space="preserve">Sve šifre ne smiju biti u </w:t>
      </w:r>
      <w:r w:rsidRPr="00BD2640">
        <w:rPr>
          <w:rFonts w:ascii="Times New Roman" w:hAnsi="Times New Roman" w:cs="Times New Roman"/>
          <w:i/>
          <w:iCs/>
        </w:rPr>
        <w:t>plaintext</w:t>
      </w:r>
      <w:r w:rsidRPr="00BD2640">
        <w:rPr>
          <w:rFonts w:ascii="Times New Roman" w:hAnsi="Times New Roman" w:cs="Times New Roman"/>
        </w:rPr>
        <w:t xml:space="preserve">-u tj. ne smiju biti čitljivi. Takvi atributi će biti heširani nekom heš (eng. </w:t>
      </w:r>
      <w:r w:rsidRPr="00BD2640">
        <w:rPr>
          <w:rFonts w:ascii="Times New Roman" w:hAnsi="Times New Roman" w:cs="Times New Roman"/>
          <w:i/>
          <w:iCs/>
        </w:rPr>
        <w:t>hash</w:t>
      </w:r>
      <w:r w:rsidRPr="00BD2640">
        <w:rPr>
          <w:rFonts w:ascii="Times New Roman" w:hAnsi="Times New Roman" w:cs="Times New Roman"/>
        </w:rPr>
        <w:t>) funkcijom. Unos korisničke lozinke je maskiran.</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4.4. Raspoloživost i pouzdanost</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2160BD">
        <w:rPr>
          <w:rFonts w:ascii="Times New Roman" w:hAnsi="Times New Roman" w:cs="Times New Roman"/>
        </w:rPr>
        <w:t>Sistem treba da bude raspoloživ za korištenje u bilo ko</w:t>
      </w:r>
      <w:r>
        <w:rPr>
          <w:rFonts w:ascii="Times New Roman" w:hAnsi="Times New Roman" w:cs="Times New Roman"/>
        </w:rPr>
        <w:t>m trenutku</w:t>
      </w:r>
      <w:r w:rsidRPr="002160BD">
        <w:rPr>
          <w:rFonts w:ascii="Times New Roman" w:hAnsi="Times New Roman" w:cs="Times New Roman"/>
        </w:rPr>
        <w:t>. Treba da bude pouzdan u smislu da ne dolazi do neočekivanih otkaza. Do iznenadnog prestanka rada sistema može doći jedino kao posljedica grešaka u radu operativnog sistema korisnika ili problema vezanih za napajanje električnom energijom.</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4.5. </w:t>
      </w:r>
      <w:r w:rsidRPr="00E47E25">
        <w:rPr>
          <w:rFonts w:ascii="Times New Roman" w:hAnsi="Times New Roman" w:cs="Times New Roman"/>
          <w:sz w:val="28"/>
          <w:szCs w:val="28"/>
        </w:rPr>
        <w:t>Baza podataka (</w:t>
      </w:r>
      <w:r w:rsidRPr="00E47E25">
        <w:rPr>
          <w:rFonts w:ascii="Times New Roman" w:hAnsi="Times New Roman" w:cs="Times New Roman"/>
          <w:b/>
          <w:sz w:val="28"/>
          <w:szCs w:val="28"/>
        </w:rPr>
        <w:t>BITNO: JOS RAZMOTRITI KOJI TIP BAZE DA SE KORISTI</w:t>
      </w:r>
      <w:r w:rsidRPr="00E47E25">
        <w:rPr>
          <w:rFonts w:ascii="Times New Roman" w:hAnsi="Times New Roman" w:cs="Times New Roman"/>
          <w:sz w:val="28"/>
          <w:szCs w:val="28"/>
        </w:rPr>
        <w:t>)</w:t>
      </w:r>
    </w:p>
    <w:p w:rsidR="00E174D2" w:rsidRDefault="00E174D2" w:rsidP="00E174D2">
      <w:pPr>
        <w:pStyle w:val="ListParagraph"/>
        <w:spacing w:line="276" w:lineRule="auto"/>
        <w:ind w:left="0"/>
        <w:rPr>
          <w:rFonts w:ascii="Times New Roman" w:hAnsi="Times New Roman" w:cs="Times New Roman"/>
        </w:rPr>
      </w:pPr>
      <w:r>
        <w:rPr>
          <w:rFonts w:ascii="Times New Roman" w:hAnsi="Times New Roman" w:cs="Times New Roman"/>
        </w:rPr>
        <w:t>//</w:t>
      </w: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r>
        <w:rPr>
          <w:rFonts w:ascii="Times New Roman" w:hAnsi="Times New Roman" w:cs="Times New Roman"/>
        </w:rPr>
        <w:t>//</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4.6. </w:t>
      </w:r>
      <w:r w:rsidRPr="00E47E25">
        <w:rPr>
          <w:rFonts w:ascii="Times New Roman" w:hAnsi="Times New Roman" w:cs="Times New Roman"/>
          <w:sz w:val="28"/>
          <w:szCs w:val="28"/>
        </w:rPr>
        <w:t>Programski jezik</w:t>
      </w:r>
    </w:p>
    <w:p w:rsidR="00E174D2" w:rsidRDefault="00E174D2" w:rsidP="00E174D2">
      <w:pPr>
        <w:pStyle w:val="ListParagraph"/>
        <w:spacing w:line="276" w:lineRule="auto"/>
        <w:ind w:left="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Pr>
          <w:rFonts w:ascii="Times New Roman" w:hAnsi="Times New Roman" w:cs="Times New Roman"/>
          <w:i/>
          <w:iCs/>
        </w:rPr>
        <w:t xml:space="preserve">Swing </w:t>
      </w:r>
      <w:r w:rsidRPr="000D4FAD">
        <w:rPr>
          <w:rFonts w:ascii="Times New Roman" w:hAnsi="Times New Roman" w:cs="Times New Roman"/>
        </w:rPr>
        <w:t xml:space="preserve">platformom. </w:t>
      </w:r>
      <w:r>
        <w:rPr>
          <w:rFonts w:ascii="Times New Roman" w:hAnsi="Times New Roman" w:cs="Times New Roman"/>
          <w:i/>
          <w:iCs/>
        </w:rPr>
        <w:t>Swing</w:t>
      </w:r>
      <w:r w:rsidRPr="000D4FAD">
        <w:rPr>
          <w:rFonts w:ascii="Times New Roman" w:hAnsi="Times New Roman" w:cs="Times New Roman"/>
          <w:i/>
          <w:iCs/>
        </w:rPr>
        <w:t xml:space="preserve"> </w:t>
      </w:r>
      <w:r w:rsidRPr="000D4FAD">
        <w:rPr>
          <w:rFonts w:ascii="Times New Roman" w:hAnsi="Times New Roman" w:cs="Times New Roman"/>
        </w:rPr>
        <w:t>je platforma za kreiranje desktop aplikacija sa grafičkim korisničkim interfejsom.</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4.7. Održivost</w:t>
      </w:r>
    </w:p>
    <w:p w:rsidR="00E174D2" w:rsidRDefault="00E174D2" w:rsidP="00E174D2">
      <w:pPr>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4.8. Prenosivost</w:t>
      </w:r>
    </w:p>
    <w:p w:rsidR="00E174D2" w:rsidRDefault="00E174D2" w:rsidP="00E174D2">
      <w:pPr>
        <w:rPr>
          <w:rFonts w:ascii="Times New Roman" w:eastAsia="Arial" w:hAnsi="Times New Roman" w:cs="Times New Roman"/>
        </w:rPr>
      </w:pPr>
      <w:r>
        <w:rPr>
          <w:rFonts w:ascii="Times New Roman" w:eastAsia="Arial" w:hAnsi="Times New Roman" w:cs="Times New Roman"/>
        </w:rPr>
        <w:t>Softver je automatski multiplatformski (bez potrebe za dodatnim migracijama i mapiranjima) zbog izvršavanja na Java platformi, s tim da na računarskim sistemima mora biti instalirana Java platforma.</w:t>
      </w:r>
    </w:p>
    <w:p w:rsidR="00E174D2" w:rsidRDefault="00E174D2" w:rsidP="00E174D2">
      <w:pPr>
        <w:rPr>
          <w:rFonts w:ascii="Times New Roman" w:eastAsia="Arial" w:hAnsi="Times New Roman" w:cs="Times New Roman"/>
          <w:sz w:val="28"/>
          <w:szCs w:val="28"/>
        </w:rPr>
      </w:pPr>
      <w:r w:rsidRPr="00382DA2">
        <w:rPr>
          <w:rFonts w:ascii="Times New Roman" w:eastAsia="Arial" w:hAnsi="Times New Roman" w:cs="Times New Roman"/>
          <w:sz w:val="28"/>
          <w:szCs w:val="28"/>
        </w:rPr>
        <w:t>4.9. Internacionalizacija</w:t>
      </w:r>
    </w:p>
    <w:p w:rsidR="00E174D2" w:rsidRDefault="00E174D2" w:rsidP="00E174D2">
      <w:pPr>
        <w:rPr>
          <w:rFonts w:ascii="Times New Roman" w:eastAsia="Arial" w:hAnsi="Times New Roman" w:cs="Times New Roman"/>
        </w:rPr>
      </w:pPr>
      <w:r>
        <w:rPr>
          <w:rFonts w:ascii="Times New Roman" w:eastAsia="Arial" w:hAnsi="Times New Roman" w:cs="Times New Roman"/>
        </w:rPr>
        <w:t>Pošto je sistem prvenstveno namijenjen za područje BiH, korisnicima sistema će GUI interfejsi biti prikazivani na nekom od BiH jezika.</w:t>
      </w:r>
    </w:p>
    <w:p w:rsidR="00E174D2" w:rsidRDefault="00E174D2" w:rsidP="00E174D2">
      <w:pPr>
        <w:rPr>
          <w:rFonts w:ascii="Times New Roman" w:eastAsia="Arial" w:hAnsi="Times New Roman" w:cs="Times New Roman"/>
          <w:sz w:val="28"/>
          <w:szCs w:val="28"/>
        </w:rPr>
      </w:pPr>
      <w:r w:rsidRPr="00F75443">
        <w:rPr>
          <w:rFonts w:ascii="Times New Roman" w:eastAsia="Arial" w:hAnsi="Times New Roman" w:cs="Times New Roman"/>
          <w:sz w:val="28"/>
          <w:szCs w:val="28"/>
        </w:rPr>
        <w:t xml:space="preserve"> 4.10. Internet domen</w:t>
      </w:r>
    </w:p>
    <w:p w:rsidR="00E174D2" w:rsidRPr="00F75443" w:rsidRDefault="00E174D2" w:rsidP="00E174D2">
      <w:pPr>
        <w:rPr>
          <w:rFonts w:ascii="Times New Roman" w:eastAsia="Arial" w:hAnsi="Times New Roman" w:cs="Times New Roman"/>
          <w:sz w:val="28"/>
          <w:szCs w:val="28"/>
          <w:lang w:val="sr-Latn-BA"/>
        </w:rPr>
      </w:pPr>
      <w:r w:rsidRPr="00F75443">
        <w:rPr>
          <w:rFonts w:ascii="Times New Roman" w:hAnsi="Times New Roman" w:cs="Times New Roman"/>
        </w:rPr>
        <w:t>Softver će koristiti lokalnu mrež</w:t>
      </w:r>
      <w:r>
        <w:rPr>
          <w:rFonts w:ascii="Times New Roman" w:hAnsi="Times New Roman" w:cs="Times New Roman"/>
        </w:rPr>
        <w:t>u</w:t>
      </w:r>
      <w:r w:rsidRPr="00F75443">
        <w:rPr>
          <w:rFonts w:ascii="Times New Roman" w:hAnsi="Times New Roman" w:cs="Times New Roman"/>
        </w:rPr>
        <w:t xml:space="preserve"> tako da neće biti potreban plaćeni hosting za server.</w:t>
      </w:r>
    </w:p>
    <w:p w:rsidR="00883C66" w:rsidRPr="0035797C" w:rsidRDefault="0035797C" w:rsidP="0035797C">
      <w:pPr>
        <w:pStyle w:val="ListParagraph"/>
        <w:numPr>
          <w:ilvl w:val="1"/>
          <w:numId w:val="1"/>
        </w:numPr>
        <w:ind w:left="90" w:firstLine="0"/>
        <w:rPr>
          <w:rFonts w:ascii="Times New Roman" w:hAnsi="Times New Roman" w:cs="Times New Roman"/>
          <w:sz w:val="28"/>
          <w:szCs w:val="28"/>
        </w:rPr>
      </w:pPr>
      <w:r>
        <w:rPr>
          <w:rFonts w:ascii="Times New Roman" w:hAnsi="Times New Roman" w:cs="Times New Roman"/>
          <w:sz w:val="28"/>
          <w:szCs w:val="28"/>
        </w:rPr>
        <w:t>Prijedlozi za proširenje sistema</w:t>
      </w:r>
    </w:p>
    <w:p w:rsidR="00E50713" w:rsidRDefault="00E50713" w:rsidP="00E50713">
      <w:pPr>
        <w:pStyle w:val="ListParagraph"/>
        <w:ind w:left="0"/>
        <w:rPr>
          <w:rFonts w:ascii="Times New Roman" w:hAnsi="Times New Roman" w:cs="Times New Roman"/>
          <w:sz w:val="28"/>
          <w:szCs w:val="28"/>
        </w:rPr>
      </w:pPr>
    </w:p>
    <w:p w:rsidR="00E50713" w:rsidRDefault="00E50713"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p>
    <w:p w:rsidR="009F6C3E" w:rsidRDefault="009F6C3E"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lang w:val="sr-Latn-BA"/>
        </w:rPr>
      </w:pPr>
    </w:p>
    <w:p w:rsidR="00B8476C" w:rsidRDefault="00B8476C" w:rsidP="00B8476C">
      <w:pPr>
        <w:pStyle w:val="ListParagraph"/>
        <w:ind w:left="0"/>
        <w:rPr>
          <w:rFonts w:ascii="Times New Roman" w:hAnsi="Times New Roman" w:cs="Times New Roman"/>
          <w:sz w:val="28"/>
          <w:szCs w:val="28"/>
          <w:lang w:val="sr-Latn-BA"/>
        </w:rPr>
      </w:pPr>
    </w:p>
    <w:p w:rsidR="00B44569" w:rsidRPr="00B8476C" w:rsidRDefault="00B44569" w:rsidP="00B8476C">
      <w:pPr>
        <w:pStyle w:val="ListParagraph"/>
        <w:ind w:left="0"/>
        <w:rPr>
          <w:rFonts w:ascii="Times New Roman" w:hAnsi="Times New Roman" w:cs="Times New Roman"/>
          <w:sz w:val="28"/>
          <w:szCs w:val="28"/>
          <w:lang w:val="sr-Latn-BA"/>
        </w:rPr>
      </w:pPr>
    </w:p>
    <w:p w:rsidR="008A7986" w:rsidRDefault="008A7986" w:rsidP="00A6495F">
      <w:pPr>
        <w:pStyle w:val="ListParagraph"/>
        <w:ind w:left="0"/>
        <w:rPr>
          <w:rFonts w:ascii="Times New Roman" w:hAnsi="Times New Roman" w:cs="Times New Roman"/>
          <w:sz w:val="28"/>
          <w:szCs w:val="28"/>
        </w:rPr>
      </w:pPr>
    </w:p>
    <w:p w:rsidR="008A7986" w:rsidRDefault="008A7986" w:rsidP="00A6495F">
      <w:pPr>
        <w:pStyle w:val="ListParagraph"/>
        <w:ind w:left="0"/>
        <w:rPr>
          <w:rFonts w:ascii="Times New Roman" w:hAnsi="Times New Roman" w:cs="Times New Roman"/>
          <w:sz w:val="28"/>
          <w:szCs w:val="28"/>
        </w:rPr>
      </w:pPr>
    </w:p>
    <w:p w:rsidR="00C34684" w:rsidRDefault="00C34684" w:rsidP="008013B8">
      <w:pPr>
        <w:pStyle w:val="ListParagraph"/>
        <w:ind w:left="0"/>
        <w:rPr>
          <w:rFonts w:ascii="Times New Roman" w:hAnsi="Times New Roman" w:cs="Times New Roman"/>
          <w:sz w:val="28"/>
          <w:szCs w:val="28"/>
        </w:rPr>
      </w:pPr>
    </w:p>
    <w:p w:rsidR="00572BC3" w:rsidRPr="00B32ACE" w:rsidRDefault="00572BC3" w:rsidP="00B32ACE">
      <w:pPr>
        <w:tabs>
          <w:tab w:val="left" w:pos="3540"/>
        </w:tabs>
        <w:rPr>
          <w:rFonts w:ascii="Times New Roman" w:hAnsi="Times New Roman" w:cs="Times New Roman"/>
        </w:rPr>
      </w:pPr>
    </w:p>
    <w:sectPr w:rsidR="00572BC3" w:rsidRPr="00B32ACE" w:rsidSect="003C17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691" w:rsidRDefault="00615691" w:rsidP="00B32ACE">
      <w:pPr>
        <w:spacing w:after="0" w:line="240" w:lineRule="auto"/>
      </w:pPr>
      <w:r>
        <w:separator/>
      </w:r>
    </w:p>
  </w:endnote>
  <w:endnote w:type="continuationSeparator" w:id="0">
    <w:p w:rsidR="00615691" w:rsidRDefault="00615691" w:rsidP="00B32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691" w:rsidRDefault="00615691" w:rsidP="00B32ACE">
      <w:pPr>
        <w:spacing w:after="0" w:line="240" w:lineRule="auto"/>
      </w:pPr>
      <w:r>
        <w:separator/>
      </w:r>
    </w:p>
  </w:footnote>
  <w:footnote w:type="continuationSeparator" w:id="0">
    <w:p w:rsidR="00615691" w:rsidRDefault="00615691" w:rsidP="00B32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9A10D4"/>
    <w:rsid w:val="00000EB6"/>
    <w:rsid w:val="00010688"/>
    <w:rsid w:val="00012272"/>
    <w:rsid w:val="000152BE"/>
    <w:rsid w:val="00034E34"/>
    <w:rsid w:val="00034FAB"/>
    <w:rsid w:val="00043290"/>
    <w:rsid w:val="0004392D"/>
    <w:rsid w:val="0007044F"/>
    <w:rsid w:val="0007477E"/>
    <w:rsid w:val="00082437"/>
    <w:rsid w:val="000B7FFC"/>
    <w:rsid w:val="000F260E"/>
    <w:rsid w:val="00102A4F"/>
    <w:rsid w:val="00121196"/>
    <w:rsid w:val="00141C41"/>
    <w:rsid w:val="00141E99"/>
    <w:rsid w:val="00162F81"/>
    <w:rsid w:val="001711E4"/>
    <w:rsid w:val="00175203"/>
    <w:rsid w:val="001B3C59"/>
    <w:rsid w:val="001C612A"/>
    <w:rsid w:val="001E08CC"/>
    <w:rsid w:val="001F036E"/>
    <w:rsid w:val="001F4F72"/>
    <w:rsid w:val="002009C7"/>
    <w:rsid w:val="00200E00"/>
    <w:rsid w:val="002027F7"/>
    <w:rsid w:val="00203BBC"/>
    <w:rsid w:val="00204C10"/>
    <w:rsid w:val="002074CD"/>
    <w:rsid w:val="00227484"/>
    <w:rsid w:val="00244148"/>
    <w:rsid w:val="00264F2A"/>
    <w:rsid w:val="00290F8F"/>
    <w:rsid w:val="002D4B11"/>
    <w:rsid w:val="002E2456"/>
    <w:rsid w:val="002F0521"/>
    <w:rsid w:val="002F3684"/>
    <w:rsid w:val="00315210"/>
    <w:rsid w:val="00330568"/>
    <w:rsid w:val="003338A5"/>
    <w:rsid w:val="003355E2"/>
    <w:rsid w:val="00340D8B"/>
    <w:rsid w:val="0035797C"/>
    <w:rsid w:val="00386143"/>
    <w:rsid w:val="003867AC"/>
    <w:rsid w:val="00396902"/>
    <w:rsid w:val="003C1764"/>
    <w:rsid w:val="00455992"/>
    <w:rsid w:val="00477A1D"/>
    <w:rsid w:val="004C637E"/>
    <w:rsid w:val="004E2B8B"/>
    <w:rsid w:val="004E4CD2"/>
    <w:rsid w:val="005077B9"/>
    <w:rsid w:val="00517469"/>
    <w:rsid w:val="00541D0C"/>
    <w:rsid w:val="005450FE"/>
    <w:rsid w:val="00572BC3"/>
    <w:rsid w:val="00585709"/>
    <w:rsid w:val="005E79D1"/>
    <w:rsid w:val="005F1AA6"/>
    <w:rsid w:val="006152F4"/>
    <w:rsid w:val="00615691"/>
    <w:rsid w:val="0063602C"/>
    <w:rsid w:val="00640134"/>
    <w:rsid w:val="0065396C"/>
    <w:rsid w:val="006610E6"/>
    <w:rsid w:val="00673F42"/>
    <w:rsid w:val="006B5E31"/>
    <w:rsid w:val="006C4E18"/>
    <w:rsid w:val="006D3244"/>
    <w:rsid w:val="006F0E3A"/>
    <w:rsid w:val="00707E39"/>
    <w:rsid w:val="00726C19"/>
    <w:rsid w:val="007360A5"/>
    <w:rsid w:val="007470BD"/>
    <w:rsid w:val="0075453B"/>
    <w:rsid w:val="00760C63"/>
    <w:rsid w:val="007709AC"/>
    <w:rsid w:val="00781862"/>
    <w:rsid w:val="0078284D"/>
    <w:rsid w:val="00796AE2"/>
    <w:rsid w:val="007B2BAA"/>
    <w:rsid w:val="007C2530"/>
    <w:rsid w:val="007E6A35"/>
    <w:rsid w:val="0080122A"/>
    <w:rsid w:val="008013B8"/>
    <w:rsid w:val="00806817"/>
    <w:rsid w:val="0084184E"/>
    <w:rsid w:val="00844180"/>
    <w:rsid w:val="008459A3"/>
    <w:rsid w:val="00883C66"/>
    <w:rsid w:val="00885931"/>
    <w:rsid w:val="00890895"/>
    <w:rsid w:val="00895B15"/>
    <w:rsid w:val="008A7986"/>
    <w:rsid w:val="008B49A7"/>
    <w:rsid w:val="008C393A"/>
    <w:rsid w:val="008D17AC"/>
    <w:rsid w:val="008F42DB"/>
    <w:rsid w:val="008F5D8A"/>
    <w:rsid w:val="0090465A"/>
    <w:rsid w:val="00922C58"/>
    <w:rsid w:val="00930285"/>
    <w:rsid w:val="00930A77"/>
    <w:rsid w:val="0093751B"/>
    <w:rsid w:val="00943382"/>
    <w:rsid w:val="0095083E"/>
    <w:rsid w:val="009572CE"/>
    <w:rsid w:val="00975431"/>
    <w:rsid w:val="00986736"/>
    <w:rsid w:val="00996667"/>
    <w:rsid w:val="009A10D4"/>
    <w:rsid w:val="009A1D13"/>
    <w:rsid w:val="009A3B4A"/>
    <w:rsid w:val="009B4AEA"/>
    <w:rsid w:val="009B7078"/>
    <w:rsid w:val="009F6C3E"/>
    <w:rsid w:val="00A041D5"/>
    <w:rsid w:val="00A561E8"/>
    <w:rsid w:val="00A6495F"/>
    <w:rsid w:val="00A666B2"/>
    <w:rsid w:val="00A6723E"/>
    <w:rsid w:val="00A71001"/>
    <w:rsid w:val="00A7407C"/>
    <w:rsid w:val="00AA2D50"/>
    <w:rsid w:val="00AA6817"/>
    <w:rsid w:val="00AC130E"/>
    <w:rsid w:val="00AD6B57"/>
    <w:rsid w:val="00AE2D31"/>
    <w:rsid w:val="00AE3843"/>
    <w:rsid w:val="00B03E09"/>
    <w:rsid w:val="00B14AB6"/>
    <w:rsid w:val="00B32ACE"/>
    <w:rsid w:val="00B44569"/>
    <w:rsid w:val="00B470F1"/>
    <w:rsid w:val="00B6753E"/>
    <w:rsid w:val="00B74E78"/>
    <w:rsid w:val="00B8476C"/>
    <w:rsid w:val="00C01A98"/>
    <w:rsid w:val="00C26D6B"/>
    <w:rsid w:val="00C27B57"/>
    <w:rsid w:val="00C31EC2"/>
    <w:rsid w:val="00C34684"/>
    <w:rsid w:val="00C37296"/>
    <w:rsid w:val="00C575D1"/>
    <w:rsid w:val="00C65212"/>
    <w:rsid w:val="00C81862"/>
    <w:rsid w:val="00C818C1"/>
    <w:rsid w:val="00C87D43"/>
    <w:rsid w:val="00CA5E7A"/>
    <w:rsid w:val="00CB1D64"/>
    <w:rsid w:val="00CD3386"/>
    <w:rsid w:val="00CF0A26"/>
    <w:rsid w:val="00CF1A7A"/>
    <w:rsid w:val="00D01BB8"/>
    <w:rsid w:val="00D0770A"/>
    <w:rsid w:val="00D10D36"/>
    <w:rsid w:val="00D13905"/>
    <w:rsid w:val="00D23035"/>
    <w:rsid w:val="00D26215"/>
    <w:rsid w:val="00D31FA4"/>
    <w:rsid w:val="00D418F3"/>
    <w:rsid w:val="00D521AF"/>
    <w:rsid w:val="00DA10A9"/>
    <w:rsid w:val="00DD3CCF"/>
    <w:rsid w:val="00DD41CB"/>
    <w:rsid w:val="00E00858"/>
    <w:rsid w:val="00E02267"/>
    <w:rsid w:val="00E174D2"/>
    <w:rsid w:val="00E341F6"/>
    <w:rsid w:val="00E50713"/>
    <w:rsid w:val="00E63348"/>
    <w:rsid w:val="00EB48DC"/>
    <w:rsid w:val="00EB6A06"/>
    <w:rsid w:val="00EC560C"/>
    <w:rsid w:val="00ED19CD"/>
    <w:rsid w:val="00EE30F2"/>
    <w:rsid w:val="00F030D5"/>
    <w:rsid w:val="00F03186"/>
    <w:rsid w:val="00F13B35"/>
    <w:rsid w:val="00F15579"/>
    <w:rsid w:val="00F3255D"/>
    <w:rsid w:val="00F33193"/>
    <w:rsid w:val="00F51D67"/>
    <w:rsid w:val="00F644D1"/>
    <w:rsid w:val="00F82C66"/>
    <w:rsid w:val="00F84EA9"/>
    <w:rsid w:val="00FA0EEB"/>
    <w:rsid w:val="00FF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paragraph" w:styleId="Heading1">
    <w:name w:val="heading 1"/>
    <w:basedOn w:val="Normal"/>
    <w:next w:val="Normal"/>
    <w:link w:val="Heading1Char"/>
    <w:uiPriority w:val="9"/>
    <w:qFormat/>
    <w:rsid w:val="005E7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B6"/>
    <w:pPr>
      <w:spacing w:after="160" w:line="259" w:lineRule="auto"/>
      <w:ind w:left="720"/>
      <w:contextualSpacing/>
    </w:pPr>
  </w:style>
  <w:style w:type="character" w:customStyle="1" w:styleId="Heading1Char">
    <w:name w:val="Heading 1 Char"/>
    <w:basedOn w:val="DefaultParagraphFont"/>
    <w:link w:val="Heading1"/>
    <w:uiPriority w:val="9"/>
    <w:rsid w:val="005E79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79D1"/>
    <w:pPr>
      <w:outlineLvl w:val="9"/>
    </w:pPr>
  </w:style>
  <w:style w:type="paragraph" w:styleId="BalloonText">
    <w:name w:val="Balloon Text"/>
    <w:basedOn w:val="Normal"/>
    <w:link w:val="BalloonTextChar"/>
    <w:uiPriority w:val="99"/>
    <w:semiHidden/>
    <w:unhideWhenUsed/>
    <w:rsid w:val="005E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D1"/>
    <w:rPr>
      <w:rFonts w:ascii="Tahoma" w:hAnsi="Tahoma" w:cs="Tahoma"/>
      <w:sz w:val="16"/>
      <w:szCs w:val="16"/>
    </w:rPr>
  </w:style>
  <w:style w:type="paragraph" w:styleId="Header">
    <w:name w:val="header"/>
    <w:basedOn w:val="Normal"/>
    <w:link w:val="HeaderChar"/>
    <w:uiPriority w:val="99"/>
    <w:semiHidden/>
    <w:unhideWhenUsed/>
    <w:rsid w:val="00B32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2ACE"/>
  </w:style>
  <w:style w:type="paragraph" w:styleId="Footer">
    <w:name w:val="footer"/>
    <w:basedOn w:val="Normal"/>
    <w:link w:val="FooterChar"/>
    <w:uiPriority w:val="99"/>
    <w:semiHidden/>
    <w:unhideWhenUsed/>
    <w:rsid w:val="00B32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2ACE"/>
  </w:style>
  <w:style w:type="paragraph" w:customStyle="1" w:styleId="Default">
    <w:name w:val="Default"/>
    <w:rsid w:val="003355E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355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A1B3-C793-4A54-9E76-FD40B69B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43</cp:revision>
  <dcterms:created xsi:type="dcterms:W3CDTF">2018-03-24T15:21:00Z</dcterms:created>
  <dcterms:modified xsi:type="dcterms:W3CDTF">2018-03-24T19:58:00Z</dcterms:modified>
</cp:coreProperties>
</file>