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7155"/>
      </w:tblGrid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Pregled mape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Kratak opis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8A55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Operater ima mogućnost </w:t>
            </w:r>
            <w:r>
              <w:rPr>
                <w:rFonts w:ascii="Times New Roman" w:hAnsi="Times New Roman" w:cs="Times New Roman"/>
              </w:rPr>
              <w:t>pregleda mape kako bi imao uvid o lokaciji terenskog radnika i mjesta gdje je ptorebno izvršiti intervenciju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Učesnici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Operater,</w:t>
            </w:r>
            <w:r>
              <w:rPr>
                <w:rFonts w:ascii="Times New Roman" w:hAnsi="Times New Roman" w:cs="Times New Roman"/>
              </w:rPr>
              <w:t xml:space="preserve"> Terenski radnik, </w:t>
            </w:r>
            <w:r>
              <w:rPr>
                <w:rFonts w:ascii="Times New Roman" w:hAnsi="Times New Roman" w:cs="Times New Roman"/>
              </w:rPr>
              <w:t xml:space="preserve"> Sistem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8A55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Operater je prijavljen na sistem</w:t>
            </w:r>
          </w:p>
          <w:p w:rsidR="008A550B" w:rsidRDefault="008A550B" w:rsidP="008A55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Terenski radnik je prijavljen na sistem</w:t>
            </w:r>
          </w:p>
          <w:p w:rsidR="008A550B" w:rsidRPr="001B29AA" w:rsidRDefault="008A550B" w:rsidP="008A550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Intervencija je uspješno otvorena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 akcija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Operater zahtijeva od sistema prikazivanje Google Mape </w:t>
            </w:r>
          </w:p>
          <w:p w:rsidR="008A550B" w:rsidRDefault="008A550B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preuzima koordinate prijavljenih terenskih radnika</w:t>
            </w:r>
          </w:p>
          <w:p w:rsidR="008A550B" w:rsidRDefault="008A550B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očitava stanja terenskih radnika te, odgovarajućim bojama, označava sve terenske radnike dajući uvid operateru o stanju svih terenskih radnika</w:t>
            </w:r>
          </w:p>
          <w:p w:rsidR="008A550B" w:rsidRDefault="008A550B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preuzima koordinate otvorenih intervencija</w:t>
            </w:r>
          </w:p>
          <w:p w:rsidR="008A550B" w:rsidRPr="009A74C7" w:rsidRDefault="008A550B" w:rsidP="008A55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prikazuje Google mapu sa odgovarajućim oznakama</w:t>
            </w: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Alternativni tokovi i izuzeci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Pr="005173AF" w:rsidRDefault="008A550B" w:rsidP="008A550B">
            <w:pPr>
              <w:rPr>
                <w:rFonts w:ascii="Times New Roman" w:hAnsi="Times New Roman" w:cs="Times New Roman"/>
              </w:rPr>
            </w:pPr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Postuslovi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Pr="00E9718D" w:rsidRDefault="008A550B" w:rsidP="008A55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 je uspješno označio sve potrebne učesnike i odgovarajuća mjesta</w:t>
            </w:r>
            <w:bookmarkStart w:id="0" w:name="_GoBack"/>
            <w:bookmarkEnd w:id="0"/>
          </w:p>
        </w:tc>
      </w:tr>
      <w:tr w:rsidR="008A550B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Default="008A550B" w:rsidP="00FF26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Napomena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550B" w:rsidRPr="00E9718D" w:rsidRDefault="008A550B" w:rsidP="00FF260B">
            <w:pPr>
              <w:rPr>
                <w:rFonts w:ascii="Times New Roman" w:hAnsi="Times New Roman" w:cs="Times New Roman"/>
              </w:rPr>
            </w:pPr>
          </w:p>
        </w:tc>
      </w:tr>
    </w:tbl>
    <w:p w:rsidR="00D66CDA" w:rsidRDefault="008A550B"/>
    <w:sectPr w:rsidR="00D6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0B"/>
    <w:rsid w:val="0035003F"/>
    <w:rsid w:val="003D2790"/>
    <w:rsid w:val="008A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5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5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Bojana</cp:lastModifiedBy>
  <cp:revision>1</cp:revision>
  <dcterms:created xsi:type="dcterms:W3CDTF">2018-03-24T17:45:00Z</dcterms:created>
  <dcterms:modified xsi:type="dcterms:W3CDTF">2018-03-24T17:53:00Z</dcterms:modified>
</cp:coreProperties>
</file>