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*</w:t>
      </w:r>
      <w:r>
        <w:rPr/>
        <w:t>NAĆI BOLJI TERMIN ZA KORISNIKA SERVISA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Definicije: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***K</w:t>
      </w:r>
      <w:r>
        <w:rPr/>
        <w:t>orisnici</w:t>
      </w:r>
      <w:r>
        <w:rPr/>
        <w:t>***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Radnik-</w:t>
      </w:r>
      <w:r>
        <w:rPr>
          <w:b w:val="false"/>
          <w:bCs w:val="false"/>
        </w:rPr>
        <w:t>Korisnik sistema za pomoć na putu.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Dispečer</w:t>
      </w:r>
      <w:r>
        <w:rPr/>
        <w:t>-</w:t>
      </w:r>
      <w:r>
        <w:rPr>
          <w:b/>
          <w:bCs/>
        </w:rPr>
        <w:t>Radnik</w:t>
      </w:r>
      <w:r>
        <w:rPr/>
        <w:t xml:space="preserve"> koji je zadužen za komunikaciju sa </w:t>
      </w:r>
      <w:r>
        <w:rPr>
          <w:b/>
          <w:bCs/>
        </w:rPr>
        <w:t>unesrećenikom</w:t>
      </w:r>
      <w:r>
        <w:rPr>
          <w:b w:val="false"/>
          <w:bCs w:val="false"/>
        </w:rPr>
        <w:t>.</w:t>
      </w:r>
      <w:r>
        <w:rPr/>
        <w:t xml:space="preserve"> Njegov glavni zadatak je da komunikacijom sa </w:t>
      </w:r>
      <w:r>
        <w:rPr>
          <w:b/>
          <w:bCs/>
        </w:rPr>
        <w:t>unesrećenikom</w:t>
      </w:r>
      <w:r>
        <w:rPr/>
        <w:t xml:space="preserve"> dobije potrebne podatke (</w:t>
      </w:r>
      <w:r>
        <w:rPr>
          <w:b/>
          <w:bCs/>
        </w:rPr>
        <w:t>lokacij</w:t>
      </w:r>
      <w:r>
        <w:rPr>
          <w:b/>
          <w:bCs/>
        </w:rPr>
        <w:t xml:space="preserve">a </w:t>
      </w:r>
      <w:r>
        <w:rPr>
          <w:b w:val="false"/>
          <w:bCs w:val="false"/>
        </w:rPr>
        <w:t xml:space="preserve">i </w:t>
      </w:r>
      <w:r>
        <w:rPr>
          <w:b/>
          <w:bCs/>
        </w:rPr>
        <w:t>osnovne podatke o unesrećenika</w:t>
      </w:r>
      <w:r>
        <w:rPr/>
        <w:t xml:space="preserve">) za pravilno odvijanje protokola za </w:t>
      </w:r>
      <w:r>
        <w:rPr>
          <w:b/>
          <w:bCs/>
        </w:rPr>
        <w:t>intervenciju na putu</w:t>
      </w:r>
      <w:r>
        <w:rPr>
          <w:b w:val="false"/>
          <w:bCs w:val="false"/>
        </w:rPr>
        <w:t xml:space="preserve">. Te na osnovu dobijenih podataka popunjava </w:t>
      </w:r>
      <w:r>
        <w:rPr>
          <w:b/>
          <w:bCs/>
        </w:rPr>
        <w:t xml:space="preserve">tiket </w:t>
      </w:r>
      <w:r>
        <w:rPr>
          <w:b w:val="false"/>
          <w:bCs w:val="false"/>
        </w:rPr>
        <w:t xml:space="preserve">pomoću koga se koordiniše rad </w:t>
      </w:r>
      <w:r>
        <w:rPr>
          <w:b/>
          <w:bCs/>
        </w:rPr>
        <w:t>terenskih radnika</w:t>
      </w:r>
      <w:r>
        <w:rPr>
          <w:b w:val="false"/>
          <w:bCs w:val="false"/>
        </w:rPr>
        <w:t xml:space="preserve">. Ima pristup </w:t>
      </w:r>
      <w:r>
        <w:rPr>
          <w:b/>
          <w:bCs/>
        </w:rPr>
        <w:t xml:space="preserve">mapi </w:t>
      </w:r>
      <w:r>
        <w:rPr>
          <w:b w:val="false"/>
          <w:bCs w:val="false"/>
        </w:rPr>
        <w:t xml:space="preserve">na kojoj vidi </w:t>
      </w:r>
      <w:r>
        <w:rPr>
          <w:b/>
          <w:bCs/>
        </w:rPr>
        <w:t xml:space="preserve">koordinate terenskih radnika </w:t>
      </w:r>
      <w:r>
        <w:rPr>
          <w:b w:val="false"/>
          <w:bCs w:val="false"/>
        </w:rPr>
        <w:t xml:space="preserve"> i </w:t>
      </w:r>
      <w:r>
        <w:rPr>
          <w:b/>
          <w:bCs/>
        </w:rPr>
        <w:t>unesrećenika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Ima mogućnost </w:t>
      </w:r>
      <w:r>
        <w:rPr>
          <w:b/>
          <w:bCs/>
        </w:rPr>
        <w:t>interne komunikacije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Terenski radnik-Radnik</w:t>
      </w:r>
      <w:r>
        <w:rPr>
          <w:b w:val="false"/>
          <w:bCs w:val="false"/>
        </w:rPr>
        <w:t xml:space="preserve"> koji </w:t>
      </w:r>
      <w:r>
        <w:rPr>
          <w:b w:val="false"/>
          <w:bCs w:val="false"/>
        </w:rPr>
        <w:t xml:space="preserve">radi na </w:t>
      </w:r>
      <w:r>
        <w:rPr>
          <w:b/>
          <w:bCs/>
        </w:rPr>
        <w:t xml:space="preserve">terenu </w:t>
      </w:r>
      <w:r>
        <w:rPr>
          <w:b w:val="false"/>
          <w:bCs w:val="false"/>
        </w:rPr>
        <w:t xml:space="preserve">u </w:t>
      </w:r>
      <w:r>
        <w:rPr>
          <w:b/>
          <w:bCs/>
        </w:rPr>
        <w:t>vozilu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 w:val="false"/>
          <w:bCs w:val="false"/>
        </w:rPr>
        <w:t>koji</w:t>
      </w:r>
      <w:r>
        <w:rPr>
          <w:b w:val="false"/>
          <w:bCs w:val="false"/>
        </w:rPr>
        <w:t xml:space="preserve"> dobijanjem </w:t>
      </w:r>
      <w:r>
        <w:rPr>
          <w:b/>
          <w:bCs/>
        </w:rPr>
        <w:t xml:space="preserve">tiketa, </w:t>
      </w:r>
      <w:r>
        <w:rPr>
          <w:b w:val="false"/>
          <w:bCs w:val="false"/>
        </w:rPr>
        <w:t xml:space="preserve">koji sadrži </w:t>
      </w:r>
      <w:r>
        <w:rPr>
          <w:b/>
          <w:bCs/>
        </w:rPr>
        <w:t xml:space="preserve">lokaciju </w:t>
      </w:r>
      <w:r>
        <w:rPr>
          <w:b/>
          <w:bCs/>
        </w:rPr>
        <w:t>unesrećenika</w:t>
      </w:r>
      <w:r>
        <w:rPr>
          <w:b/>
          <w:bCs/>
        </w:rPr>
        <w:t xml:space="preserve">, </w:t>
      </w:r>
      <w:r>
        <w:rPr>
          <w:b w:val="false"/>
          <w:bCs w:val="false"/>
        </w:rPr>
        <w:t xml:space="preserve">od </w:t>
      </w:r>
      <w:r>
        <w:rPr>
          <w:b/>
          <w:bCs/>
        </w:rPr>
        <w:t>dispečera</w:t>
      </w:r>
      <w:r>
        <w:rPr>
          <w:b w:val="false"/>
          <w:bCs w:val="false"/>
        </w:rPr>
        <w:t xml:space="preserve"> kreće u </w:t>
      </w:r>
      <w:r>
        <w:rPr>
          <w:b/>
          <w:bCs/>
        </w:rPr>
        <w:t xml:space="preserve">intervenciju na putu. </w:t>
      </w:r>
      <w:r>
        <w:rPr>
          <w:b w:val="false"/>
          <w:bCs w:val="false"/>
        </w:rPr>
        <w:t>Dolaskom na</w:t>
      </w:r>
      <w:r>
        <w:rPr>
          <w:b/>
          <w:bCs/>
        </w:rPr>
        <w:t xml:space="preserve"> lokaciju </w:t>
      </w:r>
      <w:r>
        <w:rPr>
          <w:b/>
          <w:bCs/>
        </w:rPr>
        <w:t>unesrećenika,</w:t>
      </w:r>
      <w:r>
        <w:rPr>
          <w:b/>
          <w:bCs/>
        </w:rPr>
        <w:t xml:space="preserve"> terenski radnik </w:t>
      </w:r>
      <w:r>
        <w:rPr>
          <w:b w:val="false"/>
          <w:bCs w:val="false"/>
        </w:rPr>
        <w:t xml:space="preserve">vrši </w:t>
      </w:r>
      <w:r>
        <w:rPr>
          <w:b/>
          <w:bCs/>
        </w:rPr>
        <w:t>evaluaciju problema</w:t>
      </w:r>
      <w:r>
        <w:rPr>
          <w:b w:val="false"/>
          <w:bCs w:val="false"/>
        </w:rPr>
        <w:t xml:space="preserve"> i na osnovu </w:t>
      </w:r>
      <w:r>
        <w:rPr>
          <w:b/>
          <w:bCs/>
        </w:rPr>
        <w:t xml:space="preserve">evaluacije problema </w:t>
      </w:r>
      <w:r>
        <w:rPr>
          <w:b w:val="false"/>
          <w:bCs w:val="false"/>
        </w:rPr>
        <w:t>vrši</w:t>
      </w:r>
      <w:r>
        <w:rPr>
          <w:b/>
          <w:bCs/>
        </w:rPr>
        <w:t xml:space="preserve"> pomoć na putu </w:t>
      </w:r>
      <w:r>
        <w:rPr>
          <w:b w:val="false"/>
          <w:bCs w:val="false"/>
        </w:rPr>
        <w:t>ili vrši</w:t>
      </w:r>
      <w:r>
        <w:rPr>
          <w:b/>
          <w:bCs/>
        </w:rPr>
        <w:t xml:space="preserve"> šlepanje korisnikovog vozila </w:t>
      </w:r>
      <w:r>
        <w:rPr>
          <w:b w:val="false"/>
          <w:bCs w:val="false"/>
        </w:rPr>
        <w:t xml:space="preserve">do </w:t>
      </w:r>
      <w:r>
        <w:rPr>
          <w:b/>
          <w:bCs/>
        </w:rPr>
        <w:t>centrale</w:t>
      </w:r>
      <w:r>
        <w:rPr>
          <w:b w:val="false"/>
          <w:bCs w:val="false"/>
        </w:rPr>
        <w:t xml:space="preserve">. On ispisuje </w:t>
      </w:r>
      <w:r>
        <w:rPr>
          <w:b/>
          <w:bCs/>
        </w:rPr>
        <w:t xml:space="preserve">terenski </w:t>
      </w:r>
      <w:r>
        <w:rPr>
          <w:b/>
          <w:bCs/>
        </w:rPr>
        <w:t>izvjestaj</w:t>
      </w:r>
      <w:r>
        <w:rPr>
          <w:b w:val="false"/>
          <w:bCs w:val="false"/>
        </w:rPr>
        <w:t xml:space="preserve"> koji se vraća na sistem. </w:t>
      </w:r>
      <w:r>
        <w:rPr>
          <w:b w:val="false"/>
          <w:bCs w:val="false"/>
        </w:rPr>
        <w:t xml:space="preserve">Ima pristup </w:t>
      </w:r>
      <w:r>
        <w:rPr>
          <w:b/>
          <w:bCs/>
        </w:rPr>
        <w:t xml:space="preserve">mapi </w:t>
      </w:r>
      <w:r>
        <w:rPr>
          <w:b w:val="false"/>
          <w:bCs w:val="false"/>
        </w:rPr>
        <w:t xml:space="preserve">i na njoj vidi </w:t>
      </w:r>
      <w:r>
        <w:rPr>
          <w:b/>
          <w:bCs/>
        </w:rPr>
        <w:t>koordinate</w:t>
      </w:r>
      <w:r>
        <w:rPr>
          <w:b w:val="false"/>
          <w:bCs w:val="false"/>
        </w:rPr>
        <w:t xml:space="preserve"> </w:t>
      </w:r>
      <w:r>
        <w:rPr>
          <w:b/>
          <w:bCs/>
        </w:rPr>
        <w:t>unesrećenika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Po završetku </w:t>
      </w:r>
      <w:r>
        <w:rPr>
          <w:b/>
          <w:bCs/>
        </w:rPr>
        <w:t>terenske intervencije</w:t>
      </w:r>
      <w:r>
        <w:rPr>
          <w:b w:val="false"/>
          <w:bCs w:val="false"/>
        </w:rPr>
        <w:t xml:space="preserve"> vraćaju se u </w:t>
      </w:r>
      <w:r>
        <w:rPr>
          <w:b/>
          <w:bCs/>
        </w:rPr>
        <w:t>centralu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 xml:space="preserve"> Ima mogućnost </w:t>
      </w:r>
      <w:r>
        <w:rPr>
          <w:b/>
          <w:bCs/>
        </w:rPr>
        <w:t>interne komunikacije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Mogu biti u različitim </w:t>
      </w:r>
      <w:r>
        <w:rPr>
          <w:b/>
          <w:bCs/>
        </w:rPr>
        <w:t>stanjima rada</w:t>
      </w:r>
      <w:r>
        <w:rPr>
          <w:b w:val="false"/>
          <w:bCs w:val="false"/>
        </w:rPr>
        <w:t xml:space="preserve"> u zavisnosti od trenutnog posla. Vezani su za </w:t>
      </w:r>
      <w:r>
        <w:rPr>
          <w:b/>
          <w:bCs/>
        </w:rPr>
        <w:t>vozilo</w:t>
      </w:r>
      <w:r>
        <w:rPr>
          <w:b w:val="false"/>
          <w:bCs w:val="false"/>
        </w:rPr>
        <w:t xml:space="preserve"> u kome rade.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/>
          <w:bCs/>
        </w:rPr>
        <w:t>S</w:t>
      </w:r>
      <w:r>
        <w:rPr>
          <w:b/>
          <w:bCs/>
        </w:rPr>
        <w:t>tanja rada terenskog vozila</w:t>
      </w:r>
      <w:r>
        <w:rPr>
          <w:b w:val="false"/>
          <w:bCs w:val="false"/>
        </w:rPr>
        <w:t>-</w:t>
      </w:r>
      <w:r>
        <w:rPr>
          <w:b/>
          <w:bCs/>
        </w:rPr>
        <w:t>Dostupno</w:t>
      </w:r>
      <w:r>
        <w:rPr>
          <w:b w:val="false"/>
          <w:bCs w:val="false"/>
        </w:rPr>
        <w:t>,</w:t>
      </w:r>
      <w:r>
        <w:rPr>
          <w:b/>
          <w:bCs/>
        </w:rPr>
        <w:t>Zauzeto</w:t>
      </w:r>
      <w:r>
        <w:rPr>
          <w:b w:val="false"/>
          <w:bCs w:val="false"/>
        </w:rPr>
        <w:t>,</w:t>
      </w:r>
      <w:r>
        <w:rPr>
          <w:b/>
          <w:bCs/>
        </w:rPr>
        <w:t>Nedostupno</w:t>
      </w:r>
      <w:r>
        <w:rPr>
          <w:b w:val="false"/>
          <w:bCs w:val="false"/>
        </w:rPr>
        <w:t xml:space="preserve"> stanje rada.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Dostupno stanje terenskog vozila</w:t>
      </w:r>
      <w:r>
        <w:rPr>
          <w:b w:val="false"/>
          <w:bCs w:val="false"/>
        </w:rPr>
        <w:t xml:space="preserve">-Označava da su terensko vozilo i terenski radnici u pripravnosti i čekaju dojavu </w:t>
      </w:r>
      <w:r>
        <w:rPr>
          <w:b/>
          <w:bCs/>
        </w:rPr>
        <w:t>dispečera</w:t>
      </w:r>
      <w:r>
        <w:rPr>
          <w:b w:val="false"/>
          <w:bCs w:val="false"/>
        </w:rPr>
        <w:t xml:space="preserve"> za </w:t>
      </w:r>
      <w:r>
        <w:rPr>
          <w:b/>
          <w:bCs/>
        </w:rPr>
        <w:t>terensku intervenciju</w:t>
      </w:r>
      <w:r>
        <w:rPr>
          <w:b w:val="false"/>
          <w:bCs w:val="false"/>
        </w:rPr>
        <w:t xml:space="preserve">. Mogu se nalaziti u </w:t>
      </w:r>
      <w:r>
        <w:rPr>
          <w:b/>
          <w:bCs/>
        </w:rPr>
        <w:t>centali</w:t>
      </w:r>
      <w:r>
        <w:rPr>
          <w:b w:val="false"/>
          <w:bCs w:val="false"/>
        </w:rPr>
        <w:t xml:space="preserve"> ili u povratku sa </w:t>
      </w:r>
      <w:r>
        <w:rPr>
          <w:b/>
          <w:bCs/>
        </w:rPr>
        <w:t>terenske intervencije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Ned</w:t>
      </w:r>
      <w:r>
        <w:rPr>
          <w:b/>
          <w:bCs/>
        </w:rPr>
        <w:t>ostupno stanje terenskog vozila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Označava da su terensko vozilo i terenski radnici van pripravnosti i nedostupni za rad.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Zauzeto</w:t>
      </w:r>
      <w:r>
        <w:rPr>
          <w:b/>
          <w:bCs/>
        </w:rPr>
        <w:t xml:space="preserve"> stanje terenskog vozila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 xml:space="preserve">Označava da su </w:t>
      </w:r>
      <w:r>
        <w:rPr>
          <w:b/>
          <w:bCs/>
        </w:rPr>
        <w:t>terensko vozilo</w:t>
      </w:r>
      <w:r>
        <w:rPr>
          <w:b w:val="false"/>
          <w:bCs w:val="false"/>
        </w:rPr>
        <w:t xml:space="preserve"> i </w:t>
      </w:r>
      <w:r>
        <w:rPr>
          <w:b/>
          <w:bCs/>
        </w:rPr>
        <w:t>terenski radnici</w:t>
      </w:r>
      <w:r>
        <w:rPr>
          <w:b w:val="false"/>
          <w:bCs w:val="false"/>
        </w:rPr>
        <w:t xml:space="preserve"> trenutno u </w:t>
      </w:r>
      <w:r>
        <w:rPr>
          <w:b/>
          <w:bCs/>
        </w:rPr>
        <w:t>terenskoj intervenciji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Supervizor</w:t>
      </w:r>
      <w:r>
        <w:rPr>
          <w:b w:val="false"/>
          <w:bCs w:val="false"/>
        </w:rPr>
        <w:t>/</w:t>
      </w:r>
      <w:r>
        <w:rPr>
          <w:b/>
          <w:bCs/>
        </w:rPr>
        <w:t>Menadžer</w:t>
      </w:r>
      <w:r>
        <w:rPr/>
        <w:t>-</w:t>
      </w:r>
      <w:r>
        <w:rPr>
          <w:b/>
          <w:bCs/>
        </w:rPr>
        <w:t>Radnik</w:t>
      </w:r>
      <w:r>
        <w:rPr/>
        <w:t xml:space="preserve"> koji ima pristup podatcima o </w:t>
      </w:r>
      <w:r>
        <w:rPr>
          <w:b/>
          <w:bCs/>
        </w:rPr>
        <w:t>radnicima</w:t>
      </w:r>
      <w:r>
        <w:rPr/>
        <w:t xml:space="preserve">, </w:t>
      </w:r>
      <w:r>
        <w:rPr>
          <w:b/>
          <w:bCs/>
        </w:rPr>
        <w:t>vozilima</w:t>
      </w:r>
      <w:r>
        <w:rPr/>
        <w:t xml:space="preserve"> i </w:t>
      </w:r>
      <w:r>
        <w:rPr>
          <w:b/>
          <w:bCs/>
        </w:rPr>
        <w:t>izvjestajima intervencija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Administrator</w:t>
      </w:r>
      <w:r>
        <w:rPr/>
        <w:t>-</w:t>
      </w:r>
      <w:r>
        <w:rPr/>
        <w:t xml:space="preserve">Radnik koji može da pravi i dodaje </w:t>
      </w:r>
      <w:r>
        <w:rPr>
          <w:b/>
          <w:bCs/>
        </w:rPr>
        <w:t>korisničke naloge radnika</w:t>
      </w:r>
      <w:r>
        <w:rPr/>
        <w:t xml:space="preserve">.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Unesrećenik</w:t>
      </w:r>
      <w:r>
        <w:rPr/>
        <w:t>-</w:t>
      </w:r>
      <w:r>
        <w:rPr/>
        <w:t>Korisnik servisa pomoći na putu.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</w:t>
      </w:r>
      <w:r>
        <w:rPr/>
        <w:t>Servisi***</w:t>
      </w:r>
    </w:p>
    <w:p>
      <w:pPr>
        <w:pStyle w:val="Normal"/>
        <w:rPr/>
      </w:pPr>
      <w:r>
        <w:rPr>
          <w:b/>
          <w:bCs/>
        </w:rPr>
        <w:t>Intervencija na putu</w:t>
      </w:r>
      <w:r>
        <w:rPr/>
        <w:t>-</w:t>
      </w:r>
      <w:r>
        <w:rPr/>
        <w:t xml:space="preserve">Slijed događaja koji za cilj ima da pomogne </w:t>
      </w:r>
      <w:r>
        <w:rPr>
          <w:b/>
          <w:bCs/>
        </w:rPr>
        <w:t>unesrećeniku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Interna komunikacija</w:t>
      </w:r>
      <w:r>
        <w:rPr/>
        <w:t>-</w:t>
      </w:r>
      <w:r>
        <w:rPr/>
        <w:t>Komunikacija između radika koja je omogućena vanjskim sistemom komunikacije(radio stanica, privatni ili poslovni telefoni).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Evaluacija problema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 xml:space="preserve">Terenski pregled </w:t>
      </w:r>
      <w:r>
        <w:rPr>
          <w:b/>
          <w:bCs/>
        </w:rPr>
        <w:t>unesrećenikovog vozila</w:t>
      </w:r>
      <w:r>
        <w:rPr>
          <w:b w:val="false"/>
          <w:bCs w:val="false"/>
        </w:rPr>
        <w:t xml:space="preserve">. Za posljedicu ima </w:t>
      </w:r>
      <w:r>
        <w:rPr>
          <w:b/>
          <w:bCs/>
        </w:rPr>
        <w:t>terensku pomoć</w:t>
      </w:r>
      <w:r>
        <w:rPr>
          <w:b w:val="false"/>
          <w:bCs w:val="false"/>
        </w:rPr>
        <w:t xml:space="preserve"> ili   </w:t>
      </w:r>
      <w:r>
        <w:rPr>
          <w:b/>
          <w:bCs/>
        </w:rPr>
        <w:t>šlepanje do centrale</w:t>
      </w:r>
      <w:r>
        <w:rPr>
          <w:b w:val="false"/>
          <w:bCs w:val="false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Terenska pomoć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 xml:space="preserve">Vrši se u sličaju </w:t>
      </w:r>
      <w:r>
        <w:rPr>
          <w:b/>
          <w:bCs/>
        </w:rPr>
        <w:t>trenutno otklonivog problema</w:t>
      </w:r>
      <w:r>
        <w:rPr>
          <w:b w:val="false"/>
          <w:bCs w:val="false"/>
        </w:rPr>
        <w:t xml:space="preserve"> na </w:t>
      </w:r>
      <w:r>
        <w:rPr>
          <w:b/>
          <w:bCs/>
        </w:rPr>
        <w:t>vozilu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Šlepanje </w:t>
      </w:r>
      <w:r>
        <w:rPr>
          <w:b/>
          <w:bCs/>
        </w:rPr>
        <w:t>do centrale</w:t>
      </w:r>
      <w:r>
        <w:rPr/>
        <w:t>-</w:t>
      </w:r>
      <w:r>
        <w:rPr/>
        <w:t xml:space="preserve">Vrši se u slučaju </w:t>
      </w:r>
      <w:r>
        <w:rPr>
          <w:b/>
          <w:bCs/>
        </w:rPr>
        <w:t>trenutno neotklonivog problema</w:t>
      </w:r>
      <w:r>
        <w:rPr/>
        <w:t xml:space="preserve"> na </w:t>
      </w:r>
      <w:r>
        <w:rPr>
          <w:b/>
          <w:bCs/>
        </w:rPr>
        <w:t>vozilu</w:t>
      </w:r>
      <w:r>
        <w:rPr>
          <w:b w:val="false"/>
          <w:bCs w:val="false"/>
        </w:rPr>
        <w:t xml:space="preserve">. </w:t>
      </w:r>
      <w:r>
        <w:rPr>
          <w:b/>
          <w:bCs/>
        </w:rPr>
        <w:t xml:space="preserve">Vozilo </w:t>
      </w:r>
      <w:r>
        <w:rPr>
          <w:b w:val="false"/>
          <w:bCs w:val="false"/>
        </w:rPr>
        <w:t xml:space="preserve">se prevozi do </w:t>
      </w:r>
      <w:r>
        <w:rPr>
          <w:b/>
          <w:bCs/>
        </w:rPr>
        <w:t xml:space="preserve">centrale </w:t>
      </w:r>
      <w:r>
        <w:rPr>
          <w:b w:val="false"/>
          <w:bCs w:val="false"/>
        </w:rPr>
        <w:t>na popravku.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Interna popravka vozila</w:t>
      </w:r>
      <w:r>
        <w:rPr>
          <w:b w:val="false"/>
          <w:bCs w:val="false"/>
        </w:rPr>
        <w:t>-Popravka koja se vrši u centrali.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Vanjska popravka vozila</w:t>
      </w:r>
      <w:r>
        <w:rPr>
          <w:b w:val="false"/>
          <w:bCs w:val="false"/>
        </w:rPr>
        <w:t>-Popravka u servisu prijateljske firme.*****POPRAVITI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***Lokacije***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Lokacija </w:t>
      </w:r>
      <w:r>
        <w:rPr>
          <w:b/>
          <w:bCs/>
        </w:rPr>
        <w:t>unesrećenika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 xml:space="preserve">Lokacija na kojoj je došlo do problema na </w:t>
      </w:r>
      <w:r>
        <w:rPr>
          <w:b/>
          <w:bCs/>
        </w:rPr>
        <w:t>vozilu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Prikazana na </w:t>
      </w:r>
      <w:r>
        <w:rPr>
          <w:b/>
          <w:bCs/>
        </w:rPr>
        <w:t>mapi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T</w:t>
      </w:r>
      <w:r>
        <w:rPr>
          <w:b/>
          <w:bCs/>
        </w:rPr>
        <w:t>renutna lokacija terenskog vozila</w:t>
      </w:r>
      <w:r>
        <w:rPr>
          <w:b w:val="false"/>
          <w:bCs w:val="false"/>
        </w:rPr>
        <w:t xml:space="preserve">-Lokacija na kojoj se nalazi </w:t>
      </w:r>
      <w:r>
        <w:rPr>
          <w:b/>
          <w:bCs/>
        </w:rPr>
        <w:t>vozilo</w:t>
      </w:r>
      <w:r>
        <w:rPr>
          <w:b w:val="false"/>
          <w:bCs w:val="false"/>
        </w:rPr>
        <w:t xml:space="preserve"> sa </w:t>
      </w:r>
      <w:r>
        <w:rPr>
          <w:b/>
          <w:bCs/>
        </w:rPr>
        <w:t>terenskim radnicima</w:t>
      </w:r>
      <w:r>
        <w:rPr>
          <w:b w:val="false"/>
          <w:bCs w:val="false"/>
        </w:rPr>
        <w:t xml:space="preserve">, prenos se vrši u </w:t>
      </w:r>
      <w:r>
        <w:rPr>
          <w:b/>
          <w:bCs/>
        </w:rPr>
        <w:t>koordinatama</w:t>
      </w:r>
      <w:r>
        <w:rPr>
          <w:b w:val="false"/>
          <w:bCs w:val="false"/>
        </w:rPr>
        <w:t xml:space="preserve">. Prikazana na </w:t>
      </w:r>
      <w:r>
        <w:rPr>
          <w:b/>
          <w:bCs/>
        </w:rPr>
        <w:t xml:space="preserve">mapi </w:t>
      </w:r>
      <w:r>
        <w:rPr>
          <w:b w:val="false"/>
          <w:bCs w:val="false"/>
        </w:rPr>
        <w:t>u realnom vremenu.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Centr</w:t>
      </w:r>
      <w:r>
        <w:rPr>
          <w:b/>
          <w:bCs/>
        </w:rPr>
        <w:t>a</w:t>
      </w:r>
      <w:r>
        <w:rPr>
          <w:b/>
          <w:bCs/>
        </w:rPr>
        <w:t>la</w:t>
      </w:r>
      <w:r>
        <w:rPr/>
        <w:t>-</w:t>
      </w:r>
      <w:r>
        <w:rPr/>
        <w:t xml:space="preserve">Lokacija firme, na kojij se nalazi dispečerska centrala i/ili </w:t>
      </w:r>
      <w:r>
        <w:rPr>
          <w:b/>
          <w:bCs/>
        </w:rPr>
        <w:t>servis vozila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Servis vozila</w:t>
      </w:r>
      <w:r>
        <w:rPr/>
        <w:t xml:space="preserve">-Lokacija za popravke </w:t>
      </w:r>
      <w:r>
        <w:rPr>
          <w:b/>
          <w:bCs/>
        </w:rPr>
        <w:t>trenutno neotklonivih problema</w:t>
      </w:r>
      <w:r>
        <w:rPr/>
        <w:t xml:space="preserve"> na </w:t>
      </w:r>
      <w:r>
        <w:rPr>
          <w:b/>
          <w:bCs/>
        </w:rPr>
        <w:t xml:space="preserve">vozilima, </w:t>
      </w:r>
      <w:r>
        <w:rPr>
          <w:b w:val="false"/>
          <w:bCs w:val="false"/>
        </w:rPr>
        <w:t xml:space="preserve"> može biti </w:t>
      </w:r>
      <w:r>
        <w:rPr>
          <w:b/>
          <w:bCs/>
        </w:rPr>
        <w:t>interna</w:t>
      </w:r>
      <w:r>
        <w:rPr>
          <w:b w:val="false"/>
          <w:bCs w:val="false"/>
        </w:rPr>
        <w:t xml:space="preserve"> ili </w:t>
      </w:r>
      <w:r>
        <w:rPr>
          <w:b/>
          <w:bCs/>
        </w:rPr>
        <w:t>vanjska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>***Dokumenti***</w:t>
      </w:r>
    </w:p>
    <w:p>
      <w:pPr>
        <w:pStyle w:val="Normal"/>
        <w:rPr/>
      </w:pPr>
      <w:r>
        <w:rPr>
          <w:b/>
          <w:bCs/>
        </w:rPr>
        <w:t xml:space="preserve">Tiket </w:t>
      </w:r>
      <w:r>
        <w:rPr>
          <w:b/>
          <w:bCs/>
        </w:rPr>
        <w:t>za pomoć na putu</w:t>
      </w:r>
      <w:r>
        <w:rPr/>
        <w:t xml:space="preserve">-Dokument koji sadrži </w:t>
      </w:r>
      <w:r>
        <w:rPr>
          <w:b/>
          <w:bCs/>
        </w:rPr>
        <w:t>podatke o</w:t>
      </w:r>
      <w:r>
        <w:rPr/>
        <w:t xml:space="preserve"> </w:t>
      </w:r>
      <w:r>
        <w:rPr>
          <w:b/>
          <w:bCs/>
        </w:rPr>
        <w:t>unesrećeniku</w:t>
      </w:r>
      <w:r>
        <w:rPr/>
        <w:t xml:space="preserve">, </w:t>
      </w:r>
      <w:r>
        <w:rPr>
          <w:b/>
          <w:bCs/>
        </w:rPr>
        <w:t>vrijeme poziva</w:t>
      </w:r>
      <w:r>
        <w:rPr/>
        <w:t xml:space="preserve">, </w:t>
      </w:r>
      <w:r>
        <w:rPr>
          <w:b/>
          <w:bCs/>
        </w:rPr>
        <w:t>lokaciju</w:t>
      </w:r>
      <w:r>
        <w:rPr/>
        <w:t xml:space="preserve"> i podatke o </w:t>
      </w:r>
      <w:r>
        <w:rPr>
          <w:b/>
          <w:bCs/>
        </w:rPr>
        <w:t>terenskim radnicima</w:t>
      </w:r>
      <w:r>
        <w:rPr/>
        <w:t xml:space="preserve"> koji se šalju u </w:t>
      </w:r>
      <w:r>
        <w:rPr>
          <w:b/>
          <w:bCs/>
        </w:rPr>
        <w:t>intervenciju</w:t>
      </w:r>
      <w:r>
        <w:rPr/>
        <w:t xml:space="preserve">. Pravi ga </w:t>
      </w:r>
      <w:r>
        <w:rPr>
          <w:b/>
          <w:bCs/>
        </w:rPr>
        <w:t>dispečer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Izvjestaj intervencije</w:t>
      </w:r>
      <w:r>
        <w:rPr/>
        <w:t>-</w:t>
      </w:r>
      <w:r>
        <w:rPr/>
        <w:t xml:space="preserve">Sastoji se od </w:t>
      </w:r>
      <w:r>
        <w:rPr>
          <w:b/>
          <w:bCs/>
        </w:rPr>
        <w:t>tiketa za pomoć</w:t>
      </w:r>
      <w:r>
        <w:rPr/>
        <w:t xml:space="preserve"> i </w:t>
      </w:r>
      <w:r>
        <w:rPr>
          <w:b/>
          <w:bCs/>
        </w:rPr>
        <w:t>terenskog izvještaja</w:t>
      </w:r>
      <w:r>
        <w:rPr/>
        <w:t xml:space="preserve">. Može sadržati </w:t>
      </w:r>
      <w:r>
        <w:rPr>
          <w:b/>
          <w:bCs/>
        </w:rPr>
        <w:t>dodatak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Terenski izvjestaj</w:t>
      </w:r>
      <w:r>
        <w:rPr/>
        <w:t>-</w:t>
      </w:r>
      <w:r>
        <w:rPr/>
        <w:t xml:space="preserve">Dokument koji sadrži </w:t>
      </w:r>
      <w:r>
        <w:rPr>
          <w:b/>
          <w:bCs/>
        </w:rPr>
        <w:t>evaluaciju problema</w:t>
      </w:r>
      <w:r>
        <w:rPr/>
        <w:t xml:space="preserve">, podatke o stanju </w:t>
      </w:r>
      <w:r>
        <w:rPr>
          <w:b/>
          <w:bCs/>
        </w:rPr>
        <w:t>vozila</w:t>
      </w:r>
      <w:r>
        <w:rPr/>
        <w:t xml:space="preserve"> prije i na kraju </w:t>
      </w:r>
      <w:r>
        <w:rPr>
          <w:b/>
          <w:bCs/>
        </w:rPr>
        <w:t>intervencije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***Podaci u sistemu***</w:t>
      </w:r>
    </w:p>
    <w:p>
      <w:pPr>
        <w:pStyle w:val="Normal"/>
        <w:rPr/>
      </w:pPr>
      <w:r>
        <w:rPr>
          <w:b/>
          <w:bCs/>
        </w:rPr>
        <w:t>Mapa</w:t>
      </w:r>
      <w:r>
        <w:rPr/>
        <w:t xml:space="preserve">-Grafički interfejs na kojem su u realnom vremenu prikazane koordinate </w:t>
      </w:r>
      <w:r>
        <w:rPr>
          <w:b/>
          <w:bCs/>
        </w:rPr>
        <w:t xml:space="preserve">terenskih radnika </w:t>
      </w:r>
      <w:r>
        <w:rPr>
          <w:b w:val="false"/>
          <w:bCs w:val="false"/>
        </w:rPr>
        <w:t>i/ili</w:t>
      </w:r>
      <w:r>
        <w:rPr>
          <w:b/>
          <w:bCs/>
        </w:rPr>
        <w:t xml:space="preserve"> unesrećenika</w:t>
      </w:r>
      <w:r>
        <w:rPr>
          <w:b w:val="false"/>
          <w:bCs w:val="false"/>
        </w:rPr>
        <w:t>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Koordinati-</w:t>
      </w:r>
      <w:r>
        <w:rPr>
          <w:b w:val="false"/>
          <w:bCs w:val="false"/>
        </w:rPr>
        <w:t xml:space="preserve">Prenosni podatak pomoću koga sistem vodi evidenciju i praćenje lokacija. </w:t>
      </w:r>
    </w:p>
    <w:p>
      <w:pPr>
        <w:pStyle w:val="Normal"/>
        <w:rPr/>
      </w:pPr>
      <w:r>
        <w:rPr>
          <w:b/>
          <w:bCs/>
        </w:rPr>
        <w:t>Korisnički nalozi radnika</w:t>
      </w:r>
      <w:r>
        <w:rPr/>
        <w:t>-</w:t>
      </w:r>
      <w:r>
        <w:rPr/>
        <w:t>Nalozi pomoću kog radnici prijavljuju na sistem.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2</Pages>
  <Words>503</Words>
  <Characters>3318</Characters>
  <CharactersWithSpaces>3796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2017-12-16T00:50:35Z</dcterms:created>
  <dc:creator/>
  <dc:description/>
  <dc:language>en-US</dc:language>
  <cp:lastModifiedBy/>
  <dcterms:modified xsi:type="dcterms:W3CDTF">2017-12-16T04:19:48Z</dcterms:modified>
  <cp:revision>1</cp:revision>
  <dc:subject/>
  <dc:title/>
</cp:coreProperties>
</file>