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  <Override PartName="/word/media/rId34.png" ContentType="image/png"/>
  <Override PartName="/word/media/rId39.png" ContentType="image/png"/>
  <Override PartName="/word/media/rId43.png" ContentType="image/png"/>
  <Override PartName="/word/media/rId48.png" ContentType="image/png"/>
  <Override PartName="/word/media/rId53.png" ContentType="image/png"/>
  <Override PartName="/word/media/rId57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6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4.png" ContentType="image/png"/>
  <Override PartName="/word/media/rId103.png" ContentType="image/png"/>
  <Override PartName="/word/media/rId99.png" ContentType="image/png"/>
  <Override PartName="/word/media/rId108.png" ContentType="image/png"/>
  <Override PartName="/word/media/rId112.png" ContentType="image/png"/>
  <Override PartName="/word/media/rId116.png" ContentType="image/png"/>
  <Override PartName="/word/media/rId122.png" ContentType="image/png"/>
  <Override PartName="/word/media/rId126.png" ContentType="image/png"/>
  <Override PartName="/word/media/rId130.png" ContentType="image/png"/>
  <Override PartName="/word/media/rId135.png" ContentType="image/png"/>
  <Override PartName="/word/media/rId140.png" ContentType="image/png"/>
  <Override PartName="/word/media/rId144.png" ContentType="image/png"/>
  <Override PartName="/word/media/rId149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№5</w:t>
      </w:r>
    </w:p>
    <w:p>
      <w:pPr>
        <w:pStyle w:val="Subtitle"/>
      </w:pPr>
      <w:r>
        <w:t xml:space="preserve">Менеджер паролей pass и управление файлами конфигурации</w:t>
      </w:r>
    </w:p>
    <w:p>
      <w:pPr>
        <w:pStyle w:val="Author"/>
      </w:pPr>
      <w:r>
        <w:t xml:space="preserve">Липатников Андрей</w:t>
      </w:r>
    </w:p>
    <w:p>
      <w:pPr>
        <w:pStyle w:val="Date"/>
      </w:pPr>
      <w:r>
        <w:t xml:space="preserve">2026-10-07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В данном отчёте представлены результаты выполнения лабораторной работы по теме «Менеджер паролей pass и управление файлами конфигурации».</w:t>
      </w:r>
    </w:p>
    <w:p>
      <w:pPr>
        <w:pStyle w:val="Abstract"/>
      </w:pPr>
      <w:r>
        <w:t xml:space="preserve">В ходе работы установлен и настроен менеджер паролей pass: создано хранилище паролей с шифрованием GPG-ключом, выполнена синхронизация с git и настройка взаимодействия с браузером. Установлена утилита chezmoi, создан личный репозиторий dotfiles на основе шаблона и развёрнуты конфигурационные файлы; освоены ежедневные операции с chezmoi.</w:t>
      </w:r>
    </w:p>
    <w:p>
      <w:pPr>
        <w:pStyle w:val="Abstract"/>
      </w:pPr>
      <w:r>
        <w:t xml:space="preserve">Сделаны выводы о достижении поставленной цели.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9" w:name="введение"/>
    <w:p>
      <w:pPr>
        <w:pStyle w:val="Heading1"/>
      </w:pPr>
      <w:r>
        <w:t xml:space="preserve">1. Введение</w:t>
      </w:r>
    </w:p>
    <w:bookmarkStart w:id="9" w:name="актуальность"/>
    <w:p>
      <w:pPr>
        <w:pStyle w:val="Heading2"/>
      </w:pPr>
      <w:r>
        <w:t xml:space="preserve">1.1 Актуальность</w:t>
      </w:r>
    </w:p>
    <w:p>
      <w:pPr>
        <w:pStyle w:val="FirstParagraph"/>
      </w:pPr>
      <w:r>
        <w:t xml:space="preserve">Работа с виртуальными машинами и удалёнными серверами порождает две практические задачи. Первая — безопасное хранение множества паролей и доступ к ним с разных устройств: пароли в открытом виде недопустимы, облачные менеджеры требуют доверия к третьей стороне. Менеджер паролей pass решает задачу в духе идеологии Unix: данные хранятся в файловой системе в обычных файлах, шифрованных GPG-ключом, а синхронизация выполняется средствами git — всё под контролем самого пользователя. Вторая задача — управление файлами конфигурации домашнего каталога (dotfiles) на нескольких машинах: ручное копирование настроек не масштабируется и приводит к расхождению конфигураций. Утилита chezmoi позволяет хранить конфигурации в репозитории, применять их одной командой и учитывать различия между машинами с помощью шаблонов. Оба инструмента используются в последующих работах курса: настраиваемое окружение развёртывается и переносится именно так.</w:t>
      </w:r>
    </w:p>
    <w:bookmarkEnd w:id="9"/>
    <w:bookmarkStart w:id="10" w:name="цель-работы"/>
    <w:p>
      <w:pPr>
        <w:pStyle w:val="Heading2"/>
      </w:pPr>
      <w:r>
        <w:t xml:space="preserve">1.2 Цель работы</w:t>
      </w:r>
    </w:p>
    <w:p>
      <w:pPr>
        <w:pStyle w:val="FirstParagraph"/>
      </w:pPr>
      <w:r>
        <w:t xml:space="preserve">Получение навыков работы с менеджером паролей pass и утилитой управления файлами конфигурации chezmoi.</w:t>
      </w:r>
    </w:p>
    <w:bookmarkEnd w:id="10"/>
    <w:bookmarkStart w:id="11" w:name="задачи"/>
    <w:p>
      <w:pPr>
        <w:pStyle w:val="Heading2"/>
      </w:pPr>
      <w:r>
        <w:t xml:space="preserve">1.3 Задачи</w:t>
      </w:r>
    </w:p>
    <w:p>
      <w:pPr>
        <w:pStyle w:val="Compact"/>
        <w:numPr>
          <w:ilvl w:val="0"/>
          <w:numId w:val="1001"/>
        </w:numPr>
      </w:pPr>
      <w:r>
        <w:t xml:space="preserve">Установить менеджер паролей pass (и gopass) и настроить хранилище с шифрованием GPG-ключом.</w:t>
      </w:r>
    </w:p>
    <w:p>
      <w:pPr>
        <w:pStyle w:val="Compact"/>
        <w:numPr>
          <w:ilvl w:val="0"/>
          <w:numId w:val="1001"/>
        </w:numPr>
      </w:pPr>
      <w:r>
        <w:t xml:space="preserve">Выполнить синхронизацию хранилища паролей с git-репозиторием.</w:t>
      </w:r>
    </w:p>
    <w:p>
      <w:pPr>
        <w:pStyle w:val="Compact"/>
        <w:numPr>
          <w:ilvl w:val="0"/>
          <w:numId w:val="1001"/>
        </w:numPr>
      </w:pPr>
      <w:r>
        <w:t xml:space="preserve">Настроить взаимодействие менеджера паролей с браузером (плагин browserpass).</w:t>
      </w:r>
    </w:p>
    <w:p>
      <w:pPr>
        <w:pStyle w:val="Compact"/>
        <w:numPr>
          <w:ilvl w:val="0"/>
          <w:numId w:val="1001"/>
        </w:numPr>
      </w:pPr>
      <w:r>
        <w:t xml:space="preserve">Сохранить тестовый пароль в хранилище и заменить его сгенерированным.</w:t>
      </w:r>
    </w:p>
    <w:p>
      <w:pPr>
        <w:pStyle w:val="Compact"/>
        <w:numPr>
          <w:ilvl w:val="0"/>
          <w:numId w:val="1001"/>
        </w:numPr>
      </w:pPr>
      <w:r>
        <w:t xml:space="preserve">Установить дополнительное программное обеспечение и шрифты для рабочего окружения.</w:t>
      </w:r>
    </w:p>
    <w:p>
      <w:pPr>
        <w:pStyle w:val="Compact"/>
        <w:numPr>
          <w:ilvl w:val="0"/>
          <w:numId w:val="1001"/>
        </w:numPr>
      </w:pPr>
      <w:r>
        <w:t xml:space="preserve">Установить chezmoi и создать личный репозиторий dotfiles на основе шаблона.</w:t>
      </w:r>
    </w:p>
    <w:p>
      <w:pPr>
        <w:pStyle w:val="Compact"/>
        <w:numPr>
          <w:ilvl w:val="0"/>
          <w:numId w:val="1001"/>
        </w:numPr>
      </w:pPr>
      <w:r>
        <w:t xml:space="preserve">Развернуть конфигурации на виртуальной машине и освоить ежедневные операции с chezmoi (diff, apply, update, автоматическая фиксация изменений).</w:t>
      </w:r>
    </w:p>
    <w:bookmarkEnd w:id="11"/>
    <w:bookmarkStart w:id="12" w:name="объект-и-предмет-исследования"/>
    <w:p>
      <w:pPr>
        <w:pStyle w:val="Heading2"/>
      </w:pPr>
      <w:r>
        <w:t xml:space="preserve">1.4 Объект и предмет исследования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Объект исследования:</w:t>
      </w:r>
      <w:r>
        <w:t xml:space="preserve"> </w:t>
      </w:r>
      <w:r>
        <w:t xml:space="preserve">процессы управления паролями и файлами конфигурации домашнего каталога пользователя.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Предмет исследования:</w:t>
      </w:r>
      <w:r>
        <w:t xml:space="preserve"> </w:t>
      </w:r>
      <w:r>
        <w:t xml:space="preserve">настройка менеджера паролей pass с шифрованием GPG и синхронизацией git, а также управление файлами конфигурации с помощью chezmoi и репозитория dotfiles.</w:t>
      </w:r>
    </w:p>
    <w:bookmarkEnd w:id="12"/>
    <w:bookmarkStart w:id="13" w:name="методы-исследования"/>
    <w:p>
      <w:pPr>
        <w:pStyle w:val="Heading2"/>
      </w:pPr>
      <w:r>
        <w:t xml:space="preserve">1.5 Методы исследования</w:t>
      </w:r>
    </w:p>
    <w:p>
      <w:pPr>
        <w:pStyle w:val="FirstParagraph"/>
      </w:pPr>
      <w:r>
        <w:t xml:space="preserve">В работе использованы следующие методы:</w:t>
      </w:r>
    </w:p>
    <w:p>
      <w:pPr>
        <w:pStyle w:val="Compact"/>
        <w:numPr>
          <w:ilvl w:val="0"/>
          <w:numId w:val="1003"/>
        </w:numPr>
      </w:pPr>
      <w:r>
        <w:t xml:space="preserve">установка и настройка программного обеспечения средствами пакетного менеджера</w:t>
      </w:r>
      <w:r>
        <w:t xml:space="preserve"> </w:t>
      </w:r>
      <w:r>
        <w:rPr>
          <w:rStyle w:val="VerbatimChar"/>
        </w:rPr>
        <w:t xml:space="preserve">dnf</w:t>
      </w:r>
      <w:r>
        <w:t xml:space="preserve"> </w:t>
      </w:r>
      <w:r>
        <w:t xml:space="preserve">(в том числе из репозиториев Copr);</w:t>
      </w:r>
    </w:p>
    <w:p>
      <w:pPr>
        <w:pStyle w:val="Compact"/>
        <w:numPr>
          <w:ilvl w:val="0"/>
          <w:numId w:val="1003"/>
        </w:numPr>
      </w:pPr>
      <w:r>
        <w:t xml:space="preserve">практический эксперимент: последовательное выполнение команд pass, gpg и chezmoi с фиксацией каждого шага скриншотом;</w:t>
      </w:r>
    </w:p>
    <w:p>
      <w:pPr>
        <w:pStyle w:val="Compact"/>
        <w:numPr>
          <w:ilvl w:val="0"/>
          <w:numId w:val="1003"/>
        </w:numPr>
      </w:pPr>
      <w:r>
        <w:t xml:space="preserve">сравнительный анализ: проверка изменений домашнего каталога командой</w:t>
      </w:r>
      <w:r>
        <w:t xml:space="preserve"> </w:t>
      </w:r>
      <w:r>
        <w:rPr>
          <w:rStyle w:val="VerbatimChar"/>
        </w:rPr>
        <w:t xml:space="preserve">chezmoi diff</w:t>
      </w:r>
      <w:r>
        <w:t xml:space="preserve"> </w:t>
      </w:r>
      <w:r>
        <w:t xml:space="preserve">до их применения.</w:t>
      </w:r>
    </w:p>
    <w:bookmarkEnd w:id="13"/>
    <w:bookmarkStart w:id="18" w:name="схема-выполнения-работы"/>
    <w:p>
      <w:pPr>
        <w:pStyle w:val="Heading2"/>
      </w:pPr>
      <w:r>
        <w:t xml:space="preserve">1.6 Схема выполнения работы</w:t>
      </w:r>
    </w:p>
    <w:p>
      <w:pPr>
        <w:pStyle w:val="FirstParagraph"/>
      </w:pPr>
      <w:r>
        <w:t xml:space="preserve">На рис.</w:t>
      </w:r>
      <w:r>
        <w:t xml:space="preserve"> </w:t>
      </w:r>
      <w:hyperlink w:anchor="fig-flowchart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представлена общая последовательность действий при выполнении работы.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flowchart"/>
          <w:p>
            <w:pPr>
              <w:jc w:val="center"/>
            </w:pPr>
          </w:p>
          <w:p>
            <w:pPr>
              <w:jc w:val="center"/>
            </w:pPr>
            <w:r>
              <w:drawing>
                <wp:inline>
                  <wp:extent cx="5334000" cy="16968304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os-intro-lab05-report_files/figure-docx/mermaid-figure-1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69683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Блок-схема выполнения лабораторной работы</w:t>
            </w:r>
          </w:p>
          <w:bookmarkEnd w:id="17"/>
        </w:tc>
      </w:tr>
    </w:tbl>
    <w:bookmarkEnd w:id="18"/>
    <w:bookmarkEnd w:id="19"/>
    <w:bookmarkStart w:id="23" w:name="теоретическая-часть"/>
    <w:p>
      <w:pPr>
        <w:pStyle w:val="Heading1"/>
      </w:pPr>
      <w:r>
        <w:t xml:space="preserve">2. Теоретическая часть</w:t>
      </w:r>
    </w:p>
    <w:bookmarkStart w:id="20" w:name="менеджер-паролей-pass"/>
    <w:p>
      <w:pPr>
        <w:pStyle w:val="Heading2"/>
      </w:pPr>
      <w:r>
        <w:t xml:space="preserve">2.1 Менеджер паролей pass</w:t>
      </w:r>
    </w:p>
    <w:p>
      <w:pPr>
        <w:pStyle w:val="FirstParagraph"/>
      </w:pPr>
      <w:r>
        <w:t xml:space="preserve">Менеджер паролей pass — программа, сделанная в рамках идеологии Unix, также известная как стандартный менеджер паролей для Unix. Данные хранятся в файловой системе в виде каталогов и файлов; файлы шифруются с помощью GPG-ключа. Существует реализация gopass на языке Go с дополнительными интегрированными функциями; далее используется pass, но всё то же самое можно сделать с помощью gopass.</w:t>
      </w:r>
    </w:p>
    <w:p>
      <w:pPr>
        <w:pStyle w:val="BodyText"/>
      </w:pPr>
      <w:r>
        <w:t xml:space="preserve">Структура базы паролей может быть произвольной, если пользователь использует её напрямую. При использовании промежуточного программного обеспечения семантику необходимо заложить в структуру базы. Рассмотрим пользователя user в домене example.com, порт 22. Отсутствие имени пользователя или порта в имени файла означает, что любое имя пользователя и порт совпадают: запись</w:t>
      </w:r>
      <w:r>
        <w:t xml:space="preserve"> </w:t>
      </w:r>
      <w:r>
        <w:rPr>
          <w:rStyle w:val="VerbatimChar"/>
        </w:rPr>
        <w:t xml:space="preserve">example.com.pgp</w:t>
      </w:r>
      <w:r>
        <w:t xml:space="preserve"> </w:t>
      </w:r>
      <w:r>
        <w:t xml:space="preserve">соответствует любому пользователю и порту. Соответствующее имя пользователя может быть именем файла внутри каталога, имя которого совпадает с хостом (</w:t>
      </w:r>
      <w:r>
        <w:rPr>
          <w:rStyle w:val="VerbatimChar"/>
        </w:rPr>
        <w:t xml:space="preserve">example.com/user.pgp</w:t>
      </w:r>
      <w:r>
        <w:t xml:space="preserve"> </w:t>
      </w:r>
      <w:r>
        <w:t xml:space="preserve">— полезно при нескольких пользователях на одном хосте), либо префиксом, отделённым знаком @ (</w:t>
      </w:r>
      <w:r>
        <w:rPr>
          <w:rStyle w:val="VerbatimChar"/>
        </w:rPr>
        <w:t xml:space="preserve">user@example.com.pgp</w:t>
      </w:r>
      <w:r>
        <w:t xml:space="preserve">). Порт указывается после хоста через двоеточие:</w:t>
      </w:r>
      <w:r>
        <w:t xml:space="preserve"> </w:t>
      </w:r>
      <w:r>
        <w:rPr>
          <w:rStyle w:val="VerbatimChar"/>
        </w:rPr>
        <w:t xml:space="preserve">example.com:22.pgp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example.com:22/user.pgp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user@example.com:22.pgp</w:t>
      </w:r>
      <w:r>
        <w:t xml:space="preserve">. Все записи могут располагаться в произвольных каталогах, задающих собственную иерархию.</w:t>
      </w:r>
    </w:p>
    <w:bookmarkEnd w:id="20"/>
    <w:bookmarkStart w:id="21" w:name="реализации-и-интерфейсы"/>
    <w:p>
      <w:pPr>
        <w:pStyle w:val="Heading2"/>
      </w:pPr>
      <w:r>
        <w:t xml:space="preserve">2.2 Реализации и интерфейсы</w:t>
      </w:r>
    </w:p>
    <w:p>
      <w:pPr>
        <w:pStyle w:val="FirstParagraph"/>
      </w:pPr>
      <w:r>
        <w:t xml:space="preserve">Существуют две основные реализации командной строки: классическая pass в виде shell-скриптов и gopass на Go. Графические интерфейсы: qtpass (работает как интерфейс к pass и как самостоятельная программа), gopass-ui, webpass (веб-интерфейс на Go). Для Android существуют приложения Password Store (синхронизация с git требует импорта ssh-ключей, поддерживает разблокировку по биометрии; для работы требует OpenKeychain: Easy PGP — операции с PGP-ключами, без биометрической разблокировки) и OpenKeychain. Для Emacs предназначены пакеты pass (управление хранилищем и редактирование записей, запуск</w:t>
      </w:r>
      <w:r>
        <w:t xml:space="preserve"> </w:t>
      </w:r>
      <w:r>
        <w:rPr>
          <w:rStyle w:val="VerbatimChar"/>
        </w:rPr>
        <w:t xml:space="preserve">M-x pass</w:t>
      </w:r>
      <w:r>
        <w:t xml:space="preserve">), helm-pass (список записей в минибуфере, копирование пароля по Enter) и ivy-pass.</w:t>
      </w:r>
    </w:p>
    <w:bookmarkEnd w:id="21"/>
    <w:bookmarkStart w:id="22" w:name="управление-файлами-конфигурации-chezmoi"/>
    <w:p>
      <w:pPr>
        <w:pStyle w:val="Heading2"/>
      </w:pPr>
      <w:r>
        <w:t xml:space="preserve">2.3 Управление файлами конфигурации chezmoi</w:t>
      </w:r>
    </w:p>
    <w:p>
      <w:pPr>
        <w:pStyle w:val="FirstParagraph"/>
      </w:pPr>
      <w:r>
        <w:t xml:space="preserve">chezmoi — утилита управления файлами конфигурации домашнего каталога пользователя. Состояние файлов конфигурации сохраняется в каталоге</w:t>
      </w:r>
      <w:r>
        <w:t xml:space="preserve"> </w:t>
      </w:r>
      <w:r>
        <w:rPr>
          <w:rStyle w:val="VerbatimChar"/>
        </w:rPr>
        <w:t xml:space="preserve">~/.local/share/chezmoi</w:t>
      </w:r>
      <w:r>
        <w:t xml:space="preserve">, который является клоном репозитория dotfiles. Файл конфигурации</w:t>
      </w:r>
      <w:r>
        <w:t xml:space="preserve"> </w:t>
      </w:r>
      <w:r>
        <w:rPr>
          <w:rStyle w:val="VerbatimChar"/>
        </w:rPr>
        <w:t xml:space="preserve">~/.config/chezmoi/chezmoi.toml</w:t>
      </w:r>
      <w:r>
        <w:t xml:space="preserve"> </w:t>
      </w:r>
      <w:r>
        <w:t xml:space="preserve">(также поддерживаются JSON и YAML) специфичен для локальной машины. Файлы, одинаково содержимые на всех машинах, дословно копируются из исходного каталога; файлы, которые варьируются от машины к машине, выполняются как шаблоны с использованием данных из конфигурационного файла. При запуске</w:t>
      </w:r>
      <w:r>
        <w:t xml:space="preserve"> </w:t>
      </w:r>
      <w:r>
        <w:rPr>
          <w:rStyle w:val="VerbatimChar"/>
        </w:rPr>
        <w:t xml:space="preserve">chezmoi apply</w:t>
      </w:r>
      <w:r>
        <w:t xml:space="preserve"> </w:t>
      </w:r>
      <w:r>
        <w:t xml:space="preserve">вычисляется желаемое содержимое и разрешения для каждого файла, после чего вносятся необходимые изменения; по умолчанию chezmoi изменяет файлы только в рабочей копии.</w:t>
      </w:r>
    </w:p>
    <w:p>
      <w:pPr>
        <w:pStyle w:val="BodyText"/>
      </w:pPr>
      <w:r>
        <w:t xml:space="preserve">Шаблоны используются для изменения содержимого файла в зависимости от среды; применяется синтаксис шаблонов Go. Файл интерпретируется как шаблон, если имеет суффикс</w:t>
      </w:r>
      <w:r>
        <w:t xml:space="preserve"> </w:t>
      </w:r>
      <w:r>
        <w:rPr>
          <w:rStyle w:val="VerbatimChar"/>
        </w:rPr>
        <w:t xml:space="preserve">.tmpl</w:t>
      </w:r>
      <w:r>
        <w:t xml:space="preserve"> </w:t>
      </w:r>
      <w:r>
        <w:t xml:space="preserve">либо находится в каталоге</w:t>
      </w:r>
      <w:r>
        <w:t xml:space="preserve"> </w:t>
      </w:r>
      <w:r>
        <w:rPr>
          <w:rStyle w:val="VerbatimChar"/>
        </w:rPr>
        <w:t xml:space="preserve">.chezmoitemplates</w:t>
      </w:r>
      <w:r>
        <w:t xml:space="preserve">. Действия шаблона записываются в двойных фигурных скобках</w:t>
      </w:r>
      <w:r>
        <w:t xml:space="preserve"> </w:t>
      </w:r>
      <w:r>
        <w:rPr>
          <w:rStyle w:val="VerbatimChar"/>
        </w:rPr>
        <w:t xml:space="preserve">{ }</w:t>
      </w:r>
      <w:r>
        <w:t xml:space="preserve">: переменные (например,</w:t>
      </w:r>
      <w:r>
        <w:t xml:space="preserve"> </w:t>
      </w:r>
      <w:r>
        <w:rPr>
          <w:rStyle w:val="VerbatimChar"/>
        </w:rPr>
        <w:t xml:space="preserve">{ .chezmoi.hostname }</w:t>
      </w:r>
      <w:r>
        <w:t xml:space="preserve">), условные выражения (</w:t>
      </w:r>
      <w:r>
        <w:rPr>
          <w:rStyle w:val="VerbatimChar"/>
        </w:rPr>
        <w:t xml:space="preserve">if</w:t>
      </w:r>
      <w:r>
        <w:t xml:space="preserve">,</w:t>
      </w:r>
      <w:r>
        <w:t xml:space="preserve"> </w:t>
      </w:r>
      <w:r>
        <w:rPr>
          <w:rStyle w:val="VerbatimChar"/>
        </w:rPr>
        <w:t xml:space="preserve">else if</w:t>
      </w:r>
      <w:r>
        <w:t xml:space="preserve">,</w:t>
      </w:r>
      <w:r>
        <w:t xml:space="preserve"> </w:t>
      </w:r>
      <w:r>
        <w:rPr>
          <w:rStyle w:val="VerbatimChar"/>
        </w:rPr>
        <w:t xml:space="preserve">else</w:t>
      </w:r>
      <w:r>
        <w:t xml:space="preserve">,</w:t>
      </w:r>
      <w:r>
        <w:t xml:space="preserve"> </w:t>
      </w:r>
      <w:r>
        <w:rPr>
          <w:rStyle w:val="VerbatimChar"/>
        </w:rPr>
        <w:t xml:space="preserve">end</w:t>
      </w:r>
      <w:r>
        <w:t xml:space="preserve">), логические функции (</w:t>
      </w:r>
      <w:r>
        <w:rPr>
          <w:rStyle w:val="VerbatimChar"/>
        </w:rPr>
        <w:t xml:space="preserve">eq</w:t>
      </w:r>
      <w:r>
        <w:t xml:space="preserve">,</w:t>
      </w:r>
      <w:r>
        <w:t xml:space="preserve"> </w:t>
      </w:r>
      <w:r>
        <w:rPr>
          <w:rStyle w:val="VerbatimChar"/>
        </w:rPr>
        <w:t xml:space="preserve">not</w:t>
      </w:r>
      <w:r>
        <w:t xml:space="preserve">,</w:t>
      </w:r>
      <w:r>
        <w:t xml:space="preserve"> </w:t>
      </w:r>
      <w:r>
        <w:rPr>
          <w:rStyle w:val="VerbatimChar"/>
        </w:rPr>
        <w:t xml:space="preserve">and</w:t>
      </w:r>
      <w:r>
        <w:t xml:space="preserve">,</w:t>
      </w:r>
      <w:r>
        <w:t xml:space="preserve"> </w:t>
      </w:r>
      <w:r>
        <w:rPr>
          <w:rStyle w:val="VerbatimChar"/>
        </w:rPr>
        <w:t xml:space="preserve">or</w:t>
      </w:r>
      <w:r>
        <w:t xml:space="preserve">) и целочисленные функции (</w:t>
      </w:r>
      <w:r>
        <w:rPr>
          <w:rStyle w:val="VerbatimChar"/>
        </w:rPr>
        <w:t xml:space="preserve">len</w:t>
      </w:r>
      <w:r>
        <w:t xml:space="preserve">,</w:t>
      </w:r>
      <w:r>
        <w:t xml:space="preserve"> </w:t>
      </w:r>
      <w:r>
        <w:rPr>
          <w:rStyle w:val="VerbatimChar"/>
        </w:rPr>
        <w:t xml:space="preserve">ne</w:t>
      </w:r>
      <w:r>
        <w:t xml:space="preserve">,</w:t>
      </w:r>
      <w:r>
        <w:t xml:space="preserve"> </w:t>
      </w:r>
      <w:r>
        <w:rPr>
          <w:rStyle w:val="VerbatimChar"/>
        </w:rPr>
        <w:t xml:space="preserve">lt</w:t>
      </w:r>
      <w:r>
        <w:t xml:space="preserve">,</w:t>
      </w:r>
      <w:r>
        <w:t xml:space="preserve"> </w:t>
      </w:r>
      <w:r>
        <w:rPr>
          <w:rStyle w:val="VerbatimChar"/>
        </w:rPr>
        <w:t xml:space="preserve">le</w:t>
      </w:r>
      <w:r>
        <w:t xml:space="preserve">,</w:t>
      </w:r>
      <w:r>
        <w:t xml:space="preserve"> </w:t>
      </w:r>
      <w:r>
        <w:rPr>
          <w:rStyle w:val="VerbatimChar"/>
        </w:rPr>
        <w:t xml:space="preserve">gt</w:t>
      </w:r>
      <w:r>
        <w:t xml:space="preserve">,</w:t>
      </w:r>
      <w:r>
        <w:t xml:space="preserve"> </w:t>
      </w:r>
      <w:r>
        <w:rPr>
          <w:rStyle w:val="VerbatimChar"/>
        </w:rPr>
        <w:t xml:space="preserve">ge</w:t>
      </w:r>
      <w:r>
        <w:t xml:space="preserve">). Для управления пробелами рядом со скобками размещается знак минус. Данные шаблона доступны командой</w:t>
      </w:r>
      <w:r>
        <w:t xml:space="preserve"> </w:t>
      </w:r>
      <w:r>
        <w:rPr>
          <w:rStyle w:val="VerbatimChar"/>
        </w:rPr>
        <w:t xml:space="preserve">chezmoi data</w:t>
      </w:r>
      <w:r>
        <w:t xml:space="preserve">; отладка выполняется подкомандой</w:t>
      </w:r>
      <w:r>
        <w:t xml:space="preserve"> </w:t>
      </w:r>
      <w:r>
        <w:rPr>
          <w:rStyle w:val="VerbatimChar"/>
        </w:rPr>
        <w:t xml:space="preserve">chezmoi execute-template</w:t>
      </w:r>
      <w:r>
        <w:t xml:space="preserve">. Команда</w:t>
      </w:r>
      <w:r>
        <w:t xml:space="preserve"> </w:t>
      </w:r>
      <w:r>
        <w:rPr>
          <w:rStyle w:val="VerbatimChar"/>
        </w:rPr>
        <w:t xml:space="preserve">chezmoi init</w:t>
      </w:r>
      <w:r>
        <w:t xml:space="preserve"> </w:t>
      </w:r>
      <w:r>
        <w:t xml:space="preserve">может автоматически создать конфигурационный файл из шаблона</w:t>
      </w:r>
      <w:r>
        <w:t xml:space="preserve"> </w:t>
      </w:r>
      <w:r>
        <w:rPr>
          <w:rStyle w:val="VerbatimChar"/>
        </w:rPr>
        <w:t xml:space="preserve">.chezmoi.$FORMAT.tmpl</w:t>
      </w:r>
      <w:r>
        <w:t xml:space="preserve">; функция</w:t>
      </w:r>
      <w:r>
        <w:t xml:space="preserve"> </w:t>
      </w:r>
      <w:r>
        <w:rPr>
          <w:rStyle w:val="VerbatimChar"/>
        </w:rPr>
        <w:t xml:space="preserve">promptStringOnce</w:t>
      </w:r>
      <w:r>
        <w:t xml:space="preserve"> </w:t>
      </w:r>
      <w:r>
        <w:t xml:space="preserve">запрашивает у пользователя значение, если оно ещё не установлено.</w:t>
      </w:r>
    </w:p>
    <w:p>
      <w:pPr>
        <w:pStyle w:val="BodyText"/>
      </w:pPr>
      <w:r>
        <w:t xml:space="preserve">При выполнении</w:t>
      </w:r>
      <w:r>
        <w:t xml:space="preserve"> </w:t>
      </w:r>
      <w:r>
        <w:rPr>
          <w:rStyle w:val="VerbatimChar"/>
        </w:rPr>
        <w:t xml:space="preserve">chezmoi update</w:t>
      </w:r>
      <w:r>
        <w:t xml:space="preserve"> </w:t>
      </w:r>
      <w:r>
        <w:t xml:space="preserve">запускается</w:t>
      </w:r>
      <w:r>
        <w:t xml:space="preserve"> </w:t>
      </w:r>
      <w:r>
        <w:rPr>
          <w:rStyle w:val="VerbatimChar"/>
        </w:rPr>
        <w:t xml:space="preserve">git pull --autostash --rebase</w:t>
      </w:r>
      <w:r>
        <w:t xml:space="preserve"> </w:t>
      </w:r>
      <w:r>
        <w:t xml:space="preserve">в исходном каталоге, а затем</w:t>
      </w:r>
      <w:r>
        <w:t xml:space="preserve"> </w:t>
      </w:r>
      <w:r>
        <w:rPr>
          <w:rStyle w:val="VerbatimChar"/>
        </w:rPr>
        <w:t xml:space="preserve">chezmoi apply</w:t>
      </w:r>
      <w:r>
        <w:t xml:space="preserve">. Поддерживается автоматическая фиксация и отправка изменений в репозиторий (опции</w:t>
      </w:r>
      <w:r>
        <w:t xml:space="preserve"> </w:t>
      </w:r>
      <w:r>
        <w:rPr>
          <w:rStyle w:val="VerbatimChar"/>
        </w:rPr>
        <w:t xml:space="preserve">autoCommit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autoPush</w:t>
      </w:r>
      <w:r>
        <w:t xml:space="preserve"> </w:t>
      </w:r>
      <w:r>
        <w:t xml:space="preserve">в конфигурации): при использовании</w:t>
      </w:r>
      <w:r>
        <w:t xml:space="preserve"> </w:t>
      </w:r>
      <w:r>
        <w:rPr>
          <w:rStyle w:val="VerbatimChar"/>
        </w:rPr>
        <w:t xml:space="preserve">autoPush</w:t>
      </w:r>
      <w:r>
        <w:t xml:space="preserve"> </w:t>
      </w:r>
      <w:r>
        <w:t xml:space="preserve">на общедоступном репозитории случайно добавленный секрет в открытом виде будет отправлен в репозиторий — требуется осторожность.</w:t>
      </w:r>
    </w:p>
    <w:bookmarkEnd w:id="22"/>
    <w:bookmarkEnd w:id="23"/>
    <w:bookmarkStart w:id="24" w:name="материалы-и-методы"/>
    <w:p>
      <w:pPr>
        <w:pStyle w:val="Heading1"/>
      </w:pPr>
      <w:r>
        <w:t xml:space="preserve">3. Материалы и методы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Среда выполнения:</w:t>
      </w:r>
      <w:r>
        <w:t xml:space="preserve"> </w:t>
      </w:r>
      <w:r>
        <w:t xml:space="preserve">Fedora 41 (Sway) на виртуальной машине VirtualBox (окружение настроено в лабораторной работе №1).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Программное обеспечение:</w:t>
      </w:r>
      <w:r>
        <w:t xml:space="preserve"> </w:t>
      </w:r>
      <w:r>
        <w:t xml:space="preserve">pass, pass-otp, gopass, gnupg, browserpass, chezmoi; дополнительное ПО рабочего окружения (dunst, fuzzel, swaylock, kitty, waybar, wl-clipboard, mpv, grim, slurp и др.) и шрифты iosevka; утилиты gh, git, wget.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Репозитории:</w:t>
      </w:r>
      <w:r>
        <w:t xml:space="preserve"> </w:t>
      </w:r>
      <w:r>
        <w:t xml:space="preserve">личный репозиторий хранилища паролей (pass) и репозиторий dotfiles на GitHub, созданный на основе шаблона yamadharma/dotfiles-template.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Методы:</w:t>
      </w:r>
      <w:r>
        <w:t xml:space="preserve"> </w:t>
      </w:r>
      <w:r>
        <w:t xml:space="preserve">последовательное выполнение команд с фиксацией каждого шага скриншотом; проверка изменений домашнего каталога через</w:t>
      </w:r>
      <w:r>
        <w:t xml:space="preserve"> </w:t>
      </w:r>
      <w:r>
        <w:rPr>
          <w:rStyle w:val="VerbatimChar"/>
        </w:rPr>
        <w:t xml:space="preserve">chezmoi diff</w:t>
      </w:r>
      <w:r>
        <w:t xml:space="preserve"> </w:t>
      </w:r>
      <w:r>
        <w:t xml:space="preserve">перед применением.</w:t>
      </w:r>
    </w:p>
    <w:bookmarkEnd w:id="24"/>
    <w:bookmarkStart w:id="154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75" w:name="менеджер-паролей-pass-1"/>
    <w:p>
      <w:pPr>
        <w:pStyle w:val="Heading2"/>
      </w:pPr>
      <w:r>
        <w:t xml:space="preserve">4.1 Менеджер паролей pass</w:t>
      </w:r>
    </w:p>
    <w:bookmarkStart w:id="33" w:name="установка"/>
    <w:p>
      <w:pPr>
        <w:pStyle w:val="Heading3"/>
      </w:pPr>
      <w:r>
        <w:t xml:space="preserve">4.1.1 Установка</w:t>
      </w:r>
    </w:p>
    <w:p>
      <w:pPr>
        <w:pStyle w:val="FirstParagraph"/>
      </w:pPr>
      <w:r>
        <w:t xml:space="preserve">Установлены менеджер паролей pass с модулем otp и реализация gopass (рис.</w:t>
      </w:r>
      <w:r>
        <w:t xml:space="preserve"> </w:t>
      </w:r>
      <w:hyperlink w:anchor="fig-install-pass">
        <w:r>
          <w:rPr>
            <w:rStyle w:val="Hyperlink"/>
          </w:rPr>
          <w:t xml:space="preserve">2</w:t>
        </w:r>
      </w:hyperlink>
      <w:r>
        <w:t xml:space="preserve">, рис.</w:t>
      </w:r>
      <w:r>
        <w:t xml:space="preserve"> </w:t>
      </w:r>
      <w:hyperlink w:anchor="fig-install-gopass">
        <w:r>
          <w:rPr>
            <w:rStyle w:val="Hyperlink"/>
          </w:rPr>
          <w:t xml:space="preserve">3</w:t>
        </w:r>
      </w:hyperlink>
      <w:r>
        <w:t xml:space="preserve">):</w:t>
      </w:r>
    </w:p>
    <w:p>
      <w:pPr>
        <w:pStyle w:val="SourceCode"/>
      </w:pPr>
      <w:r>
        <w:rPr>
          <w:rStyle w:val="ExtensionTok"/>
        </w:rPr>
        <w:t xml:space="preserve">dnf</w:t>
      </w:r>
      <w:r>
        <w:rPr>
          <w:rStyle w:val="NormalTok"/>
        </w:rPr>
        <w:t xml:space="preserve"> install pass pass-otp</w:t>
      </w:r>
      <w:r>
        <w:br/>
      </w:r>
      <w:r>
        <w:rPr>
          <w:rStyle w:val="ExtensionTok"/>
        </w:rPr>
        <w:t xml:space="preserve">dnf</w:t>
      </w:r>
      <w:r>
        <w:rPr>
          <w:rStyle w:val="NormalTok"/>
        </w:rPr>
        <w:t xml:space="preserve"> install gopass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install-pass"/>
          <w:p>
            <w:pPr>
              <w:pStyle w:val="Compact"/>
              <w:jc w:val="center"/>
            </w:pPr>
            <w:r>
              <w:drawing>
                <wp:inline>
                  <wp:extent cx="3733800" cy="464547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1-install-pass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45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Установка pass и pass-otp</w:t>
            </w:r>
          </w:p>
          <w:bookmarkEnd w:id="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install-gopass"/>
          <w:p>
            <w:pPr>
              <w:pStyle w:val="Compact"/>
              <w:jc w:val="center"/>
            </w:pPr>
            <w:r>
              <w:drawing>
                <wp:inline>
                  <wp:extent cx="3733800" cy="530345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02-install-gopass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30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Установка gopass</w:t>
            </w:r>
          </w:p>
          <w:bookmarkEnd w:id="32"/>
        </w:tc>
      </w:tr>
    </w:tbl>
    <w:bookmarkEnd w:id="33"/>
    <w:bookmarkStart w:id="38" w:name="ключи-gpg"/>
    <w:p>
      <w:pPr>
        <w:pStyle w:val="Heading3"/>
      </w:pPr>
      <w:r>
        <w:t xml:space="preserve">4.1.2 Ключи GPG</w:t>
      </w:r>
    </w:p>
    <w:p>
      <w:pPr>
        <w:pStyle w:val="FirstParagraph"/>
      </w:pPr>
      <w:r>
        <w:t xml:space="preserve">Просмотрен список секретных ключей (рис.</w:t>
      </w:r>
      <w:r>
        <w:t xml:space="preserve"> </w:t>
      </w:r>
      <w:hyperlink w:anchor="fig-gpg-list">
        <w:r>
          <w:rPr>
            <w:rStyle w:val="Hyperlink"/>
          </w:rPr>
          <w:t xml:space="preserve">4</w:t>
        </w:r>
      </w:hyperlink>
      <w:r>
        <w:t xml:space="preserve">):</w:t>
      </w:r>
    </w:p>
    <w:p>
      <w:pPr>
        <w:pStyle w:val="SourceCode"/>
      </w:pPr>
      <w:r>
        <w:rPr>
          <w:rStyle w:val="ExtensionTok"/>
        </w:rPr>
        <w:t xml:space="preserve">gpg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--list-secret-keys</w:t>
      </w:r>
    </w:p>
    <w:p>
      <w:pPr>
        <w:pStyle w:val="FirstParagraph"/>
      </w:pPr>
      <w:r>
        <w:t xml:space="preserve">Ключ для шифрования уже существует, генерация нового ключа (</w:t>
      </w:r>
      <w:r>
        <w:rPr>
          <w:rStyle w:val="VerbatimChar"/>
        </w:rPr>
        <w:t xml:space="preserve">gpg --full-generate-key</w:t>
      </w:r>
      <w:r>
        <w:t xml:space="preserve">) не потребовалась.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gpg-list"/>
          <w:p>
            <w:pPr>
              <w:pStyle w:val="Compact"/>
              <w:jc w:val="center"/>
            </w:pPr>
            <w:r>
              <w:drawing>
                <wp:inline>
                  <wp:extent cx="3733800" cy="538106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03-gpg-list-keys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38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Список секретных ключей GPG</w:t>
            </w:r>
          </w:p>
          <w:bookmarkEnd w:id="37"/>
        </w:tc>
      </w:tr>
    </w:tbl>
    <w:bookmarkEnd w:id="38"/>
    <w:bookmarkStart w:id="47" w:name="синхронизация-с-git"/>
    <w:p>
      <w:pPr>
        <w:pStyle w:val="Heading3"/>
      </w:pPr>
      <w:r>
        <w:t xml:space="preserve">4.1.3 Синхронизация с git</w:t>
      </w:r>
    </w:p>
    <w:p>
      <w:pPr>
        <w:pStyle w:val="FirstParagraph"/>
      </w:pPr>
      <w:r>
        <w:t xml:space="preserve">Выполнена инициализация структуры git для хранилища паролей (рис.</w:t>
      </w:r>
      <w:r>
        <w:t xml:space="preserve"> </w:t>
      </w:r>
      <w:hyperlink w:anchor="fig-pass-git-init">
        <w:r>
          <w:rPr>
            <w:rStyle w:val="Hyperlink"/>
          </w:rPr>
          <w:t xml:space="preserve">5</w:t>
        </w:r>
      </w:hyperlink>
      <w:r>
        <w:t xml:space="preserve">):</w:t>
      </w:r>
    </w:p>
    <w:p>
      <w:pPr>
        <w:pStyle w:val="SourceCode"/>
      </w:pPr>
      <w:r>
        <w:rPr>
          <w:rStyle w:val="ExtensionTok"/>
        </w:rPr>
        <w:t xml:space="preserve">pass</w:t>
      </w:r>
      <w:r>
        <w:rPr>
          <w:rStyle w:val="NormalTok"/>
        </w:rPr>
        <w:t xml:space="preserve"> git init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ass-git-init"/>
          <w:p>
            <w:pPr>
              <w:pStyle w:val="Compact"/>
              <w:jc w:val="center"/>
            </w:pPr>
            <w:r>
              <w:drawing>
                <wp:inline>
                  <wp:extent cx="3733800" cy="687902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04-pass-git-init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879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Инициализация git в хранилище паролей</w:t>
            </w:r>
          </w:p>
          <w:bookmarkEnd w:id="42"/>
        </w:tc>
      </w:tr>
    </w:tbl>
    <w:p>
      <w:pPr>
        <w:pStyle w:val="BodyText"/>
      </w:pPr>
      <w:r>
        <w:t xml:space="preserve">Задан адрес репозитория на GitHub и изменения отправлены в хранилище (рис.</w:t>
      </w:r>
      <w:r>
        <w:t xml:space="preserve"> </w:t>
      </w:r>
      <w:hyperlink w:anchor="fig-pass-git-remote">
        <w:r>
          <w:rPr>
            <w:rStyle w:val="Hyperlink"/>
          </w:rPr>
          <w:t xml:space="preserve">6</w:t>
        </w:r>
      </w:hyperlink>
      <w:r>
        <w:t xml:space="preserve">):</w:t>
      </w:r>
    </w:p>
    <w:p>
      <w:pPr>
        <w:pStyle w:val="SourceCode"/>
      </w:pPr>
      <w:r>
        <w:rPr>
          <w:rStyle w:val="ExtensionTok"/>
        </w:rPr>
        <w:t xml:space="preserve">pass</w:t>
      </w:r>
      <w:r>
        <w:rPr>
          <w:rStyle w:val="NormalTok"/>
        </w:rPr>
        <w:t xml:space="preserve"> git remote add origin git@github.com:pakarah/pass.git</w:t>
      </w:r>
      <w:r>
        <w:br/>
      </w:r>
      <w:r>
        <w:rPr>
          <w:rStyle w:val="ExtensionTok"/>
        </w:rPr>
        <w:t xml:space="preserve">pass</w:t>
      </w:r>
      <w:r>
        <w:rPr>
          <w:rStyle w:val="NormalTok"/>
        </w:rPr>
        <w:t xml:space="preserve"> git push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pass-git-remote"/>
          <w:p>
            <w:pPr>
              <w:pStyle w:val="Compact"/>
              <w:jc w:val="center"/>
            </w:pPr>
            <w:r>
              <w:drawing>
                <wp:inline>
                  <wp:extent cx="3733800" cy="737918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05-pass-git-remote-push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379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Подключение удалённого репозитория и отправка</w:t>
            </w:r>
          </w:p>
          <w:bookmarkEnd w:id="46"/>
        </w:tc>
      </w:tr>
    </w:tbl>
    <w:bookmarkEnd w:id="47"/>
    <w:bookmarkStart w:id="52" w:name="прямые-изменения"/>
    <w:p>
      <w:pPr>
        <w:pStyle w:val="Heading3"/>
      </w:pPr>
      <w:r>
        <w:t xml:space="preserve">4.1.4 Прямые изменения</w:t>
      </w:r>
    </w:p>
    <w:p>
      <w:pPr>
        <w:pStyle w:val="FirstParagraph"/>
      </w:pPr>
      <w:r>
        <w:t xml:space="preserve">Изменения, внесённые непосредственно в файловую систему, зафиксированы вручную и отправлены в репозиторий (рис.</w:t>
      </w:r>
      <w:r>
        <w:t xml:space="preserve"> </w:t>
      </w:r>
      <w:hyperlink w:anchor="fig-manual-edit">
        <w:r>
          <w:rPr>
            <w:rStyle w:val="Hyperlink"/>
          </w:rPr>
          <w:t xml:space="preserve">7</w:t>
        </w:r>
      </w:hyperlink>
      <w:r>
        <w:t xml:space="preserve">):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~/.password-store/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-am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'edit manually'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FirstParagraph"/>
      </w:pPr>
      <w:r>
        <w:t xml:space="preserve">Отслеживаются только изменения, сделанные через сам pass; изменения на файловой системе требуют ручного коммита. Статус синхронизации проверяется командой</w:t>
      </w:r>
      <w:r>
        <w:t xml:space="preserve"> </w:t>
      </w:r>
      <w:r>
        <w:rPr>
          <w:rStyle w:val="VerbatimChar"/>
        </w:rPr>
        <w:t xml:space="preserve">pass git status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manual-edit"/>
          <w:p>
            <w:pPr>
              <w:pStyle w:val="Compact"/>
              <w:jc w:val="center"/>
            </w:pPr>
            <w:r>
              <w:drawing>
                <wp:inline>
                  <wp:extent cx="3733800" cy="1253243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06-manual-edit-push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532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Ручная фиксация изменений в хранилище</w:t>
            </w:r>
          </w:p>
          <w:bookmarkEnd w:id="51"/>
        </w:tc>
      </w:tr>
    </w:tbl>
    <w:bookmarkEnd w:id="52"/>
    <w:bookmarkStart w:id="61" w:name="настройка-интерфейса-с-браузером"/>
    <w:p>
      <w:pPr>
        <w:pStyle w:val="Heading3"/>
      </w:pPr>
      <w:r>
        <w:t xml:space="preserve">4.1.5 Настройка интерфейса с браузером</w:t>
      </w:r>
    </w:p>
    <w:p>
      <w:pPr>
        <w:pStyle w:val="FirstParagraph"/>
      </w:pPr>
      <w:r>
        <w:t xml:space="preserve">Для взаимодействия с браузером используется интерфейс native messaging: кроме плагина устанавливается программа, обеспечивающая этот интерфейс. Включён репозиторий Copr и установлен пакет browserpass (рис.</w:t>
      </w:r>
      <w:r>
        <w:t xml:space="preserve"> </w:t>
      </w:r>
      <w:hyperlink w:anchor="fig-copr-browserpass">
        <w:r>
          <w:rPr>
            <w:rStyle w:val="Hyperlink"/>
          </w:rPr>
          <w:t xml:space="preserve">8</w:t>
        </w:r>
      </w:hyperlink>
      <w:r>
        <w:t xml:space="preserve">, рис.</w:t>
      </w:r>
      <w:r>
        <w:t xml:space="preserve"> </w:t>
      </w:r>
      <w:hyperlink w:anchor="fig-install-browserpass">
        <w:r>
          <w:rPr>
            <w:rStyle w:val="Hyperlink"/>
          </w:rPr>
          <w:t xml:space="preserve">9</w:t>
        </w:r>
      </w:hyperlink>
      <w:r>
        <w:t xml:space="preserve">):</w:t>
      </w:r>
    </w:p>
    <w:p>
      <w:pPr>
        <w:pStyle w:val="SourceCode"/>
      </w:pPr>
      <w:r>
        <w:rPr>
          <w:rStyle w:val="ExtensionTok"/>
        </w:rPr>
        <w:t xml:space="preserve">dnf</w:t>
      </w:r>
      <w:r>
        <w:rPr>
          <w:rStyle w:val="NormalTok"/>
        </w:rPr>
        <w:t xml:space="preserve"> copr enable maximbaz/browserpass</w:t>
      </w:r>
      <w:r>
        <w:br/>
      </w:r>
      <w:r>
        <w:rPr>
          <w:rStyle w:val="ExtensionTok"/>
        </w:rPr>
        <w:t xml:space="preserve">dnf</w:t>
      </w:r>
      <w:r>
        <w:rPr>
          <w:rStyle w:val="NormalTok"/>
        </w:rPr>
        <w:t xml:space="preserve"> install browserpass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copr-browserpass"/>
          <w:p>
            <w:pPr>
              <w:pStyle w:val="Compact"/>
              <w:jc w:val="center"/>
            </w:pPr>
            <w:r>
              <w:drawing>
                <wp:inline>
                  <wp:extent cx="3733800" cy="1069352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07-copr-browserpass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693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Включение репозитория Copr для browserpass</w:t>
            </w:r>
          </w:p>
          <w:bookmarkEnd w:id="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install-browserpass"/>
          <w:p>
            <w:pPr>
              <w:pStyle w:val="Compact"/>
              <w:jc w:val="center"/>
            </w:pPr>
            <w:r>
              <w:drawing>
                <wp:inline>
                  <wp:extent cx="3733800" cy="472148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08-install-browserpass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721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Установка browserpass</w:t>
            </w:r>
          </w:p>
          <w:bookmarkEnd w:id="60"/>
        </w:tc>
      </w:tr>
    </w:tbl>
    <w:bookmarkEnd w:id="61"/>
    <w:bookmarkStart w:id="74" w:name="сохранение-пароля"/>
    <w:p>
      <w:pPr>
        <w:pStyle w:val="Heading3"/>
      </w:pPr>
      <w:r>
        <w:t xml:space="preserve">4.1.6 Сохранение пароля</w:t>
      </w:r>
    </w:p>
    <w:p>
      <w:pPr>
        <w:pStyle w:val="FirstParagraph"/>
      </w:pPr>
      <w:r>
        <w:t xml:space="preserve">Добавлен новый пароль (рис.</w:t>
      </w:r>
      <w:r>
        <w:t xml:space="preserve"> </w:t>
      </w:r>
      <w:hyperlink w:anchor="fig-pass-insert">
        <w:r>
          <w:rPr>
            <w:rStyle w:val="Hyperlink"/>
          </w:rPr>
          <w:t xml:space="preserve">10</w:t>
        </w:r>
      </w:hyperlink>
      <w:r>
        <w:t xml:space="preserve">):</w:t>
      </w:r>
    </w:p>
    <w:p>
      <w:pPr>
        <w:pStyle w:val="SourceCode"/>
      </w:pPr>
      <w:r>
        <w:rPr>
          <w:rStyle w:val="ExtensionTok"/>
        </w:rPr>
        <w:t xml:space="preserve">pass</w:t>
      </w:r>
      <w:r>
        <w:rPr>
          <w:rStyle w:val="NormalTok"/>
        </w:rPr>
        <w:t xml:space="preserve"> insert email/rudn.ru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pass-insert"/>
          <w:p>
            <w:pPr>
              <w:pStyle w:val="Compact"/>
              <w:jc w:val="center"/>
            </w:pPr>
            <w:r>
              <w:drawing>
                <wp:inline>
                  <wp:extent cx="3733800" cy="483534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09-pass-insert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35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Добавление пароля в хранилище</w:t>
            </w:r>
          </w:p>
          <w:bookmarkEnd w:id="65"/>
        </w:tc>
      </w:tr>
    </w:tbl>
    <w:p>
      <w:pPr>
        <w:pStyle w:val="BodyText"/>
      </w:pPr>
      <w:r>
        <w:t xml:space="preserve">Пароль отображён для указанного имени файла (рис.</w:t>
      </w:r>
      <w:r>
        <w:t xml:space="preserve"> </w:t>
      </w:r>
      <w:hyperlink w:anchor="fig-pass-show">
        <w:r>
          <w:rPr>
            <w:rStyle w:val="Hyperlink"/>
          </w:rPr>
          <w:t xml:space="preserve">11</w:t>
        </w:r>
      </w:hyperlink>
      <w:r>
        <w:t xml:space="preserve">):</w:t>
      </w:r>
    </w:p>
    <w:p>
      <w:pPr>
        <w:pStyle w:val="SourceCode"/>
      </w:pPr>
      <w:r>
        <w:rPr>
          <w:rStyle w:val="ExtensionTok"/>
        </w:rPr>
        <w:t xml:space="preserve">pass</w:t>
      </w:r>
      <w:r>
        <w:rPr>
          <w:rStyle w:val="NormalTok"/>
        </w:rPr>
        <w:t xml:space="preserve"> email/rudn.ru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pass-show"/>
          <w:p>
            <w:pPr>
              <w:pStyle w:val="Compact"/>
              <w:jc w:val="center"/>
            </w:pPr>
            <w:r>
              <w:drawing>
                <wp:inline>
                  <wp:extent cx="3733800" cy="52039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0-pass-show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203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Отображение пароля</w:t>
            </w:r>
          </w:p>
          <w:bookmarkEnd w:id="69"/>
        </w:tc>
      </w:tr>
    </w:tbl>
    <w:p>
      <w:pPr>
        <w:pStyle w:val="BodyText"/>
      </w:pPr>
      <w:r>
        <w:t xml:space="preserve">Существующий пароль заменён сгенерированным на месте (рис.</w:t>
      </w:r>
      <w:r>
        <w:t xml:space="preserve"> </w:t>
      </w:r>
      <w:hyperlink w:anchor="fig-pass-generate">
        <w:r>
          <w:rPr>
            <w:rStyle w:val="Hyperlink"/>
          </w:rPr>
          <w:t xml:space="preserve">12</w:t>
        </w:r>
      </w:hyperlink>
      <w:r>
        <w:t xml:space="preserve">):</w:t>
      </w:r>
    </w:p>
    <w:p>
      <w:pPr>
        <w:pStyle w:val="SourceCode"/>
      </w:pPr>
      <w:r>
        <w:rPr>
          <w:rStyle w:val="ExtensionTok"/>
        </w:rPr>
        <w:t xml:space="preserve">pass</w:t>
      </w:r>
      <w:r>
        <w:rPr>
          <w:rStyle w:val="NormalTok"/>
        </w:rPr>
        <w:t xml:space="preserve"> generate </w:t>
      </w:r>
      <w:r>
        <w:rPr>
          <w:rStyle w:val="AttributeTok"/>
        </w:rPr>
        <w:t xml:space="preserve">--in-place</w:t>
      </w:r>
      <w:r>
        <w:rPr>
          <w:rStyle w:val="NormalTok"/>
        </w:rPr>
        <w:t xml:space="preserve"> email/rudn.ru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pass-generate"/>
          <w:p>
            <w:pPr>
              <w:pStyle w:val="Compact"/>
              <w:jc w:val="center"/>
            </w:pPr>
            <w:r>
              <w:drawing>
                <wp:inline>
                  <wp:extent cx="3733800" cy="657524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1-pass-generate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575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Замена пароля сгенерированным</w:t>
            </w:r>
          </w:p>
          <w:bookmarkEnd w:id="73"/>
        </w:tc>
      </w:tr>
    </w:tbl>
    <w:bookmarkEnd w:id="74"/>
    <w:bookmarkEnd w:id="75"/>
    <w:bookmarkStart w:id="121" w:name="управление-файлами-конфигурации"/>
    <w:p>
      <w:pPr>
        <w:pStyle w:val="Heading2"/>
      </w:pPr>
      <w:r>
        <w:t xml:space="preserve">4.2 Управление файлами конфигурации</w:t>
      </w:r>
    </w:p>
    <w:bookmarkStart w:id="80" w:name="X97dc70e234a95c5f8eeffc066d342e450f02f01"/>
    <w:p>
      <w:pPr>
        <w:pStyle w:val="Heading3"/>
      </w:pPr>
      <w:r>
        <w:t xml:space="preserve">4.2.1 Установка дополнительного программного обеспечения</w:t>
      </w:r>
    </w:p>
    <w:p>
      <w:pPr>
        <w:pStyle w:val="FirstParagraph"/>
      </w:pPr>
      <w:r>
        <w:t xml:space="preserve">Установлено дополнительное программное обеспечение рабочего окружения (рис.</w:t>
      </w:r>
      <w:r>
        <w:t xml:space="preserve"> </w:t>
      </w:r>
      <w:hyperlink w:anchor="fig-extra-packages">
        <w:r>
          <w:rPr>
            <w:rStyle w:val="Hyperlink"/>
          </w:rPr>
          <w:t xml:space="preserve">13</w:t>
        </w:r>
      </w:hyperlink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dnf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install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dunst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fontawesome-fonts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powerline-fonts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light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fuzzel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swaylock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kitty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waybar swaybg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wl-clipboard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mpv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grim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slurp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extra-packages"/>
          <w:p>
            <w:pPr>
              <w:pStyle w:val="Compact"/>
              <w:jc w:val="center"/>
            </w:pPr>
            <w:r>
              <w:drawing>
                <wp:inline>
                  <wp:extent cx="3733800" cy="2845197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12-extra-packages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451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Установка дополнительного программного обеспечения</w:t>
            </w:r>
          </w:p>
          <w:bookmarkEnd w:id="79"/>
        </w:tc>
      </w:tr>
    </w:tbl>
    <w:bookmarkEnd w:id="80"/>
    <w:bookmarkStart w:id="93" w:name="установка-шрифтов"/>
    <w:p>
      <w:pPr>
        <w:pStyle w:val="Heading3"/>
      </w:pPr>
      <w:r>
        <w:t xml:space="preserve">4.2.2 Установка шрифтов</w:t>
      </w:r>
    </w:p>
    <w:p>
      <w:pPr>
        <w:pStyle w:val="FirstParagraph"/>
      </w:pPr>
      <w:r>
        <w:t xml:space="preserve">Подключён репозиторий Copr с шрифтами iosevka, выполнен поиск и установка вариантов шрифта (рис.</w:t>
      </w:r>
      <w:r>
        <w:t xml:space="preserve"> </w:t>
      </w:r>
      <w:hyperlink w:anchor="fig-copr-iosevka">
        <w:r>
          <w:rPr>
            <w:rStyle w:val="Hyperlink"/>
          </w:rPr>
          <w:t xml:space="preserve">14</w:t>
        </w:r>
      </w:hyperlink>
      <w:r>
        <w:t xml:space="preserve">, рис.</w:t>
      </w:r>
      <w:r>
        <w:t xml:space="preserve"> </w:t>
      </w:r>
      <w:hyperlink w:anchor="fig-search-iosevka">
        <w:r>
          <w:rPr>
            <w:rStyle w:val="Hyperlink"/>
          </w:rPr>
          <w:t xml:space="preserve">15</w:t>
        </w:r>
      </w:hyperlink>
      <w:r>
        <w:t xml:space="preserve">, рис.</w:t>
      </w:r>
      <w:r>
        <w:t xml:space="preserve"> </w:t>
      </w:r>
      <w:hyperlink w:anchor="fig-install-iosevka">
        <w:r>
          <w:rPr>
            <w:rStyle w:val="Hyperlink"/>
          </w:rPr>
          <w:t xml:space="preserve">16</w:t>
        </w:r>
      </w:hyperlink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dnf copr enable peterwu/iosevka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dnf search iosevka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iosevka-fonts iosevka-aile-fonts iosevka-curly-fonts iosevka-slab-fonts iosevka-etoile-fonts iosevka-term-fonts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copr-iosevka"/>
          <w:p>
            <w:pPr>
              <w:pStyle w:val="Compact"/>
              <w:jc w:val="center"/>
            </w:pPr>
            <w:r>
              <w:drawing>
                <wp:inline>
                  <wp:extent cx="3733800" cy="105416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13-copr-iosevka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541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Включение репозитория Copr с шрифтами iosevka</w:t>
            </w:r>
          </w:p>
          <w:bookmarkEnd w:id="8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search-iosevka"/>
          <w:p>
            <w:pPr>
              <w:pStyle w:val="Compact"/>
              <w:jc w:val="center"/>
            </w:pPr>
            <w:r>
              <w:drawing>
                <wp:inline>
                  <wp:extent cx="3733800" cy="2279166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14-search-iosevka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791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Поиск шрифтов iosevka</w:t>
            </w:r>
          </w:p>
          <w:bookmarkEnd w:id="8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install-iosevka"/>
          <w:p>
            <w:pPr>
              <w:pStyle w:val="Compact"/>
              <w:jc w:val="center"/>
            </w:pPr>
            <w:r>
              <w:drawing>
                <wp:inline>
                  <wp:extent cx="3733800" cy="31777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15-install-iosevka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77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Установка шрифтов iosevka</w:t>
            </w:r>
          </w:p>
          <w:bookmarkEnd w:id="92"/>
        </w:tc>
      </w:tr>
    </w:tbl>
    <w:bookmarkEnd w:id="93"/>
    <w:bookmarkStart w:id="98" w:name="установка-chezmoi"/>
    <w:p>
      <w:pPr>
        <w:pStyle w:val="Heading3"/>
      </w:pPr>
      <w:r>
        <w:t xml:space="preserve">4.2.3 Установка chezmoi</w:t>
      </w:r>
    </w:p>
    <w:p>
      <w:pPr>
        <w:pStyle w:val="FirstParagraph"/>
      </w:pPr>
      <w:r>
        <w:t xml:space="preserve">Бинарный файл chezmoi установлен с помощью скрипта, определяющего архитектуру процессора и операционную систему и скачивающего необходимый файл (рис.</w:t>
      </w:r>
      <w:r>
        <w:t xml:space="preserve"> </w:t>
      </w:r>
      <w:hyperlink w:anchor="fig-install-chezmoi">
        <w:r>
          <w:rPr>
            <w:rStyle w:val="Hyperlink"/>
          </w:rPr>
          <w:t xml:space="preserve">17</w:t>
        </w:r>
      </w:hyperlink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wget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-qO-</w:t>
      </w:r>
      <w:r>
        <w:rPr>
          <w:rStyle w:val="NormalTok"/>
        </w:rPr>
        <w:t xml:space="preserve"> chezmoi.io/get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install-chezmoi"/>
          <w:p>
            <w:pPr>
              <w:pStyle w:val="Compact"/>
              <w:jc w:val="center"/>
            </w:pPr>
            <w:r>
              <w:drawing>
                <wp:inline>
                  <wp:extent cx="3733800" cy="499456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16-install-chezmoi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994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Установка chezmoi</w:t>
            </w:r>
          </w:p>
          <w:bookmarkEnd w:id="97"/>
        </w:tc>
      </w:tr>
    </w:tbl>
    <w:bookmarkEnd w:id="98"/>
    <w:bookmarkStart w:id="107" w:name="создание-собственного-репозитория"/>
    <w:p>
      <w:pPr>
        <w:pStyle w:val="Heading3"/>
      </w:pPr>
      <w:r>
        <w:t xml:space="preserve">4.2.4 Создание собственного репозитория</w:t>
      </w:r>
    </w:p>
    <w:p>
      <w:pPr>
        <w:pStyle w:val="FirstParagraph"/>
      </w:pPr>
      <w:r>
        <w:t xml:space="preserve">Создан личный приватный репозиторий dotfiles на GitHub на основе шаблона с помощью утилиты gh (рис.</w:t>
      </w:r>
      <w:r>
        <w:t xml:space="preserve"> </w:t>
      </w:r>
      <w:hyperlink w:anchor="fig-gh-repo-create">
        <w:r>
          <w:rPr>
            <w:rStyle w:val="Hyperlink"/>
          </w:rPr>
          <w:t xml:space="preserve">18</w:t>
        </w:r>
      </w:hyperlink>
      <w:r>
        <w:t xml:space="preserve">). Созданный репозиторий dotfiles показан на GitHub (рис.</w:t>
      </w:r>
      <w:r>
        <w:t xml:space="preserve"> </w:t>
      </w:r>
      <w:hyperlink w:anchor="fig-dotfiles-repo">
        <w:r>
          <w:rPr>
            <w:rStyle w:val="Hyperlink"/>
          </w:rPr>
          <w:t xml:space="preserve">19</w:t>
        </w:r>
      </w:hyperlink>
      <w:r>
        <w:t xml:space="preserve">):</w:t>
      </w:r>
    </w:p>
    <w:p>
      <w:pPr>
        <w:pStyle w:val="SourceCode"/>
      </w:pPr>
      <w:r>
        <w:rPr>
          <w:rStyle w:val="ExtensionTok"/>
        </w:rPr>
        <w:t xml:space="preserve">gh</w:t>
      </w:r>
      <w:r>
        <w:rPr>
          <w:rStyle w:val="NormalTok"/>
        </w:rPr>
        <w:t xml:space="preserve"> repo create dotfiles </w:t>
      </w:r>
      <w:r>
        <w:rPr>
          <w:rStyle w:val="AttributeTok"/>
        </w:rPr>
        <w:t xml:space="preserve">--template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"yamadharma/dotfiles-template"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--private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gh-repo-create"/>
          <w:p>
            <w:pPr>
              <w:pStyle w:val="Compact"/>
              <w:jc w:val="center"/>
            </w:pPr>
            <w:r>
              <w:drawing>
                <wp:inline>
                  <wp:extent cx="3733800" cy="141478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image/18-gh-repo-create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14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Создание репозитория dotfiles из шаблона</w:t>
            </w:r>
          </w:p>
          <w:bookmarkEnd w:id="10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dotfiles-repo"/>
          <w:p>
            <w:pPr>
              <w:pStyle w:val="Compact"/>
              <w:jc w:val="center"/>
            </w:pPr>
            <w:r>
              <w:drawing>
                <wp:inline>
                  <wp:extent cx="3733800" cy="36326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image/17-dotfiles-repo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32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Репозиторий dotfiles на GitHub</w:t>
            </w:r>
          </w:p>
          <w:bookmarkEnd w:id="106"/>
        </w:tc>
      </w:tr>
    </w:tbl>
    <w:bookmarkEnd w:id="107"/>
    <w:bookmarkStart w:id="120" w:name="подключение-репозитория-к-своей-системе"/>
    <w:p>
      <w:pPr>
        <w:pStyle w:val="Heading3"/>
      </w:pPr>
      <w:r>
        <w:t xml:space="preserve">4.2.5 Подключение репозитория к своей системе</w:t>
      </w:r>
    </w:p>
    <w:p>
      <w:pPr>
        <w:pStyle w:val="FirstParagraph"/>
      </w:pPr>
      <w:r>
        <w:t xml:space="preserve">Выполнена инициализация chezmoi с репозиторием dotfiles по SSH (рис.</w:t>
      </w:r>
      <w:r>
        <w:t xml:space="preserve"> </w:t>
      </w:r>
      <w:hyperlink w:anchor="fig-chezmoi-init">
        <w:r>
          <w:rPr>
            <w:rStyle w:val="Hyperlink"/>
          </w:rPr>
          <w:t xml:space="preserve">20</w:t>
        </w:r>
      </w:hyperlink>
      <w:r>
        <w:t xml:space="preserve">):</w:t>
      </w:r>
    </w:p>
    <w:p>
      <w:pPr>
        <w:pStyle w:val="SourceCode"/>
      </w:pPr>
      <w:r>
        <w:rPr>
          <w:rStyle w:val="ExtensionTok"/>
        </w:rPr>
        <w:t xml:space="preserve">chezmoi</w:t>
      </w:r>
      <w:r>
        <w:rPr>
          <w:rStyle w:val="NormalTok"/>
        </w:rPr>
        <w:t xml:space="preserve"> init git@github.com:pakarah/dotfiles.git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fig-chezmoi-init"/>
          <w:p>
            <w:pPr>
              <w:pStyle w:val="Compact"/>
              <w:jc w:val="center"/>
            </w:pPr>
            <w:r>
              <w:drawing>
                <wp:inline>
                  <wp:extent cx="3733800" cy="154703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image/19-chezmoi-init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7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Инициализация chezmoi на первой машине</w:t>
            </w:r>
          </w:p>
          <w:bookmarkEnd w:id="111"/>
        </w:tc>
      </w:tr>
    </w:tbl>
    <w:p>
      <w:pPr>
        <w:pStyle w:val="BodyText"/>
      </w:pPr>
      <w:r>
        <w:t xml:space="preserve">Проверено, какие изменения внесёт chezmoi в домашний каталог, до их применения (рис.</w:t>
      </w:r>
      <w:r>
        <w:t xml:space="preserve"> </w:t>
      </w:r>
      <w:hyperlink w:anchor="fig-chezmoi-diff">
        <w:r>
          <w:rPr>
            <w:rStyle w:val="Hyperlink"/>
          </w:rPr>
          <w:t xml:space="preserve">21</w:t>
        </w:r>
      </w:hyperlink>
      <w:r>
        <w:t xml:space="preserve">):</w:t>
      </w:r>
    </w:p>
    <w:p>
      <w:pPr>
        <w:pStyle w:val="SourceCode"/>
      </w:pPr>
      <w:r>
        <w:rPr>
          <w:rStyle w:val="ExtensionTok"/>
        </w:rPr>
        <w:t xml:space="preserve">chezmoi</w:t>
      </w:r>
      <w:r>
        <w:rPr>
          <w:rStyle w:val="NormalTok"/>
        </w:rPr>
        <w:t xml:space="preserve"> diff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chezmoi-diff"/>
          <w:p>
            <w:pPr>
              <w:pStyle w:val="Compact"/>
              <w:jc w:val="center"/>
            </w:pPr>
            <w:r>
              <w:drawing>
                <wp:inline>
                  <wp:extent cx="3733800" cy="265077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image/20-chezmoi-diff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50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Просмотр изменений chezmoi на первой машине</w:t>
            </w:r>
          </w:p>
          <w:bookmarkEnd w:id="115"/>
        </w:tc>
      </w:tr>
    </w:tbl>
    <w:p>
      <w:pPr>
        <w:pStyle w:val="BodyText"/>
      </w:pPr>
      <w:r>
        <w:t xml:space="preserve">Изменения применены с подробным выводом (рис.</w:t>
      </w:r>
      <w:r>
        <w:t xml:space="preserve"> </w:t>
      </w:r>
      <w:hyperlink w:anchor="fig-chezmoi-apply">
        <w:r>
          <w:rPr>
            <w:rStyle w:val="Hyperlink"/>
          </w:rPr>
          <w:t xml:space="preserve">22</w:t>
        </w:r>
      </w:hyperlink>
      <w:r>
        <w:t xml:space="preserve">):</w:t>
      </w:r>
    </w:p>
    <w:p>
      <w:pPr>
        <w:pStyle w:val="SourceCode"/>
      </w:pPr>
      <w:r>
        <w:rPr>
          <w:rStyle w:val="ExtensionTok"/>
        </w:rPr>
        <w:t xml:space="preserve">chezmoi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-v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chezmoi-apply"/>
          <w:p>
            <w:pPr>
              <w:pStyle w:val="Compact"/>
              <w:jc w:val="center"/>
            </w:pPr>
            <w:r>
              <w:drawing>
                <wp:inline>
                  <wp:extent cx="3733800" cy="268253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image/21-chezmoi-apply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82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Применение изменений chezmoi на первой машине</w:t>
            </w:r>
          </w:p>
          <w:bookmarkEnd w:id="119"/>
        </w:tc>
      </w:tr>
    </w:tbl>
    <w:bookmarkEnd w:id="120"/>
    <w:bookmarkEnd w:id="121"/>
    <w:bookmarkStart w:id="134" w:name="использование-chezmoi-на-второй-машине"/>
    <w:p>
      <w:pPr>
        <w:pStyle w:val="Heading2"/>
      </w:pPr>
      <w:r>
        <w:t xml:space="preserve">4.3 Использование chezmoi на второй машине</w:t>
      </w:r>
    </w:p>
    <w:p>
      <w:pPr>
        <w:pStyle w:val="FirstParagraph"/>
      </w:pPr>
      <w:r>
        <w:t xml:space="preserve">На второй машине выполнена инициализация chezmoi с тем же репозиторием dotfiles (рис.</w:t>
      </w:r>
      <w:r>
        <w:t xml:space="preserve"> </w:t>
      </w:r>
      <w:hyperlink w:anchor="fig-chezmoi-init-2">
        <w:r>
          <w:rPr>
            <w:rStyle w:val="Hyperlink"/>
          </w:rPr>
          <w:t xml:space="preserve">23</w:t>
        </w:r>
      </w:hyperlink>
      <w:r>
        <w:t xml:space="preserve">):</w:t>
      </w:r>
    </w:p>
    <w:p>
      <w:pPr>
        <w:pStyle w:val="SourceCode"/>
      </w:pPr>
      <w:r>
        <w:rPr>
          <w:rStyle w:val="ExtensionTok"/>
        </w:rPr>
        <w:t xml:space="preserve">chezmoi</w:t>
      </w:r>
      <w:r>
        <w:rPr>
          <w:rStyle w:val="NormalTok"/>
        </w:rPr>
        <w:t xml:space="preserve"> init https://github.com/pakarah/dotfiles.git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chezmoi-init-2"/>
          <w:p>
            <w:pPr>
              <w:pStyle w:val="Compact"/>
              <w:jc w:val="center"/>
            </w:pPr>
            <w:r>
              <w:drawing>
                <wp:inline>
                  <wp:extent cx="3733800" cy="2690366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image/22-chezmoi-init-2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903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Инициализация chezmoi на второй машине</w:t>
            </w:r>
          </w:p>
          <w:bookmarkEnd w:id="125"/>
        </w:tc>
      </w:tr>
    </w:tbl>
    <w:p>
      <w:pPr>
        <w:pStyle w:val="BodyText"/>
      </w:pPr>
      <w:r>
        <w:t xml:space="preserve">Проверены изменения перед применением (рис.</w:t>
      </w:r>
      <w:r>
        <w:t xml:space="preserve"> </w:t>
      </w:r>
      <w:hyperlink w:anchor="fig-chezmoi-diff-2">
        <w:r>
          <w:rPr>
            <w:rStyle w:val="Hyperlink"/>
          </w:rPr>
          <w:t xml:space="preserve">24</w:t>
        </w:r>
      </w:hyperlink>
      <w:r>
        <w:t xml:space="preserve">):</w:t>
      </w:r>
    </w:p>
    <w:p>
      <w:pPr>
        <w:pStyle w:val="SourceCode"/>
      </w:pPr>
      <w:r>
        <w:rPr>
          <w:rStyle w:val="ExtensionTok"/>
        </w:rPr>
        <w:t xml:space="preserve">chezmoi</w:t>
      </w:r>
      <w:r>
        <w:rPr>
          <w:rStyle w:val="NormalTok"/>
        </w:rPr>
        <w:t xml:space="preserve"> diff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chezmoi-diff-2"/>
          <w:p>
            <w:pPr>
              <w:pStyle w:val="Compact"/>
              <w:jc w:val="center"/>
            </w:pPr>
            <w:r>
              <w:drawing>
                <wp:inline>
                  <wp:extent cx="3733800" cy="254132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image/23-chezmoi-diff-2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41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Просмотр изменений chezmoi на второй машине</w:t>
            </w:r>
          </w:p>
          <w:bookmarkEnd w:id="129"/>
        </w:tc>
      </w:tr>
    </w:tbl>
    <w:p>
      <w:pPr>
        <w:pStyle w:val="BodyText"/>
      </w:pPr>
      <w:r>
        <w:t xml:space="preserve">Изменения применены (рис.</w:t>
      </w:r>
      <w:r>
        <w:t xml:space="preserve"> </w:t>
      </w:r>
      <w:hyperlink w:anchor="fig-chezmoi-apply-2">
        <w:r>
          <w:rPr>
            <w:rStyle w:val="Hyperlink"/>
          </w:rPr>
          <w:t xml:space="preserve">25</w:t>
        </w:r>
      </w:hyperlink>
      <w:r>
        <w:t xml:space="preserve">):</w:t>
      </w:r>
    </w:p>
    <w:p>
      <w:pPr>
        <w:pStyle w:val="SourceCode"/>
      </w:pPr>
      <w:r>
        <w:rPr>
          <w:rStyle w:val="ExtensionTok"/>
        </w:rPr>
        <w:t xml:space="preserve">chezmoi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-v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fig-chezmoi-apply-2"/>
          <w:p>
            <w:pPr>
              <w:pStyle w:val="Compact"/>
              <w:jc w:val="center"/>
            </w:pPr>
            <w:r>
              <w:drawing>
                <wp:inline>
                  <wp:extent cx="3733800" cy="219049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image/24-chezmoi-apply-2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90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Применение изменений chezmoi на второй машине</w:t>
            </w:r>
          </w:p>
          <w:bookmarkEnd w:id="133"/>
        </w:tc>
      </w:tr>
    </w:tbl>
    <w:p>
      <w:pPr>
        <w:pStyle w:val="BodyText"/>
      </w:pPr>
      <w:r>
        <w:t xml:space="preserve">Если изменения в файле не устраивают, он редактируется командой</w:t>
      </w:r>
      <w:r>
        <w:t xml:space="preserve"> </w:t>
      </w:r>
      <w:r>
        <w:rPr>
          <w:rStyle w:val="VerbatimChar"/>
        </w:rPr>
        <w:t xml:space="preserve">chezmoi edit file_name</w:t>
      </w:r>
      <w:r>
        <w:t xml:space="preserve">; для объединения изменений между текущим содержимым файла, файлом в рабочей копии и изменённым содержимым вызывается инструмент слияния</w:t>
      </w:r>
      <w:r>
        <w:t xml:space="preserve"> </w:t>
      </w:r>
      <w:r>
        <w:rPr>
          <w:rStyle w:val="VerbatimChar"/>
        </w:rPr>
        <w:t xml:space="preserve">chezmoi merge file_name</w:t>
      </w:r>
      <w:r>
        <w:t xml:space="preserve">.</w:t>
      </w:r>
    </w:p>
    <w:bookmarkEnd w:id="134"/>
    <w:bookmarkStart w:id="139" w:name="Xea373d67e70c3807fc617844b1defe8bd095932"/>
    <w:p>
      <w:pPr>
        <w:pStyle w:val="Heading2"/>
      </w:pPr>
      <w:r>
        <w:t xml:space="preserve">4.4 Настройка новой машины с помощью одной команды</w:t>
      </w:r>
    </w:p>
    <w:p>
      <w:pPr>
        <w:pStyle w:val="FirstParagraph"/>
      </w:pPr>
      <w:r>
        <w:t xml:space="preserve">Установка dotfiles на новый компьютер выполнена одной командой: инициализация с одновременным применением изменений (рис.</w:t>
      </w:r>
      <w:r>
        <w:t xml:space="preserve"> </w:t>
      </w:r>
      <w:hyperlink w:anchor="fig-chezmoi-init-apply">
        <w:r>
          <w:rPr>
            <w:rStyle w:val="Hyperlink"/>
          </w:rPr>
          <w:t xml:space="preserve">26</w:t>
        </w:r>
      </w:hyperlink>
      <w:r>
        <w:t xml:space="preserve">):</w:t>
      </w:r>
    </w:p>
    <w:p>
      <w:pPr>
        <w:pStyle w:val="SourceCode"/>
      </w:pPr>
      <w:r>
        <w:rPr>
          <w:rStyle w:val="ExtensionTok"/>
        </w:rPr>
        <w:t xml:space="preserve">chezmoi</w:t>
      </w:r>
      <w:r>
        <w:rPr>
          <w:rStyle w:val="NormalTok"/>
        </w:rPr>
        <w:t xml:space="preserve"> init </w:t>
      </w:r>
      <w:r>
        <w:rPr>
          <w:rStyle w:val="AttributeTok"/>
        </w:rPr>
        <w:t xml:space="preserve">--apply</w:t>
      </w:r>
      <w:r>
        <w:rPr>
          <w:rStyle w:val="NormalTok"/>
        </w:rPr>
        <w:t xml:space="preserve"> https://github.com/pakarah/dotfiles.git</w:t>
      </w:r>
    </w:p>
    <w:p>
      <w:pPr>
        <w:pStyle w:val="FirstParagraph"/>
      </w:pPr>
      <w:r>
        <w:t xml:space="preserve">Возможна инициализация через SSH:</w:t>
      </w:r>
      <w:r>
        <w:t xml:space="preserve"> </w:t>
      </w:r>
      <w:r>
        <w:rPr>
          <w:rStyle w:val="VerbatimChar"/>
        </w:rPr>
        <w:t xml:space="preserve">chezmoi init --apply git@github.com:pakarah/dotfiles.git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chezmoi-init-apply"/>
          <w:p>
            <w:pPr>
              <w:pStyle w:val="Compact"/>
              <w:jc w:val="center"/>
            </w:pPr>
            <w:r>
              <w:drawing>
                <wp:inline>
                  <wp:extent cx="3733800" cy="15618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image/25-chezmoi-init-apply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6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Настройка новой машины одной командой</w:t>
            </w:r>
          </w:p>
          <w:bookmarkEnd w:id="138"/>
        </w:tc>
      </w:tr>
    </w:tbl>
    <w:bookmarkEnd w:id="139"/>
    <w:bookmarkStart w:id="148" w:name="ежедневные-операции-с-chezmoi"/>
    <w:p>
      <w:pPr>
        <w:pStyle w:val="Heading2"/>
      </w:pPr>
      <w:r>
        <w:t xml:space="preserve">4.5 Ежедневные операции с chezmoi</w:t>
      </w:r>
    </w:p>
    <w:p>
      <w:pPr>
        <w:pStyle w:val="FirstParagraph"/>
      </w:pPr>
      <w:r>
        <w:t xml:space="preserve">Извлечение последних изменений из репозитория и их применение выполняются одной командой: запускается</w:t>
      </w:r>
      <w:r>
        <w:t xml:space="preserve"> </w:t>
      </w:r>
      <w:r>
        <w:rPr>
          <w:rStyle w:val="VerbatimChar"/>
        </w:rPr>
        <w:t xml:space="preserve">git pull --autostash --rebase</w:t>
      </w:r>
      <w:r>
        <w:t xml:space="preserve"> </w:t>
      </w:r>
      <w:r>
        <w:t xml:space="preserve">в исходном каталоге, затем</w:t>
      </w:r>
      <w:r>
        <w:t xml:space="preserve"> </w:t>
      </w:r>
      <w:r>
        <w:rPr>
          <w:rStyle w:val="VerbatimChar"/>
        </w:rPr>
        <w:t xml:space="preserve">chezmoi apply</w:t>
      </w:r>
      <w:r>
        <w:t xml:space="preserve"> </w:t>
      </w:r>
      <w:r>
        <w:t xml:space="preserve">(рис.</w:t>
      </w:r>
      <w:r>
        <w:t xml:space="preserve"> </w:t>
      </w:r>
      <w:hyperlink w:anchor="fig-chezmoi-update">
        <w:r>
          <w:rPr>
            <w:rStyle w:val="Hyperlink"/>
          </w:rPr>
          <w:t xml:space="preserve">27</w:t>
        </w:r>
      </w:hyperlink>
      <w:r>
        <w:t xml:space="preserve">):</w:t>
      </w:r>
    </w:p>
    <w:p>
      <w:pPr>
        <w:pStyle w:val="SourceCode"/>
      </w:pPr>
      <w:r>
        <w:rPr>
          <w:rStyle w:val="ExtensionTok"/>
        </w:rPr>
        <w:t xml:space="preserve">chezmoi</w:t>
      </w:r>
      <w:r>
        <w:rPr>
          <w:rStyle w:val="NormalTok"/>
        </w:rPr>
        <w:t xml:space="preserve"> update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chezmoi-update"/>
          <w:p>
            <w:pPr>
              <w:pStyle w:val="Compact"/>
              <w:jc w:val="center"/>
            </w:pPr>
            <w:r>
              <w:drawing>
                <wp:inline>
                  <wp:extent cx="3733800" cy="24274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mage/26-chezmoi-update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27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Обновление и применение изменений</w:t>
            </w:r>
          </w:p>
          <w:bookmarkEnd w:id="143"/>
        </w:tc>
      </w:tr>
    </w:tbl>
    <w:p>
      <w:pPr>
        <w:pStyle w:val="BodyText"/>
      </w:pPr>
      <w:r>
        <w:t xml:space="preserve">Извлечение изменений без их применения — с последующим просмотром разницы между целевым состоянием, вычисленным из исходного каталога, и фактическим состоянием (рис.</w:t>
      </w:r>
      <w:r>
        <w:t xml:space="preserve"> </w:t>
      </w:r>
      <w:hyperlink w:anchor="fig-git-pull-diff">
        <w:r>
          <w:rPr>
            <w:rStyle w:val="Hyperlink"/>
          </w:rPr>
          <w:t xml:space="preserve">28</w:t>
        </w:r>
      </w:hyperlink>
      <w:r>
        <w:t xml:space="preserve">):</w:t>
      </w:r>
    </w:p>
    <w:p>
      <w:pPr>
        <w:pStyle w:val="SourceCode"/>
      </w:pPr>
      <w:r>
        <w:rPr>
          <w:rStyle w:val="ExtensionTok"/>
        </w:rPr>
        <w:t xml:space="preserve">chezmoi</w:t>
      </w:r>
      <w:r>
        <w:rPr>
          <w:rStyle w:val="NormalTok"/>
        </w:rPr>
        <w:t xml:space="preserve"> git pull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--autostash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--rebase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chezmoi</w:t>
      </w:r>
      <w:r>
        <w:rPr>
          <w:rStyle w:val="NormalTok"/>
        </w:rPr>
        <w:t xml:space="preserve"> diff</w:t>
      </w:r>
    </w:p>
    <w:p>
      <w:pPr>
        <w:pStyle w:val="FirstParagraph"/>
      </w:pPr>
      <w:r>
        <w:t xml:space="preserve">Если изменения устраивают, они применяются командой</w:t>
      </w:r>
      <w:r>
        <w:t xml:space="preserve"> </w:t>
      </w:r>
      <w:r>
        <w:rPr>
          <w:rStyle w:val="VerbatimChar"/>
        </w:rPr>
        <w:t xml:space="preserve">chezmoi apply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git-pull-diff"/>
          <w:p>
            <w:pPr>
              <w:pStyle w:val="Compact"/>
              <w:jc w:val="center"/>
            </w:pPr>
            <w:r>
              <w:drawing>
                <wp:inline>
                  <wp:extent cx="3733800" cy="184006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mage/27-git-pull-diff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40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Извлечение изменений с просмотром разницы</w:t>
            </w:r>
          </w:p>
          <w:bookmarkEnd w:id="147"/>
        </w:tc>
      </w:tr>
    </w:tbl>
    <w:bookmarkEnd w:id="148"/>
    <w:bookmarkStart w:id="153" w:name="Xdd7bcd67ce254673fb580236b7cda5942ae07aa"/>
    <w:p>
      <w:pPr>
        <w:pStyle w:val="Heading2"/>
      </w:pPr>
      <w:r>
        <w:t xml:space="preserve">4.6 Автоматическая фиксация и отправка изменений</w:t>
      </w:r>
    </w:p>
    <w:p>
      <w:pPr>
        <w:pStyle w:val="FirstParagraph"/>
      </w:pPr>
      <w:r>
        <w:t xml:space="preserve">В файл конфигурации</w:t>
      </w:r>
      <w:r>
        <w:t xml:space="preserve"> </w:t>
      </w:r>
      <w:r>
        <w:rPr>
          <w:rStyle w:val="VerbatimChar"/>
        </w:rPr>
        <w:t xml:space="preserve">~/.config/chezmoi/chezmoi.toml</w:t>
      </w:r>
      <w:r>
        <w:t xml:space="preserve"> </w:t>
      </w:r>
      <w:r>
        <w:t xml:space="preserve">добавлены опции автоматической фиксации и отправки изменений в репозиторий (рис.</w:t>
      </w:r>
      <w:r>
        <w:t xml:space="preserve"> </w:t>
      </w:r>
      <w:hyperlink w:anchor="fig-git-autocommit">
        <w:r>
          <w:rPr>
            <w:rStyle w:val="Hyperlink"/>
          </w:rPr>
          <w:t xml:space="preserve">29</w:t>
        </w:r>
      </w:hyperlink>
      <w:r>
        <w:t xml:space="preserve">):</w:t>
      </w:r>
    </w:p>
    <w:p>
      <w:pPr>
        <w:pStyle w:val="SourceCode"/>
      </w:pPr>
      <w:r>
        <w:rPr>
          <w:rStyle w:val="KeywordTok"/>
        </w:rPr>
        <w:t xml:space="preserve">[git]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autoCommit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autoPush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p>
      <w:pPr>
        <w:pStyle w:val="FirstParagraph"/>
      </w:pPr>
      <w:r>
        <w:t xml:space="preserve">Всякий раз, когда в исходный каталог вносятся изменения, chezmoi фиксирует их с автоматически сгенерированным сообщением фиксации и отправляет в репозиторий. Функция отключена по умолчанию и включается явно. При использовании</w:t>
      </w:r>
      <w:r>
        <w:t xml:space="preserve"> </w:t>
      </w:r>
      <w:r>
        <w:rPr>
          <w:rStyle w:val="VerbatimChar"/>
        </w:rPr>
        <w:t xml:space="preserve">autoPush</w:t>
      </w:r>
      <w:r>
        <w:t xml:space="preserve"> </w:t>
      </w:r>
      <w:r>
        <w:t xml:space="preserve">на общедоступном репозитории случайно добавленный в открытом виде секрет будет отправлен в репозиторий — следует быть осторожным.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fig-git-autocommit"/>
          <w:p>
            <w:pPr>
              <w:pStyle w:val="Compact"/>
              <w:jc w:val="center"/>
            </w:pPr>
            <w:r>
              <w:drawing>
                <wp:inline>
                  <wp:extent cx="3733800" cy="634844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image/28-git-autocommit-config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348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Настройка autoCommit и autoPush</w:t>
            </w:r>
          </w:p>
          <w:bookmarkEnd w:id="152"/>
        </w:tc>
      </w:tr>
    </w:tbl>
    <w:bookmarkEnd w:id="153"/>
    <w:bookmarkEnd w:id="154"/>
    <w:bookmarkStart w:id="155" w:name="результаты"/>
    <w:p>
      <w:pPr>
        <w:pStyle w:val="Heading1"/>
      </w:pPr>
      <w:r>
        <w:t xml:space="preserve">5. Результаты</w:t>
      </w:r>
    </w:p>
    <w:p>
      <w:pPr>
        <w:pStyle w:val="FirstParagraph"/>
      </w:pPr>
      <w:r>
        <w:t xml:space="preserve">В ходе работы получены следующие результаты:</w:t>
      </w:r>
    </w:p>
    <w:p>
      <w:pPr>
        <w:pStyle w:val="Compact"/>
        <w:numPr>
          <w:ilvl w:val="0"/>
          <w:numId w:val="1005"/>
        </w:numPr>
      </w:pPr>
      <w:r>
        <w:t xml:space="preserve">установлен менеджер паролей pass (с модулем pass-otp) и альтернативная реализация gopass;</w:t>
      </w:r>
    </w:p>
    <w:p>
      <w:pPr>
        <w:pStyle w:val="Compact"/>
        <w:numPr>
          <w:ilvl w:val="0"/>
          <w:numId w:val="1005"/>
        </w:numPr>
      </w:pPr>
      <w:r>
        <w:t xml:space="preserve">хранилище паролей синхронизировано с репозиторием GitHub (</w:t>
      </w:r>
      <w:r>
        <w:rPr>
          <w:rStyle w:val="VerbatimChar"/>
        </w:rPr>
        <w:t xml:space="preserve">pass git init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 git remote add origin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 git push</w:t>
      </w:r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освоены прямые изменения в хранилище с ручной фиксацией через git;</w:t>
      </w:r>
    </w:p>
    <w:p>
      <w:pPr>
        <w:pStyle w:val="Compact"/>
        <w:numPr>
          <w:ilvl w:val="0"/>
          <w:numId w:val="1005"/>
        </w:numPr>
      </w:pPr>
      <w:r>
        <w:t xml:space="preserve">установлен интерфейс взаимодействия с браузером browserpass (репозиторий Copr);</w:t>
      </w:r>
    </w:p>
    <w:p>
      <w:pPr>
        <w:pStyle w:val="Compact"/>
        <w:numPr>
          <w:ilvl w:val="0"/>
          <w:numId w:val="1005"/>
        </w:numPr>
      </w:pPr>
      <w:r>
        <w:t xml:space="preserve">в хранилище добавлен пароль</w:t>
      </w:r>
      <w:r>
        <w:t xml:space="preserve"> </w:t>
      </w:r>
      <w:r>
        <w:rPr>
          <w:rStyle w:val="VerbatimChar"/>
        </w:rPr>
        <w:t xml:space="preserve">email/rudn.ru</w:t>
      </w:r>
      <w:r>
        <w:t xml:space="preserve">, отображён и заменён сгенерированным (</w:t>
      </w:r>
      <w:r>
        <w:rPr>
          <w:rStyle w:val="VerbatimChar"/>
        </w:rPr>
        <w:t xml:space="preserve">pass generate --in-place</w:t>
      </w:r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установлено дополнительное программное обеспечение рабочего окружения и шрифты iosevka;</w:t>
      </w:r>
    </w:p>
    <w:p>
      <w:pPr>
        <w:pStyle w:val="Compact"/>
        <w:numPr>
          <w:ilvl w:val="0"/>
          <w:numId w:val="1005"/>
        </w:numPr>
      </w:pPr>
      <w:r>
        <w:t xml:space="preserve">установлена утилита chezmoi, создан личный репозиторий dotfiles из шаблона yamadharma/dotfiles-template;</w:t>
      </w:r>
    </w:p>
    <w:p>
      <w:pPr>
        <w:pStyle w:val="Compact"/>
        <w:numPr>
          <w:ilvl w:val="0"/>
          <w:numId w:val="1005"/>
        </w:numPr>
      </w:pPr>
      <w:r>
        <w:t xml:space="preserve">конфигурации развёрнуты на первой машине (init, diff, apply) и продемонстрировано развёртывание на второй машине;</w:t>
      </w:r>
    </w:p>
    <w:p>
      <w:pPr>
        <w:pStyle w:val="Compact"/>
        <w:numPr>
          <w:ilvl w:val="0"/>
          <w:numId w:val="1005"/>
        </w:numPr>
      </w:pPr>
      <w:r>
        <w:t xml:space="preserve">освоены ежедневные операции:</w:t>
      </w:r>
      <w:r>
        <w:t xml:space="preserve"> </w:t>
      </w:r>
      <w:r>
        <w:rPr>
          <w:rStyle w:val="VerbatimChar"/>
        </w:rPr>
        <w:t xml:space="preserve">chezmoi init --apply</w:t>
      </w:r>
      <w:r>
        <w:t xml:space="preserve">,</w:t>
      </w:r>
      <w:r>
        <w:t xml:space="preserve"> </w:t>
      </w:r>
      <w:r>
        <w:rPr>
          <w:rStyle w:val="VerbatimChar"/>
        </w:rPr>
        <w:t xml:space="preserve">chezmoi 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chezmoi git pull -- --autostash --rebase</w:t>
      </w:r>
      <w:r>
        <w:t xml:space="preserve"> </w:t>
      </w:r>
      <w:r>
        <w:t xml:space="preserve">с просмотром diff;</w:t>
      </w:r>
    </w:p>
    <w:p>
      <w:pPr>
        <w:pStyle w:val="Compact"/>
        <w:numPr>
          <w:ilvl w:val="0"/>
          <w:numId w:val="1005"/>
        </w:numPr>
      </w:pPr>
      <w:r>
        <w:t xml:space="preserve">в конфигурацию включены опции автоматической фиксации и отправки изменений (</w:t>
      </w:r>
      <w:r>
        <w:rPr>
          <w:rStyle w:val="VerbatimChar"/>
        </w:rPr>
        <w:t xml:space="preserve">autoCommit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autoPush</w:t>
      </w:r>
      <w:r>
        <w:t xml:space="preserve">).</w:t>
      </w:r>
    </w:p>
    <w:bookmarkEnd w:id="155"/>
    <w:bookmarkStart w:id="156" w:name="обсуждение-результатов"/>
    <w:p>
      <w:pPr>
        <w:pStyle w:val="Heading1"/>
      </w:pPr>
      <w:r>
        <w:t xml:space="preserve">6. Обсуждение результатов</w:t>
      </w:r>
    </w:p>
    <w:p>
      <w:pPr>
        <w:pStyle w:val="FirstParagraph"/>
      </w:pPr>
      <w:r>
        <w:t xml:space="preserve">Хранилище pass построено по принципам Unix: файлы, шифрованные GPG-ключом, хранятся в каталоге</w:t>
      </w:r>
      <w:r>
        <w:t xml:space="preserve"> </w:t>
      </w:r>
      <w:r>
        <w:rPr>
          <w:rStyle w:val="VerbatimChar"/>
        </w:rPr>
        <w:t xml:space="preserve">~/.password-store</w:t>
      </w:r>
      <w:r>
        <w:t xml:space="preserve">, а история изменений ведётся git — это даёт и резервное копирование, и прослеживаемость без доверия к облачному сервису. Семантика структуры базы показана на примере записи</w:t>
      </w:r>
      <w:r>
        <w:t xml:space="preserve"> </w:t>
      </w:r>
      <w:r>
        <w:rPr>
          <w:rStyle w:val="VerbatimChar"/>
        </w:rPr>
        <w:t xml:space="preserve">email/rudn.ru</w:t>
      </w:r>
      <w:r>
        <w:t xml:space="preserve">: иерархия каталогов задаёт назначение записи. Связка pass и browserpass закрывает практический цикл использования: пароль хранится в шифрованном хранилище и подставляется в браузер через native messaging, не попадая в файлы браузера в открытом виде.</w:t>
      </w:r>
    </w:p>
    <w:p>
      <w:pPr>
        <w:pStyle w:val="BodyText"/>
      </w:pPr>
      <w:r>
        <w:t xml:space="preserve">chezmoi продемонстрировал ключевое свойство разделения целевого состояния и его применения: команда</w:t>
      </w:r>
      <w:r>
        <w:t xml:space="preserve"> </w:t>
      </w:r>
      <w:r>
        <w:rPr>
          <w:rStyle w:val="VerbatimChar"/>
        </w:rPr>
        <w:t xml:space="preserve">chezmoi diff</w:t>
      </w:r>
      <w:r>
        <w:t xml:space="preserve"> </w:t>
      </w:r>
      <w:r>
        <w:t xml:space="preserve">показывает изменения до их внесения, что делает применение конфигураций контролируемым. Развёртывание на второй машине из того же репозитория подтвердило воспроизводимость: одна и та же последовательность init — diff — apply переносит конфигурации на любую машину. Опции</w:t>
      </w:r>
      <w:r>
        <w:t xml:space="preserve"> </w:t>
      </w:r>
      <w:r>
        <w:rPr>
          <w:rStyle w:val="VerbatimChar"/>
        </w:rPr>
        <w:t xml:space="preserve">autoCommit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autoPush</w:t>
      </w:r>
      <w:r>
        <w:t xml:space="preserve"> </w:t>
      </w:r>
      <w:r>
        <w:t xml:space="preserve">упрощают поддержание актуальности репозитория, однако сопряжены с риском публикации секрета при общедоступном репозитории.</w:t>
      </w:r>
    </w:p>
    <w:bookmarkEnd w:id="156"/>
    <w:bookmarkStart w:id="157" w:name="заключение"/>
    <w:p>
      <w:pPr>
        <w:pStyle w:val="Heading1"/>
      </w:pPr>
      <w:r>
        <w:t xml:space="preserve">7. Заключение</w:t>
      </w:r>
    </w:p>
    <w:p>
      <w:pPr>
        <w:pStyle w:val="Compact"/>
        <w:numPr>
          <w:ilvl w:val="0"/>
          <w:numId w:val="1006"/>
        </w:numPr>
      </w:pPr>
      <w:r>
        <w:t xml:space="preserve">Цель работы достигнута: получены навыки работы с менеджером паролей pass и утилитой управления файлами конфигурации chezmoi.</w:t>
      </w:r>
    </w:p>
    <w:p>
      <w:pPr>
        <w:pStyle w:val="Compact"/>
        <w:numPr>
          <w:ilvl w:val="0"/>
          <w:numId w:val="1006"/>
        </w:numPr>
      </w:pPr>
      <w:r>
        <w:t xml:space="preserve">Настроено шифрованное GPG-ключом хранилище паролей с синхронизацией через git; пароли добавляются, отображаются и генерируются командами pass.</w:t>
      </w:r>
    </w:p>
    <w:p>
      <w:pPr>
        <w:pStyle w:val="Compact"/>
        <w:numPr>
          <w:ilvl w:val="0"/>
          <w:numId w:val="1006"/>
        </w:numPr>
      </w:pPr>
      <w:r>
        <w:t xml:space="preserve">Создан личный репозиторий dotfiles, конфигурации развёрнуты и обновляются одной командой; освоены ежедневные операции chezmoi.</w:t>
      </w:r>
    </w:p>
    <w:p>
      <w:pPr>
        <w:pStyle w:val="Compact"/>
        <w:numPr>
          <w:ilvl w:val="0"/>
          <w:numId w:val="1006"/>
        </w:numPr>
      </w:pPr>
      <w:r>
        <w:t xml:space="preserve">Полученные навыки применимы для дальнейших работ курса: окружение воспроизводимо переносится на новые машины одной командой.</w:t>
      </w:r>
    </w:p>
    <w:bookmarkEnd w:id="157"/>
    <w:bookmarkStart w:id="159" w:name="список-литературы"/>
    <w:p>
      <w:pPr>
        <w:pStyle w:val="Heading1"/>
      </w:pPr>
      <w:r>
        <w:t xml:space="preserve">Список литературы</w:t>
      </w:r>
    </w:p>
    <w:bookmarkStart w:id="158" w:name="refs"/>
    <w:bookmarkEnd w:id="158"/>
    <w:bookmarkEnd w:id="159"/>
    <w:bookmarkStart w:id="160" w:name="что-выносится-в-приложения"/>
    <w:p>
      <w:pPr>
        <w:pStyle w:val="Heading1"/>
      </w:pPr>
      <w:r>
        <w:t xml:space="preserve">8. Что выносится в приложения</w:t>
      </w:r>
    </w:p>
    <w:p>
      <w:pPr>
        <w:pStyle w:val="FirstParagraph"/>
      </w:pPr>
      <w:r>
        <w:t xml:space="preserve">При необходимости сюда выносятся:</w:t>
      </w:r>
    </w:p>
    <w:p>
      <w:pPr>
        <w:pStyle w:val="Compact"/>
        <w:numPr>
          <w:ilvl w:val="0"/>
          <w:numId w:val="1007"/>
        </w:numPr>
      </w:pPr>
      <w:r>
        <w:t xml:space="preserve">листинги программ;</w:t>
      </w:r>
    </w:p>
    <w:p>
      <w:pPr>
        <w:pStyle w:val="Compact"/>
        <w:numPr>
          <w:ilvl w:val="0"/>
          <w:numId w:val="1007"/>
        </w:numPr>
      </w:pPr>
      <w:r>
        <w:t xml:space="preserve">большие таблицы с исходными данными;</w:t>
      </w:r>
    </w:p>
    <w:p>
      <w:pPr>
        <w:pStyle w:val="Compact"/>
        <w:numPr>
          <w:ilvl w:val="0"/>
          <w:numId w:val="1007"/>
        </w:numPr>
      </w:pPr>
      <w:r>
        <w:t xml:space="preserve">промежуточные выкладки;</w:t>
      </w:r>
    </w:p>
    <w:p>
      <w:pPr>
        <w:pStyle w:val="Compact"/>
        <w:numPr>
          <w:ilvl w:val="0"/>
          <w:numId w:val="1007"/>
        </w:numPr>
      </w:pPr>
      <w:r>
        <w:t xml:space="preserve">акты внедрения и т.п.</w:t>
      </w:r>
    </w:p>
    <w:p>
      <w:pPr>
        <w:pStyle w:val="FirstParagraph"/>
      </w:pPr>
      <w:r>
        <w:t xml:space="preserve">Каждое приложение начинается с новой страницы и имеет заголовок (например, «Приложение А. Листинг программы»).</w:t>
      </w:r>
    </w:p>
    <w:bookmarkEnd w:id="1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4" Target="media/rId94.png" /><Relationship Type="http://schemas.openxmlformats.org/officeDocument/2006/relationships/image" Id="rId103" Target="media/rId103.png" /><Relationship Type="http://schemas.openxmlformats.org/officeDocument/2006/relationships/image" Id="rId99" Target="media/rId99.png" /><Relationship Type="http://schemas.openxmlformats.org/officeDocument/2006/relationships/image" Id="rId108" Target="media/rId108.png" /><Relationship Type="http://schemas.openxmlformats.org/officeDocument/2006/relationships/image" Id="rId112" Target="media/rId112.png" /><Relationship Type="http://schemas.openxmlformats.org/officeDocument/2006/relationships/image" Id="rId116" Target="media/rId116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130" Target="media/rId130.png" /><Relationship Type="http://schemas.openxmlformats.org/officeDocument/2006/relationships/image" Id="rId135" Target="media/rId135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49" Target="media/rId149.png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</dc:title>
  <dc:creator>Липатников Андрей</dc:creator>
  <dc:language>ru-RU</dc:language>
  <cp:keywords>лабораторная работа, pass, gopass, GPG, chezmoi, dotfiles</cp:keywords>
  <dcterms:created xsi:type="dcterms:W3CDTF">2026-10-07T19:30:46Z</dcterms:created>
  <dcterms:modified xsi:type="dcterms:W3CDTF">2026-10-07T19:30:46Z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данном отчёте представлены результаты выполнения лабораторной работы по теме «Менеджер паролей pass и управление файлами конфигурации».В ходе работы установлен и настроен менеджер паролей pass: создано хранилище паролей с шифрованием GPG-ключом, выполнена синхронизация с git и настройка взаимодействия с браузером. Установлена утилита chezmoi, создан личный репозиторий dotfiles на основе шаблона и развёрнуты конфигурационные файлы; освоены ежедневные операции с chezmoi.Сделаны выводы о достижении поставленной цели.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date">
    <vt:lpwstr>2026-10-07</vt:lpwstr>
  </property>
  <property fmtid="{D5CDD505-2E9C-101B-9397-08002B2CF9AE}" pid="12" name="date-format">
    <vt:lpwstr>2026-10-07</vt:lpwstr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license">
    <vt:lpwstr/>
  </property>
  <property fmtid="{D5CDD505-2E9C-101B-9397-08002B2CF9AE}" pid="18" name="subtitle">
    <vt:lpwstr>Менеджер паролей pass и управление файлами конфигурации</vt:lpwstr>
  </property>
  <property fmtid="{D5CDD505-2E9C-101B-9397-08002B2CF9AE}" pid="19" name="toc-title">
    <vt:lpwstr>Содержание</vt:lpwstr>
  </property>
</Properties>
</file>