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72F2" w14:textId="77777777" w:rsidR="008F5765" w:rsidRPr="0042642E" w:rsidRDefault="008F5765" w:rsidP="008F5765">
      <w:pPr>
        <w:pStyle w:val="Heading3"/>
      </w:pPr>
      <w:bookmarkStart w:id="0" w:name="_Toc426318054"/>
      <w:r>
        <w:t>Hazard assessment Template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6563"/>
      </w:tblGrid>
      <w:tr w:rsidR="008F5765" w14:paraId="03622D74" w14:textId="77777777" w:rsidTr="00A4280E">
        <w:tc>
          <w:tcPr>
            <w:tcW w:w="2518" w:type="dxa"/>
            <w:shd w:val="clear" w:color="auto" w:fill="auto"/>
          </w:tcPr>
          <w:p w14:paraId="7BDAAFFD" w14:textId="77777777" w:rsidR="008F5765" w:rsidRPr="00775BB7" w:rsidRDefault="008F5765" w:rsidP="00A4280E">
            <w:pPr>
              <w:rPr>
                <w:b/>
              </w:rPr>
            </w:pPr>
            <w:r w:rsidRPr="00775BB7">
              <w:rPr>
                <w:b/>
              </w:rPr>
              <w:t>Title</w:t>
            </w:r>
          </w:p>
        </w:tc>
        <w:tc>
          <w:tcPr>
            <w:tcW w:w="6725" w:type="dxa"/>
            <w:shd w:val="clear" w:color="auto" w:fill="auto"/>
          </w:tcPr>
          <w:p w14:paraId="0F9E7A6B" w14:textId="77777777" w:rsidR="008F5765" w:rsidRPr="00775BB7" w:rsidRDefault="008F5765" w:rsidP="00A4280E">
            <w:pPr>
              <w:rPr>
                <w:color w:val="A6A6A6"/>
              </w:rPr>
            </w:pPr>
            <w:r w:rsidRPr="00775BB7">
              <w:rPr>
                <w:color w:val="A6A6A6"/>
              </w:rPr>
              <w:t xml:space="preserve">Identify the Technical system being </w:t>
            </w:r>
            <w:proofErr w:type="gramStart"/>
            <w:r w:rsidRPr="00775BB7">
              <w:rPr>
                <w:color w:val="A6A6A6"/>
              </w:rPr>
              <w:t>assessed</w:t>
            </w:r>
            <w:proofErr w:type="gramEnd"/>
          </w:p>
          <w:p w14:paraId="4DCB17F0" w14:textId="77777777" w:rsidR="008F5765" w:rsidRDefault="008F5765" w:rsidP="00A4280E"/>
        </w:tc>
      </w:tr>
      <w:tr w:rsidR="008F5765" w14:paraId="75EC8396" w14:textId="77777777" w:rsidTr="00A4280E">
        <w:tc>
          <w:tcPr>
            <w:tcW w:w="2518" w:type="dxa"/>
            <w:shd w:val="clear" w:color="auto" w:fill="auto"/>
          </w:tcPr>
          <w:p w14:paraId="687677C1" w14:textId="77777777" w:rsidR="008F5765" w:rsidRPr="00775BB7" w:rsidRDefault="008F5765" w:rsidP="00023827">
            <w:pPr>
              <w:rPr>
                <w:b/>
                <w:lang w:val="en-NZ" w:eastAsia="en-NZ"/>
              </w:rPr>
            </w:pPr>
            <w:r w:rsidRPr="00775BB7">
              <w:rPr>
                <w:b/>
                <w:lang w:val="en-NZ" w:eastAsia="en-NZ"/>
              </w:rPr>
              <w:t>A</w:t>
            </w:r>
            <w:r w:rsidR="00023827">
              <w:rPr>
                <w:b/>
                <w:lang w:val="en-NZ" w:eastAsia="en-NZ"/>
              </w:rPr>
              <w:t>uthor</w:t>
            </w:r>
          </w:p>
        </w:tc>
        <w:tc>
          <w:tcPr>
            <w:tcW w:w="6725" w:type="dxa"/>
            <w:shd w:val="clear" w:color="auto" w:fill="auto"/>
          </w:tcPr>
          <w:p w14:paraId="23DD254B" w14:textId="77777777" w:rsidR="008F5765" w:rsidRPr="00775BB7" w:rsidRDefault="008F5765" w:rsidP="00A4280E">
            <w:pPr>
              <w:rPr>
                <w:color w:val="A6A6A6"/>
                <w:lang w:val="en-NZ" w:eastAsia="en-NZ"/>
              </w:rPr>
            </w:pPr>
            <w:r w:rsidRPr="00775BB7">
              <w:rPr>
                <w:color w:val="A6A6A6"/>
                <w:lang w:val="en-NZ" w:eastAsia="en-NZ"/>
              </w:rPr>
              <w:t>Date and names of team conducting the assessment</w:t>
            </w:r>
          </w:p>
        </w:tc>
      </w:tr>
      <w:tr w:rsidR="008F5765" w14:paraId="7DCA9C4C" w14:textId="77777777" w:rsidTr="00A4280E">
        <w:tc>
          <w:tcPr>
            <w:tcW w:w="2518" w:type="dxa"/>
            <w:shd w:val="clear" w:color="auto" w:fill="auto"/>
          </w:tcPr>
          <w:p w14:paraId="0D810D6D" w14:textId="77777777" w:rsidR="008F5765" w:rsidRPr="00775BB7" w:rsidRDefault="008F5765" w:rsidP="00A4280E">
            <w:pPr>
              <w:rPr>
                <w:b/>
                <w:lang w:val="en-NZ" w:eastAsia="en-NZ"/>
              </w:rPr>
            </w:pPr>
            <w:r w:rsidRPr="00775BB7">
              <w:rPr>
                <w:b/>
                <w:lang w:val="en-NZ" w:eastAsia="en-NZ"/>
              </w:rPr>
              <w:t>Current state of technical system</w:t>
            </w:r>
          </w:p>
          <w:p w14:paraId="2AECD2DC" w14:textId="77777777" w:rsidR="008F5765" w:rsidRDefault="008F5765" w:rsidP="00A4280E"/>
        </w:tc>
        <w:tc>
          <w:tcPr>
            <w:tcW w:w="6725" w:type="dxa"/>
            <w:shd w:val="clear" w:color="auto" w:fill="auto"/>
          </w:tcPr>
          <w:p w14:paraId="5A62079B" w14:textId="77777777" w:rsidR="006F476C" w:rsidRPr="00775BB7" w:rsidRDefault="008F5765" w:rsidP="006F476C">
            <w:pPr>
              <w:rPr>
                <w:color w:val="A6A6A6"/>
                <w:lang w:val="en-NZ" w:eastAsia="en-NZ"/>
              </w:rPr>
            </w:pPr>
            <w:r w:rsidRPr="00775BB7">
              <w:rPr>
                <w:color w:val="A6A6A6"/>
                <w:lang w:val="en-NZ" w:eastAsia="en-NZ"/>
              </w:rPr>
              <w:t>Describe the current state of</w:t>
            </w:r>
            <w:r>
              <w:rPr>
                <w:color w:val="A6A6A6"/>
                <w:lang w:val="en-NZ" w:eastAsia="en-NZ"/>
              </w:rPr>
              <w:t xml:space="preserve"> the technical system, with its</w:t>
            </w:r>
            <w:r w:rsidRPr="00775BB7">
              <w:rPr>
                <w:color w:val="A6A6A6"/>
                <w:lang w:val="en-NZ" w:eastAsia="en-NZ"/>
              </w:rPr>
              <w:t xml:space="preserve"> existing controls/barriers/procedures in place. </w:t>
            </w:r>
            <w:proofErr w:type="gramStart"/>
            <w:r w:rsidR="0081262B">
              <w:rPr>
                <w:color w:val="A6A6A6"/>
                <w:lang w:val="en-NZ" w:eastAsia="en-NZ"/>
              </w:rPr>
              <w:t>E.g.</w:t>
            </w:r>
            <w:proofErr w:type="gramEnd"/>
            <w:r w:rsidR="0081262B">
              <w:rPr>
                <w:color w:val="A6A6A6"/>
                <w:lang w:val="en-NZ" w:eastAsia="en-NZ"/>
              </w:rPr>
              <w:t xml:space="preserve"> ‘Battery powered lawnmower for domestic use.’</w:t>
            </w:r>
          </w:p>
        </w:tc>
      </w:tr>
    </w:tbl>
    <w:p w14:paraId="60DB0B64" w14:textId="77777777" w:rsidR="000B5C0C" w:rsidRDefault="000B5C0C" w:rsidP="008F5765"/>
    <w:p w14:paraId="4E50D7DD" w14:textId="77777777" w:rsidR="000B5C0C" w:rsidRDefault="000B5C0C">
      <w:pPr>
        <w:spacing w:after="200" w:line="276" w:lineRule="auto"/>
      </w:pPr>
      <w:r>
        <w:rPr>
          <w:b/>
          <w:lang w:val="en-NZ" w:eastAsia="en-NZ"/>
        </w:rPr>
        <w:t>1</w:t>
      </w:r>
      <w:r>
        <w:rPr>
          <w:b/>
          <w:lang w:val="en-NZ" w:eastAsia="en-NZ"/>
        </w:rPr>
        <w:tab/>
        <w:t>A</w:t>
      </w:r>
      <w:r w:rsidRPr="006F476C">
        <w:rPr>
          <w:b/>
          <w:lang w:val="en-NZ" w:eastAsia="en-NZ"/>
        </w:rPr>
        <w:t>rchitecture of the system</w:t>
      </w:r>
      <w:r>
        <w:t xml:space="preserve"> </w:t>
      </w:r>
    </w:p>
    <w:p w14:paraId="0E761FA4" w14:textId="77777777" w:rsidR="0081262B" w:rsidRDefault="000B5C0C">
      <w:pPr>
        <w:spacing w:after="200" w:line="276" w:lineRule="auto"/>
      </w:pPr>
      <w:r w:rsidRPr="00775BB7">
        <w:rPr>
          <w:color w:val="A6A6A6"/>
          <w:lang w:val="en-NZ" w:eastAsia="en-NZ"/>
        </w:rPr>
        <w:t>Draw a diagram r</w:t>
      </w:r>
      <w:r>
        <w:rPr>
          <w:color w:val="A6A6A6"/>
          <w:lang w:val="en-NZ" w:eastAsia="en-NZ"/>
        </w:rPr>
        <w:t>epresenting the architecture of</w:t>
      </w:r>
      <w:r w:rsidRPr="00775BB7">
        <w:rPr>
          <w:color w:val="A6A6A6"/>
          <w:lang w:val="en-NZ" w:eastAsia="en-NZ"/>
        </w:rPr>
        <w:t xml:space="preserve"> the system.</w:t>
      </w:r>
      <w:r>
        <w:rPr>
          <w:color w:val="A6A6A6"/>
          <w:lang w:val="en-NZ" w:eastAsia="en-NZ"/>
        </w:rPr>
        <w:t xml:space="preserve"> [1 page, hand drawn is acceptable. This could be an annotated photo, </w:t>
      </w:r>
      <w:proofErr w:type="spellStart"/>
      <w:r>
        <w:rPr>
          <w:color w:val="A6A6A6"/>
          <w:lang w:val="en-NZ" w:eastAsia="en-NZ"/>
        </w:rPr>
        <w:t>mindmap</w:t>
      </w:r>
      <w:proofErr w:type="spellEnd"/>
      <w:r>
        <w:rPr>
          <w:color w:val="A6A6A6"/>
          <w:lang w:val="en-NZ" w:eastAsia="en-NZ"/>
        </w:rPr>
        <w:t>, workflow diagram, etc.]</w:t>
      </w:r>
      <w:r w:rsidR="0081262B">
        <w:br w:type="page"/>
      </w:r>
    </w:p>
    <w:p w14:paraId="64A88EB3" w14:textId="77777777" w:rsidR="0081262B" w:rsidRDefault="0081262B" w:rsidP="008F5765"/>
    <w:p w14:paraId="317744BE" w14:textId="77777777" w:rsidR="008F5765" w:rsidRDefault="000B5C0C" w:rsidP="008F5765">
      <w:pPr>
        <w:rPr>
          <w:b/>
        </w:rPr>
      </w:pPr>
      <w:r>
        <w:rPr>
          <w:b/>
        </w:rPr>
        <w:t xml:space="preserve">2 </w:t>
      </w:r>
      <w:r w:rsidR="008F5765" w:rsidRPr="008E2DFD">
        <w:rPr>
          <w:b/>
        </w:rPr>
        <w:t xml:space="preserve">Risk </w:t>
      </w:r>
      <w:r w:rsidR="008F5765">
        <w:rPr>
          <w:b/>
        </w:rPr>
        <w:t xml:space="preserve">matrix and scales </w:t>
      </w:r>
      <w:proofErr w:type="gramStart"/>
      <w:r w:rsidR="008F5765">
        <w:rPr>
          <w:b/>
        </w:rPr>
        <w:t>adopted</w:t>
      </w:r>
      <w:proofErr w:type="gramEnd"/>
      <w:r w:rsidR="008F5765">
        <w:rPr>
          <w:b/>
        </w:rPr>
        <w:t xml:space="preserve"> </w:t>
      </w:r>
    </w:p>
    <w:p w14:paraId="4794ED16" w14:textId="77777777" w:rsidR="000B5C0C" w:rsidRPr="008E2DFD" w:rsidRDefault="000B5C0C" w:rsidP="008F5765">
      <w:pPr>
        <w:rPr>
          <w:b/>
        </w:rPr>
      </w:pPr>
      <w:r>
        <w:rPr>
          <w:color w:val="A6A6A6"/>
          <w:lang w:val="en-NZ" w:eastAsia="en-NZ"/>
        </w:rPr>
        <w:t xml:space="preserve">Use these unchanged. </w:t>
      </w:r>
    </w:p>
    <w:p w14:paraId="37584A72" w14:textId="77777777" w:rsidR="008F5765" w:rsidRDefault="008F5765" w:rsidP="008F5765">
      <w:r>
        <w:rPr>
          <w:noProof/>
          <w:lang w:val="en-NZ" w:eastAsia="en-NZ"/>
        </w:rPr>
        <w:drawing>
          <wp:inline distT="0" distB="0" distL="0" distR="0" wp14:anchorId="6BD0AE8B" wp14:editId="3FC4EADB">
            <wp:extent cx="5727700" cy="3907790"/>
            <wp:effectExtent l="0" t="0" r="6350" b="0"/>
            <wp:docPr id="1" name="Picture 1" descr="MfR-1-3-6-2_MapHS_ManageRisk_MfR_H29_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fR-1-3-6-2_MapHS_ManageRisk_MfR_H29_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CF01" w14:textId="77777777" w:rsidR="008F5765" w:rsidRDefault="008F5765" w:rsidP="008F5765"/>
    <w:p w14:paraId="3F0E402A" w14:textId="77777777" w:rsidR="008F5765" w:rsidRDefault="008F5765" w:rsidP="008F5765"/>
    <w:p w14:paraId="20C06D31" w14:textId="77777777" w:rsidR="008F5765" w:rsidRDefault="00B348CD" w:rsidP="008F5765">
      <w:pPr>
        <w:rPr>
          <w:color w:val="808080" w:themeColor="background1" w:themeShade="80"/>
          <w:sz w:val="22"/>
          <w:szCs w:val="22"/>
        </w:rPr>
      </w:pPr>
      <w:r w:rsidRPr="00B348CD">
        <w:rPr>
          <w:color w:val="808080" w:themeColor="background1" w:themeShade="80"/>
          <w:sz w:val="22"/>
          <w:szCs w:val="22"/>
        </w:rPr>
        <w:t>Try to</w:t>
      </w:r>
      <w:r>
        <w:rPr>
          <w:color w:val="808080" w:themeColor="background1" w:themeShade="80"/>
          <w:sz w:val="22"/>
          <w:szCs w:val="22"/>
        </w:rPr>
        <w:t xml:space="preserve"> get the </w:t>
      </w:r>
      <w:r w:rsidR="000B5C0C">
        <w:rPr>
          <w:color w:val="808080" w:themeColor="background1" w:themeShade="80"/>
          <w:sz w:val="22"/>
          <w:szCs w:val="22"/>
        </w:rPr>
        <w:t xml:space="preserve">analysis to the level </w:t>
      </w:r>
      <w:r>
        <w:rPr>
          <w:color w:val="808080" w:themeColor="background1" w:themeShade="80"/>
          <w:sz w:val="22"/>
          <w:szCs w:val="22"/>
        </w:rPr>
        <w:t xml:space="preserve">where the </w:t>
      </w:r>
      <w:r w:rsidRPr="00B348CD">
        <w:rPr>
          <w:color w:val="808080" w:themeColor="background1" w:themeShade="80"/>
          <w:sz w:val="22"/>
          <w:szCs w:val="22"/>
        </w:rPr>
        <w:t>HARM outcomes</w:t>
      </w:r>
      <w:r>
        <w:rPr>
          <w:color w:val="808080" w:themeColor="background1" w:themeShade="80"/>
          <w:sz w:val="22"/>
          <w:szCs w:val="22"/>
        </w:rPr>
        <w:t xml:space="preserve"> are linked to a root cause. S</w:t>
      </w:r>
      <w:r w:rsidRPr="00B348CD">
        <w:rPr>
          <w:color w:val="808080" w:themeColor="background1" w:themeShade="80"/>
          <w:sz w:val="22"/>
          <w:szCs w:val="22"/>
        </w:rPr>
        <w:t xml:space="preserve">uch as ‘Cut to hand from sharp edges’, ‘Hearing damage from cutting noise’, ‘Smoke &amp; dust inhalation from substrate and disc’, ‘Amputation of fingers’, ‘Serious </w:t>
      </w:r>
      <w:proofErr w:type="spellStart"/>
      <w:r w:rsidRPr="00B348CD">
        <w:rPr>
          <w:color w:val="808080" w:themeColor="background1" w:themeShade="80"/>
          <w:sz w:val="22"/>
          <w:szCs w:val="22"/>
        </w:rPr>
        <w:t>lacerationsfrom</w:t>
      </w:r>
      <w:proofErr w:type="spellEnd"/>
      <w:r w:rsidRPr="00B348CD">
        <w:rPr>
          <w:color w:val="808080" w:themeColor="background1" w:themeShade="80"/>
          <w:sz w:val="22"/>
          <w:szCs w:val="22"/>
        </w:rPr>
        <w:t xml:space="preserve"> disc fragments’, ‘Burn from hot battery’, ‘Fire from battery or charger’</w:t>
      </w:r>
      <w:r w:rsidR="000B5C0C">
        <w:rPr>
          <w:color w:val="808080" w:themeColor="background1" w:themeShade="80"/>
          <w:sz w:val="22"/>
          <w:szCs w:val="22"/>
        </w:rPr>
        <w:t>.</w:t>
      </w:r>
    </w:p>
    <w:p w14:paraId="1129B3CA" w14:textId="77777777" w:rsidR="000B5C0C" w:rsidRDefault="000B5C0C" w:rsidP="008F5765">
      <w:pPr>
        <w:rPr>
          <w:color w:val="808080" w:themeColor="background1" w:themeShade="80"/>
          <w:sz w:val="22"/>
          <w:szCs w:val="22"/>
        </w:rPr>
      </w:pPr>
    </w:p>
    <w:p w14:paraId="07E30EB3" w14:textId="77777777" w:rsidR="000B5C0C" w:rsidRDefault="000B5C0C" w:rsidP="008F5765">
      <w:pPr>
        <w:rPr>
          <w:b/>
        </w:rPr>
        <w:sectPr w:rsidR="000B5C0C" w:rsidSect="0081262B">
          <w:footerReference w:type="even" r:id="rId7"/>
          <w:footerReference w:type="default" r:id="rId8"/>
          <w:pgSz w:w="11907" w:h="16840" w:code="9"/>
          <w:pgMar w:top="1440" w:right="1440" w:bottom="1440" w:left="1440" w:header="709" w:footer="709" w:gutter="0"/>
          <w:cols w:space="708"/>
          <w:docGrid w:linePitch="381"/>
        </w:sectPr>
      </w:pPr>
    </w:p>
    <w:p w14:paraId="2CB792FD" w14:textId="77777777" w:rsidR="008F5765" w:rsidRDefault="000B5C0C" w:rsidP="008F5765">
      <w:pPr>
        <w:rPr>
          <w:b/>
        </w:rPr>
      </w:pPr>
      <w:r>
        <w:rPr>
          <w:b/>
        </w:rPr>
        <w:lastRenderedPageBreak/>
        <w:t xml:space="preserve">3 </w:t>
      </w:r>
      <w:r w:rsidR="008F5765" w:rsidRPr="008E2DFD">
        <w:rPr>
          <w:b/>
        </w:rPr>
        <w:t>Risk register</w:t>
      </w:r>
    </w:p>
    <w:p w14:paraId="198EC2F6" w14:textId="77777777" w:rsidR="000B5C0C" w:rsidRDefault="000B5C0C" w:rsidP="008F5765"/>
    <w:tbl>
      <w:tblPr>
        <w:tblW w:w="12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992"/>
        <w:gridCol w:w="567"/>
        <w:gridCol w:w="1276"/>
        <w:gridCol w:w="1276"/>
        <w:gridCol w:w="993"/>
        <w:gridCol w:w="284"/>
        <w:gridCol w:w="425"/>
        <w:gridCol w:w="850"/>
        <w:gridCol w:w="993"/>
        <w:gridCol w:w="709"/>
      </w:tblGrid>
      <w:tr w:rsidR="000B5C0C" w:rsidRPr="00683A08" w14:paraId="5B0509C1" w14:textId="77777777" w:rsidTr="000B5C0C">
        <w:tc>
          <w:tcPr>
            <w:tcW w:w="1101" w:type="dxa"/>
            <w:shd w:val="clear" w:color="auto" w:fill="D9D9D9"/>
          </w:tcPr>
          <w:p w14:paraId="14DA230C" w14:textId="77777777" w:rsidR="000B5C0C" w:rsidRPr="00683A08" w:rsidRDefault="000B5C0C" w:rsidP="009805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D9D9D9"/>
          </w:tcPr>
          <w:p w14:paraId="0F7F485F" w14:textId="77777777" w:rsidR="000B5C0C" w:rsidRPr="00683A08" w:rsidRDefault="000B5C0C" w:rsidP="009805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2" w:type="dxa"/>
            <w:gridSpan w:val="6"/>
            <w:shd w:val="clear" w:color="auto" w:fill="D9D9D9"/>
          </w:tcPr>
          <w:p w14:paraId="21082327" w14:textId="77777777" w:rsidR="000B5C0C" w:rsidRPr="00683A08" w:rsidRDefault="000B5C0C" w:rsidP="0098050F">
            <w:pPr>
              <w:rPr>
                <w:sz w:val="24"/>
              </w:rPr>
            </w:pPr>
            <w:r w:rsidRPr="00683A08">
              <w:rPr>
                <w:sz w:val="24"/>
              </w:rPr>
              <w:t xml:space="preserve">Risks of system in its CURRENT STATE, with its existing controls. </w:t>
            </w:r>
          </w:p>
        </w:tc>
        <w:tc>
          <w:tcPr>
            <w:tcW w:w="284" w:type="dxa"/>
            <w:shd w:val="clear" w:color="auto" w:fill="000000"/>
          </w:tcPr>
          <w:p w14:paraId="50396350" w14:textId="77777777" w:rsidR="000B5C0C" w:rsidRPr="00683A08" w:rsidRDefault="000B5C0C" w:rsidP="0098050F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shd w:val="clear" w:color="auto" w:fill="D9D9D9"/>
          </w:tcPr>
          <w:p w14:paraId="44A3CD3A" w14:textId="77777777" w:rsidR="000B5C0C" w:rsidRPr="00683A08" w:rsidRDefault="000B5C0C" w:rsidP="0098050F">
            <w:pPr>
              <w:rPr>
                <w:sz w:val="24"/>
              </w:rPr>
            </w:pPr>
            <w:r w:rsidRPr="00683A08">
              <w:rPr>
                <w:sz w:val="24"/>
              </w:rPr>
              <w:t>Risks of system in its FUTURE STATE after these treatments. Insert any new threats caused by the treatments.</w:t>
            </w:r>
          </w:p>
        </w:tc>
      </w:tr>
      <w:tr w:rsidR="000B5C0C" w:rsidRPr="00683A08" w14:paraId="1F1E147D" w14:textId="77777777" w:rsidTr="000B5C0C">
        <w:trPr>
          <w:cantSplit/>
          <w:trHeight w:val="3013"/>
        </w:trPr>
        <w:tc>
          <w:tcPr>
            <w:tcW w:w="1101" w:type="dxa"/>
            <w:shd w:val="clear" w:color="auto" w:fill="D9D9D9"/>
            <w:textDirection w:val="btLr"/>
          </w:tcPr>
          <w:p w14:paraId="6B54093A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Architecture level: Work-stream, project phase, hardware category, workstation</w:t>
            </w:r>
          </w:p>
        </w:tc>
        <w:tc>
          <w:tcPr>
            <w:tcW w:w="1275" w:type="dxa"/>
            <w:shd w:val="clear" w:color="auto" w:fill="D9D9D9"/>
            <w:textDirection w:val="btLr"/>
          </w:tcPr>
          <w:p w14:paraId="11F2E74A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Specific hazard</w:t>
            </w:r>
          </w:p>
        </w:tc>
        <w:tc>
          <w:tcPr>
            <w:tcW w:w="1418" w:type="dxa"/>
            <w:shd w:val="clear" w:color="auto" w:fill="D9D9D9"/>
          </w:tcPr>
          <w:p w14:paraId="2E9FC70B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Consequence (C), as per ‘Severity of harm’ scale </w:t>
            </w:r>
          </w:p>
          <w:p w14:paraId="42A3BD93" w14:textId="77777777" w:rsidR="000B5C0C" w:rsidRPr="00683A08" w:rsidRDefault="000B5C0C" w:rsidP="0098050F">
            <w:pPr>
              <w:rPr>
                <w:sz w:val="16"/>
                <w:szCs w:val="16"/>
              </w:rPr>
            </w:pPr>
          </w:p>
          <w:p w14:paraId="1EAC7C4F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1. Hazard occurred  </w:t>
            </w:r>
          </w:p>
          <w:p w14:paraId="5A299640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2. Incident with no harm </w:t>
            </w:r>
          </w:p>
          <w:p w14:paraId="0875EDE5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3. Incident and Minor harm</w:t>
            </w:r>
          </w:p>
          <w:p w14:paraId="2F341919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4. Incident and exposure to serious harm </w:t>
            </w:r>
          </w:p>
          <w:p w14:paraId="7CB3A2AE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5. Serious harm Occurs </w:t>
            </w:r>
          </w:p>
          <w:p w14:paraId="1274DBCF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8. Death </w:t>
            </w:r>
          </w:p>
          <w:p w14:paraId="28214B93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10. Catastrophe </w:t>
            </w:r>
          </w:p>
          <w:p w14:paraId="205D02CC" w14:textId="77777777" w:rsidR="000B5C0C" w:rsidRPr="00683A08" w:rsidRDefault="000B5C0C" w:rsidP="0098050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/>
          </w:tcPr>
          <w:p w14:paraId="2B410F06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 xml:space="preserve">Likelihood (L) of that </w:t>
            </w:r>
            <w:r>
              <w:rPr>
                <w:sz w:val="16"/>
                <w:szCs w:val="16"/>
              </w:rPr>
              <w:t xml:space="preserve">harm </w:t>
            </w:r>
            <w:r w:rsidRPr="00683A08">
              <w:rPr>
                <w:sz w:val="16"/>
                <w:szCs w:val="16"/>
              </w:rPr>
              <w:t xml:space="preserve">consequence </w:t>
            </w:r>
            <w:proofErr w:type="gramStart"/>
            <w:r w:rsidRPr="00683A08">
              <w:rPr>
                <w:sz w:val="16"/>
                <w:szCs w:val="16"/>
              </w:rPr>
              <w:t>arising</w:t>
            </w:r>
            <w:proofErr w:type="gramEnd"/>
          </w:p>
          <w:p w14:paraId="79EA1485" w14:textId="77777777" w:rsidR="000B5C0C" w:rsidRPr="00683A08" w:rsidRDefault="000B5C0C" w:rsidP="0098050F">
            <w:pPr>
              <w:rPr>
                <w:sz w:val="16"/>
                <w:szCs w:val="16"/>
              </w:rPr>
            </w:pPr>
          </w:p>
          <w:p w14:paraId="24222D20" w14:textId="77777777" w:rsidR="000B5C0C" w:rsidRPr="00683A08" w:rsidRDefault="000B5C0C" w:rsidP="0098050F">
            <w:pPr>
              <w:rPr>
                <w:sz w:val="16"/>
                <w:szCs w:val="16"/>
                <w:lang w:val="en-NZ" w:eastAsia="en-NZ"/>
              </w:rPr>
            </w:pPr>
            <w:r w:rsidRPr="00683A08">
              <w:rPr>
                <w:sz w:val="16"/>
                <w:szCs w:val="16"/>
                <w:lang w:val="en-NZ" w:eastAsia="en-NZ"/>
              </w:rPr>
              <w:t>6 Almost certain</w:t>
            </w:r>
          </w:p>
          <w:p w14:paraId="4E29F360" w14:textId="77777777" w:rsidR="000B5C0C" w:rsidRPr="00683A08" w:rsidRDefault="000B5C0C" w:rsidP="0098050F">
            <w:pPr>
              <w:rPr>
                <w:sz w:val="16"/>
                <w:szCs w:val="16"/>
                <w:lang w:val="en-NZ" w:eastAsia="en-NZ"/>
              </w:rPr>
            </w:pPr>
            <w:r w:rsidRPr="00683A08">
              <w:rPr>
                <w:sz w:val="16"/>
                <w:szCs w:val="16"/>
                <w:lang w:val="en-NZ" w:eastAsia="en-NZ"/>
              </w:rPr>
              <w:t>5 Likely</w:t>
            </w:r>
            <w:r w:rsidRPr="00683A08">
              <w:rPr>
                <w:sz w:val="16"/>
                <w:szCs w:val="16"/>
                <w:lang w:val="en-NZ" w:eastAsia="en-NZ"/>
              </w:rPr>
              <w:br/>
              <w:t>4 Possible</w:t>
            </w:r>
          </w:p>
          <w:p w14:paraId="3A6A800B" w14:textId="77777777" w:rsidR="000B5C0C" w:rsidRPr="00683A08" w:rsidRDefault="000B5C0C" w:rsidP="0098050F">
            <w:pPr>
              <w:rPr>
                <w:sz w:val="16"/>
                <w:szCs w:val="16"/>
                <w:lang w:val="en-NZ" w:eastAsia="en-NZ"/>
              </w:rPr>
            </w:pPr>
            <w:r w:rsidRPr="00683A08">
              <w:rPr>
                <w:sz w:val="16"/>
                <w:szCs w:val="16"/>
                <w:lang w:val="en-NZ" w:eastAsia="en-NZ"/>
              </w:rPr>
              <w:t>3 Unlikely</w:t>
            </w:r>
          </w:p>
          <w:p w14:paraId="22BEFB7E" w14:textId="77777777" w:rsidR="000B5C0C" w:rsidRPr="00683A08" w:rsidRDefault="000B5C0C" w:rsidP="0098050F">
            <w:pPr>
              <w:rPr>
                <w:sz w:val="16"/>
                <w:szCs w:val="16"/>
                <w:lang w:val="en-NZ" w:eastAsia="en-NZ"/>
              </w:rPr>
            </w:pPr>
            <w:r w:rsidRPr="00683A08">
              <w:rPr>
                <w:sz w:val="16"/>
                <w:szCs w:val="16"/>
                <w:lang w:val="en-NZ" w:eastAsia="en-NZ"/>
              </w:rPr>
              <w:t>2 Rare</w:t>
            </w:r>
          </w:p>
          <w:p w14:paraId="13C2CDEB" w14:textId="77777777" w:rsidR="000B5C0C" w:rsidRPr="00683A08" w:rsidRDefault="000B5C0C" w:rsidP="0098050F">
            <w:pPr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  <w:lang w:val="en-NZ" w:eastAsia="en-NZ"/>
              </w:rPr>
              <w:t>1 Almost incredible</w:t>
            </w:r>
          </w:p>
        </w:tc>
        <w:tc>
          <w:tcPr>
            <w:tcW w:w="567" w:type="dxa"/>
            <w:shd w:val="clear" w:color="auto" w:fill="D9D9D9"/>
            <w:textDirection w:val="btLr"/>
          </w:tcPr>
          <w:p w14:paraId="33626C3D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Risk</w:t>
            </w:r>
            <w:r>
              <w:rPr>
                <w:sz w:val="16"/>
                <w:szCs w:val="16"/>
              </w:rPr>
              <w:t xml:space="preserve"> = </w:t>
            </w:r>
            <w:r w:rsidRPr="00683A08">
              <w:rPr>
                <w:sz w:val="16"/>
                <w:szCs w:val="16"/>
              </w:rPr>
              <w:t>(C x L)</w:t>
            </w:r>
          </w:p>
        </w:tc>
        <w:tc>
          <w:tcPr>
            <w:tcW w:w="1276" w:type="dxa"/>
            <w:shd w:val="clear" w:color="auto" w:fill="D9D9D9"/>
            <w:textDirection w:val="btLr"/>
          </w:tcPr>
          <w:p w14:paraId="61DF3F05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Treatment? Consider Preventative and Recovery mechanisms.</w:t>
            </w:r>
          </w:p>
          <w:p w14:paraId="4C817B02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</w:p>
          <w:p w14:paraId="1E58CD8D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30 or higher Unacceptable risk.</w:t>
            </w:r>
          </w:p>
          <w:p w14:paraId="4FD25B2F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18 or higher Urgent treatment.</w:t>
            </w:r>
          </w:p>
          <w:p w14:paraId="5401066B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8 or higher</w:t>
            </w:r>
            <w:r>
              <w:rPr>
                <w:sz w:val="16"/>
                <w:szCs w:val="16"/>
              </w:rPr>
              <w:t xml:space="preserve"> </w:t>
            </w:r>
            <w:r w:rsidRPr="00683A08">
              <w:rPr>
                <w:sz w:val="16"/>
                <w:szCs w:val="16"/>
              </w:rPr>
              <w:t xml:space="preserve">Consider </w:t>
            </w:r>
            <w:proofErr w:type="gramStart"/>
            <w:r w:rsidRPr="00683A08">
              <w:rPr>
                <w:sz w:val="16"/>
                <w:szCs w:val="16"/>
              </w:rPr>
              <w:t>treatment</w:t>
            </w:r>
            <w:proofErr w:type="gramEnd"/>
          </w:p>
          <w:p w14:paraId="466029BC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7 or less No intervention necessary.</w:t>
            </w:r>
          </w:p>
        </w:tc>
        <w:tc>
          <w:tcPr>
            <w:tcW w:w="1276" w:type="dxa"/>
            <w:shd w:val="clear" w:color="auto" w:fill="D9D9D9"/>
            <w:textDirection w:val="btLr"/>
          </w:tcPr>
          <w:p w14:paraId="722DFC97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Action required by who? Resources required?</w:t>
            </w:r>
          </w:p>
        </w:tc>
        <w:tc>
          <w:tcPr>
            <w:tcW w:w="993" w:type="dxa"/>
            <w:shd w:val="clear" w:color="auto" w:fill="D9D9D9"/>
            <w:textDirection w:val="btLr"/>
          </w:tcPr>
          <w:p w14:paraId="69403140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Monitoring required of efficacy of treatment?</w:t>
            </w:r>
          </w:p>
        </w:tc>
        <w:tc>
          <w:tcPr>
            <w:tcW w:w="284" w:type="dxa"/>
            <w:shd w:val="clear" w:color="auto" w:fill="000000"/>
            <w:textDirection w:val="btLr"/>
          </w:tcPr>
          <w:p w14:paraId="5EAE62F4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9D9D9"/>
            <w:textDirection w:val="btLr"/>
          </w:tcPr>
          <w:p w14:paraId="63170A66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Treated Consequence (C*)</w:t>
            </w:r>
          </w:p>
        </w:tc>
        <w:tc>
          <w:tcPr>
            <w:tcW w:w="850" w:type="dxa"/>
            <w:shd w:val="clear" w:color="auto" w:fill="D9D9D9"/>
            <w:textDirection w:val="btLr"/>
          </w:tcPr>
          <w:p w14:paraId="05F6CA24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Treated Likelihood (L*)</w:t>
            </w:r>
          </w:p>
        </w:tc>
        <w:tc>
          <w:tcPr>
            <w:tcW w:w="993" w:type="dxa"/>
            <w:shd w:val="clear" w:color="auto" w:fill="D9D9D9"/>
            <w:textDirection w:val="btLr"/>
          </w:tcPr>
          <w:p w14:paraId="67B58DCF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Residual Risk</w:t>
            </w:r>
          </w:p>
          <w:p w14:paraId="3B0E2A06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(C* x L*)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296EEA45" w14:textId="77777777" w:rsidR="000B5C0C" w:rsidRPr="00683A08" w:rsidRDefault="000B5C0C" w:rsidP="0098050F">
            <w:pPr>
              <w:ind w:left="113" w:right="113"/>
              <w:rPr>
                <w:sz w:val="16"/>
                <w:szCs w:val="16"/>
              </w:rPr>
            </w:pPr>
            <w:r w:rsidRPr="00683A08">
              <w:rPr>
                <w:sz w:val="16"/>
                <w:szCs w:val="16"/>
              </w:rPr>
              <w:t>Is this acceptable? What further action is required?</w:t>
            </w:r>
          </w:p>
        </w:tc>
      </w:tr>
      <w:tr w:rsidR="000B5C0C" w:rsidRPr="00683A08" w14:paraId="51FEB7AA" w14:textId="77777777" w:rsidTr="000B5C0C">
        <w:tc>
          <w:tcPr>
            <w:tcW w:w="1101" w:type="dxa"/>
          </w:tcPr>
          <w:p w14:paraId="6004B475" w14:textId="77777777" w:rsidR="000B5C0C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 xml:space="preserve">Car cabin </w:t>
            </w:r>
            <w:r w:rsidRPr="00775BB7">
              <w:rPr>
                <w:color w:val="A6A6A6"/>
                <w:sz w:val="22"/>
                <w:szCs w:val="22"/>
              </w:rPr>
              <w:t>compartment</w:t>
            </w:r>
            <w:r>
              <w:rPr>
                <w:color w:val="A6A6A6"/>
                <w:sz w:val="22"/>
                <w:szCs w:val="22"/>
              </w:rPr>
              <w:t xml:space="preserve"> - Electrical </w:t>
            </w:r>
            <w:r w:rsidRPr="00775BB7">
              <w:rPr>
                <w:color w:val="A6A6A6"/>
                <w:sz w:val="22"/>
                <w:szCs w:val="22"/>
              </w:rPr>
              <w:t>F</w:t>
            </w:r>
            <w:r>
              <w:rPr>
                <w:color w:val="A6A6A6"/>
                <w:sz w:val="22"/>
                <w:szCs w:val="22"/>
              </w:rPr>
              <w:t>ire</w:t>
            </w:r>
          </w:p>
          <w:p w14:paraId="2F8BDD6C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14:paraId="23BA47CF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  <w:r w:rsidRPr="00775BB7">
              <w:rPr>
                <w:color w:val="A6A6A6"/>
                <w:sz w:val="22"/>
                <w:szCs w:val="22"/>
              </w:rPr>
              <w:t>Smoke inhalation</w:t>
            </w:r>
          </w:p>
        </w:tc>
        <w:tc>
          <w:tcPr>
            <w:tcW w:w="1418" w:type="dxa"/>
            <w:shd w:val="clear" w:color="auto" w:fill="auto"/>
          </w:tcPr>
          <w:p w14:paraId="3C61A64B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  <w:r w:rsidRPr="00775BB7">
              <w:rPr>
                <w:color w:val="A6A6A6"/>
                <w:sz w:val="22"/>
                <w:szCs w:val="22"/>
              </w:rPr>
              <w:t>5</w:t>
            </w:r>
          </w:p>
          <w:p w14:paraId="093559C6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5EC1C231" w14:textId="77777777" w:rsidR="000B5C0C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3</w:t>
            </w:r>
          </w:p>
          <w:p w14:paraId="4A43B3A8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 xml:space="preserve">Car Doors provide escape </w:t>
            </w:r>
            <w:proofErr w:type="gramStart"/>
            <w:r>
              <w:rPr>
                <w:color w:val="A6A6A6"/>
                <w:sz w:val="22"/>
                <w:szCs w:val="22"/>
              </w:rPr>
              <w:t>route</w:t>
            </w:r>
            <w:proofErr w:type="gramEnd"/>
          </w:p>
          <w:p w14:paraId="2250166A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7578A6F0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14:paraId="30A93B80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Install Smoke detector in battery compartment, for early warning</w:t>
            </w:r>
          </w:p>
        </w:tc>
        <w:tc>
          <w:tcPr>
            <w:tcW w:w="1276" w:type="dxa"/>
            <w:shd w:val="clear" w:color="auto" w:fill="auto"/>
          </w:tcPr>
          <w:p w14:paraId="675C7025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>Designers, Mechanical, Electronic, Software</w:t>
            </w:r>
          </w:p>
        </w:tc>
        <w:tc>
          <w:tcPr>
            <w:tcW w:w="993" w:type="dxa"/>
            <w:shd w:val="clear" w:color="auto" w:fill="auto"/>
          </w:tcPr>
          <w:p w14:paraId="604722B1" w14:textId="77777777" w:rsidR="000B5C0C" w:rsidRPr="00775BB7" w:rsidRDefault="000B5C0C" w:rsidP="000B5C0C">
            <w:pPr>
              <w:rPr>
                <w:color w:val="A6A6A6"/>
                <w:sz w:val="22"/>
                <w:szCs w:val="22"/>
              </w:rPr>
            </w:pPr>
            <w:r>
              <w:rPr>
                <w:color w:val="A6A6A6"/>
                <w:sz w:val="22"/>
                <w:szCs w:val="22"/>
              </w:rPr>
              <w:t xml:space="preserve">Car </w:t>
            </w:r>
            <w:proofErr w:type="spellStart"/>
            <w:r>
              <w:rPr>
                <w:color w:val="A6A6A6"/>
                <w:sz w:val="22"/>
                <w:szCs w:val="22"/>
              </w:rPr>
              <w:t>startup</w:t>
            </w:r>
            <w:proofErr w:type="spellEnd"/>
            <w:r>
              <w:rPr>
                <w:color w:val="A6A6A6"/>
                <w:sz w:val="22"/>
                <w:szCs w:val="22"/>
              </w:rPr>
              <w:t xml:space="preserve"> software to monitor state of Smoke detector </w:t>
            </w:r>
          </w:p>
        </w:tc>
        <w:tc>
          <w:tcPr>
            <w:tcW w:w="284" w:type="dxa"/>
            <w:shd w:val="clear" w:color="auto" w:fill="000000"/>
          </w:tcPr>
          <w:p w14:paraId="240AC5AE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C4E74D5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  <w:r>
              <w:rPr>
                <w:color w:val="A6A6A6"/>
                <w:sz w:val="16"/>
                <w:szCs w:val="16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78E4FA4C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  <w:r>
              <w:rPr>
                <w:color w:val="A6A6A6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03633D89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  <w:r>
              <w:rPr>
                <w:color w:val="A6A6A6"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113C5111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  <w:r>
              <w:rPr>
                <w:color w:val="A6A6A6"/>
                <w:sz w:val="16"/>
                <w:szCs w:val="16"/>
              </w:rPr>
              <w:t>Risk reduced sufficiently</w:t>
            </w:r>
          </w:p>
        </w:tc>
      </w:tr>
      <w:tr w:rsidR="000B5C0C" w:rsidRPr="00683A08" w14:paraId="0419BB33" w14:textId="77777777" w:rsidTr="000B5C0C">
        <w:tc>
          <w:tcPr>
            <w:tcW w:w="1101" w:type="dxa"/>
          </w:tcPr>
          <w:p w14:paraId="33D8E154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14:paraId="224934ED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6D8020AB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7721F47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026DB02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DACAB01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3428FF95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23E1D624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000000"/>
          </w:tcPr>
          <w:p w14:paraId="29E0E2D8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36B420D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34D1AE70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6B1DBDA0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6F009324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</w:tr>
      <w:tr w:rsidR="000B5C0C" w:rsidRPr="00683A08" w14:paraId="3E007264" w14:textId="77777777" w:rsidTr="000B5C0C">
        <w:tc>
          <w:tcPr>
            <w:tcW w:w="1101" w:type="dxa"/>
          </w:tcPr>
          <w:p w14:paraId="6A2F5563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14:paraId="34EBAA35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4FED74AA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3A18D8D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47C0345C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33A59AF8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7336E4FF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1BFC00BA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000000"/>
          </w:tcPr>
          <w:p w14:paraId="2DB49D3D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500F372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10881E6E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51041669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24DC99AE" w14:textId="77777777" w:rsidR="000B5C0C" w:rsidRPr="00683A08" w:rsidRDefault="000B5C0C" w:rsidP="000B5C0C">
            <w:pPr>
              <w:rPr>
                <w:color w:val="A6A6A6"/>
                <w:sz w:val="16"/>
                <w:szCs w:val="16"/>
              </w:rPr>
            </w:pPr>
          </w:p>
        </w:tc>
      </w:tr>
    </w:tbl>
    <w:p w14:paraId="3231396D" w14:textId="77777777" w:rsidR="000B5C0C" w:rsidRDefault="000B5C0C" w:rsidP="000B5C0C"/>
    <w:p w14:paraId="2574CEEF" w14:textId="77777777" w:rsidR="000B5C0C" w:rsidRDefault="000B5C0C" w:rsidP="008F5765">
      <w:pPr>
        <w:sectPr w:rsidR="000B5C0C" w:rsidSect="000B5C0C">
          <w:pgSz w:w="16840" w:h="11907" w:orient="landscape" w:code="9"/>
          <w:pgMar w:top="1440" w:right="1440" w:bottom="1440" w:left="1440" w:header="709" w:footer="709" w:gutter="0"/>
          <w:cols w:space="708"/>
          <w:docGrid w:linePitch="381"/>
        </w:sectPr>
      </w:pPr>
    </w:p>
    <w:p w14:paraId="0D33737B" w14:textId="77777777" w:rsidR="00A7295C" w:rsidRDefault="0081262B" w:rsidP="0081262B">
      <w:pPr>
        <w:pStyle w:val="Heading3"/>
      </w:pPr>
      <w:r>
        <w:lastRenderedPageBreak/>
        <w:t xml:space="preserve">Appendix – optional </w:t>
      </w:r>
    </w:p>
    <w:p w14:paraId="09E1E232" w14:textId="77777777" w:rsidR="0081262B" w:rsidRDefault="0081262B" w:rsidP="0081262B">
      <w:pPr>
        <w:rPr>
          <w:lang w:val="en-NZ"/>
        </w:rPr>
      </w:pPr>
      <w:r>
        <w:rPr>
          <w:lang w:val="en-NZ"/>
        </w:rPr>
        <w:t xml:space="preserve">You may include up to two pages of other supporting </w:t>
      </w:r>
      <w:proofErr w:type="gramStart"/>
      <w:r>
        <w:rPr>
          <w:lang w:val="en-NZ"/>
        </w:rPr>
        <w:t>material</w:t>
      </w:r>
      <w:proofErr w:type="gramEnd"/>
      <w:r>
        <w:rPr>
          <w:lang w:val="en-NZ"/>
        </w:rPr>
        <w:t xml:space="preserve"> </w:t>
      </w:r>
    </w:p>
    <w:p w14:paraId="39AF4798" w14:textId="77777777" w:rsidR="000B5C0C" w:rsidRDefault="000B5C0C" w:rsidP="0081262B">
      <w:pPr>
        <w:rPr>
          <w:lang w:val="en-NZ"/>
        </w:rPr>
      </w:pPr>
    </w:p>
    <w:p w14:paraId="145A6B3D" w14:textId="77777777" w:rsidR="000B5C0C" w:rsidRPr="0081262B" w:rsidRDefault="000B5C0C" w:rsidP="0081262B">
      <w:pPr>
        <w:rPr>
          <w:lang w:val="en-NZ"/>
        </w:rPr>
      </w:pPr>
    </w:p>
    <w:sectPr w:rsidR="000B5C0C" w:rsidRPr="008126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286E" w14:textId="77777777" w:rsidR="0039093A" w:rsidRDefault="0039093A">
      <w:r>
        <w:separator/>
      </w:r>
    </w:p>
  </w:endnote>
  <w:endnote w:type="continuationSeparator" w:id="0">
    <w:p w14:paraId="783CFDAC" w14:textId="77777777" w:rsidR="0039093A" w:rsidRDefault="0039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2850" w14:textId="77777777" w:rsidR="001D22EC" w:rsidRDefault="008F5765" w:rsidP="00A92A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5C0C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C4443B" w14:textId="77777777" w:rsidR="001D22EC" w:rsidRDefault="0039093A" w:rsidP="00A92A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15A2B" w14:textId="77777777" w:rsidR="001D22EC" w:rsidRDefault="008F5765" w:rsidP="00A92A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E9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6D05ED" w14:textId="77777777" w:rsidR="001D22EC" w:rsidRPr="000476E7" w:rsidRDefault="0039093A" w:rsidP="00A92AEE">
    <w:pPr>
      <w:pStyle w:val="Footer"/>
      <w:ind w:right="360"/>
      <w:jc w:val="right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5F82" w14:textId="77777777" w:rsidR="0039093A" w:rsidRDefault="0039093A">
      <w:r>
        <w:separator/>
      </w:r>
    </w:p>
  </w:footnote>
  <w:footnote w:type="continuationSeparator" w:id="0">
    <w:p w14:paraId="0030B6B3" w14:textId="77777777" w:rsidR="0039093A" w:rsidRDefault="00390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765"/>
    <w:rsid w:val="00023827"/>
    <w:rsid w:val="000732C5"/>
    <w:rsid w:val="000B5C0C"/>
    <w:rsid w:val="0039093A"/>
    <w:rsid w:val="00542A9F"/>
    <w:rsid w:val="006F42DE"/>
    <w:rsid w:val="006F476C"/>
    <w:rsid w:val="0081262B"/>
    <w:rsid w:val="008F5765"/>
    <w:rsid w:val="00B348CD"/>
    <w:rsid w:val="00B96E27"/>
    <w:rsid w:val="00DE75DA"/>
    <w:rsid w:val="00E45810"/>
    <w:rsid w:val="00EE4F55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C6CF"/>
  <w15:docId w15:val="{190F7DAC-C1B8-4810-825A-51C4A7F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5"/>
    <w:pPr>
      <w:spacing w:after="0" w:line="240" w:lineRule="auto"/>
    </w:pPr>
    <w:rPr>
      <w:rFonts w:ascii="Calibri" w:eastAsia="Times New Roman" w:hAnsi="Calibri" w:cs="Times New Roman"/>
      <w:sz w:val="28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8F5765"/>
    <w:pPr>
      <w:keepNext/>
      <w:spacing w:before="240"/>
      <w:outlineLvl w:val="2"/>
    </w:pPr>
    <w:rPr>
      <w:rFonts w:cs="Arial"/>
      <w:b/>
      <w:bCs/>
      <w:sz w:val="4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F5765"/>
    <w:rPr>
      <w:rFonts w:ascii="Calibri" w:eastAsia="Times New Roman" w:hAnsi="Calibri" w:cs="Arial"/>
      <w:b/>
      <w:bCs/>
      <w:sz w:val="48"/>
      <w:szCs w:val="24"/>
      <w:lang w:eastAsia="en-GB"/>
    </w:rPr>
  </w:style>
  <w:style w:type="paragraph" w:styleId="Footer">
    <w:name w:val="footer"/>
    <w:basedOn w:val="Normal"/>
    <w:link w:val="FooterChar"/>
    <w:rsid w:val="008F57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F5765"/>
    <w:rPr>
      <w:rFonts w:ascii="Calibri" w:eastAsia="Times New Roman" w:hAnsi="Calibri" w:cs="Times New Roman"/>
      <w:sz w:val="28"/>
      <w:szCs w:val="24"/>
      <w:lang w:val="en-GB" w:eastAsia="en-GB"/>
    </w:rPr>
  </w:style>
  <w:style w:type="character" w:styleId="PageNumber">
    <w:name w:val="page number"/>
    <w:rsid w:val="008F576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65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Oli Garrett</cp:lastModifiedBy>
  <cp:revision>2</cp:revision>
  <cp:lastPrinted>2015-08-03T00:37:00Z</cp:lastPrinted>
  <dcterms:created xsi:type="dcterms:W3CDTF">2021-06-02T23:57:00Z</dcterms:created>
  <dcterms:modified xsi:type="dcterms:W3CDTF">2021-06-02T23:57:00Z</dcterms:modified>
</cp:coreProperties>
</file>