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119F66" w14:textId="77777777" w:rsidR="00C54BC8" w:rsidRDefault="00DC276F">
      <w:r>
        <w:rPr>
          <w:noProof/>
        </w:rPr>
        <w:pict w14:anchorId="47DC761C">
          <v:shapetype id="_x0000_t202" coordsize="21600,21600" o:spt="202" path="m,l,21600r21600,l21600,xe">
            <v:stroke joinstyle="miter"/>
            <v:path gradientshapeok="t" o:connecttype="rect"/>
          </v:shapetype>
          <v:shape id="Text Box 2" o:spid="_x0000_s1110" type="#_x0000_t202" style="position:absolute;margin-left:225.35pt;margin-top:.45pt;width:365.6pt;height:178.15pt;z-index:251764736;visibility:visible;mso-wrap-distance-left:9pt;mso-wrap-distance-top:3.6pt;mso-wrap-distance-right:9pt;mso-wrap-distance-bottom:3.6pt;mso-position-horizontal-relative:text;mso-position-vertical-relative:text;mso-width-relative:margin;mso-height-relative:margin;v-text-anchor:top" strokecolor="white [3212]">
            <v:textbox style="mso-next-textbox:#Text Box 2">
              <w:txbxContent>
                <w:p w14:paraId="49CF85DD" w14:textId="77777777" w:rsidR="00A81C97" w:rsidRPr="00997C59" w:rsidRDefault="00A81C97" w:rsidP="005C155A">
                  <w:pPr>
                    <w:pStyle w:val="NoSpacing"/>
                    <w:jc w:val="center"/>
                    <w:rPr>
                      <w:rFonts w:ascii="Century Gothic" w:hAnsi="Century Gothic"/>
                      <w:b/>
                      <w:bCs/>
                      <w:color w:val="FF0000"/>
                      <w:sz w:val="158"/>
                      <w:szCs w:val="158"/>
                      <w:lang w:val="en-US"/>
                    </w:rPr>
                  </w:pPr>
                  <w:r w:rsidRPr="00997C59">
                    <w:rPr>
                      <w:rFonts w:ascii="Century Gothic" w:hAnsi="Century Gothic"/>
                      <w:b/>
                      <w:bCs/>
                      <w:color w:val="FF0000"/>
                      <w:sz w:val="158"/>
                      <w:szCs w:val="158"/>
                      <w:lang w:val="en-US"/>
                    </w:rPr>
                    <w:t>FOR SALE</w:t>
                  </w:r>
                </w:p>
                <w:p w14:paraId="2F6D9C8D" w14:textId="0C5866C7" w:rsidR="00F37CC6" w:rsidRPr="008041F1" w:rsidRDefault="00353FE7" w:rsidP="008041F1">
                  <w:pPr>
                    <w:spacing w:after="0"/>
                    <w:jc w:val="center"/>
                    <w:rPr>
                      <w:sz w:val="28"/>
                      <w:szCs w:val="44"/>
                    </w:rPr>
                  </w:pPr>
                  <w:r>
                    <w:rPr>
                      <w:rFonts w:ascii="Century Gothic" w:hAnsi="Century Gothic"/>
                      <w:b/>
                      <w:bCs/>
                      <w:sz w:val="36"/>
                      <w:szCs w:val="40"/>
                      <w:lang w:val="en-US"/>
                    </w:rPr>
                    <w:t>TITLE</w:t>
                  </w:r>
                </w:p>
              </w:txbxContent>
            </v:textbox>
            <w10:wrap type="square"/>
          </v:shape>
        </w:pict>
      </w:r>
      <w:r w:rsidR="00F01D28">
        <w:rPr>
          <w:noProof/>
          <w:lang w:eastAsia="en-GB"/>
        </w:rPr>
        <w:drawing>
          <wp:anchor distT="0" distB="0" distL="114300" distR="114300" simplePos="0" relativeHeight="251649024" behindDoc="0" locked="0" layoutInCell="1" allowOverlap="1" wp14:anchorId="6FABF70C" wp14:editId="33317043">
            <wp:simplePos x="0" y="0"/>
            <wp:positionH relativeFrom="column">
              <wp:posOffset>76200</wp:posOffset>
            </wp:positionH>
            <wp:positionV relativeFrom="paragraph">
              <wp:posOffset>76200</wp:posOffset>
            </wp:positionV>
            <wp:extent cx="2733675" cy="2047875"/>
            <wp:effectExtent l="19050" t="0" r="9525" b="0"/>
            <wp:wrapNone/>
            <wp:docPr id="2" name="Picture 1" descr="Mason Young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on Young Logo.png"/>
                    <pic:cNvPicPr/>
                  </pic:nvPicPr>
                  <pic:blipFill>
                    <a:blip r:embed="rId8" cstate="print"/>
                    <a:stretch>
                      <a:fillRect/>
                    </a:stretch>
                  </pic:blipFill>
                  <pic:spPr>
                    <a:xfrm>
                      <a:off x="0" y="0"/>
                      <a:ext cx="2733675" cy="2047875"/>
                    </a:xfrm>
                    <a:prstGeom prst="rect">
                      <a:avLst/>
                    </a:prstGeom>
                  </pic:spPr>
                </pic:pic>
              </a:graphicData>
            </a:graphic>
          </wp:anchor>
        </w:drawing>
      </w:r>
    </w:p>
    <w:p w14:paraId="1B1CBE8F" w14:textId="77777777" w:rsidR="00C54BC8" w:rsidRPr="00C54BC8" w:rsidRDefault="00C54BC8" w:rsidP="00C54BC8"/>
    <w:p w14:paraId="38C737C3" w14:textId="77777777" w:rsidR="00C54BC8" w:rsidRPr="00C54BC8" w:rsidRDefault="00C54BC8" w:rsidP="00C54BC8"/>
    <w:p w14:paraId="4DB2F613" w14:textId="77777777" w:rsidR="00C54BC8" w:rsidRPr="00C54BC8" w:rsidRDefault="00C54BC8" w:rsidP="00C54BC8"/>
    <w:p w14:paraId="6597269E" w14:textId="77777777" w:rsidR="00C54BC8" w:rsidRPr="00C54BC8" w:rsidRDefault="00C54BC8" w:rsidP="00C54BC8"/>
    <w:p w14:paraId="72B174EE" w14:textId="77777777" w:rsidR="00C54BC8" w:rsidRPr="00C54BC8" w:rsidRDefault="00C54BC8" w:rsidP="00C54BC8"/>
    <w:p w14:paraId="1CDFC021" w14:textId="027F0B25" w:rsidR="00C54BC8" w:rsidRPr="00C54BC8" w:rsidRDefault="00DC276F" w:rsidP="008E6B9C">
      <w:r>
        <w:rPr>
          <w:noProof/>
        </w:rPr>
        <w:pict w14:anchorId="0AAC7935">
          <v:shapetype id="_x0000_t32" coordsize="21600,21600" o:spt="32" o:oned="t" path="m,l21600,21600e" filled="f">
            <v:path arrowok="t" fillok="f" o:connecttype="none"/>
            <o:lock v:ext="edit" shapetype="t"/>
          </v:shapetype>
          <v:shape id="_x0000_s1111" type="#_x0000_t32" style="position:absolute;margin-left:-8.05pt;margin-top:27.4pt;width:605.65pt;height:.05pt;z-index:251765760;mso-position-horizontal-relative:text;mso-position-vertical-relative:text" o:connectortype="straight" strokecolor="red" strokeweight="4pt"/>
        </w:pict>
      </w:r>
    </w:p>
    <w:p w14:paraId="4EDA7A98" w14:textId="194B28A0" w:rsidR="00C54BC8" w:rsidRPr="00C54BC8" w:rsidRDefault="00C54BC8" w:rsidP="00C54BC8"/>
    <w:p w14:paraId="2E9DF36F" w14:textId="1104CEEB" w:rsidR="00C54BC8" w:rsidRPr="00C54BC8" w:rsidRDefault="00C54BC8" w:rsidP="00C54BC8"/>
    <w:p w14:paraId="7C90B779" w14:textId="54A05B7E" w:rsidR="00C54BC8" w:rsidRPr="00C54BC8" w:rsidRDefault="00C54BC8" w:rsidP="00C54BC8"/>
    <w:p w14:paraId="56DB881A" w14:textId="419E33DE" w:rsidR="00C54BC8" w:rsidRPr="00C54BC8" w:rsidRDefault="00C54BC8" w:rsidP="00C54BC8"/>
    <w:p w14:paraId="3F01440F" w14:textId="50EAB574" w:rsidR="00C54BC8" w:rsidRPr="00C54BC8" w:rsidRDefault="00C54BC8" w:rsidP="00C54BC8"/>
    <w:p w14:paraId="2E9CBB88" w14:textId="77777777" w:rsidR="00C54BC8" w:rsidRPr="00C54BC8" w:rsidRDefault="00C54BC8" w:rsidP="00C54BC8"/>
    <w:p w14:paraId="4DD32034" w14:textId="77777777" w:rsidR="00C54BC8" w:rsidRPr="00C54BC8" w:rsidRDefault="00C54BC8" w:rsidP="00452462">
      <w:pPr>
        <w:tabs>
          <w:tab w:val="left" w:pos="6780"/>
        </w:tabs>
      </w:pPr>
    </w:p>
    <w:p w14:paraId="378755E4" w14:textId="77777777" w:rsidR="00C54BC8" w:rsidRPr="00C54BC8" w:rsidRDefault="00C54BC8" w:rsidP="00C54BC8"/>
    <w:p w14:paraId="5DF6CDFD" w14:textId="77777777" w:rsidR="00C54BC8" w:rsidRPr="00C54BC8" w:rsidRDefault="00C54BC8" w:rsidP="00C54BC8"/>
    <w:p w14:paraId="60494BA9" w14:textId="77777777" w:rsidR="00C54BC8" w:rsidRPr="00C54BC8" w:rsidRDefault="00C54BC8" w:rsidP="00C54BC8"/>
    <w:p w14:paraId="76E869AF" w14:textId="77777777" w:rsidR="00C54BC8" w:rsidRPr="00CD4127" w:rsidRDefault="00C54BC8" w:rsidP="00C54BC8">
      <w:pPr>
        <w:rPr>
          <w:rFonts w:ascii="Wingdings" w:hAnsi="Wingdings"/>
        </w:rPr>
      </w:pPr>
    </w:p>
    <w:p w14:paraId="4D2B4FDE" w14:textId="77777777" w:rsidR="00C54BC8" w:rsidRPr="00C54BC8" w:rsidRDefault="00C54BC8" w:rsidP="00C54BC8"/>
    <w:p w14:paraId="11A3C3B4" w14:textId="77777777" w:rsidR="00C54BC8" w:rsidRPr="00C54BC8" w:rsidRDefault="00C54BC8" w:rsidP="00C54BC8"/>
    <w:p w14:paraId="529791E1" w14:textId="77777777" w:rsidR="00C54BC8" w:rsidRDefault="00DC276F" w:rsidP="00C54BC8">
      <w:r>
        <w:rPr>
          <w:noProof/>
          <w:lang w:eastAsia="en-GB"/>
        </w:rPr>
        <w:pict w14:anchorId="05E94782">
          <v:shape id="_x0000_s1112" type="#_x0000_t32" style="position:absolute;margin-left:-8.6pt;margin-top:23.3pt;width:605.6pt;height:0;z-index:251766784" o:connectortype="straight" strokecolor="red" strokeweight="4pt"/>
        </w:pict>
      </w:r>
    </w:p>
    <w:p w14:paraId="1BC43524" w14:textId="77777777" w:rsidR="0078598F" w:rsidRDefault="00DC276F" w:rsidP="00C54BC8">
      <w:pPr>
        <w:jc w:val="center"/>
      </w:pPr>
      <w:r>
        <w:rPr>
          <w:noProof/>
          <w:lang w:val="en-US" w:eastAsia="zh-TW"/>
        </w:rPr>
        <w:pict w14:anchorId="6168ED6A">
          <v:shape id="_x0000_s1115" type="#_x0000_t202" style="position:absolute;left:0;text-align:left;margin-left:-5.75pt;margin-top:6.5pt;width:601pt;height:196.95pt;z-index:251771904;mso-width-relative:margin;mso-height-relative:margin" stroked="f">
            <v:textbox style="mso-next-textbox:#_x0000_s1115">
              <w:txbxContent>
                <w:p w14:paraId="4079BC7B" w14:textId="77777777" w:rsidR="00D75CD6" w:rsidRPr="00D75CD6" w:rsidRDefault="00D75CD6" w:rsidP="002C459E">
                  <w:pPr>
                    <w:pStyle w:val="NoSpacing"/>
                    <w:jc w:val="center"/>
                    <w:rPr>
                      <w:rFonts w:ascii="Century Gothic" w:hAnsi="Century Gothic"/>
                      <w:b/>
                      <w:sz w:val="16"/>
                      <w:szCs w:val="50"/>
                    </w:rPr>
                  </w:pPr>
                </w:p>
                <w:p w14:paraId="1FC12D5F" w14:textId="23DBAB3C" w:rsidR="000E7DD3" w:rsidRDefault="00353FE7" w:rsidP="002C459E">
                  <w:pPr>
                    <w:pStyle w:val="NoSpacing"/>
                    <w:jc w:val="center"/>
                    <w:rPr>
                      <w:rFonts w:ascii="Century Gothic" w:hAnsi="Century Gothic"/>
                      <w:b/>
                      <w:sz w:val="16"/>
                      <w:szCs w:val="16"/>
                    </w:rPr>
                  </w:pPr>
                  <w:r>
                    <w:rPr>
                      <w:rFonts w:ascii="Century Gothic" w:hAnsi="Century Gothic"/>
                      <w:b/>
                      <w:sz w:val="48"/>
                      <w:szCs w:val="50"/>
                    </w:rPr>
                    <w:t>ADDRESS</w:t>
                  </w:r>
                </w:p>
                <w:p w14:paraId="50F65F17" w14:textId="5C22F790" w:rsidR="000E7DD3" w:rsidRPr="00044743" w:rsidRDefault="00DC276F" w:rsidP="002C459E">
                  <w:pPr>
                    <w:jc w:val="center"/>
                    <w:rPr>
                      <w:rFonts w:ascii="Century Gothic" w:hAnsi="Century Gothic"/>
                      <w:b/>
                      <w:color w:val="FF0000"/>
                      <w:sz w:val="48"/>
                      <w:szCs w:val="48"/>
                    </w:rPr>
                  </w:pPr>
                  <w:r>
                    <w:rPr>
                      <w:rFonts w:ascii="Century Gothic" w:hAnsi="Century Gothic"/>
                      <w:b/>
                      <w:color w:val="FF0000"/>
                      <w:sz w:val="48"/>
                      <w:szCs w:val="48"/>
                    </w:rPr>
                    <w:t>X</w:t>
                  </w:r>
                  <w:r w:rsidR="002C459E" w:rsidRPr="00044743">
                    <w:rPr>
                      <w:rFonts w:ascii="Century Gothic" w:hAnsi="Century Gothic"/>
                      <w:b/>
                      <w:color w:val="FF0000"/>
                      <w:sz w:val="48"/>
                      <w:szCs w:val="48"/>
                    </w:rPr>
                    <w:t xml:space="preserve"> </w:t>
                  </w:r>
                  <w:r w:rsidR="000E7DD3" w:rsidRPr="00044743">
                    <w:rPr>
                      <w:rFonts w:ascii="Century Gothic" w:hAnsi="Century Gothic"/>
                      <w:b/>
                      <w:color w:val="FF0000"/>
                      <w:sz w:val="48"/>
                      <w:szCs w:val="48"/>
                    </w:rPr>
                    <w:t>SQ FT (</w:t>
                  </w:r>
                  <w:r>
                    <w:rPr>
                      <w:rFonts w:ascii="Century Gothic" w:hAnsi="Century Gothic"/>
                      <w:b/>
                      <w:color w:val="FF0000"/>
                      <w:sz w:val="48"/>
                      <w:szCs w:val="48"/>
                    </w:rPr>
                    <w:t>Y</w:t>
                  </w:r>
                  <w:r w:rsidR="002C459E" w:rsidRPr="00044743">
                    <w:rPr>
                      <w:rFonts w:ascii="Century Gothic" w:hAnsi="Century Gothic"/>
                      <w:b/>
                      <w:color w:val="FF0000"/>
                      <w:sz w:val="48"/>
                      <w:szCs w:val="48"/>
                    </w:rPr>
                    <w:t xml:space="preserve"> </w:t>
                  </w:r>
                  <w:r w:rsidR="000E7DD3" w:rsidRPr="00044743">
                    <w:rPr>
                      <w:rFonts w:ascii="Century Gothic" w:hAnsi="Century Gothic"/>
                      <w:b/>
                      <w:color w:val="FF0000"/>
                      <w:sz w:val="48"/>
                      <w:szCs w:val="48"/>
                    </w:rPr>
                    <w:t>SQ M)</w:t>
                  </w:r>
                </w:p>
                <w:p w14:paraId="16AADD6F" w14:textId="001330C0" w:rsidR="000E7DD3" w:rsidRPr="00044743" w:rsidRDefault="00DC276F" w:rsidP="000E7DD3">
                  <w:pPr>
                    <w:pStyle w:val="NoSpacing"/>
                    <w:numPr>
                      <w:ilvl w:val="0"/>
                      <w:numId w:val="11"/>
                    </w:numPr>
                    <w:spacing w:line="276" w:lineRule="auto"/>
                    <w:rPr>
                      <w:rFonts w:ascii="Century Gothic" w:hAnsi="Century Gothic"/>
                      <w:b/>
                      <w:sz w:val="28"/>
                      <w:szCs w:val="28"/>
                    </w:rPr>
                  </w:pPr>
                  <w:r>
                    <w:rPr>
                      <w:rFonts w:ascii="Century Gothic" w:hAnsi="Century Gothic"/>
                      <w:b/>
                      <w:sz w:val="28"/>
                      <w:szCs w:val="28"/>
                    </w:rPr>
                    <w:t>BULLET POINT</w:t>
                  </w:r>
                </w:p>
                <w:p w14:paraId="2A1BCD91" w14:textId="77777777" w:rsidR="00DC276F" w:rsidRPr="00044743" w:rsidRDefault="00DC276F" w:rsidP="00DC276F">
                  <w:pPr>
                    <w:pStyle w:val="NoSpacing"/>
                    <w:numPr>
                      <w:ilvl w:val="0"/>
                      <w:numId w:val="11"/>
                    </w:numPr>
                    <w:spacing w:line="276" w:lineRule="auto"/>
                    <w:rPr>
                      <w:rFonts w:ascii="Century Gothic" w:hAnsi="Century Gothic"/>
                      <w:b/>
                      <w:sz w:val="28"/>
                      <w:szCs w:val="28"/>
                    </w:rPr>
                  </w:pPr>
                  <w:r>
                    <w:rPr>
                      <w:rFonts w:ascii="Century Gothic" w:hAnsi="Century Gothic"/>
                      <w:b/>
                      <w:sz w:val="28"/>
                      <w:szCs w:val="28"/>
                    </w:rPr>
                    <w:t>BULLET POINT</w:t>
                  </w:r>
                </w:p>
                <w:p w14:paraId="07A9EE0C" w14:textId="77777777" w:rsidR="00DC276F" w:rsidRPr="00044743" w:rsidRDefault="00DC276F" w:rsidP="00DC276F">
                  <w:pPr>
                    <w:pStyle w:val="NoSpacing"/>
                    <w:numPr>
                      <w:ilvl w:val="0"/>
                      <w:numId w:val="11"/>
                    </w:numPr>
                    <w:spacing w:line="276" w:lineRule="auto"/>
                    <w:rPr>
                      <w:rFonts w:ascii="Century Gothic" w:hAnsi="Century Gothic"/>
                      <w:b/>
                      <w:sz w:val="28"/>
                      <w:szCs w:val="28"/>
                    </w:rPr>
                  </w:pPr>
                  <w:r>
                    <w:rPr>
                      <w:rFonts w:ascii="Century Gothic" w:hAnsi="Century Gothic"/>
                      <w:b/>
                      <w:sz w:val="28"/>
                      <w:szCs w:val="28"/>
                    </w:rPr>
                    <w:t>BULLET POINT</w:t>
                  </w:r>
                </w:p>
                <w:p w14:paraId="1D1E08F2" w14:textId="77777777" w:rsidR="00DC276F" w:rsidRPr="00044743" w:rsidRDefault="00DC276F" w:rsidP="00DC276F">
                  <w:pPr>
                    <w:pStyle w:val="NoSpacing"/>
                    <w:numPr>
                      <w:ilvl w:val="0"/>
                      <w:numId w:val="11"/>
                    </w:numPr>
                    <w:spacing w:line="276" w:lineRule="auto"/>
                    <w:rPr>
                      <w:rFonts w:ascii="Century Gothic" w:hAnsi="Century Gothic"/>
                      <w:b/>
                      <w:sz w:val="28"/>
                      <w:szCs w:val="28"/>
                    </w:rPr>
                  </w:pPr>
                  <w:r>
                    <w:rPr>
                      <w:rFonts w:ascii="Century Gothic" w:hAnsi="Century Gothic"/>
                      <w:b/>
                      <w:sz w:val="28"/>
                      <w:szCs w:val="28"/>
                    </w:rPr>
                    <w:t>BULLET POINT</w:t>
                  </w:r>
                </w:p>
                <w:p w14:paraId="55DA14B7" w14:textId="77777777" w:rsidR="00A81C97" w:rsidRPr="00CA2A36" w:rsidRDefault="00A81C97" w:rsidP="00527CFD">
                  <w:pPr>
                    <w:pStyle w:val="NoSpacing"/>
                    <w:spacing w:line="276" w:lineRule="auto"/>
                    <w:ind w:left="5040"/>
                    <w:rPr>
                      <w:rFonts w:ascii="Century Gothic" w:hAnsi="Century Gothic"/>
                      <w:b/>
                      <w:sz w:val="24"/>
                      <w:szCs w:val="24"/>
                    </w:rPr>
                  </w:pPr>
                </w:p>
              </w:txbxContent>
            </v:textbox>
          </v:shape>
        </w:pict>
      </w:r>
    </w:p>
    <w:p w14:paraId="513755BB" w14:textId="77777777" w:rsidR="00C54BC8" w:rsidRDefault="00C54BC8" w:rsidP="00C54BC8">
      <w:pPr>
        <w:jc w:val="center"/>
      </w:pPr>
    </w:p>
    <w:p w14:paraId="52E0D4DA" w14:textId="77777777" w:rsidR="00C54BC8" w:rsidRDefault="00774089" w:rsidP="00290BAF">
      <w:pPr>
        <w:tabs>
          <w:tab w:val="left" w:pos="690"/>
          <w:tab w:val="center" w:pos="4513"/>
        </w:tabs>
      </w:pPr>
      <w:r>
        <w:tab/>
      </w:r>
    </w:p>
    <w:p w14:paraId="16529AF2" w14:textId="77777777" w:rsidR="00C54BC8" w:rsidRDefault="00C54BC8" w:rsidP="00C54BC8">
      <w:pPr>
        <w:jc w:val="center"/>
      </w:pPr>
    </w:p>
    <w:p w14:paraId="7A0EF107" w14:textId="77777777" w:rsidR="00C54BC8" w:rsidRDefault="00C54BC8" w:rsidP="00C54BC8">
      <w:pPr>
        <w:jc w:val="center"/>
      </w:pPr>
    </w:p>
    <w:p w14:paraId="2A41A5CF" w14:textId="77777777" w:rsidR="00C54BC8" w:rsidRDefault="00C54BC8" w:rsidP="00C54BC8">
      <w:pPr>
        <w:jc w:val="center"/>
      </w:pPr>
    </w:p>
    <w:p w14:paraId="3382D13D" w14:textId="77777777" w:rsidR="00C54BC8" w:rsidRDefault="00C54BC8" w:rsidP="00C54BC8">
      <w:pPr>
        <w:jc w:val="center"/>
      </w:pPr>
    </w:p>
    <w:p w14:paraId="3CA1DF3C" w14:textId="77777777" w:rsidR="00B541D1" w:rsidRDefault="00B541D1" w:rsidP="00C54BC8">
      <w:pPr>
        <w:jc w:val="center"/>
      </w:pPr>
    </w:p>
    <w:p w14:paraId="28FDE4FA" w14:textId="77777777" w:rsidR="00C54BC8" w:rsidRDefault="00DC276F" w:rsidP="00C54BC8">
      <w:pPr>
        <w:jc w:val="center"/>
      </w:pPr>
      <w:r>
        <w:rPr>
          <w:noProof/>
          <w:lang w:eastAsia="en-GB"/>
        </w:rPr>
        <w:pict w14:anchorId="1168EC45">
          <v:shape id="_x0000_s1042" type="#_x0000_t202" style="position:absolute;left:0;text-align:left;margin-left:.85pt;margin-top:18.5pt;width:184.3pt;height:77.1pt;z-index:-251634688;mso-width-relative:margin;mso-height-relative:margin" fillcolor="white [3212]" stroked="f" strokecolor="black [3213]" strokeweight="2.25pt">
            <v:textbox style="mso-next-textbox:#_x0000_s1042">
              <w:txbxContent>
                <w:p w14:paraId="47FF7EC1" w14:textId="77777777" w:rsidR="00A81C97" w:rsidRPr="00CB6A80" w:rsidRDefault="00A81C97" w:rsidP="00715C99">
                  <w:pPr>
                    <w:pStyle w:val="NoSpacing"/>
                    <w:spacing w:line="276" w:lineRule="auto"/>
                    <w:rPr>
                      <w:rFonts w:ascii="Century Gothic" w:hAnsi="Century Gothic" w:cs="Arial"/>
                      <w:b/>
                      <w:color w:val="FF0000"/>
                    </w:rPr>
                  </w:pPr>
                  <w:r w:rsidRPr="00CB6A80">
                    <w:rPr>
                      <w:rFonts w:ascii="Century Gothic" w:hAnsi="Century Gothic" w:cs="Arial"/>
                      <w:b/>
                    </w:rPr>
                    <w:t>T:</w:t>
                  </w:r>
                  <w:r w:rsidRPr="00CB6A80">
                    <w:rPr>
                      <w:rFonts w:ascii="Century Gothic" w:hAnsi="Century Gothic" w:cs="Arial"/>
                      <w:b/>
                    </w:rPr>
                    <w:tab/>
                  </w:r>
                  <w:r w:rsidRPr="00CB6A80">
                    <w:rPr>
                      <w:rFonts w:ascii="Century Gothic" w:hAnsi="Century Gothic" w:cs="Arial"/>
                      <w:b/>
                      <w:color w:val="FF0000"/>
                    </w:rPr>
                    <w:t>0121 285 3535</w:t>
                  </w:r>
                </w:p>
                <w:p w14:paraId="2FAE8E5A" w14:textId="77777777" w:rsidR="00A81C97" w:rsidRPr="00CB6A80" w:rsidRDefault="00A81C97" w:rsidP="00715C99">
                  <w:pPr>
                    <w:pStyle w:val="NoSpacing"/>
                    <w:spacing w:line="276" w:lineRule="auto"/>
                    <w:rPr>
                      <w:rFonts w:ascii="Century Gothic" w:hAnsi="Century Gothic" w:cs="Arial"/>
                      <w:b/>
                    </w:rPr>
                  </w:pPr>
                  <w:r w:rsidRPr="00CB6A80">
                    <w:rPr>
                      <w:rFonts w:ascii="Century Gothic" w:hAnsi="Century Gothic" w:cs="Arial"/>
                      <w:b/>
                    </w:rPr>
                    <w:t>F:</w:t>
                  </w:r>
                  <w:r w:rsidRPr="00CB6A80">
                    <w:rPr>
                      <w:rFonts w:ascii="Century Gothic" w:hAnsi="Century Gothic" w:cs="Arial"/>
                      <w:b/>
                    </w:rPr>
                    <w:tab/>
                  </w:r>
                  <w:r w:rsidRPr="00CB6A80">
                    <w:rPr>
                      <w:rFonts w:ascii="Century Gothic" w:hAnsi="Century Gothic" w:cs="Arial"/>
                      <w:b/>
                      <w:color w:val="FF0000"/>
                    </w:rPr>
                    <w:t>0121 285 3536</w:t>
                  </w:r>
                </w:p>
                <w:p w14:paraId="5697DD2C" w14:textId="77777777" w:rsidR="00A81C97" w:rsidRPr="00CB6A80" w:rsidRDefault="00A81C97" w:rsidP="00715C99">
                  <w:pPr>
                    <w:pStyle w:val="NoSpacing"/>
                    <w:spacing w:line="276" w:lineRule="auto"/>
                    <w:rPr>
                      <w:rFonts w:ascii="Century Gothic" w:hAnsi="Century Gothic" w:cs="Arial"/>
                      <w:b/>
                    </w:rPr>
                  </w:pPr>
                  <w:r w:rsidRPr="00CB6A80">
                    <w:rPr>
                      <w:rFonts w:ascii="Century Gothic" w:hAnsi="Century Gothic" w:cs="Arial"/>
                      <w:b/>
                    </w:rPr>
                    <w:t>W:</w:t>
                  </w:r>
                  <w:r w:rsidRPr="00CB6A80">
                    <w:rPr>
                      <w:rFonts w:ascii="Century Gothic" w:hAnsi="Century Gothic" w:cs="Arial"/>
                      <w:b/>
                    </w:rPr>
                    <w:tab/>
                  </w:r>
                  <w:hyperlink r:id="rId9" w:history="1">
                    <w:r w:rsidRPr="00CB6A80">
                      <w:rPr>
                        <w:rStyle w:val="Hyperlink"/>
                        <w:rFonts w:ascii="Century Gothic" w:hAnsi="Century Gothic" w:cs="Arial"/>
                        <w:b/>
                        <w:color w:val="FF0000"/>
                      </w:rPr>
                      <w:t>masonyoung.co.uk</w:t>
                    </w:r>
                  </w:hyperlink>
                  <w:r w:rsidRPr="00CB6A80">
                    <w:rPr>
                      <w:rFonts w:ascii="Century Gothic" w:hAnsi="Century Gothic" w:cs="Arial"/>
                      <w:b/>
                    </w:rPr>
                    <w:t xml:space="preserve"> </w:t>
                  </w:r>
                </w:p>
                <w:p w14:paraId="1B0CCFF5" w14:textId="77777777" w:rsidR="00A81C97" w:rsidRPr="00CB6A80" w:rsidRDefault="00A81C97" w:rsidP="00B329DD">
                  <w:pPr>
                    <w:pStyle w:val="NoSpacing"/>
                    <w:spacing w:line="276" w:lineRule="auto"/>
                    <w:rPr>
                      <w:rFonts w:ascii="Century Gothic" w:hAnsi="Century Gothic" w:cs="Arial"/>
                      <w:b/>
                    </w:rPr>
                  </w:pPr>
                  <w:r w:rsidRPr="00CB6A80">
                    <w:rPr>
                      <w:rFonts w:ascii="Century Gothic" w:hAnsi="Century Gothic" w:cs="Arial"/>
                      <w:b/>
                    </w:rPr>
                    <w:t>E:</w:t>
                  </w:r>
                  <w:r w:rsidRPr="00CB6A80">
                    <w:rPr>
                      <w:rFonts w:ascii="Century Gothic" w:hAnsi="Century Gothic" w:cs="Arial"/>
                      <w:b/>
                    </w:rPr>
                    <w:tab/>
                  </w:r>
                  <w:hyperlink r:id="rId10" w:history="1">
                    <w:r w:rsidRPr="00CB6A80">
                      <w:rPr>
                        <w:rStyle w:val="Hyperlink"/>
                        <w:rFonts w:ascii="Century Gothic" w:hAnsi="Century Gothic" w:cs="Arial"/>
                        <w:b/>
                        <w:color w:val="FF0000"/>
                      </w:rPr>
                      <w:t>info@masonyoung.co.uk</w:t>
                    </w:r>
                  </w:hyperlink>
                  <w:r w:rsidRPr="00CB6A80">
                    <w:rPr>
                      <w:rFonts w:ascii="Century Gothic" w:hAnsi="Century Gothic" w:cs="Arial"/>
                      <w:b/>
                    </w:rPr>
                    <w:t xml:space="preserve"> </w:t>
                  </w:r>
                </w:p>
                <w:p w14:paraId="55929DDA" w14:textId="77777777" w:rsidR="00A81C97" w:rsidRPr="00CB6A80" w:rsidRDefault="00A81C97" w:rsidP="00715C99">
                  <w:pPr>
                    <w:pStyle w:val="NoSpacing"/>
                    <w:spacing w:line="276" w:lineRule="auto"/>
                    <w:rPr>
                      <w:rFonts w:ascii="Century Gothic" w:hAnsi="Century Gothic"/>
                      <w:sz w:val="28"/>
                      <w:szCs w:val="28"/>
                    </w:rPr>
                  </w:pPr>
                </w:p>
                <w:p w14:paraId="74BEA8B5" w14:textId="77777777" w:rsidR="00A81C97" w:rsidRPr="00CB6A80" w:rsidRDefault="00A81C97" w:rsidP="00966059">
                  <w:pPr>
                    <w:pStyle w:val="NoSpacing"/>
                    <w:rPr>
                      <w:rFonts w:ascii="Century Gothic" w:hAnsi="Century Gothic"/>
                      <w:sz w:val="28"/>
                      <w:szCs w:val="28"/>
                    </w:rPr>
                  </w:pPr>
                </w:p>
                <w:p w14:paraId="515B12E7" w14:textId="77777777" w:rsidR="00A81C97" w:rsidRPr="00CB6A80" w:rsidRDefault="00A81C97" w:rsidP="00966059">
                  <w:pPr>
                    <w:pStyle w:val="NoSpacing"/>
                    <w:rPr>
                      <w:rFonts w:ascii="Century Gothic" w:hAnsi="Century Gothic"/>
                      <w:sz w:val="28"/>
                      <w:szCs w:val="28"/>
                    </w:rPr>
                  </w:pPr>
                </w:p>
                <w:p w14:paraId="2DF0F82B" w14:textId="77777777" w:rsidR="00A81C97" w:rsidRPr="00CB6A80" w:rsidRDefault="00A81C97" w:rsidP="00966059">
                  <w:pPr>
                    <w:pStyle w:val="NoSpacing"/>
                    <w:rPr>
                      <w:rFonts w:ascii="Century Gothic" w:hAnsi="Century Gothic"/>
                    </w:rPr>
                  </w:pPr>
                </w:p>
              </w:txbxContent>
            </v:textbox>
          </v:shape>
        </w:pict>
      </w:r>
      <w:r>
        <w:rPr>
          <w:noProof/>
          <w:lang w:eastAsia="en-GB"/>
        </w:rPr>
        <w:pict w14:anchorId="013CC56C">
          <v:shape id="_x0000_s1113" type="#_x0000_t32" style="position:absolute;left:0;text-align:left;margin-left:-6.55pt;margin-top:5.65pt;width:603.55pt;height:0;z-index:251767808" o:connectortype="straight" strokecolor="red" strokeweight="4pt"/>
        </w:pict>
      </w:r>
      <w:r>
        <w:rPr>
          <w:noProof/>
          <w:lang w:val="en-US" w:eastAsia="zh-TW"/>
        </w:rPr>
        <w:pict w14:anchorId="136E761C">
          <v:shape id="_x0000_s1036" type="#_x0000_t202" style="position:absolute;left:0;text-align:left;margin-left:458.5pt;margin-top:13.5pt;width:125.6pt;height:79.05pt;z-index:251679744;mso-width-relative:margin;mso-height-relative:margin" fillcolor="white [3212]" stroked="f" strokecolor="black [3213]" strokeweight="2.25pt">
            <v:textbox style="mso-next-textbox:#_x0000_s1036">
              <w:txbxContent>
                <w:p w14:paraId="4CE43630" w14:textId="77777777" w:rsidR="00A81C97" w:rsidRPr="00CB6A80" w:rsidRDefault="00A81C97" w:rsidP="00E5778A">
                  <w:pPr>
                    <w:pStyle w:val="NoSpacing"/>
                    <w:jc w:val="right"/>
                    <w:rPr>
                      <w:rFonts w:ascii="Century Gothic" w:hAnsi="Century Gothic" w:cs="Arial"/>
                      <w:b/>
                      <w:sz w:val="24"/>
                      <w:szCs w:val="24"/>
                    </w:rPr>
                  </w:pPr>
                  <w:r w:rsidRPr="00CB6A80">
                    <w:rPr>
                      <w:rFonts w:ascii="Century Gothic" w:hAnsi="Century Gothic" w:cs="Arial"/>
                      <w:b/>
                      <w:sz w:val="24"/>
                      <w:szCs w:val="24"/>
                    </w:rPr>
                    <w:t>6 Warstone Mews</w:t>
                  </w:r>
                </w:p>
                <w:p w14:paraId="69FFBA6F" w14:textId="77777777" w:rsidR="00A81C97" w:rsidRPr="00CB6A80" w:rsidRDefault="00A81C97" w:rsidP="00E5778A">
                  <w:pPr>
                    <w:pStyle w:val="NoSpacing"/>
                    <w:jc w:val="right"/>
                    <w:rPr>
                      <w:rFonts w:ascii="Century Gothic" w:hAnsi="Century Gothic" w:cs="Arial"/>
                      <w:b/>
                      <w:sz w:val="24"/>
                      <w:szCs w:val="24"/>
                    </w:rPr>
                  </w:pPr>
                  <w:r w:rsidRPr="00CB6A80">
                    <w:rPr>
                      <w:rFonts w:ascii="Century Gothic" w:hAnsi="Century Gothic" w:cs="Arial"/>
                      <w:b/>
                      <w:sz w:val="24"/>
                      <w:szCs w:val="24"/>
                    </w:rPr>
                    <w:t>Warstone Lane</w:t>
                  </w:r>
                </w:p>
                <w:p w14:paraId="12A01CDA" w14:textId="77777777" w:rsidR="00A81C97" w:rsidRPr="00CB6A80" w:rsidRDefault="00A81C97" w:rsidP="00E5778A">
                  <w:pPr>
                    <w:pStyle w:val="NoSpacing"/>
                    <w:jc w:val="right"/>
                    <w:rPr>
                      <w:rFonts w:ascii="Century Gothic" w:hAnsi="Century Gothic" w:cs="Arial"/>
                      <w:b/>
                      <w:sz w:val="24"/>
                      <w:szCs w:val="24"/>
                    </w:rPr>
                  </w:pPr>
                  <w:r w:rsidRPr="00CB6A80">
                    <w:rPr>
                      <w:rFonts w:ascii="Century Gothic" w:hAnsi="Century Gothic" w:cs="Arial"/>
                      <w:b/>
                      <w:sz w:val="24"/>
                      <w:szCs w:val="24"/>
                    </w:rPr>
                    <w:t>Jewellery Quarter</w:t>
                  </w:r>
                </w:p>
                <w:p w14:paraId="237F9995" w14:textId="77777777" w:rsidR="00A81C97" w:rsidRPr="00CB6A80" w:rsidRDefault="00A81C97" w:rsidP="00E5778A">
                  <w:pPr>
                    <w:pStyle w:val="NoSpacing"/>
                    <w:jc w:val="right"/>
                    <w:rPr>
                      <w:rFonts w:ascii="Century Gothic" w:hAnsi="Century Gothic" w:cs="Arial"/>
                      <w:b/>
                      <w:sz w:val="24"/>
                      <w:szCs w:val="24"/>
                    </w:rPr>
                  </w:pPr>
                  <w:r w:rsidRPr="00CB6A80">
                    <w:rPr>
                      <w:rFonts w:ascii="Century Gothic" w:hAnsi="Century Gothic" w:cs="Arial"/>
                      <w:b/>
                      <w:sz w:val="24"/>
                      <w:szCs w:val="24"/>
                    </w:rPr>
                    <w:t>Birmingham</w:t>
                  </w:r>
                </w:p>
                <w:p w14:paraId="7133C06B" w14:textId="77777777" w:rsidR="00A81C97" w:rsidRPr="00CB6A80" w:rsidRDefault="00A81C97" w:rsidP="00E5778A">
                  <w:pPr>
                    <w:pStyle w:val="NoSpacing"/>
                    <w:jc w:val="right"/>
                    <w:rPr>
                      <w:rFonts w:ascii="Century Gothic" w:hAnsi="Century Gothic" w:cs="Arial"/>
                      <w:b/>
                      <w:sz w:val="24"/>
                      <w:szCs w:val="24"/>
                    </w:rPr>
                  </w:pPr>
                  <w:r w:rsidRPr="00CB6A80">
                    <w:rPr>
                      <w:rFonts w:ascii="Century Gothic" w:hAnsi="Century Gothic" w:cs="Arial"/>
                      <w:b/>
                      <w:sz w:val="24"/>
                      <w:szCs w:val="24"/>
                    </w:rPr>
                    <w:t>B18 6JB</w:t>
                  </w:r>
                </w:p>
                <w:p w14:paraId="6969BA29" w14:textId="77777777" w:rsidR="00A81C97" w:rsidRPr="00CB6A80" w:rsidRDefault="00A81C97" w:rsidP="002D2222">
                  <w:pPr>
                    <w:pStyle w:val="NoSpacing"/>
                    <w:rPr>
                      <w:rFonts w:ascii="Century Gothic" w:hAnsi="Century Gothic" w:cs="Arial"/>
                      <w:sz w:val="24"/>
                      <w:szCs w:val="24"/>
                    </w:rPr>
                  </w:pPr>
                </w:p>
                <w:p w14:paraId="1817A950" w14:textId="77777777" w:rsidR="00A81C97" w:rsidRPr="00CB6A80" w:rsidRDefault="00A81C97" w:rsidP="002D2222">
                  <w:pPr>
                    <w:pStyle w:val="NoSpacing"/>
                    <w:rPr>
                      <w:rFonts w:ascii="Century Gothic" w:hAnsi="Century Gothic"/>
                      <w:sz w:val="24"/>
                      <w:szCs w:val="24"/>
                    </w:rPr>
                  </w:pPr>
                </w:p>
                <w:p w14:paraId="5EC7238C" w14:textId="77777777" w:rsidR="00A81C97" w:rsidRPr="00CB6A80" w:rsidRDefault="00A81C97" w:rsidP="002D2222">
                  <w:pPr>
                    <w:pStyle w:val="NoSpacing"/>
                    <w:rPr>
                      <w:rFonts w:ascii="Century Gothic" w:hAnsi="Century Gothic"/>
                      <w:sz w:val="24"/>
                      <w:szCs w:val="24"/>
                    </w:rPr>
                  </w:pPr>
                </w:p>
                <w:p w14:paraId="18ABA8A0" w14:textId="77777777" w:rsidR="00A81C97" w:rsidRPr="00CB6A80" w:rsidRDefault="00A81C97" w:rsidP="002D2222">
                  <w:pPr>
                    <w:pStyle w:val="NoSpacing"/>
                    <w:rPr>
                      <w:rFonts w:ascii="Century Gothic" w:hAnsi="Century Gothic"/>
                      <w:sz w:val="24"/>
                      <w:szCs w:val="24"/>
                    </w:rPr>
                  </w:pPr>
                </w:p>
              </w:txbxContent>
            </v:textbox>
          </v:shape>
        </w:pict>
      </w:r>
    </w:p>
    <w:p w14:paraId="2F461F0B" w14:textId="77777777" w:rsidR="00C54BC8" w:rsidRDefault="00C54BC8" w:rsidP="00C54BC8">
      <w:pPr>
        <w:jc w:val="center"/>
      </w:pPr>
    </w:p>
    <w:p w14:paraId="3021A2C4" w14:textId="77777777" w:rsidR="00C54BC8" w:rsidRDefault="00C54BC8" w:rsidP="00C54BC8">
      <w:pPr>
        <w:jc w:val="center"/>
      </w:pPr>
    </w:p>
    <w:p w14:paraId="156E14C5" w14:textId="77777777" w:rsidR="00B04419" w:rsidRDefault="00B04419" w:rsidP="00C54BC8">
      <w:pPr>
        <w:jc w:val="center"/>
      </w:pPr>
    </w:p>
    <w:p w14:paraId="3B1F7BB2" w14:textId="73623872" w:rsidR="00B04419" w:rsidRPr="00B04419" w:rsidRDefault="00DC276F" w:rsidP="00B04419">
      <w:r>
        <w:rPr>
          <w:noProof/>
          <w:lang w:val="en-US" w:eastAsia="zh-TW"/>
        </w:rPr>
        <w:lastRenderedPageBreak/>
        <w:pict w14:anchorId="0FB5DAA8">
          <v:shape id="_x0000_s1093" type="#_x0000_t202" style="position:absolute;margin-left:-.1pt;margin-top:3.6pt;width:291.55pt;height:778.3pt;z-index:251746304;mso-position-horizontal-relative:text;mso-position-vertical-relative:text;mso-width-relative:margin;mso-height-relative:margin" stroked="f">
            <v:textbox style="mso-next-textbox:#_x0000_s1093">
              <w:txbxContent>
                <w:p w14:paraId="5A610D36" w14:textId="77777777" w:rsidR="00A81C97" w:rsidRPr="00CB6A80" w:rsidRDefault="00A81C97" w:rsidP="002E19CE">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LOCATION</w:t>
                  </w:r>
                  <w:r w:rsidRPr="00B1025E">
                    <w:rPr>
                      <w:rFonts w:ascii="Century Gothic" w:hAnsi="Century Gothic"/>
                      <w:b/>
                      <w:color w:val="FFFFFF" w:themeColor="background1"/>
                      <w:sz w:val="16"/>
                      <w:szCs w:val="16"/>
                      <w:u w:val="thick" w:color="FF0000"/>
                    </w:rPr>
                    <w:t>........................................................................................................</w:t>
                  </w:r>
                </w:p>
                <w:p w14:paraId="5FFB1D44" w14:textId="19612BBE" w:rsidR="002F6845" w:rsidRDefault="002C459E" w:rsidP="004D0384">
                  <w:pPr>
                    <w:pStyle w:val="NoSpacing"/>
                    <w:jc w:val="both"/>
                    <w:rPr>
                      <w:rFonts w:ascii="Century Gothic" w:hAnsi="Century Gothic"/>
                      <w:sz w:val="15"/>
                      <w:szCs w:val="15"/>
                    </w:rPr>
                  </w:pPr>
                  <w:r w:rsidRPr="002C459E">
                    <w:rPr>
                      <w:rFonts w:ascii="Century Gothic" w:hAnsi="Century Gothic"/>
                      <w:sz w:val="15"/>
                      <w:szCs w:val="15"/>
                    </w:rPr>
                    <w:t>The property is situated in a prominent location fronting the main A453 Aldridge Road.  Birmingham City Centre is located approximately 4.5 miles south of the subject premises as is the A38(M), which leads direct to the M6 and wider motorway network. Junction 7 of the M6 is approximately 2 miles north of the property.  One Stop Shopping Centre is located in close proximity and houses occupiers like Asda, Superdrug, New Look, McDonalds, Subway, Natwest Bank and many more.  The newly developed common Wealth Village is also within close proximity.</w:t>
                  </w:r>
                </w:p>
                <w:p w14:paraId="3FD7E187" w14:textId="77777777" w:rsidR="002C459E" w:rsidRPr="004D0384" w:rsidRDefault="002C459E" w:rsidP="004D0384">
                  <w:pPr>
                    <w:pStyle w:val="NoSpacing"/>
                    <w:jc w:val="both"/>
                    <w:rPr>
                      <w:rFonts w:ascii="Century Gothic" w:hAnsi="Century Gothic"/>
                      <w:sz w:val="15"/>
                      <w:szCs w:val="15"/>
                    </w:rPr>
                  </w:pPr>
                </w:p>
                <w:p w14:paraId="3F9E9F9B" w14:textId="77777777" w:rsidR="002F6845" w:rsidRPr="00CB6A80" w:rsidRDefault="002F6845" w:rsidP="002F6845">
                  <w:pPr>
                    <w:pStyle w:val="NoSpacing"/>
                    <w:jc w:val="both"/>
                    <w:rPr>
                      <w:rFonts w:ascii="Century Gothic" w:hAnsi="Century Gothic" w:cs="Frutiger-Light"/>
                      <w:b/>
                      <w:color w:val="000000"/>
                      <w:sz w:val="16"/>
                      <w:szCs w:val="16"/>
                      <w:u w:val="thick" w:color="FF0000"/>
                    </w:rPr>
                  </w:pPr>
                  <w:r>
                    <w:rPr>
                      <w:rFonts w:ascii="Century Gothic" w:hAnsi="Century Gothic" w:cs="Frutiger-Light"/>
                      <w:b/>
                      <w:color w:val="000000"/>
                      <w:sz w:val="16"/>
                      <w:szCs w:val="16"/>
                      <w:u w:val="thick" w:color="FF0000"/>
                    </w:rPr>
                    <w:t>DESCRIPTION</w:t>
                  </w:r>
                  <w:r w:rsidRPr="00B1025E">
                    <w:rPr>
                      <w:rFonts w:ascii="Century Gothic" w:hAnsi="Century Gothic" w:cs="Frutiger-Light"/>
                      <w:b/>
                      <w:color w:val="FFFFFF" w:themeColor="background1"/>
                      <w:sz w:val="16"/>
                      <w:szCs w:val="16"/>
                      <w:u w:val="thick" w:color="FF0000"/>
                    </w:rPr>
                    <w:t>..........................................................................</w:t>
                  </w:r>
                  <w:r>
                    <w:rPr>
                      <w:rFonts w:ascii="Century Gothic" w:hAnsi="Century Gothic" w:cs="Frutiger-Light"/>
                      <w:b/>
                      <w:color w:val="FFFFFF" w:themeColor="background1"/>
                      <w:sz w:val="16"/>
                      <w:szCs w:val="16"/>
                      <w:u w:val="thick" w:color="FF0000"/>
                    </w:rPr>
                    <w:t>..........................</w:t>
                  </w:r>
                </w:p>
                <w:p w14:paraId="02419C69" w14:textId="6E4E4D7C" w:rsidR="00A81C97" w:rsidRDefault="002C459E" w:rsidP="00180DB4">
                  <w:pPr>
                    <w:pStyle w:val="NoSpacing"/>
                    <w:jc w:val="both"/>
                    <w:rPr>
                      <w:rFonts w:ascii="Century Gothic" w:hAnsi="Century Gothic" w:cs="Arial"/>
                      <w:sz w:val="15"/>
                      <w:szCs w:val="15"/>
                    </w:rPr>
                  </w:pPr>
                  <w:r w:rsidRPr="002C459E">
                    <w:rPr>
                      <w:rFonts w:ascii="Century Gothic" w:hAnsi="Century Gothic" w:cs="Arial"/>
                      <w:sz w:val="15"/>
                      <w:szCs w:val="15"/>
                    </w:rPr>
                    <w:t>The premises comprise a single storey commercial unit of brick-built construction surmounted by a pitched roof. Internally the property consists of commercial space on the ground floor, which benefits from solid concrete flooring, painted walls, ceiling and beams, fluorescent strip lights, three benefits from a glazed shop front and car parking located at the front of the premises.</w:t>
                  </w:r>
                </w:p>
                <w:p w14:paraId="19923753" w14:textId="77777777" w:rsidR="002C459E" w:rsidRPr="002C459E" w:rsidRDefault="002C459E" w:rsidP="00180DB4">
                  <w:pPr>
                    <w:pStyle w:val="NoSpacing"/>
                    <w:jc w:val="both"/>
                    <w:rPr>
                      <w:sz w:val="15"/>
                      <w:szCs w:val="15"/>
                    </w:rPr>
                  </w:pPr>
                </w:p>
                <w:p w14:paraId="2A1A25F6" w14:textId="77777777" w:rsidR="00A81C97" w:rsidRPr="00966283" w:rsidRDefault="00A81C97" w:rsidP="00966283">
                  <w:pPr>
                    <w:jc w:val="both"/>
                    <w:rPr>
                      <w:rFonts w:ascii="Century Gothic" w:hAnsi="Century Gothic" w:cs="Arial"/>
                      <w:sz w:val="15"/>
                      <w:szCs w:val="15"/>
                    </w:rPr>
                  </w:pPr>
                  <w:r w:rsidRPr="00CB6A80">
                    <w:rPr>
                      <w:rFonts w:ascii="Century Gothic" w:hAnsi="Century Gothic"/>
                      <w:b/>
                      <w:sz w:val="16"/>
                      <w:szCs w:val="16"/>
                      <w:u w:val="thick" w:color="FF0000"/>
                    </w:rPr>
                    <w:t>ACCOMMODATION</w:t>
                  </w:r>
                  <w:r w:rsidR="002F6845" w:rsidRPr="00B1025E">
                    <w:rPr>
                      <w:rFonts w:ascii="Century Gothic" w:hAnsi="Century Gothic"/>
                      <w:b/>
                      <w:color w:val="FFFFFF" w:themeColor="background1"/>
                      <w:sz w:val="16"/>
                      <w:szCs w:val="16"/>
                      <w:u w:val="thick" w:color="FF0000"/>
                    </w:rPr>
                    <w:t>........................................................</w:t>
                  </w:r>
                  <w:r w:rsidR="002F6845">
                    <w:rPr>
                      <w:rFonts w:ascii="Century Gothic" w:hAnsi="Century Gothic"/>
                      <w:b/>
                      <w:color w:val="FFFFFF" w:themeColor="background1"/>
                      <w:sz w:val="16"/>
                      <w:szCs w:val="16"/>
                      <w:u w:val="thick" w:color="FF0000"/>
                    </w:rPr>
                    <w:t>...............................</w:t>
                  </w:r>
                </w:p>
                <w:tbl>
                  <w:tblPr>
                    <w:tblStyle w:val="TableGrid"/>
                    <w:tblW w:w="0" w:type="auto"/>
                    <w:jc w:val="center"/>
                    <w:tblLook w:val="04A0" w:firstRow="1" w:lastRow="0" w:firstColumn="1" w:lastColumn="0" w:noHBand="0" w:noVBand="1"/>
                  </w:tblPr>
                  <w:tblGrid>
                    <w:gridCol w:w="2226"/>
                    <w:gridCol w:w="869"/>
                    <w:gridCol w:w="924"/>
                  </w:tblGrid>
                  <w:tr w:rsidR="005C4F14" w:rsidRPr="00B1025E" w14:paraId="7D46E9DC" w14:textId="77777777" w:rsidTr="0049436F">
                    <w:trPr>
                      <w:trHeight w:val="140"/>
                      <w:jc w:val="center"/>
                    </w:trPr>
                    <w:tc>
                      <w:tcPr>
                        <w:tcW w:w="2226" w:type="dxa"/>
                        <w:vAlign w:val="center"/>
                      </w:tcPr>
                      <w:p w14:paraId="482F2297" w14:textId="77777777" w:rsidR="005C4F14" w:rsidRPr="00B1025E" w:rsidRDefault="005C4F14" w:rsidP="00AB0BE2">
                        <w:pPr>
                          <w:jc w:val="center"/>
                          <w:rPr>
                            <w:rFonts w:ascii="Century Gothic" w:hAnsi="Century Gothic"/>
                            <w:b/>
                            <w:sz w:val="15"/>
                            <w:szCs w:val="15"/>
                          </w:rPr>
                        </w:pPr>
                        <w:r>
                          <w:rPr>
                            <w:rFonts w:ascii="Century Gothic" w:hAnsi="Century Gothic"/>
                            <w:b/>
                            <w:sz w:val="15"/>
                            <w:szCs w:val="15"/>
                          </w:rPr>
                          <w:t>AREA</w:t>
                        </w:r>
                      </w:p>
                    </w:tc>
                    <w:tc>
                      <w:tcPr>
                        <w:tcW w:w="869" w:type="dxa"/>
                        <w:vAlign w:val="center"/>
                      </w:tcPr>
                      <w:p w14:paraId="534ECBA1" w14:textId="77777777" w:rsidR="005C4F14" w:rsidRPr="00B1025E" w:rsidRDefault="005C4F14" w:rsidP="00AB0BE2">
                        <w:pPr>
                          <w:jc w:val="center"/>
                          <w:rPr>
                            <w:rFonts w:ascii="Century Gothic" w:hAnsi="Century Gothic"/>
                            <w:b/>
                            <w:sz w:val="15"/>
                            <w:szCs w:val="15"/>
                          </w:rPr>
                        </w:pPr>
                        <w:r w:rsidRPr="00B1025E">
                          <w:rPr>
                            <w:rFonts w:ascii="Century Gothic" w:hAnsi="Century Gothic"/>
                            <w:b/>
                            <w:sz w:val="15"/>
                            <w:szCs w:val="15"/>
                          </w:rPr>
                          <w:t>SQ FT</w:t>
                        </w:r>
                      </w:p>
                    </w:tc>
                    <w:tc>
                      <w:tcPr>
                        <w:tcW w:w="924" w:type="dxa"/>
                        <w:vAlign w:val="center"/>
                      </w:tcPr>
                      <w:p w14:paraId="10E6B1FD" w14:textId="77777777" w:rsidR="005C4F14" w:rsidRPr="00B1025E" w:rsidRDefault="005C4F14" w:rsidP="00AB0BE2">
                        <w:pPr>
                          <w:jc w:val="center"/>
                          <w:rPr>
                            <w:rFonts w:ascii="Century Gothic" w:hAnsi="Century Gothic"/>
                            <w:b/>
                            <w:sz w:val="15"/>
                            <w:szCs w:val="15"/>
                          </w:rPr>
                        </w:pPr>
                        <w:r w:rsidRPr="00B1025E">
                          <w:rPr>
                            <w:rFonts w:ascii="Century Gothic" w:hAnsi="Century Gothic"/>
                            <w:b/>
                            <w:sz w:val="15"/>
                            <w:szCs w:val="15"/>
                          </w:rPr>
                          <w:t>SQ M</w:t>
                        </w:r>
                      </w:p>
                    </w:tc>
                  </w:tr>
                  <w:tr w:rsidR="005C4F14" w:rsidRPr="00B1025E" w14:paraId="754804D4" w14:textId="77777777" w:rsidTr="0049436F">
                    <w:trPr>
                      <w:trHeight w:val="86"/>
                      <w:jc w:val="center"/>
                    </w:trPr>
                    <w:tc>
                      <w:tcPr>
                        <w:tcW w:w="2226" w:type="dxa"/>
                        <w:vAlign w:val="center"/>
                      </w:tcPr>
                      <w:p w14:paraId="24868A8B" w14:textId="77777777" w:rsidR="005C4F14" w:rsidRPr="00B1025E" w:rsidRDefault="005C4F14" w:rsidP="00883B31">
                        <w:pPr>
                          <w:jc w:val="center"/>
                          <w:rPr>
                            <w:rFonts w:ascii="Century Gothic" w:hAnsi="Century Gothic"/>
                            <w:sz w:val="15"/>
                            <w:szCs w:val="15"/>
                          </w:rPr>
                        </w:pPr>
                        <w:r>
                          <w:rPr>
                            <w:rFonts w:ascii="Century Gothic" w:hAnsi="Century Gothic"/>
                            <w:sz w:val="15"/>
                            <w:szCs w:val="15"/>
                          </w:rPr>
                          <w:t>Ground Floor</w:t>
                        </w:r>
                      </w:p>
                    </w:tc>
                    <w:tc>
                      <w:tcPr>
                        <w:tcW w:w="869" w:type="dxa"/>
                        <w:vAlign w:val="center"/>
                      </w:tcPr>
                      <w:p w14:paraId="587DC672" w14:textId="4AF0225C" w:rsidR="005C4F14" w:rsidRPr="00B1025E" w:rsidRDefault="002C459E" w:rsidP="00883B31">
                        <w:pPr>
                          <w:jc w:val="center"/>
                          <w:rPr>
                            <w:rFonts w:ascii="Century Gothic" w:hAnsi="Century Gothic"/>
                            <w:sz w:val="15"/>
                            <w:szCs w:val="15"/>
                          </w:rPr>
                        </w:pPr>
                        <w:r>
                          <w:rPr>
                            <w:rFonts w:ascii="Century Gothic" w:hAnsi="Century Gothic"/>
                            <w:sz w:val="15"/>
                            <w:szCs w:val="15"/>
                          </w:rPr>
                          <w:t>1,485</w:t>
                        </w:r>
                      </w:p>
                    </w:tc>
                    <w:tc>
                      <w:tcPr>
                        <w:tcW w:w="924" w:type="dxa"/>
                        <w:vAlign w:val="center"/>
                      </w:tcPr>
                      <w:p w14:paraId="6C32D5FC" w14:textId="21364410" w:rsidR="005C4F14" w:rsidRPr="00B1025E" w:rsidRDefault="002C459E" w:rsidP="00AD7AEB">
                        <w:pPr>
                          <w:jc w:val="center"/>
                          <w:rPr>
                            <w:rFonts w:ascii="Century Gothic" w:hAnsi="Century Gothic"/>
                            <w:sz w:val="15"/>
                            <w:szCs w:val="15"/>
                          </w:rPr>
                        </w:pPr>
                        <w:r>
                          <w:rPr>
                            <w:rFonts w:ascii="Century Gothic" w:hAnsi="Century Gothic"/>
                            <w:sz w:val="15"/>
                            <w:szCs w:val="15"/>
                          </w:rPr>
                          <w:t>138</w:t>
                        </w:r>
                      </w:p>
                    </w:tc>
                  </w:tr>
                  <w:tr w:rsidR="005C4F14" w:rsidRPr="00B1025E" w14:paraId="5D56ABA2" w14:textId="77777777" w:rsidTr="0049436F">
                    <w:trPr>
                      <w:trHeight w:val="68"/>
                      <w:jc w:val="center"/>
                    </w:trPr>
                    <w:tc>
                      <w:tcPr>
                        <w:tcW w:w="2226" w:type="dxa"/>
                        <w:vAlign w:val="center"/>
                      </w:tcPr>
                      <w:p w14:paraId="6414969F" w14:textId="77777777" w:rsidR="005C4F14" w:rsidRPr="00B1025E" w:rsidRDefault="005C4F14" w:rsidP="00AB0BE2">
                        <w:pPr>
                          <w:jc w:val="center"/>
                          <w:rPr>
                            <w:rFonts w:ascii="Century Gothic" w:hAnsi="Century Gothic"/>
                            <w:b/>
                            <w:sz w:val="15"/>
                            <w:szCs w:val="15"/>
                          </w:rPr>
                        </w:pPr>
                        <w:r w:rsidRPr="00B1025E">
                          <w:rPr>
                            <w:rFonts w:ascii="Century Gothic" w:hAnsi="Century Gothic"/>
                            <w:b/>
                            <w:sz w:val="15"/>
                            <w:szCs w:val="15"/>
                          </w:rPr>
                          <w:t>TOTAL</w:t>
                        </w:r>
                      </w:p>
                    </w:tc>
                    <w:tc>
                      <w:tcPr>
                        <w:tcW w:w="869" w:type="dxa"/>
                        <w:vAlign w:val="center"/>
                      </w:tcPr>
                      <w:p w14:paraId="04E3333F" w14:textId="146DFCDE" w:rsidR="005C4F14" w:rsidRPr="002C459E" w:rsidRDefault="002C459E" w:rsidP="000068A5">
                        <w:pPr>
                          <w:jc w:val="center"/>
                          <w:rPr>
                            <w:rFonts w:ascii="Century Gothic" w:hAnsi="Century Gothic"/>
                            <w:b/>
                            <w:sz w:val="16"/>
                            <w:szCs w:val="15"/>
                          </w:rPr>
                        </w:pPr>
                        <w:r w:rsidRPr="002C459E">
                          <w:rPr>
                            <w:rFonts w:ascii="Century Gothic" w:hAnsi="Century Gothic"/>
                            <w:b/>
                            <w:sz w:val="16"/>
                            <w:szCs w:val="15"/>
                          </w:rPr>
                          <w:t>1,485</w:t>
                        </w:r>
                      </w:p>
                    </w:tc>
                    <w:tc>
                      <w:tcPr>
                        <w:tcW w:w="924" w:type="dxa"/>
                        <w:vAlign w:val="center"/>
                      </w:tcPr>
                      <w:p w14:paraId="1B31B76E" w14:textId="5F1E2366" w:rsidR="005C4F14" w:rsidRPr="002C459E" w:rsidRDefault="002C459E" w:rsidP="00AD7AEB">
                        <w:pPr>
                          <w:jc w:val="center"/>
                          <w:rPr>
                            <w:rFonts w:ascii="Century Gothic" w:hAnsi="Century Gothic"/>
                            <w:b/>
                            <w:sz w:val="16"/>
                            <w:szCs w:val="15"/>
                          </w:rPr>
                        </w:pPr>
                        <w:r w:rsidRPr="002C459E">
                          <w:rPr>
                            <w:rFonts w:ascii="Century Gothic" w:hAnsi="Century Gothic"/>
                            <w:b/>
                            <w:sz w:val="16"/>
                            <w:szCs w:val="15"/>
                          </w:rPr>
                          <w:t>138</w:t>
                        </w:r>
                      </w:p>
                    </w:tc>
                  </w:tr>
                </w:tbl>
                <w:p w14:paraId="61035A4A" w14:textId="77777777" w:rsidR="00A81C97" w:rsidRDefault="00A81C97" w:rsidP="00566F2A">
                  <w:pPr>
                    <w:pStyle w:val="NoSpacing"/>
                    <w:rPr>
                      <w:rFonts w:ascii="Century Gothic" w:hAnsi="Century Gothic"/>
                      <w:b/>
                      <w:sz w:val="13"/>
                      <w:szCs w:val="13"/>
                      <w:u w:val="thick" w:color="FF0000"/>
                    </w:rPr>
                  </w:pPr>
                </w:p>
                <w:p w14:paraId="58ABAD10" w14:textId="77777777" w:rsidR="00A81C97" w:rsidRPr="00CB6A80" w:rsidRDefault="00A81C97" w:rsidP="00566F2A">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PLANNING</w:t>
                  </w:r>
                  <w:r w:rsidRPr="00B1025E">
                    <w:rPr>
                      <w:rFonts w:ascii="Century Gothic" w:hAnsi="Century Gothic"/>
                      <w:b/>
                      <w:color w:val="FFFFFF" w:themeColor="background1"/>
                      <w:sz w:val="16"/>
                      <w:szCs w:val="16"/>
                      <w:u w:val="thick" w:color="FF0000"/>
                    </w:rPr>
                    <w:t>........................................................................................................</w:t>
                  </w:r>
                </w:p>
                <w:p w14:paraId="4D1B1308" w14:textId="77777777" w:rsidR="00A81C97" w:rsidRPr="00795747" w:rsidRDefault="00A81C97" w:rsidP="00347C94">
                  <w:pPr>
                    <w:pStyle w:val="NoSpacing"/>
                    <w:jc w:val="both"/>
                    <w:rPr>
                      <w:rFonts w:ascii="Century Gothic" w:hAnsi="Century Gothic"/>
                      <w:sz w:val="15"/>
                      <w:szCs w:val="15"/>
                    </w:rPr>
                  </w:pPr>
                  <w:r w:rsidRPr="00795747">
                    <w:rPr>
                      <w:rFonts w:ascii="Century Gothic" w:hAnsi="Century Gothic"/>
                      <w:sz w:val="15"/>
                      <w:szCs w:val="15"/>
                    </w:rPr>
                    <w:t>Interested parties should conta</w:t>
                  </w:r>
                  <w:bookmarkStart w:id="0" w:name="_GoBack"/>
                  <w:bookmarkEnd w:id="0"/>
                  <w:r w:rsidRPr="00795747">
                    <w:rPr>
                      <w:rFonts w:ascii="Century Gothic" w:hAnsi="Century Gothic"/>
                      <w:sz w:val="15"/>
                      <w:szCs w:val="15"/>
                    </w:rPr>
                    <w:t>ct Birmingham City Council Planning Department on 0121 303 1115.</w:t>
                  </w:r>
                </w:p>
                <w:p w14:paraId="22B5FA0B" w14:textId="77777777" w:rsidR="00A81C97" w:rsidRPr="001918A7" w:rsidRDefault="00A81C97" w:rsidP="00100515">
                  <w:pPr>
                    <w:pStyle w:val="NoSpacing"/>
                    <w:jc w:val="both"/>
                    <w:rPr>
                      <w:rFonts w:ascii="Century Gothic" w:hAnsi="Century Gothic" w:cs="Frutiger-Light"/>
                      <w:color w:val="000000"/>
                      <w:sz w:val="13"/>
                      <w:szCs w:val="13"/>
                    </w:rPr>
                  </w:pPr>
                </w:p>
                <w:p w14:paraId="3A462D32" w14:textId="77777777" w:rsidR="00A81C97" w:rsidRPr="00CB6A80" w:rsidRDefault="00A81C97" w:rsidP="00100515">
                  <w:pPr>
                    <w:pStyle w:val="NoSpacing"/>
                    <w:jc w:val="both"/>
                    <w:rPr>
                      <w:rFonts w:ascii="Century Gothic" w:hAnsi="Century Gothic" w:cs="Frutiger-Light"/>
                      <w:b/>
                      <w:color w:val="000000"/>
                      <w:sz w:val="16"/>
                      <w:szCs w:val="16"/>
                      <w:u w:val="thick" w:color="FF0000"/>
                    </w:rPr>
                  </w:pPr>
                  <w:r w:rsidRPr="00CB6A80">
                    <w:rPr>
                      <w:rFonts w:ascii="Century Gothic" w:hAnsi="Century Gothic" w:cs="Frutiger-Light"/>
                      <w:b/>
                      <w:color w:val="000000"/>
                      <w:sz w:val="16"/>
                      <w:szCs w:val="16"/>
                      <w:u w:val="thick" w:color="FF0000"/>
                    </w:rPr>
                    <w:t>SERVICES</w:t>
                  </w:r>
                  <w:r w:rsidRPr="00B1025E">
                    <w:rPr>
                      <w:rFonts w:ascii="Century Gothic" w:hAnsi="Century Gothic" w:cs="Frutiger-Light"/>
                      <w:b/>
                      <w:color w:val="FFFFFF" w:themeColor="background1"/>
                      <w:sz w:val="16"/>
                      <w:szCs w:val="16"/>
                      <w:u w:val="thick" w:color="FF0000"/>
                    </w:rPr>
                    <w:t>..........................................................................................................</w:t>
                  </w:r>
                </w:p>
                <w:p w14:paraId="3140AFA8" w14:textId="77777777" w:rsidR="00A81C97" w:rsidRDefault="00A81C97" w:rsidP="00100515">
                  <w:pPr>
                    <w:pStyle w:val="SummaryText"/>
                    <w:spacing w:line="240" w:lineRule="auto"/>
                    <w:jc w:val="both"/>
                    <w:rPr>
                      <w:rFonts w:ascii="Century Gothic" w:hAnsi="Century Gothic"/>
                      <w:sz w:val="15"/>
                      <w:szCs w:val="15"/>
                    </w:rPr>
                  </w:pPr>
                  <w:r w:rsidRPr="00044743">
                    <w:rPr>
                      <w:rFonts w:ascii="Century Gothic" w:hAnsi="Century Gothic"/>
                      <w:sz w:val="15"/>
                      <w:szCs w:val="15"/>
                    </w:rPr>
                    <w:t>We are advised all main services are connected to include mains gas, water and electricity.</w:t>
                  </w:r>
                </w:p>
                <w:p w14:paraId="199F875E" w14:textId="77777777" w:rsidR="00A81C97" w:rsidRPr="0071074E" w:rsidRDefault="00A81C97" w:rsidP="00100515">
                  <w:pPr>
                    <w:pStyle w:val="SummaryText"/>
                    <w:spacing w:line="240" w:lineRule="auto"/>
                    <w:jc w:val="both"/>
                    <w:rPr>
                      <w:rFonts w:ascii="Century Gothic" w:hAnsi="Century Gothic"/>
                      <w:sz w:val="13"/>
                      <w:szCs w:val="15"/>
                    </w:rPr>
                  </w:pPr>
                </w:p>
                <w:p w14:paraId="1818D1A1" w14:textId="77777777" w:rsidR="00A81C97" w:rsidRDefault="00A81C97" w:rsidP="00EC05E4">
                  <w:pPr>
                    <w:pStyle w:val="NoSpacing"/>
                    <w:jc w:val="both"/>
                    <w:rPr>
                      <w:rFonts w:ascii="Century Gothic" w:hAnsi="Century Gothic"/>
                      <w:sz w:val="15"/>
                      <w:szCs w:val="15"/>
                    </w:rPr>
                  </w:pPr>
                  <w:r w:rsidRPr="000B6CC7">
                    <w:rPr>
                      <w:rFonts w:ascii="Century Gothic" w:hAnsi="Century Gothic"/>
                      <w:sz w:val="15"/>
                      <w:szCs w:val="15"/>
                    </w:rPr>
                    <w:t>Mason Young Property Consultants has not checked and does not accept responsibility for any of the services within this property and would suggest that any in-going tenant or occupier satisfies themselves in this regard.</w:t>
                  </w:r>
                </w:p>
                <w:p w14:paraId="0B2ED4F9" w14:textId="77777777" w:rsidR="00A81C97" w:rsidRPr="001918A7" w:rsidRDefault="00A81C97" w:rsidP="00100515">
                  <w:pPr>
                    <w:pStyle w:val="SummaryText"/>
                    <w:spacing w:line="240" w:lineRule="auto"/>
                    <w:jc w:val="both"/>
                    <w:rPr>
                      <w:rFonts w:ascii="Century Gothic" w:hAnsi="Century Gothic"/>
                      <w:sz w:val="13"/>
                      <w:szCs w:val="13"/>
                    </w:rPr>
                  </w:pPr>
                </w:p>
                <w:p w14:paraId="1EAD12E0" w14:textId="77777777" w:rsidR="00A81C97" w:rsidRDefault="00A81C97"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ENERGY PERFORMANCE CERTIFICATES</w:t>
                  </w:r>
                  <w:r w:rsidRPr="00B1025E">
                    <w:rPr>
                      <w:rFonts w:ascii="Century Gothic" w:hAnsi="Century Gothic"/>
                      <w:b/>
                      <w:color w:val="FFFFFF" w:themeColor="background1"/>
                      <w:sz w:val="16"/>
                      <w:szCs w:val="16"/>
                      <w:u w:val="thick" w:color="FF0000"/>
                    </w:rPr>
                    <w:t>..........................................................</w:t>
                  </w:r>
                </w:p>
                <w:p w14:paraId="70B9DA9D" w14:textId="77777777" w:rsidR="00A81C97" w:rsidRPr="00CB6A80" w:rsidRDefault="00A81C97" w:rsidP="00100515">
                  <w:pPr>
                    <w:pStyle w:val="NoSpacing"/>
                    <w:rPr>
                      <w:rFonts w:ascii="Century Gothic" w:hAnsi="Century Gothic"/>
                      <w:sz w:val="15"/>
                      <w:szCs w:val="15"/>
                    </w:rPr>
                  </w:pPr>
                  <w:r w:rsidRPr="00CB6A80">
                    <w:rPr>
                      <w:rFonts w:ascii="Century Gothic" w:hAnsi="Century Gothic"/>
                      <w:sz w:val="15"/>
                      <w:szCs w:val="15"/>
                    </w:rPr>
                    <w:t>Details available upon request.</w:t>
                  </w:r>
                </w:p>
                <w:p w14:paraId="25049E91" w14:textId="77777777" w:rsidR="00A81C97" w:rsidRPr="0071074E" w:rsidRDefault="00A81C97" w:rsidP="00100515">
                  <w:pPr>
                    <w:pStyle w:val="NoSpacing"/>
                    <w:rPr>
                      <w:rFonts w:ascii="Century Gothic" w:hAnsi="Century Gothic"/>
                      <w:sz w:val="13"/>
                      <w:szCs w:val="15"/>
                    </w:rPr>
                  </w:pPr>
                </w:p>
                <w:p w14:paraId="3D43D8F3" w14:textId="77777777" w:rsidR="00A81C97" w:rsidRPr="00CB6A80" w:rsidRDefault="00A81C97" w:rsidP="00100515">
                  <w:pPr>
                    <w:pStyle w:val="NoSpacing"/>
                    <w:rPr>
                      <w:rFonts w:ascii="Century Gothic" w:hAnsi="Century Gothic"/>
                      <w:b/>
                      <w:sz w:val="16"/>
                      <w:szCs w:val="16"/>
                      <w:u w:val="thick" w:color="FF0000"/>
                    </w:rPr>
                  </w:pPr>
                  <w:r>
                    <w:rPr>
                      <w:rFonts w:ascii="Century Gothic" w:hAnsi="Century Gothic"/>
                      <w:b/>
                      <w:sz w:val="16"/>
                      <w:szCs w:val="16"/>
                      <w:u w:val="thick" w:color="FF0000"/>
                    </w:rPr>
                    <w:t>TENURE/PRICE</w:t>
                  </w:r>
                  <w:r>
                    <w:rPr>
                      <w:rFonts w:ascii="Century Gothic" w:hAnsi="Century Gothic"/>
                      <w:b/>
                      <w:color w:val="FFFFFF" w:themeColor="background1"/>
                      <w:sz w:val="16"/>
                      <w:szCs w:val="16"/>
                      <w:u w:val="thick" w:color="FF0000"/>
                    </w:rPr>
                    <w:t>..................................................................................................</w:t>
                  </w:r>
                </w:p>
                <w:p w14:paraId="6EE6A58F" w14:textId="4D6826D8" w:rsidR="00A81C97" w:rsidRDefault="00A81C97" w:rsidP="00A81C97">
                  <w:pPr>
                    <w:pStyle w:val="SummaryText"/>
                    <w:spacing w:line="240" w:lineRule="auto"/>
                    <w:jc w:val="both"/>
                    <w:rPr>
                      <w:rFonts w:ascii="Century Gothic" w:hAnsi="Century Gothic"/>
                      <w:sz w:val="15"/>
                      <w:szCs w:val="15"/>
                    </w:rPr>
                  </w:pPr>
                  <w:r w:rsidRPr="00AF05B7">
                    <w:rPr>
                      <w:rFonts w:ascii="Century Gothic" w:hAnsi="Century Gothic"/>
                      <w:sz w:val="15"/>
                      <w:szCs w:val="15"/>
                    </w:rPr>
                    <w:t>The freehold interest is avail</w:t>
                  </w:r>
                  <w:r>
                    <w:rPr>
                      <w:rFonts w:ascii="Century Gothic" w:hAnsi="Century Gothic"/>
                      <w:sz w:val="15"/>
                      <w:szCs w:val="15"/>
                    </w:rPr>
                    <w:t xml:space="preserve">able at a quoting price </w:t>
                  </w:r>
                  <w:r w:rsidRPr="002C459E">
                    <w:rPr>
                      <w:rFonts w:ascii="Century Gothic" w:hAnsi="Century Gothic"/>
                      <w:sz w:val="15"/>
                      <w:szCs w:val="15"/>
                    </w:rPr>
                    <w:t xml:space="preserve">of </w:t>
                  </w:r>
                  <w:r w:rsidR="00436E2B" w:rsidRPr="002C459E">
                    <w:rPr>
                      <w:rFonts w:ascii="Century Gothic" w:hAnsi="Century Gothic"/>
                      <w:sz w:val="15"/>
                      <w:szCs w:val="15"/>
                    </w:rPr>
                    <w:t>£</w:t>
                  </w:r>
                  <w:r w:rsidR="002C459E" w:rsidRPr="002C459E">
                    <w:rPr>
                      <w:rFonts w:ascii="Century Gothic" w:hAnsi="Century Gothic"/>
                      <w:sz w:val="15"/>
                      <w:szCs w:val="15"/>
                    </w:rPr>
                    <w:t>300,000</w:t>
                  </w:r>
                  <w:r w:rsidRPr="00AF05B7">
                    <w:rPr>
                      <w:rFonts w:ascii="Century Gothic" w:hAnsi="Century Gothic"/>
                      <w:sz w:val="15"/>
                      <w:szCs w:val="15"/>
                    </w:rPr>
                    <w:t xml:space="preserve"> subject to contract.</w:t>
                  </w:r>
                </w:p>
                <w:p w14:paraId="216A6380" w14:textId="77777777" w:rsidR="000068A5" w:rsidRDefault="000068A5" w:rsidP="000068A5">
                  <w:pPr>
                    <w:pStyle w:val="NoSpacing"/>
                    <w:rPr>
                      <w:rFonts w:ascii="Century Gothic" w:hAnsi="Century Gothic"/>
                      <w:b/>
                      <w:sz w:val="16"/>
                      <w:szCs w:val="16"/>
                      <w:u w:val="thick" w:color="FF0000"/>
                    </w:rPr>
                  </w:pPr>
                </w:p>
                <w:p w14:paraId="5891CA24" w14:textId="77777777" w:rsidR="00C866D6" w:rsidRDefault="00A81C97" w:rsidP="00C866D6">
                  <w:pPr>
                    <w:pStyle w:val="NoSpacing"/>
                    <w:jc w:val="both"/>
                    <w:rPr>
                      <w:rFonts w:ascii="Century Gothic" w:hAnsi="Century Gothic"/>
                      <w:b/>
                      <w:color w:val="FFFFFF" w:themeColor="background1"/>
                      <w:sz w:val="16"/>
                      <w:szCs w:val="16"/>
                      <w:u w:val="thick" w:color="FF0000"/>
                    </w:rPr>
                  </w:pPr>
                  <w:r w:rsidRPr="00CB6A80">
                    <w:rPr>
                      <w:rFonts w:ascii="Century Gothic" w:hAnsi="Century Gothic"/>
                      <w:b/>
                      <w:sz w:val="16"/>
                      <w:szCs w:val="16"/>
                      <w:u w:val="thick" w:color="FF0000"/>
                    </w:rPr>
                    <w:t>BUSINESS RATES</w:t>
                  </w:r>
                  <w:r>
                    <w:rPr>
                      <w:rFonts w:ascii="Century Gothic" w:hAnsi="Century Gothic"/>
                      <w:b/>
                      <w:color w:val="FFFFFF" w:themeColor="background1"/>
                      <w:sz w:val="16"/>
                      <w:szCs w:val="16"/>
                      <w:u w:val="thick" w:color="FF0000"/>
                    </w:rPr>
                    <w:t>................................................................................................</w:t>
                  </w:r>
                </w:p>
                <w:p w14:paraId="6C04B00D" w14:textId="7B920DB8" w:rsidR="00C866D6" w:rsidRDefault="00C866D6" w:rsidP="00C866D6">
                  <w:pPr>
                    <w:pStyle w:val="NoSpacing"/>
                    <w:jc w:val="both"/>
                    <w:rPr>
                      <w:rFonts w:ascii="Century Gothic" w:hAnsi="Century Gothic" w:cs="Arial"/>
                      <w:color w:val="000000"/>
                      <w:sz w:val="15"/>
                      <w:szCs w:val="15"/>
                    </w:rPr>
                  </w:pPr>
                  <w:r w:rsidRPr="00C866D6">
                    <w:rPr>
                      <w:rFonts w:ascii="Century Gothic" w:hAnsi="Century Gothic" w:cs="Arial"/>
                      <w:color w:val="000000"/>
                      <w:sz w:val="15"/>
                      <w:szCs w:val="15"/>
                    </w:rPr>
                    <w:t>The property is</w:t>
                  </w:r>
                  <w:r w:rsidR="005C4F14">
                    <w:rPr>
                      <w:rFonts w:ascii="Century Gothic" w:hAnsi="Century Gothic" w:cs="Arial"/>
                      <w:color w:val="000000"/>
                      <w:sz w:val="15"/>
                      <w:szCs w:val="15"/>
                    </w:rPr>
                    <w:t xml:space="preserve"> currently listed within the 2023</w:t>
                  </w:r>
                  <w:r w:rsidRPr="00C866D6">
                    <w:rPr>
                      <w:rFonts w:ascii="Century Gothic" w:hAnsi="Century Gothic" w:cs="Arial"/>
                      <w:color w:val="000000"/>
                      <w:sz w:val="15"/>
                      <w:szCs w:val="15"/>
                    </w:rPr>
                    <w:t xml:space="preserve"> rating listing as h</w:t>
                  </w:r>
                  <w:r>
                    <w:rPr>
                      <w:rFonts w:ascii="Century Gothic" w:hAnsi="Century Gothic" w:cs="Arial"/>
                      <w:color w:val="000000"/>
                      <w:sz w:val="15"/>
                      <w:szCs w:val="15"/>
                    </w:rPr>
                    <w:t>a</w:t>
                  </w:r>
                  <w:r w:rsidR="005C4F14">
                    <w:rPr>
                      <w:rFonts w:ascii="Century Gothic" w:hAnsi="Century Gothic" w:cs="Arial"/>
                      <w:color w:val="000000"/>
                      <w:sz w:val="15"/>
                      <w:szCs w:val="15"/>
                    </w:rPr>
                    <w:t>ving a rateable value of £</w:t>
                  </w:r>
                  <w:r w:rsidR="002C459E">
                    <w:rPr>
                      <w:rFonts w:ascii="Century Gothic" w:hAnsi="Century Gothic" w:cs="Arial"/>
                      <w:color w:val="000000"/>
                      <w:sz w:val="15"/>
                      <w:szCs w:val="15"/>
                    </w:rPr>
                    <w:t>13,500</w:t>
                  </w:r>
                  <w:r w:rsidRPr="00C866D6">
                    <w:rPr>
                      <w:rFonts w:ascii="Century Gothic" w:hAnsi="Century Gothic" w:cs="Arial"/>
                      <w:color w:val="000000"/>
                      <w:sz w:val="15"/>
                      <w:szCs w:val="15"/>
                    </w:rPr>
                    <w:t>. Rates payable</w:t>
                  </w:r>
                  <w:r w:rsidR="005C4F14">
                    <w:rPr>
                      <w:rFonts w:ascii="Century Gothic" w:hAnsi="Century Gothic" w:cs="Arial"/>
                      <w:color w:val="000000"/>
                      <w:sz w:val="15"/>
                      <w:szCs w:val="15"/>
                    </w:rPr>
                    <w:t xml:space="preserve"> will be in the region of £</w:t>
                  </w:r>
                  <w:r w:rsidR="002C459E">
                    <w:rPr>
                      <w:rFonts w:ascii="Century Gothic" w:hAnsi="Century Gothic" w:cs="Arial"/>
                      <w:color w:val="000000"/>
                      <w:sz w:val="15"/>
                      <w:szCs w:val="15"/>
                    </w:rPr>
                    <w:t>6,736.50</w:t>
                  </w:r>
                  <w:r w:rsidRPr="00C866D6">
                    <w:rPr>
                      <w:rFonts w:ascii="Century Gothic" w:hAnsi="Century Gothic" w:cs="Arial"/>
                      <w:color w:val="000000"/>
                      <w:sz w:val="15"/>
                      <w:szCs w:val="15"/>
                    </w:rPr>
                    <w:t xml:space="preserve"> per annum respectively. </w:t>
                  </w:r>
                </w:p>
                <w:p w14:paraId="0AE2CEEC" w14:textId="77777777" w:rsidR="00C866D6" w:rsidRDefault="00C866D6" w:rsidP="00C866D6">
                  <w:pPr>
                    <w:pStyle w:val="NoSpacing"/>
                    <w:jc w:val="both"/>
                    <w:rPr>
                      <w:rFonts w:ascii="Century Gothic" w:hAnsi="Century Gothic" w:cs="Arial"/>
                      <w:color w:val="000000"/>
                      <w:sz w:val="15"/>
                      <w:szCs w:val="15"/>
                    </w:rPr>
                  </w:pPr>
                </w:p>
                <w:p w14:paraId="3A28F24D" w14:textId="77777777" w:rsidR="00C866D6" w:rsidRPr="00C866D6" w:rsidRDefault="00C866D6" w:rsidP="00C866D6">
                  <w:pPr>
                    <w:pStyle w:val="NoSpacing"/>
                    <w:jc w:val="both"/>
                    <w:rPr>
                      <w:rFonts w:ascii="Century Gothic" w:hAnsi="Century Gothic"/>
                      <w:b/>
                      <w:sz w:val="16"/>
                      <w:szCs w:val="16"/>
                      <w:u w:val="thick" w:color="FF0000"/>
                    </w:rPr>
                  </w:pPr>
                  <w:r w:rsidRPr="00C866D6">
                    <w:rPr>
                      <w:rFonts w:ascii="Century Gothic" w:hAnsi="Century Gothic" w:cs="Arial"/>
                      <w:color w:val="000000"/>
                      <w:sz w:val="15"/>
                      <w:szCs w:val="15"/>
                    </w:rPr>
                    <w:t>Interested parties are advised to make their own enquiries to Birmingham City Council on 0121 303 5511.</w:t>
                  </w:r>
                </w:p>
                <w:p w14:paraId="4FE44126" w14:textId="77777777" w:rsidR="00A81C97" w:rsidRPr="001918A7" w:rsidRDefault="00A81C97" w:rsidP="00774089">
                  <w:pPr>
                    <w:pStyle w:val="NoSpacing"/>
                    <w:jc w:val="both"/>
                    <w:rPr>
                      <w:rFonts w:ascii="Century Gothic" w:hAnsi="Century Gothic" w:cs="Arial"/>
                      <w:color w:val="000000"/>
                      <w:sz w:val="13"/>
                      <w:szCs w:val="13"/>
                    </w:rPr>
                  </w:pPr>
                </w:p>
                <w:p w14:paraId="02A42C18" w14:textId="77777777" w:rsidR="00A81C97" w:rsidRPr="00CB6A80" w:rsidRDefault="00A81C97" w:rsidP="00774089">
                  <w:pPr>
                    <w:pStyle w:val="NoSpacing"/>
                    <w:jc w:val="both"/>
                    <w:rPr>
                      <w:rFonts w:ascii="Century Gothic" w:hAnsi="Century Gothic"/>
                      <w:b/>
                      <w:sz w:val="16"/>
                      <w:szCs w:val="16"/>
                      <w:u w:val="thick" w:color="FF0000"/>
                    </w:rPr>
                  </w:pPr>
                  <w:r w:rsidRPr="00CB6A80">
                    <w:rPr>
                      <w:rFonts w:ascii="Century Gothic" w:hAnsi="Century Gothic" w:cs="Arial"/>
                      <w:b/>
                      <w:color w:val="000000"/>
                      <w:sz w:val="16"/>
                      <w:szCs w:val="16"/>
                      <w:u w:val="thick" w:color="FF0000"/>
                    </w:rPr>
                    <w:t>MONEY LAUNDERING</w:t>
                  </w:r>
                  <w:r w:rsidRPr="00B1025E">
                    <w:rPr>
                      <w:rFonts w:ascii="Century Gothic" w:hAnsi="Century Gothic" w:cs="Arial"/>
                      <w:b/>
                      <w:color w:val="FFFFFF" w:themeColor="background1"/>
                      <w:sz w:val="16"/>
                      <w:szCs w:val="16"/>
                      <w:u w:val="thick" w:color="FF0000"/>
                    </w:rPr>
                    <w:t>......................................................................................</w:t>
                  </w:r>
                </w:p>
                <w:p w14:paraId="6F3C4DA9" w14:textId="77777777" w:rsidR="00A81C97" w:rsidRPr="00CB6A80" w:rsidRDefault="00A81C97" w:rsidP="00131DDA">
                  <w:pPr>
                    <w:pStyle w:val="NoSpacing"/>
                    <w:jc w:val="both"/>
                    <w:rPr>
                      <w:rFonts w:ascii="Century Gothic" w:hAnsi="Century Gothic"/>
                      <w:sz w:val="15"/>
                      <w:szCs w:val="15"/>
                    </w:rPr>
                  </w:pPr>
                  <w:r w:rsidRPr="00CB6A80">
                    <w:rPr>
                      <w:rFonts w:ascii="Century Gothic" w:hAnsi="Century Gothic"/>
                      <w:sz w:val="15"/>
                      <w:szCs w:val="15"/>
                    </w:rPr>
                    <w:t xml:space="preserve">The money laundering regulations require identification checks are undertaken for all parties purchasing/ leasing property. </w:t>
                  </w:r>
                  <w:r>
                    <w:rPr>
                      <w:rFonts w:ascii="Century Gothic" w:hAnsi="Century Gothic"/>
                      <w:sz w:val="15"/>
                      <w:szCs w:val="15"/>
                    </w:rPr>
                    <w:t xml:space="preserve"> </w:t>
                  </w:r>
                  <w:r w:rsidRPr="00CB6A80">
                    <w:rPr>
                      <w:rFonts w:ascii="Century Gothic" w:hAnsi="Century Gothic"/>
                      <w:sz w:val="15"/>
                      <w:szCs w:val="15"/>
                    </w:rPr>
                    <w:t>Before a business relationship can be formed</w:t>
                  </w:r>
                  <w:r>
                    <w:rPr>
                      <w:rFonts w:ascii="Century Gothic" w:hAnsi="Century Gothic"/>
                      <w:sz w:val="15"/>
                      <w:szCs w:val="15"/>
                    </w:rPr>
                    <w:t>,</w:t>
                  </w:r>
                  <w:r w:rsidRPr="00CB6A80">
                    <w:rPr>
                      <w:rFonts w:ascii="Century Gothic" w:hAnsi="Century Gothic"/>
                      <w:sz w:val="15"/>
                      <w:szCs w:val="15"/>
                    </w:rPr>
                    <w:t xml:space="preserve"> we will request proof of identification for the purchasing/ leasing entity.</w:t>
                  </w:r>
                </w:p>
                <w:p w14:paraId="777C4E65" w14:textId="77777777" w:rsidR="00A81C97" w:rsidRPr="0071074E" w:rsidRDefault="00A81C97" w:rsidP="00100515">
                  <w:pPr>
                    <w:pStyle w:val="NoSpacing"/>
                    <w:rPr>
                      <w:rFonts w:ascii="Century Gothic" w:hAnsi="Century Gothic"/>
                      <w:sz w:val="13"/>
                      <w:szCs w:val="15"/>
                    </w:rPr>
                  </w:pPr>
                </w:p>
                <w:p w14:paraId="76D86F26" w14:textId="77777777" w:rsidR="00A81C97" w:rsidRPr="00CB6A80" w:rsidRDefault="00A81C97"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VAT</w:t>
                  </w:r>
                  <w:r w:rsidRPr="00B1025E">
                    <w:rPr>
                      <w:rFonts w:ascii="Century Gothic" w:hAnsi="Century Gothic"/>
                      <w:b/>
                      <w:color w:val="FFFFFF" w:themeColor="background1"/>
                      <w:sz w:val="16"/>
                      <w:szCs w:val="16"/>
                      <w:u w:val="thick" w:color="FF0000"/>
                    </w:rPr>
                    <w:t>...................................................................................................................</w:t>
                  </w:r>
                  <w:r w:rsidRPr="00CB6A80">
                    <w:rPr>
                      <w:rFonts w:ascii="Century Gothic" w:hAnsi="Century Gothic"/>
                      <w:b/>
                      <w:color w:val="FFFFFF" w:themeColor="background1"/>
                      <w:sz w:val="16"/>
                      <w:szCs w:val="16"/>
                      <w:u w:val="thick" w:color="FF0000"/>
                    </w:rPr>
                    <w:t xml:space="preserve">  </w:t>
                  </w:r>
                </w:p>
                <w:p w14:paraId="682D0BC0" w14:textId="77777777" w:rsidR="00A81C97" w:rsidRDefault="00A81C97" w:rsidP="00100515">
                  <w:pPr>
                    <w:pStyle w:val="NoSpacing"/>
                    <w:rPr>
                      <w:rFonts w:ascii="Century Gothic" w:hAnsi="Century Gothic"/>
                      <w:sz w:val="15"/>
                      <w:szCs w:val="15"/>
                    </w:rPr>
                  </w:pPr>
                  <w:r w:rsidRPr="008041F1">
                    <w:rPr>
                      <w:rFonts w:ascii="Century Gothic" w:hAnsi="Century Gothic"/>
                      <w:sz w:val="15"/>
                      <w:szCs w:val="15"/>
                    </w:rPr>
                    <w:t>We understand that the property is not elected for VAT.</w:t>
                  </w:r>
                </w:p>
                <w:p w14:paraId="2328A3D6" w14:textId="77777777" w:rsidR="00A81C97" w:rsidRPr="0071074E" w:rsidRDefault="00A81C97" w:rsidP="00100515">
                  <w:pPr>
                    <w:pStyle w:val="NoSpacing"/>
                    <w:rPr>
                      <w:rFonts w:ascii="Century Gothic" w:hAnsi="Century Gothic"/>
                      <w:sz w:val="13"/>
                      <w:szCs w:val="15"/>
                    </w:rPr>
                  </w:pPr>
                </w:p>
                <w:p w14:paraId="69220F79" w14:textId="77777777" w:rsidR="00A81C97" w:rsidRPr="00CB6A80" w:rsidRDefault="00A81C97"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LEGAL COSTS</w:t>
                  </w:r>
                  <w:r w:rsidRPr="00B1025E">
                    <w:rPr>
                      <w:rFonts w:ascii="Century Gothic" w:hAnsi="Century Gothic"/>
                      <w:b/>
                      <w:color w:val="FFFFFF" w:themeColor="background1"/>
                      <w:sz w:val="16"/>
                      <w:szCs w:val="16"/>
                      <w:u w:val="thick" w:color="FF0000"/>
                    </w:rPr>
                    <w:t>...................................................................................................</w:t>
                  </w:r>
                </w:p>
                <w:p w14:paraId="5AB880C7" w14:textId="77777777" w:rsidR="00A81C97" w:rsidRPr="00CB6A80" w:rsidRDefault="00A81C97" w:rsidP="00774089">
                  <w:pPr>
                    <w:pStyle w:val="NoSpacing"/>
                    <w:jc w:val="both"/>
                    <w:rPr>
                      <w:rFonts w:ascii="Century Gothic" w:hAnsi="Century Gothic"/>
                      <w:sz w:val="15"/>
                      <w:szCs w:val="15"/>
                    </w:rPr>
                  </w:pPr>
                  <w:r w:rsidRPr="00CB6A80">
                    <w:rPr>
                      <w:rFonts w:ascii="Century Gothic" w:hAnsi="Century Gothic"/>
                      <w:sz w:val="15"/>
                      <w:szCs w:val="15"/>
                    </w:rPr>
                    <w:t>Each party to be responsible for their own legal costs incurred during this transaction.</w:t>
                  </w:r>
                </w:p>
                <w:p w14:paraId="73313ABD" w14:textId="77777777" w:rsidR="00A81C97" w:rsidRPr="0071074E" w:rsidRDefault="00A81C97" w:rsidP="00100515">
                  <w:pPr>
                    <w:pStyle w:val="NoSpacing"/>
                    <w:rPr>
                      <w:rFonts w:ascii="Century Gothic" w:hAnsi="Century Gothic"/>
                      <w:sz w:val="13"/>
                      <w:szCs w:val="15"/>
                    </w:rPr>
                  </w:pPr>
                </w:p>
                <w:p w14:paraId="42A76CCE" w14:textId="77777777" w:rsidR="00A81C97" w:rsidRPr="00CB6A80" w:rsidRDefault="00A81C97" w:rsidP="00100515">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VIEWING</w:t>
                  </w:r>
                  <w:r w:rsidRPr="00B1025E">
                    <w:rPr>
                      <w:rFonts w:ascii="Century Gothic" w:hAnsi="Century Gothic"/>
                      <w:b/>
                      <w:color w:val="FFFFFF" w:themeColor="background1"/>
                      <w:sz w:val="16"/>
                      <w:szCs w:val="16"/>
                      <w:u w:val="thick" w:color="FF0000"/>
                    </w:rPr>
                    <w:t>...........................................................................................................</w:t>
                  </w:r>
                </w:p>
                <w:p w14:paraId="2C05F653" w14:textId="77777777" w:rsidR="00A81C97" w:rsidRPr="00CB6A80" w:rsidRDefault="00A81C97" w:rsidP="00100515">
                  <w:pPr>
                    <w:pStyle w:val="NoSpacing"/>
                    <w:rPr>
                      <w:rFonts w:ascii="Century Gothic" w:hAnsi="Century Gothic"/>
                      <w:sz w:val="15"/>
                      <w:szCs w:val="15"/>
                    </w:rPr>
                  </w:pPr>
                  <w:r w:rsidRPr="00CB6A80">
                    <w:rPr>
                      <w:rFonts w:ascii="Century Gothic" w:hAnsi="Century Gothic"/>
                      <w:sz w:val="15"/>
                      <w:szCs w:val="15"/>
                    </w:rPr>
                    <w:t>Strictly by prior appointment with sole agents,</w:t>
                  </w:r>
                </w:p>
                <w:p w14:paraId="7BC79FAC" w14:textId="77777777" w:rsidR="00A81C97" w:rsidRPr="00CB6A80" w:rsidRDefault="00A81C97" w:rsidP="00100515">
                  <w:pPr>
                    <w:pStyle w:val="NoSpacing"/>
                    <w:rPr>
                      <w:rFonts w:ascii="Century Gothic" w:hAnsi="Century Gothic"/>
                      <w:sz w:val="15"/>
                      <w:szCs w:val="15"/>
                    </w:rPr>
                  </w:pPr>
                  <w:r w:rsidRPr="00CB6A80">
                    <w:rPr>
                      <w:rFonts w:ascii="Century Gothic" w:hAnsi="Century Gothic"/>
                      <w:sz w:val="15"/>
                      <w:szCs w:val="15"/>
                    </w:rPr>
                    <w:t>Mason Young Property Consultants.</w:t>
                  </w:r>
                </w:p>
                <w:p w14:paraId="34457B4D" w14:textId="77777777" w:rsidR="00A81C97" w:rsidRPr="0071074E" w:rsidRDefault="00A81C97" w:rsidP="00100515">
                  <w:pPr>
                    <w:pStyle w:val="NoSpacing"/>
                    <w:rPr>
                      <w:rFonts w:ascii="Century Gothic" w:hAnsi="Century Gothic"/>
                      <w:sz w:val="13"/>
                      <w:szCs w:val="15"/>
                    </w:rPr>
                  </w:pPr>
                </w:p>
                <w:p w14:paraId="68980F83" w14:textId="77777777" w:rsidR="00A81C97" w:rsidRDefault="00A81C97" w:rsidP="00B1025E">
                  <w:pPr>
                    <w:pStyle w:val="NoSpacing"/>
                    <w:rPr>
                      <w:rFonts w:ascii="Century Gothic" w:hAnsi="Century Gothic"/>
                      <w:b/>
                      <w:sz w:val="16"/>
                      <w:szCs w:val="16"/>
                      <w:u w:val="thick" w:color="FF0000"/>
                    </w:rPr>
                  </w:pPr>
                  <w:r w:rsidRPr="00CB6A80">
                    <w:rPr>
                      <w:rFonts w:ascii="Century Gothic" w:hAnsi="Century Gothic"/>
                      <w:b/>
                      <w:sz w:val="16"/>
                      <w:szCs w:val="16"/>
                      <w:u w:val="thick" w:color="FF0000"/>
                    </w:rPr>
                    <w:t>CONTACT DETAILS</w:t>
                  </w:r>
                  <w:r w:rsidRPr="00B1025E">
                    <w:rPr>
                      <w:rFonts w:ascii="Century Gothic" w:hAnsi="Century Gothic"/>
                      <w:b/>
                      <w:color w:val="FFFFFF" w:themeColor="background1"/>
                      <w:sz w:val="16"/>
                      <w:szCs w:val="16"/>
                      <w:u w:val="thick" w:color="FF0000"/>
                    </w:rPr>
                    <w:t>...........................................................................................</w:t>
                  </w:r>
                </w:p>
                <w:p w14:paraId="2C980CED" w14:textId="77777777" w:rsidR="00A81C97" w:rsidRPr="00CB6A80" w:rsidRDefault="00A81C97" w:rsidP="00A557F8">
                  <w:pPr>
                    <w:pStyle w:val="NoSpacing"/>
                    <w:rPr>
                      <w:rFonts w:ascii="Century Gothic" w:hAnsi="Century Gothic"/>
                      <w:sz w:val="15"/>
                      <w:szCs w:val="15"/>
                    </w:rPr>
                  </w:pPr>
                  <w:r w:rsidRPr="00CB6A80">
                    <w:rPr>
                      <w:rFonts w:ascii="Century Gothic" w:hAnsi="Century Gothic"/>
                      <w:sz w:val="15"/>
                      <w:szCs w:val="15"/>
                    </w:rPr>
                    <w:t>Arjamand Farooqui BSc (Hons)</w:t>
                  </w:r>
                  <w:r w:rsidRPr="00CB6A80">
                    <w:rPr>
                      <w:rFonts w:ascii="Century Gothic" w:hAnsi="Century Gothic"/>
                      <w:sz w:val="15"/>
                      <w:szCs w:val="15"/>
                    </w:rPr>
                    <w:tab/>
                  </w:r>
                </w:p>
                <w:p w14:paraId="6034AEFF" w14:textId="77777777" w:rsidR="00A81C97" w:rsidRDefault="00A81C97" w:rsidP="00A557F8">
                  <w:pPr>
                    <w:pStyle w:val="SummaryText"/>
                    <w:keepLines w:val="0"/>
                    <w:spacing w:line="240" w:lineRule="auto"/>
                    <w:rPr>
                      <w:rFonts w:ascii="Century Gothic" w:hAnsi="Century Gothic"/>
                      <w:sz w:val="15"/>
                      <w:szCs w:val="15"/>
                    </w:rPr>
                  </w:pPr>
                  <w:r w:rsidRPr="00CB6A80">
                    <w:rPr>
                      <w:rFonts w:ascii="Century Gothic" w:hAnsi="Century Gothic"/>
                      <w:sz w:val="15"/>
                      <w:szCs w:val="15"/>
                    </w:rPr>
                    <w:t>Tel: 0121 285 3535</w:t>
                  </w:r>
                  <w:r>
                    <w:rPr>
                      <w:rFonts w:ascii="Century Gothic" w:hAnsi="Century Gothic"/>
                      <w:sz w:val="15"/>
                      <w:szCs w:val="15"/>
                    </w:rPr>
                    <w:tab/>
                  </w:r>
                  <w:r>
                    <w:rPr>
                      <w:rFonts w:ascii="Century Gothic" w:hAnsi="Century Gothic"/>
                      <w:sz w:val="15"/>
                      <w:szCs w:val="15"/>
                    </w:rPr>
                    <w:tab/>
                  </w:r>
                  <w:r>
                    <w:rPr>
                      <w:rFonts w:ascii="Century Gothic" w:hAnsi="Century Gothic"/>
                      <w:sz w:val="15"/>
                      <w:szCs w:val="15"/>
                    </w:rPr>
                    <w:tab/>
                  </w:r>
                </w:p>
                <w:p w14:paraId="602A50BD" w14:textId="77777777" w:rsidR="000068A5" w:rsidRDefault="00A81C97" w:rsidP="00966283">
                  <w:pPr>
                    <w:pStyle w:val="SummaryText"/>
                    <w:keepLines w:val="0"/>
                    <w:spacing w:line="240" w:lineRule="auto"/>
                    <w:rPr>
                      <w:rFonts w:ascii="Century Gothic" w:hAnsi="Century Gothic"/>
                      <w:sz w:val="15"/>
                      <w:szCs w:val="15"/>
                    </w:rPr>
                  </w:pPr>
                  <w:r>
                    <w:rPr>
                      <w:rFonts w:ascii="Century Gothic" w:hAnsi="Century Gothic"/>
                      <w:sz w:val="15"/>
                      <w:szCs w:val="15"/>
                    </w:rPr>
                    <w:t>Mob: 07929 410 481</w:t>
                  </w:r>
                  <w:r>
                    <w:rPr>
                      <w:rFonts w:ascii="Century Gothic" w:hAnsi="Century Gothic"/>
                      <w:sz w:val="15"/>
                      <w:szCs w:val="15"/>
                    </w:rPr>
                    <w:tab/>
                    <w:t xml:space="preserve"> </w:t>
                  </w:r>
                </w:p>
                <w:p w14:paraId="52685646" w14:textId="77777777" w:rsidR="00A81C97" w:rsidRPr="00CB6A80" w:rsidRDefault="00A81C97" w:rsidP="00966283">
                  <w:pPr>
                    <w:pStyle w:val="SummaryText"/>
                    <w:keepLines w:val="0"/>
                    <w:spacing w:line="240" w:lineRule="auto"/>
                    <w:rPr>
                      <w:rFonts w:ascii="Century Gothic" w:hAnsi="Century Gothic"/>
                      <w:sz w:val="15"/>
                      <w:szCs w:val="15"/>
                    </w:rPr>
                  </w:pPr>
                  <w:r w:rsidRPr="00CB6A80">
                    <w:rPr>
                      <w:rFonts w:ascii="Century Gothic" w:hAnsi="Century Gothic"/>
                      <w:sz w:val="15"/>
                      <w:szCs w:val="15"/>
                    </w:rPr>
                    <w:t xml:space="preserve">Email: </w:t>
                  </w:r>
                  <w:hyperlink r:id="rId11" w:history="1">
                    <w:r w:rsidRPr="00CB6A80">
                      <w:rPr>
                        <w:rStyle w:val="Hyperlink"/>
                        <w:rFonts w:ascii="Century Gothic" w:hAnsi="Century Gothic"/>
                        <w:sz w:val="15"/>
                        <w:szCs w:val="15"/>
                      </w:rPr>
                      <w:t>af@masonyoung.co.uk</w:t>
                    </w:r>
                  </w:hyperlink>
                  <w:r w:rsidRPr="00CB6A80">
                    <w:rPr>
                      <w:rFonts w:ascii="Century Gothic" w:hAnsi="Century Gothic"/>
                      <w:sz w:val="15"/>
                      <w:szCs w:val="15"/>
                    </w:rPr>
                    <w:tab/>
                  </w:r>
                  <w:r w:rsidRPr="00CB6A80">
                    <w:rPr>
                      <w:rFonts w:ascii="Century Gothic" w:hAnsi="Century Gothic"/>
                      <w:sz w:val="15"/>
                      <w:szCs w:val="15"/>
                    </w:rPr>
                    <w:tab/>
                  </w:r>
                  <w:r>
                    <w:rPr>
                      <w:rFonts w:ascii="Century Gothic" w:hAnsi="Century Gothic"/>
                      <w:sz w:val="15"/>
                      <w:szCs w:val="15"/>
                    </w:rPr>
                    <w:t xml:space="preserve"> </w:t>
                  </w:r>
                  <w:r w:rsidRPr="00CB6A80">
                    <w:rPr>
                      <w:rFonts w:ascii="Century Gothic" w:hAnsi="Century Gothic"/>
                      <w:sz w:val="15"/>
                      <w:szCs w:val="15"/>
                    </w:rPr>
                    <w:t xml:space="preserve"> </w:t>
                  </w:r>
                </w:p>
                <w:p w14:paraId="07C29FB0" w14:textId="77777777" w:rsidR="00A81C97" w:rsidRPr="00CB6A80" w:rsidRDefault="00A81C97" w:rsidP="001C327B">
                  <w:pPr>
                    <w:pStyle w:val="SummaryText"/>
                    <w:keepLines w:val="0"/>
                    <w:rPr>
                      <w:rFonts w:ascii="Century Gothic" w:hAnsi="Century Gothic"/>
                      <w:sz w:val="15"/>
                      <w:szCs w:val="15"/>
                    </w:rPr>
                  </w:pPr>
                  <w:r w:rsidRPr="00CB6A80">
                    <w:rPr>
                      <w:rFonts w:ascii="Century Gothic" w:hAnsi="Century Gothic"/>
                      <w:sz w:val="15"/>
                      <w:szCs w:val="15"/>
                    </w:rPr>
                    <w:tab/>
                    <w:t xml:space="preserve"> </w:t>
                  </w:r>
                </w:p>
                <w:p w14:paraId="5074D7C3" w14:textId="77777777" w:rsidR="00A81C97" w:rsidRPr="00CB6A80" w:rsidRDefault="00A81C97" w:rsidP="00131DDA">
                  <w:pPr>
                    <w:pStyle w:val="SummaryText"/>
                    <w:keepLines w:val="0"/>
                    <w:rPr>
                      <w:rFonts w:ascii="Century Gothic" w:hAnsi="Century Gothic"/>
                      <w:sz w:val="15"/>
                      <w:szCs w:val="15"/>
                    </w:rPr>
                  </w:pPr>
                </w:p>
                <w:p w14:paraId="2D862FDA" w14:textId="77777777" w:rsidR="00A81C97" w:rsidRPr="00CB6A80" w:rsidRDefault="00A81C97" w:rsidP="00131DDA">
                  <w:pPr>
                    <w:pStyle w:val="SummaryText"/>
                    <w:keepLines w:val="0"/>
                    <w:rPr>
                      <w:rFonts w:ascii="Century Gothic" w:hAnsi="Century Gothic"/>
                      <w:sz w:val="14"/>
                      <w:szCs w:val="14"/>
                    </w:rPr>
                  </w:pPr>
                </w:p>
                <w:p w14:paraId="0FE69A23" w14:textId="77777777" w:rsidR="00A81C97" w:rsidRPr="00CB6A80" w:rsidRDefault="00A81C97" w:rsidP="00100515">
                  <w:pPr>
                    <w:pStyle w:val="NoSpacing"/>
                    <w:rPr>
                      <w:rFonts w:ascii="Century Gothic" w:hAnsi="Century Gothic"/>
                      <w:sz w:val="14"/>
                      <w:szCs w:val="14"/>
                    </w:rPr>
                  </w:pPr>
                </w:p>
                <w:p w14:paraId="1CB3DF53" w14:textId="77777777" w:rsidR="00A81C97" w:rsidRPr="00CB6A80" w:rsidRDefault="00A81C97" w:rsidP="00100515">
                  <w:pPr>
                    <w:pStyle w:val="NoSpacing"/>
                    <w:rPr>
                      <w:rFonts w:ascii="Century Gothic" w:hAnsi="Century Gothic"/>
                      <w:sz w:val="14"/>
                      <w:szCs w:val="14"/>
                    </w:rPr>
                  </w:pPr>
                </w:p>
                <w:p w14:paraId="3B8B25E1" w14:textId="77777777" w:rsidR="00A81C97" w:rsidRPr="00CB6A80" w:rsidRDefault="00A81C97" w:rsidP="00100515">
                  <w:pPr>
                    <w:pStyle w:val="NoSpacing"/>
                    <w:rPr>
                      <w:rFonts w:ascii="Century Gothic" w:hAnsi="Century Gothic"/>
                      <w:sz w:val="14"/>
                      <w:szCs w:val="14"/>
                    </w:rPr>
                  </w:pPr>
                </w:p>
                <w:p w14:paraId="64390174" w14:textId="77777777" w:rsidR="00A81C97" w:rsidRPr="00CB6A80" w:rsidRDefault="00A81C97" w:rsidP="00100515">
                  <w:pPr>
                    <w:pStyle w:val="NoSpacing"/>
                    <w:jc w:val="both"/>
                    <w:rPr>
                      <w:rFonts w:ascii="Century Gothic" w:hAnsi="Century Gothic" w:cs="Frutiger-Light"/>
                      <w:color w:val="000000"/>
                      <w:sz w:val="14"/>
                      <w:szCs w:val="14"/>
                    </w:rPr>
                  </w:pPr>
                </w:p>
                <w:p w14:paraId="79F99B60" w14:textId="77777777" w:rsidR="00A81C97" w:rsidRPr="00CB6A80" w:rsidRDefault="00A81C97" w:rsidP="00566F2A">
                  <w:pPr>
                    <w:pStyle w:val="NoSpacing"/>
                    <w:rPr>
                      <w:rFonts w:ascii="Century Gothic" w:hAnsi="Century Gothic"/>
                    </w:rPr>
                  </w:pPr>
                </w:p>
              </w:txbxContent>
            </v:textbox>
          </v:shape>
        </w:pict>
      </w:r>
    </w:p>
    <w:p w14:paraId="41D922FF" w14:textId="6EE598B9" w:rsidR="00B04419" w:rsidRPr="00B04419" w:rsidRDefault="00EC05E4" w:rsidP="00EC05E4">
      <w:pPr>
        <w:tabs>
          <w:tab w:val="left" w:pos="9000"/>
        </w:tabs>
      </w:pPr>
      <w:r>
        <w:tab/>
      </w:r>
    </w:p>
    <w:p w14:paraId="4220677B" w14:textId="68CE8E72" w:rsidR="00B04419" w:rsidRPr="00B04419" w:rsidRDefault="00B04419" w:rsidP="00B04419"/>
    <w:p w14:paraId="702EA12A" w14:textId="1876BA77" w:rsidR="00B04419" w:rsidRPr="00B04419" w:rsidRDefault="00B04419" w:rsidP="00B04419"/>
    <w:p w14:paraId="47E9AD09" w14:textId="77777777" w:rsidR="00B04419" w:rsidRPr="00B04419" w:rsidRDefault="00B04419" w:rsidP="00B04419"/>
    <w:p w14:paraId="6AA017F2" w14:textId="77777777" w:rsidR="00606156" w:rsidRDefault="00B04419" w:rsidP="00B04419">
      <w:pPr>
        <w:tabs>
          <w:tab w:val="left" w:pos="1605"/>
        </w:tabs>
      </w:pPr>
      <w:r>
        <w:tab/>
      </w:r>
    </w:p>
    <w:p w14:paraId="1AC38B6A" w14:textId="17AB50B1" w:rsidR="00606156" w:rsidRPr="00606156" w:rsidRDefault="00606156" w:rsidP="00606156"/>
    <w:p w14:paraId="5AC81595" w14:textId="77777777" w:rsidR="00606156" w:rsidRPr="0099732F" w:rsidRDefault="00606156" w:rsidP="00606156"/>
    <w:p w14:paraId="48F0D82F" w14:textId="77777777" w:rsidR="00606156" w:rsidRPr="00606156" w:rsidRDefault="00770DBE" w:rsidP="00606156">
      <w:r>
        <w:t xml:space="preserve">                                                                                                                                             </w:t>
      </w:r>
    </w:p>
    <w:p w14:paraId="5AA261DB" w14:textId="1A1C61B5" w:rsidR="00606156" w:rsidRPr="00606156" w:rsidRDefault="00606156" w:rsidP="00A54DFB"/>
    <w:p w14:paraId="22910625" w14:textId="5C69CC11" w:rsidR="00606156" w:rsidRPr="00EC05E4" w:rsidRDefault="00606156" w:rsidP="00606156">
      <w:pPr>
        <w:rPr>
          <w:b/>
        </w:rPr>
      </w:pPr>
    </w:p>
    <w:p w14:paraId="30A58F63" w14:textId="77777777" w:rsidR="00606156" w:rsidRDefault="00774089" w:rsidP="00606156">
      <w:r>
        <w:tab/>
      </w:r>
      <w:r>
        <w:tab/>
      </w:r>
      <w:r>
        <w:tab/>
      </w:r>
      <w:r>
        <w:tab/>
      </w:r>
      <w:r>
        <w:tab/>
      </w:r>
      <w:r>
        <w:tab/>
      </w:r>
      <w:r>
        <w:tab/>
      </w:r>
      <w:r>
        <w:tab/>
      </w:r>
      <w:r>
        <w:tab/>
      </w:r>
    </w:p>
    <w:p w14:paraId="5A7A898D" w14:textId="5DECAC86" w:rsidR="00966283" w:rsidRPr="00606156" w:rsidRDefault="00966283" w:rsidP="00606156"/>
    <w:p w14:paraId="29FBD618" w14:textId="305771DE" w:rsidR="00606156" w:rsidRDefault="00774089" w:rsidP="00606156">
      <w:r>
        <w:tab/>
      </w:r>
      <w:r>
        <w:tab/>
      </w:r>
      <w:r>
        <w:tab/>
      </w:r>
      <w:r>
        <w:tab/>
      </w:r>
      <w:r>
        <w:tab/>
      </w:r>
      <w:r>
        <w:tab/>
      </w:r>
      <w:r>
        <w:tab/>
      </w:r>
    </w:p>
    <w:p w14:paraId="3D511177" w14:textId="0CCFE116" w:rsidR="00757D0B" w:rsidRDefault="00606156" w:rsidP="00606156">
      <w:pPr>
        <w:tabs>
          <w:tab w:val="left" w:pos="2835"/>
        </w:tabs>
      </w:pPr>
      <w:r>
        <w:tab/>
      </w:r>
    </w:p>
    <w:p w14:paraId="6A17C54A" w14:textId="0D5AC8C3" w:rsidR="00757D0B" w:rsidRPr="00757D0B" w:rsidRDefault="00770DBE" w:rsidP="00770DBE">
      <w:pPr>
        <w:tabs>
          <w:tab w:val="left" w:pos="9225"/>
        </w:tabs>
      </w:pPr>
      <w:r>
        <w:tab/>
      </w:r>
    </w:p>
    <w:p w14:paraId="2CF89787" w14:textId="07B315C3" w:rsidR="00757D0B" w:rsidRPr="00757D0B" w:rsidRDefault="00757D0B" w:rsidP="00770DBE">
      <w:pPr>
        <w:jc w:val="right"/>
      </w:pPr>
    </w:p>
    <w:p w14:paraId="57D9E23E" w14:textId="461EBF62" w:rsidR="00757D0B" w:rsidRPr="00757D0B" w:rsidRDefault="00757D0B" w:rsidP="00757D0B"/>
    <w:p w14:paraId="5CC95A4F" w14:textId="4DDD0CA2" w:rsidR="00757D0B" w:rsidRDefault="00757D0B" w:rsidP="00757D0B"/>
    <w:p w14:paraId="339A7738" w14:textId="77777777" w:rsidR="00944324" w:rsidRPr="00757D0B" w:rsidRDefault="00E52173" w:rsidP="00757D0B">
      <w:pPr>
        <w:tabs>
          <w:tab w:val="left" w:pos="2745"/>
        </w:tabs>
      </w:pPr>
      <w:r>
        <w:rPr>
          <w:noProof/>
          <w:lang w:eastAsia="en-GB"/>
        </w:rPr>
        <w:drawing>
          <wp:anchor distT="0" distB="0" distL="114300" distR="114300" simplePos="0" relativeHeight="251645952" behindDoc="0" locked="0" layoutInCell="1" allowOverlap="1" wp14:anchorId="71A69F70" wp14:editId="203F8200">
            <wp:simplePos x="0" y="0"/>
            <wp:positionH relativeFrom="column">
              <wp:posOffset>4505325</wp:posOffset>
            </wp:positionH>
            <wp:positionV relativeFrom="paragraph">
              <wp:posOffset>2539203</wp:posOffset>
            </wp:positionV>
            <wp:extent cx="2009775" cy="1404388"/>
            <wp:effectExtent l="0" t="0" r="0" b="0"/>
            <wp:wrapNone/>
            <wp:docPr id="1" name="Picture 0" descr="MASON YOUNG join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ON YOUNG joint logo.JPG"/>
                    <pic:cNvPicPr/>
                  </pic:nvPicPr>
                  <pic:blipFill>
                    <a:blip r:embed="rId12" cstate="print"/>
                    <a:stretch>
                      <a:fillRect/>
                    </a:stretch>
                  </pic:blipFill>
                  <pic:spPr>
                    <a:xfrm>
                      <a:off x="0" y="0"/>
                      <a:ext cx="2009775" cy="1404388"/>
                    </a:xfrm>
                    <a:prstGeom prst="rect">
                      <a:avLst/>
                    </a:prstGeom>
                  </pic:spPr>
                </pic:pic>
              </a:graphicData>
            </a:graphic>
            <wp14:sizeRelH relativeFrom="margin">
              <wp14:pctWidth>0</wp14:pctWidth>
            </wp14:sizeRelH>
            <wp14:sizeRelV relativeFrom="margin">
              <wp14:pctHeight>0</wp14:pctHeight>
            </wp14:sizeRelV>
          </wp:anchor>
        </w:drawing>
      </w:r>
      <w:r w:rsidR="00DC276F">
        <w:rPr>
          <w:noProof/>
          <w:lang w:eastAsia="en-GB"/>
        </w:rPr>
        <w:pict w14:anchorId="3F6B0CA5">
          <v:shape id="_x0000_s1120" type="#_x0000_t32" style="position:absolute;margin-left:-10.7pt;margin-top:319.9pt;width:603.55pt;height:0;z-index:251772928;mso-position-horizontal-relative:text;mso-position-vertical-relative:text" o:connectortype="straight" strokecolor="red" strokeweight="4pt"/>
        </w:pict>
      </w:r>
      <w:r w:rsidR="00DC276F">
        <w:rPr>
          <w:noProof/>
          <w:lang w:eastAsia="en-GB"/>
        </w:rPr>
        <w:pict w14:anchorId="08D0FD32">
          <v:shape id="_x0000_s1079" type="#_x0000_t202" style="position:absolute;margin-left:-.1pt;margin-top:319.15pt;width:598.95pt;height:62.2pt;z-index:251727872;mso-position-horizontal-relative:text;mso-position-vertical-relative:text" filled="f" fillcolor="black" strokecolor="white [3212]">
            <v:textbox style="mso-next-textbox:#_x0000_s1079">
              <w:txbxContent>
                <w:p w14:paraId="33D1359A" w14:textId="77777777" w:rsidR="00A81C97" w:rsidRPr="00966283" w:rsidRDefault="00A81C97" w:rsidP="00AC340B">
                  <w:pPr>
                    <w:jc w:val="both"/>
                    <w:rPr>
                      <w:rFonts w:ascii="Corbel" w:hAnsi="Corbel"/>
                      <w:b/>
                      <w:sz w:val="8"/>
                      <w:szCs w:val="8"/>
                    </w:rPr>
                  </w:pPr>
                  <w:r w:rsidRPr="00966283">
                    <w:rPr>
                      <w:rFonts w:ascii="Corbel" w:hAnsi="Corbel"/>
                      <w:b/>
                      <w:sz w:val="8"/>
                      <w:szCs w:val="8"/>
                    </w:rPr>
                    <w:t xml:space="preserve">Property Misrepresentation Act:  </w:t>
                  </w:r>
                  <w:r w:rsidRPr="00966283">
                    <w:rPr>
                      <w:rFonts w:ascii="Corbel" w:hAnsi="Corbel"/>
                      <w:sz w:val="8"/>
                      <w:szCs w:val="8"/>
                    </w:rPr>
                    <w:t>Mason Young Property Consultants for themselves and for the vendors or lessors of this property, whose agents they are, give notice that: (I) these particulars are for guidance only and do not constitute any part of an offer or contract. (II) all descriptions, dimensions, references to condition and necessary permissions for use and occupation together with all other details are given in good faith and are believed to be correct.  However, any intending purchasers or tenants should not rely upon them as statements or representations of fact and must satisfy themselves by inspection or otherwise as to the correctness of each of them. (III) no person in the employment of Mason Young Ltd or any joint agents has any authority to make or give any representation or warranty whatsoever in relation to this property. (IV) reference to any gas, electrical or other fixtures, fittings, appliances or services have not been tested and no warranty is given or implied as to their availability, adequacy, condition or effectiveness. (V) unless otherwise stated all prices and rentals quoted are exclusive of any Value Added Tax to which they may be subject. (VI) Mason Young have not had the opportunity to inspect any title documentation and intending purchasers or tenants should verify the information through their legal advisor. (VII) information on Town &amp; Country planning matters and Rating matters has been obtained by verbal enquiry only from the appropriate Local Authority.  Prospective purchasers are recommended to obtain written information thereof. (VIII) No environmental audit or investigation has been carried out on the property and no Environmental Report has been inspected.  We have not carried out an inspection for asbestos and no Asbestos Register has been viewed.  Potential purchasers/ tenants should satisfy themselves on the above matters through enquiries of their Surveyor/ Solicitor. (IX) Mason Young Property Consultants is the trading name of Mason Young Ltd.</w:t>
                  </w:r>
                </w:p>
              </w:txbxContent>
            </v:textbox>
          </v:shape>
        </w:pict>
      </w:r>
    </w:p>
    <w:sectPr w:rsidR="00944324" w:rsidRPr="00757D0B" w:rsidSect="00DA7868">
      <w:pgSz w:w="11906" w:h="16838"/>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DB851" w14:textId="77777777" w:rsidR="00A81C97" w:rsidRDefault="00A81C97" w:rsidP="00966059">
      <w:pPr>
        <w:spacing w:after="0" w:line="240" w:lineRule="auto"/>
      </w:pPr>
      <w:r>
        <w:separator/>
      </w:r>
    </w:p>
  </w:endnote>
  <w:endnote w:type="continuationSeparator" w:id="0">
    <w:p w14:paraId="67DFD662" w14:textId="77777777" w:rsidR="00A81C97" w:rsidRDefault="00A81C97" w:rsidP="00966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Frutiger-Light">
    <w:altName w:val="MS Gothic"/>
    <w:panose1 w:val="00000000000000000000"/>
    <w:charset w:val="80"/>
    <w:family w:val="swiss"/>
    <w:notTrueType/>
    <w:pitch w:val="default"/>
    <w:sig w:usb0="00000001" w:usb1="08070000" w:usb2="00000010" w:usb3="00000000" w:csb0="00020000" w:csb1="00000000"/>
  </w:font>
  <w:font w:name="Corbel">
    <w:panose1 w:val="020B0503020204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5B8355" w14:textId="77777777" w:rsidR="00A81C97" w:rsidRDefault="00A81C97" w:rsidP="00966059">
      <w:pPr>
        <w:spacing w:after="0" w:line="240" w:lineRule="auto"/>
      </w:pPr>
      <w:r>
        <w:separator/>
      </w:r>
    </w:p>
  </w:footnote>
  <w:footnote w:type="continuationSeparator" w:id="0">
    <w:p w14:paraId="22D8201B" w14:textId="77777777" w:rsidR="00A81C97" w:rsidRDefault="00A81C97" w:rsidP="00966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9.75pt;height:9.75pt;visibility:visible;mso-wrap-style:square" o:bullet="t">
        <v:imagedata r:id="rId1" o:title=""/>
      </v:shape>
    </w:pict>
  </w:numPicBullet>
  <w:numPicBullet w:numPicBulletId="1">
    <w:pict>
      <v:shape id="_x0000_i1036" type="#_x0000_t75" style="width:12pt;height:12pt;visibility:visible;mso-wrap-style:square" o:bullet="t">
        <v:imagedata r:id="rId2" o:title=""/>
      </v:shape>
    </w:pict>
  </w:numPicBullet>
  <w:numPicBullet w:numPicBulletId="2">
    <w:pict>
      <v:shape id="_x0000_i1037" type="#_x0000_t75" style="width:10.5pt;height:10.5pt;visibility:visible;mso-wrap-style:square" o:bullet="t">
        <v:imagedata r:id="rId3" o:title=""/>
      </v:shape>
    </w:pict>
  </w:numPicBullet>
  <w:abstractNum w:abstractNumId="0" w15:restartNumberingAfterBreak="0">
    <w:nsid w:val="396B1051"/>
    <w:multiLevelType w:val="hybridMultilevel"/>
    <w:tmpl w:val="54C2F44E"/>
    <w:lvl w:ilvl="0" w:tplc="B21C5BE4">
      <w:start w:val="1"/>
      <w:numFmt w:val="bullet"/>
      <w:lvlText w:val=""/>
      <w:lvlPicBulletId w:val="0"/>
      <w:lvlJc w:val="left"/>
      <w:pPr>
        <w:ind w:left="5400" w:hanging="360"/>
      </w:pPr>
      <w:rPr>
        <w:rFonts w:ascii="Symbol" w:hAnsi="Symbol" w:hint="default"/>
      </w:rPr>
    </w:lvl>
    <w:lvl w:ilvl="1" w:tplc="08090003" w:tentative="1">
      <w:start w:val="1"/>
      <w:numFmt w:val="bullet"/>
      <w:lvlText w:val="o"/>
      <w:lvlJc w:val="left"/>
      <w:pPr>
        <w:ind w:left="6120" w:hanging="360"/>
      </w:pPr>
      <w:rPr>
        <w:rFonts w:ascii="Courier New" w:hAnsi="Courier New" w:cs="Courier New" w:hint="default"/>
      </w:rPr>
    </w:lvl>
    <w:lvl w:ilvl="2" w:tplc="08090005" w:tentative="1">
      <w:start w:val="1"/>
      <w:numFmt w:val="bullet"/>
      <w:lvlText w:val=""/>
      <w:lvlJc w:val="left"/>
      <w:pPr>
        <w:ind w:left="6840" w:hanging="360"/>
      </w:pPr>
      <w:rPr>
        <w:rFonts w:ascii="Wingdings" w:hAnsi="Wingdings" w:hint="default"/>
      </w:rPr>
    </w:lvl>
    <w:lvl w:ilvl="3" w:tplc="08090001" w:tentative="1">
      <w:start w:val="1"/>
      <w:numFmt w:val="bullet"/>
      <w:lvlText w:val=""/>
      <w:lvlJc w:val="left"/>
      <w:pPr>
        <w:ind w:left="7560" w:hanging="360"/>
      </w:pPr>
      <w:rPr>
        <w:rFonts w:ascii="Symbol" w:hAnsi="Symbol" w:hint="default"/>
      </w:rPr>
    </w:lvl>
    <w:lvl w:ilvl="4" w:tplc="08090003" w:tentative="1">
      <w:start w:val="1"/>
      <w:numFmt w:val="bullet"/>
      <w:lvlText w:val="o"/>
      <w:lvlJc w:val="left"/>
      <w:pPr>
        <w:ind w:left="8280" w:hanging="360"/>
      </w:pPr>
      <w:rPr>
        <w:rFonts w:ascii="Courier New" w:hAnsi="Courier New" w:cs="Courier New" w:hint="default"/>
      </w:rPr>
    </w:lvl>
    <w:lvl w:ilvl="5" w:tplc="08090005" w:tentative="1">
      <w:start w:val="1"/>
      <w:numFmt w:val="bullet"/>
      <w:lvlText w:val=""/>
      <w:lvlJc w:val="left"/>
      <w:pPr>
        <w:ind w:left="9000" w:hanging="360"/>
      </w:pPr>
      <w:rPr>
        <w:rFonts w:ascii="Wingdings" w:hAnsi="Wingdings" w:hint="default"/>
      </w:rPr>
    </w:lvl>
    <w:lvl w:ilvl="6" w:tplc="08090001" w:tentative="1">
      <w:start w:val="1"/>
      <w:numFmt w:val="bullet"/>
      <w:lvlText w:val=""/>
      <w:lvlJc w:val="left"/>
      <w:pPr>
        <w:ind w:left="9720" w:hanging="360"/>
      </w:pPr>
      <w:rPr>
        <w:rFonts w:ascii="Symbol" w:hAnsi="Symbol" w:hint="default"/>
      </w:rPr>
    </w:lvl>
    <w:lvl w:ilvl="7" w:tplc="08090003" w:tentative="1">
      <w:start w:val="1"/>
      <w:numFmt w:val="bullet"/>
      <w:lvlText w:val="o"/>
      <w:lvlJc w:val="left"/>
      <w:pPr>
        <w:ind w:left="10440" w:hanging="360"/>
      </w:pPr>
      <w:rPr>
        <w:rFonts w:ascii="Courier New" w:hAnsi="Courier New" w:cs="Courier New" w:hint="default"/>
      </w:rPr>
    </w:lvl>
    <w:lvl w:ilvl="8" w:tplc="08090005" w:tentative="1">
      <w:start w:val="1"/>
      <w:numFmt w:val="bullet"/>
      <w:lvlText w:val=""/>
      <w:lvlJc w:val="left"/>
      <w:pPr>
        <w:ind w:left="11160" w:hanging="360"/>
      </w:pPr>
      <w:rPr>
        <w:rFonts w:ascii="Wingdings" w:hAnsi="Wingdings" w:hint="default"/>
      </w:rPr>
    </w:lvl>
  </w:abstractNum>
  <w:abstractNum w:abstractNumId="1" w15:restartNumberingAfterBreak="0">
    <w:nsid w:val="479C0036"/>
    <w:multiLevelType w:val="hybridMultilevel"/>
    <w:tmpl w:val="A82AFD4C"/>
    <w:lvl w:ilvl="0" w:tplc="0FEE6E2A">
      <w:start w:val="1"/>
      <w:numFmt w:val="bullet"/>
      <w:lvlText w:val=""/>
      <w:lvlPicBulletId w:val="0"/>
      <w:lvlJc w:val="left"/>
      <w:pPr>
        <w:tabs>
          <w:tab w:val="num" w:pos="5760"/>
        </w:tabs>
        <w:ind w:left="5760" w:hanging="360"/>
      </w:pPr>
      <w:rPr>
        <w:rFonts w:ascii="Symbol" w:hAnsi="Symbol" w:hint="default"/>
      </w:rPr>
    </w:lvl>
    <w:lvl w:ilvl="1" w:tplc="AB04233C" w:tentative="1">
      <w:start w:val="1"/>
      <w:numFmt w:val="bullet"/>
      <w:lvlText w:val=""/>
      <w:lvlJc w:val="left"/>
      <w:pPr>
        <w:tabs>
          <w:tab w:val="num" w:pos="6480"/>
        </w:tabs>
        <w:ind w:left="6480" w:hanging="360"/>
      </w:pPr>
      <w:rPr>
        <w:rFonts w:ascii="Symbol" w:hAnsi="Symbol" w:hint="default"/>
      </w:rPr>
    </w:lvl>
    <w:lvl w:ilvl="2" w:tplc="3948D8C8" w:tentative="1">
      <w:start w:val="1"/>
      <w:numFmt w:val="bullet"/>
      <w:lvlText w:val=""/>
      <w:lvlJc w:val="left"/>
      <w:pPr>
        <w:tabs>
          <w:tab w:val="num" w:pos="7200"/>
        </w:tabs>
        <w:ind w:left="7200" w:hanging="360"/>
      </w:pPr>
      <w:rPr>
        <w:rFonts w:ascii="Symbol" w:hAnsi="Symbol" w:hint="default"/>
      </w:rPr>
    </w:lvl>
    <w:lvl w:ilvl="3" w:tplc="1BF4C5BE" w:tentative="1">
      <w:start w:val="1"/>
      <w:numFmt w:val="bullet"/>
      <w:lvlText w:val=""/>
      <w:lvlJc w:val="left"/>
      <w:pPr>
        <w:tabs>
          <w:tab w:val="num" w:pos="7920"/>
        </w:tabs>
        <w:ind w:left="7920" w:hanging="360"/>
      </w:pPr>
      <w:rPr>
        <w:rFonts w:ascii="Symbol" w:hAnsi="Symbol" w:hint="default"/>
      </w:rPr>
    </w:lvl>
    <w:lvl w:ilvl="4" w:tplc="A030F5BE" w:tentative="1">
      <w:start w:val="1"/>
      <w:numFmt w:val="bullet"/>
      <w:lvlText w:val=""/>
      <w:lvlJc w:val="left"/>
      <w:pPr>
        <w:tabs>
          <w:tab w:val="num" w:pos="8640"/>
        </w:tabs>
        <w:ind w:left="8640" w:hanging="360"/>
      </w:pPr>
      <w:rPr>
        <w:rFonts w:ascii="Symbol" w:hAnsi="Symbol" w:hint="default"/>
      </w:rPr>
    </w:lvl>
    <w:lvl w:ilvl="5" w:tplc="1D16331E" w:tentative="1">
      <w:start w:val="1"/>
      <w:numFmt w:val="bullet"/>
      <w:lvlText w:val=""/>
      <w:lvlJc w:val="left"/>
      <w:pPr>
        <w:tabs>
          <w:tab w:val="num" w:pos="9360"/>
        </w:tabs>
        <w:ind w:left="9360" w:hanging="360"/>
      </w:pPr>
      <w:rPr>
        <w:rFonts w:ascii="Symbol" w:hAnsi="Symbol" w:hint="default"/>
      </w:rPr>
    </w:lvl>
    <w:lvl w:ilvl="6" w:tplc="92BE2390" w:tentative="1">
      <w:start w:val="1"/>
      <w:numFmt w:val="bullet"/>
      <w:lvlText w:val=""/>
      <w:lvlJc w:val="left"/>
      <w:pPr>
        <w:tabs>
          <w:tab w:val="num" w:pos="10080"/>
        </w:tabs>
        <w:ind w:left="10080" w:hanging="360"/>
      </w:pPr>
      <w:rPr>
        <w:rFonts w:ascii="Symbol" w:hAnsi="Symbol" w:hint="default"/>
      </w:rPr>
    </w:lvl>
    <w:lvl w:ilvl="7" w:tplc="D722DA8C" w:tentative="1">
      <w:start w:val="1"/>
      <w:numFmt w:val="bullet"/>
      <w:lvlText w:val=""/>
      <w:lvlJc w:val="left"/>
      <w:pPr>
        <w:tabs>
          <w:tab w:val="num" w:pos="10800"/>
        </w:tabs>
        <w:ind w:left="10800" w:hanging="360"/>
      </w:pPr>
      <w:rPr>
        <w:rFonts w:ascii="Symbol" w:hAnsi="Symbol" w:hint="default"/>
      </w:rPr>
    </w:lvl>
    <w:lvl w:ilvl="8" w:tplc="EED04794" w:tentative="1">
      <w:start w:val="1"/>
      <w:numFmt w:val="bullet"/>
      <w:lvlText w:val=""/>
      <w:lvlJc w:val="left"/>
      <w:pPr>
        <w:tabs>
          <w:tab w:val="num" w:pos="11520"/>
        </w:tabs>
        <w:ind w:left="11520" w:hanging="360"/>
      </w:pPr>
      <w:rPr>
        <w:rFonts w:ascii="Symbol" w:hAnsi="Symbol" w:hint="default"/>
      </w:rPr>
    </w:lvl>
  </w:abstractNum>
  <w:abstractNum w:abstractNumId="2" w15:restartNumberingAfterBreak="0">
    <w:nsid w:val="5234544F"/>
    <w:multiLevelType w:val="hybridMultilevel"/>
    <w:tmpl w:val="1F22C5FE"/>
    <w:lvl w:ilvl="0" w:tplc="33A8FAE2">
      <w:start w:val="1"/>
      <w:numFmt w:val="bullet"/>
      <w:lvlText w:val=""/>
      <w:lvlPicBulletId w:val="2"/>
      <w:lvlJc w:val="left"/>
      <w:pPr>
        <w:tabs>
          <w:tab w:val="num" w:pos="720"/>
        </w:tabs>
        <w:ind w:left="720" w:hanging="360"/>
      </w:pPr>
      <w:rPr>
        <w:rFonts w:ascii="Symbol" w:hAnsi="Symbol" w:hint="default"/>
      </w:rPr>
    </w:lvl>
    <w:lvl w:ilvl="1" w:tplc="51F0B962" w:tentative="1">
      <w:start w:val="1"/>
      <w:numFmt w:val="bullet"/>
      <w:lvlText w:val=""/>
      <w:lvlJc w:val="left"/>
      <w:pPr>
        <w:tabs>
          <w:tab w:val="num" w:pos="1440"/>
        </w:tabs>
        <w:ind w:left="1440" w:hanging="360"/>
      </w:pPr>
      <w:rPr>
        <w:rFonts w:ascii="Symbol" w:hAnsi="Symbol" w:hint="default"/>
      </w:rPr>
    </w:lvl>
    <w:lvl w:ilvl="2" w:tplc="591050B4" w:tentative="1">
      <w:start w:val="1"/>
      <w:numFmt w:val="bullet"/>
      <w:lvlText w:val=""/>
      <w:lvlJc w:val="left"/>
      <w:pPr>
        <w:tabs>
          <w:tab w:val="num" w:pos="2160"/>
        </w:tabs>
        <w:ind w:left="2160" w:hanging="360"/>
      </w:pPr>
      <w:rPr>
        <w:rFonts w:ascii="Symbol" w:hAnsi="Symbol" w:hint="default"/>
      </w:rPr>
    </w:lvl>
    <w:lvl w:ilvl="3" w:tplc="744C1D54" w:tentative="1">
      <w:start w:val="1"/>
      <w:numFmt w:val="bullet"/>
      <w:lvlText w:val=""/>
      <w:lvlJc w:val="left"/>
      <w:pPr>
        <w:tabs>
          <w:tab w:val="num" w:pos="2880"/>
        </w:tabs>
        <w:ind w:left="2880" w:hanging="360"/>
      </w:pPr>
      <w:rPr>
        <w:rFonts w:ascii="Symbol" w:hAnsi="Symbol" w:hint="default"/>
      </w:rPr>
    </w:lvl>
    <w:lvl w:ilvl="4" w:tplc="6F487FA8" w:tentative="1">
      <w:start w:val="1"/>
      <w:numFmt w:val="bullet"/>
      <w:lvlText w:val=""/>
      <w:lvlJc w:val="left"/>
      <w:pPr>
        <w:tabs>
          <w:tab w:val="num" w:pos="3600"/>
        </w:tabs>
        <w:ind w:left="3600" w:hanging="360"/>
      </w:pPr>
      <w:rPr>
        <w:rFonts w:ascii="Symbol" w:hAnsi="Symbol" w:hint="default"/>
      </w:rPr>
    </w:lvl>
    <w:lvl w:ilvl="5" w:tplc="ED44DCBC" w:tentative="1">
      <w:start w:val="1"/>
      <w:numFmt w:val="bullet"/>
      <w:lvlText w:val=""/>
      <w:lvlJc w:val="left"/>
      <w:pPr>
        <w:tabs>
          <w:tab w:val="num" w:pos="4320"/>
        </w:tabs>
        <w:ind w:left="4320" w:hanging="360"/>
      </w:pPr>
      <w:rPr>
        <w:rFonts w:ascii="Symbol" w:hAnsi="Symbol" w:hint="default"/>
      </w:rPr>
    </w:lvl>
    <w:lvl w:ilvl="6" w:tplc="9DA89B60" w:tentative="1">
      <w:start w:val="1"/>
      <w:numFmt w:val="bullet"/>
      <w:lvlText w:val=""/>
      <w:lvlJc w:val="left"/>
      <w:pPr>
        <w:tabs>
          <w:tab w:val="num" w:pos="5040"/>
        </w:tabs>
        <w:ind w:left="5040" w:hanging="360"/>
      </w:pPr>
      <w:rPr>
        <w:rFonts w:ascii="Symbol" w:hAnsi="Symbol" w:hint="default"/>
      </w:rPr>
    </w:lvl>
    <w:lvl w:ilvl="7" w:tplc="4DD8C562" w:tentative="1">
      <w:start w:val="1"/>
      <w:numFmt w:val="bullet"/>
      <w:lvlText w:val=""/>
      <w:lvlJc w:val="left"/>
      <w:pPr>
        <w:tabs>
          <w:tab w:val="num" w:pos="5760"/>
        </w:tabs>
        <w:ind w:left="5760" w:hanging="360"/>
      </w:pPr>
      <w:rPr>
        <w:rFonts w:ascii="Symbol" w:hAnsi="Symbol" w:hint="default"/>
      </w:rPr>
    </w:lvl>
    <w:lvl w:ilvl="8" w:tplc="D502424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620F132E"/>
    <w:multiLevelType w:val="hybridMultilevel"/>
    <w:tmpl w:val="225455A2"/>
    <w:lvl w:ilvl="0" w:tplc="A128E646">
      <w:start w:val="1"/>
      <w:numFmt w:val="bullet"/>
      <w:lvlText w:val=""/>
      <w:lvlPicBulletId w:val="0"/>
      <w:lvlJc w:val="left"/>
      <w:pPr>
        <w:tabs>
          <w:tab w:val="num" w:pos="5760"/>
        </w:tabs>
        <w:ind w:left="5760" w:hanging="360"/>
      </w:pPr>
      <w:rPr>
        <w:rFonts w:ascii="Symbol" w:hAnsi="Symbol" w:hint="default"/>
      </w:rPr>
    </w:lvl>
    <w:lvl w:ilvl="1" w:tplc="9B0CAEDE" w:tentative="1">
      <w:start w:val="1"/>
      <w:numFmt w:val="bullet"/>
      <w:lvlText w:val=""/>
      <w:lvlJc w:val="left"/>
      <w:pPr>
        <w:tabs>
          <w:tab w:val="num" w:pos="6480"/>
        </w:tabs>
        <w:ind w:left="6480" w:hanging="360"/>
      </w:pPr>
      <w:rPr>
        <w:rFonts w:ascii="Symbol" w:hAnsi="Symbol" w:hint="default"/>
      </w:rPr>
    </w:lvl>
    <w:lvl w:ilvl="2" w:tplc="283C02DC" w:tentative="1">
      <w:start w:val="1"/>
      <w:numFmt w:val="bullet"/>
      <w:lvlText w:val=""/>
      <w:lvlJc w:val="left"/>
      <w:pPr>
        <w:tabs>
          <w:tab w:val="num" w:pos="7200"/>
        </w:tabs>
        <w:ind w:left="7200" w:hanging="360"/>
      </w:pPr>
      <w:rPr>
        <w:rFonts w:ascii="Symbol" w:hAnsi="Symbol" w:hint="default"/>
      </w:rPr>
    </w:lvl>
    <w:lvl w:ilvl="3" w:tplc="FCAABCF8" w:tentative="1">
      <w:start w:val="1"/>
      <w:numFmt w:val="bullet"/>
      <w:lvlText w:val=""/>
      <w:lvlJc w:val="left"/>
      <w:pPr>
        <w:tabs>
          <w:tab w:val="num" w:pos="7920"/>
        </w:tabs>
        <w:ind w:left="7920" w:hanging="360"/>
      </w:pPr>
      <w:rPr>
        <w:rFonts w:ascii="Symbol" w:hAnsi="Symbol" w:hint="default"/>
      </w:rPr>
    </w:lvl>
    <w:lvl w:ilvl="4" w:tplc="F932A61C" w:tentative="1">
      <w:start w:val="1"/>
      <w:numFmt w:val="bullet"/>
      <w:lvlText w:val=""/>
      <w:lvlJc w:val="left"/>
      <w:pPr>
        <w:tabs>
          <w:tab w:val="num" w:pos="8640"/>
        </w:tabs>
        <w:ind w:left="8640" w:hanging="360"/>
      </w:pPr>
      <w:rPr>
        <w:rFonts w:ascii="Symbol" w:hAnsi="Symbol" w:hint="default"/>
      </w:rPr>
    </w:lvl>
    <w:lvl w:ilvl="5" w:tplc="0E1479F8" w:tentative="1">
      <w:start w:val="1"/>
      <w:numFmt w:val="bullet"/>
      <w:lvlText w:val=""/>
      <w:lvlJc w:val="left"/>
      <w:pPr>
        <w:tabs>
          <w:tab w:val="num" w:pos="9360"/>
        </w:tabs>
        <w:ind w:left="9360" w:hanging="360"/>
      </w:pPr>
      <w:rPr>
        <w:rFonts w:ascii="Symbol" w:hAnsi="Symbol" w:hint="default"/>
      </w:rPr>
    </w:lvl>
    <w:lvl w:ilvl="6" w:tplc="8376D308" w:tentative="1">
      <w:start w:val="1"/>
      <w:numFmt w:val="bullet"/>
      <w:lvlText w:val=""/>
      <w:lvlJc w:val="left"/>
      <w:pPr>
        <w:tabs>
          <w:tab w:val="num" w:pos="10080"/>
        </w:tabs>
        <w:ind w:left="10080" w:hanging="360"/>
      </w:pPr>
      <w:rPr>
        <w:rFonts w:ascii="Symbol" w:hAnsi="Symbol" w:hint="default"/>
      </w:rPr>
    </w:lvl>
    <w:lvl w:ilvl="7" w:tplc="87AEB856" w:tentative="1">
      <w:start w:val="1"/>
      <w:numFmt w:val="bullet"/>
      <w:lvlText w:val=""/>
      <w:lvlJc w:val="left"/>
      <w:pPr>
        <w:tabs>
          <w:tab w:val="num" w:pos="10800"/>
        </w:tabs>
        <w:ind w:left="10800" w:hanging="360"/>
      </w:pPr>
      <w:rPr>
        <w:rFonts w:ascii="Symbol" w:hAnsi="Symbol" w:hint="default"/>
      </w:rPr>
    </w:lvl>
    <w:lvl w:ilvl="8" w:tplc="69845258" w:tentative="1">
      <w:start w:val="1"/>
      <w:numFmt w:val="bullet"/>
      <w:lvlText w:val=""/>
      <w:lvlJc w:val="left"/>
      <w:pPr>
        <w:tabs>
          <w:tab w:val="num" w:pos="11520"/>
        </w:tabs>
        <w:ind w:left="11520" w:hanging="360"/>
      </w:pPr>
      <w:rPr>
        <w:rFonts w:ascii="Symbol" w:hAnsi="Symbol" w:hint="default"/>
      </w:rPr>
    </w:lvl>
  </w:abstractNum>
  <w:abstractNum w:abstractNumId="4" w15:restartNumberingAfterBreak="0">
    <w:nsid w:val="63A02F79"/>
    <w:multiLevelType w:val="hybridMultilevel"/>
    <w:tmpl w:val="06BE003A"/>
    <w:lvl w:ilvl="0" w:tplc="B21C5BE4">
      <w:start w:val="1"/>
      <w:numFmt w:val="bullet"/>
      <w:lvlText w:val=""/>
      <w:lvlPicBulletId w:val="0"/>
      <w:lvlJc w:val="left"/>
      <w:pPr>
        <w:ind w:left="5040" w:hanging="360"/>
      </w:pPr>
      <w:rPr>
        <w:rFonts w:ascii="Symbol" w:hAnsi="Symbol"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abstractNum w:abstractNumId="5" w15:restartNumberingAfterBreak="0">
    <w:nsid w:val="66726583"/>
    <w:multiLevelType w:val="hybridMultilevel"/>
    <w:tmpl w:val="29C23ADE"/>
    <w:lvl w:ilvl="0" w:tplc="E81AEAEC">
      <w:start w:val="1"/>
      <w:numFmt w:val="bullet"/>
      <w:lvlText w:val=""/>
      <w:lvlPicBulletId w:val="0"/>
      <w:lvlJc w:val="left"/>
      <w:pPr>
        <w:tabs>
          <w:tab w:val="num" w:pos="5760"/>
        </w:tabs>
        <w:ind w:left="5760" w:hanging="360"/>
      </w:pPr>
      <w:rPr>
        <w:rFonts w:ascii="Symbol" w:hAnsi="Symbol" w:hint="default"/>
      </w:rPr>
    </w:lvl>
    <w:lvl w:ilvl="1" w:tplc="1C6A6456" w:tentative="1">
      <w:start w:val="1"/>
      <w:numFmt w:val="bullet"/>
      <w:lvlText w:val=""/>
      <w:lvlJc w:val="left"/>
      <w:pPr>
        <w:tabs>
          <w:tab w:val="num" w:pos="6480"/>
        </w:tabs>
        <w:ind w:left="6480" w:hanging="360"/>
      </w:pPr>
      <w:rPr>
        <w:rFonts w:ascii="Symbol" w:hAnsi="Symbol" w:hint="default"/>
      </w:rPr>
    </w:lvl>
    <w:lvl w:ilvl="2" w:tplc="B2B2EF64" w:tentative="1">
      <w:start w:val="1"/>
      <w:numFmt w:val="bullet"/>
      <w:lvlText w:val=""/>
      <w:lvlJc w:val="left"/>
      <w:pPr>
        <w:tabs>
          <w:tab w:val="num" w:pos="7200"/>
        </w:tabs>
        <w:ind w:left="7200" w:hanging="360"/>
      </w:pPr>
      <w:rPr>
        <w:rFonts w:ascii="Symbol" w:hAnsi="Symbol" w:hint="default"/>
      </w:rPr>
    </w:lvl>
    <w:lvl w:ilvl="3" w:tplc="9406153C" w:tentative="1">
      <w:start w:val="1"/>
      <w:numFmt w:val="bullet"/>
      <w:lvlText w:val=""/>
      <w:lvlJc w:val="left"/>
      <w:pPr>
        <w:tabs>
          <w:tab w:val="num" w:pos="7920"/>
        </w:tabs>
        <w:ind w:left="7920" w:hanging="360"/>
      </w:pPr>
      <w:rPr>
        <w:rFonts w:ascii="Symbol" w:hAnsi="Symbol" w:hint="default"/>
      </w:rPr>
    </w:lvl>
    <w:lvl w:ilvl="4" w:tplc="F5E4B458" w:tentative="1">
      <w:start w:val="1"/>
      <w:numFmt w:val="bullet"/>
      <w:lvlText w:val=""/>
      <w:lvlJc w:val="left"/>
      <w:pPr>
        <w:tabs>
          <w:tab w:val="num" w:pos="8640"/>
        </w:tabs>
        <w:ind w:left="8640" w:hanging="360"/>
      </w:pPr>
      <w:rPr>
        <w:rFonts w:ascii="Symbol" w:hAnsi="Symbol" w:hint="default"/>
      </w:rPr>
    </w:lvl>
    <w:lvl w:ilvl="5" w:tplc="3D929F48" w:tentative="1">
      <w:start w:val="1"/>
      <w:numFmt w:val="bullet"/>
      <w:lvlText w:val=""/>
      <w:lvlJc w:val="left"/>
      <w:pPr>
        <w:tabs>
          <w:tab w:val="num" w:pos="9360"/>
        </w:tabs>
        <w:ind w:left="9360" w:hanging="360"/>
      </w:pPr>
      <w:rPr>
        <w:rFonts w:ascii="Symbol" w:hAnsi="Symbol" w:hint="default"/>
      </w:rPr>
    </w:lvl>
    <w:lvl w:ilvl="6" w:tplc="3E9AF9A2" w:tentative="1">
      <w:start w:val="1"/>
      <w:numFmt w:val="bullet"/>
      <w:lvlText w:val=""/>
      <w:lvlJc w:val="left"/>
      <w:pPr>
        <w:tabs>
          <w:tab w:val="num" w:pos="10080"/>
        </w:tabs>
        <w:ind w:left="10080" w:hanging="360"/>
      </w:pPr>
      <w:rPr>
        <w:rFonts w:ascii="Symbol" w:hAnsi="Symbol" w:hint="default"/>
      </w:rPr>
    </w:lvl>
    <w:lvl w:ilvl="7" w:tplc="718C8294" w:tentative="1">
      <w:start w:val="1"/>
      <w:numFmt w:val="bullet"/>
      <w:lvlText w:val=""/>
      <w:lvlJc w:val="left"/>
      <w:pPr>
        <w:tabs>
          <w:tab w:val="num" w:pos="10800"/>
        </w:tabs>
        <w:ind w:left="10800" w:hanging="360"/>
      </w:pPr>
      <w:rPr>
        <w:rFonts w:ascii="Symbol" w:hAnsi="Symbol" w:hint="default"/>
      </w:rPr>
    </w:lvl>
    <w:lvl w:ilvl="8" w:tplc="E0269128" w:tentative="1">
      <w:start w:val="1"/>
      <w:numFmt w:val="bullet"/>
      <w:lvlText w:val=""/>
      <w:lvlJc w:val="left"/>
      <w:pPr>
        <w:tabs>
          <w:tab w:val="num" w:pos="11520"/>
        </w:tabs>
        <w:ind w:left="11520" w:hanging="360"/>
      </w:pPr>
      <w:rPr>
        <w:rFonts w:ascii="Symbol" w:hAnsi="Symbol" w:hint="default"/>
      </w:rPr>
    </w:lvl>
  </w:abstractNum>
  <w:abstractNum w:abstractNumId="6" w15:restartNumberingAfterBreak="0">
    <w:nsid w:val="73E729B7"/>
    <w:multiLevelType w:val="hybridMultilevel"/>
    <w:tmpl w:val="32403264"/>
    <w:lvl w:ilvl="0" w:tplc="7524829E">
      <w:start w:val="1"/>
      <w:numFmt w:val="bullet"/>
      <w:lvlText w:val=""/>
      <w:lvlPicBulletId w:val="0"/>
      <w:lvlJc w:val="left"/>
      <w:pPr>
        <w:tabs>
          <w:tab w:val="num" w:pos="5760"/>
        </w:tabs>
        <w:ind w:left="5760" w:hanging="360"/>
      </w:pPr>
      <w:rPr>
        <w:rFonts w:ascii="Symbol" w:hAnsi="Symbol" w:hint="default"/>
      </w:rPr>
    </w:lvl>
    <w:lvl w:ilvl="1" w:tplc="55E8FF4E" w:tentative="1">
      <w:start w:val="1"/>
      <w:numFmt w:val="bullet"/>
      <w:lvlText w:val=""/>
      <w:lvlJc w:val="left"/>
      <w:pPr>
        <w:tabs>
          <w:tab w:val="num" w:pos="6480"/>
        </w:tabs>
        <w:ind w:left="6480" w:hanging="360"/>
      </w:pPr>
      <w:rPr>
        <w:rFonts w:ascii="Symbol" w:hAnsi="Symbol" w:hint="default"/>
      </w:rPr>
    </w:lvl>
    <w:lvl w:ilvl="2" w:tplc="059A59D0" w:tentative="1">
      <w:start w:val="1"/>
      <w:numFmt w:val="bullet"/>
      <w:lvlText w:val=""/>
      <w:lvlJc w:val="left"/>
      <w:pPr>
        <w:tabs>
          <w:tab w:val="num" w:pos="7200"/>
        </w:tabs>
        <w:ind w:left="7200" w:hanging="360"/>
      </w:pPr>
      <w:rPr>
        <w:rFonts w:ascii="Symbol" w:hAnsi="Symbol" w:hint="default"/>
      </w:rPr>
    </w:lvl>
    <w:lvl w:ilvl="3" w:tplc="134EFDF4" w:tentative="1">
      <w:start w:val="1"/>
      <w:numFmt w:val="bullet"/>
      <w:lvlText w:val=""/>
      <w:lvlJc w:val="left"/>
      <w:pPr>
        <w:tabs>
          <w:tab w:val="num" w:pos="7920"/>
        </w:tabs>
        <w:ind w:left="7920" w:hanging="360"/>
      </w:pPr>
      <w:rPr>
        <w:rFonts w:ascii="Symbol" w:hAnsi="Symbol" w:hint="default"/>
      </w:rPr>
    </w:lvl>
    <w:lvl w:ilvl="4" w:tplc="06BA5E88" w:tentative="1">
      <w:start w:val="1"/>
      <w:numFmt w:val="bullet"/>
      <w:lvlText w:val=""/>
      <w:lvlJc w:val="left"/>
      <w:pPr>
        <w:tabs>
          <w:tab w:val="num" w:pos="8640"/>
        </w:tabs>
        <w:ind w:left="8640" w:hanging="360"/>
      </w:pPr>
      <w:rPr>
        <w:rFonts w:ascii="Symbol" w:hAnsi="Symbol" w:hint="default"/>
      </w:rPr>
    </w:lvl>
    <w:lvl w:ilvl="5" w:tplc="0C4C252A" w:tentative="1">
      <w:start w:val="1"/>
      <w:numFmt w:val="bullet"/>
      <w:lvlText w:val=""/>
      <w:lvlJc w:val="left"/>
      <w:pPr>
        <w:tabs>
          <w:tab w:val="num" w:pos="9360"/>
        </w:tabs>
        <w:ind w:left="9360" w:hanging="360"/>
      </w:pPr>
      <w:rPr>
        <w:rFonts w:ascii="Symbol" w:hAnsi="Symbol" w:hint="default"/>
      </w:rPr>
    </w:lvl>
    <w:lvl w:ilvl="6" w:tplc="061E2DA0" w:tentative="1">
      <w:start w:val="1"/>
      <w:numFmt w:val="bullet"/>
      <w:lvlText w:val=""/>
      <w:lvlJc w:val="left"/>
      <w:pPr>
        <w:tabs>
          <w:tab w:val="num" w:pos="10080"/>
        </w:tabs>
        <w:ind w:left="10080" w:hanging="360"/>
      </w:pPr>
      <w:rPr>
        <w:rFonts w:ascii="Symbol" w:hAnsi="Symbol" w:hint="default"/>
      </w:rPr>
    </w:lvl>
    <w:lvl w:ilvl="7" w:tplc="D73CBA5A" w:tentative="1">
      <w:start w:val="1"/>
      <w:numFmt w:val="bullet"/>
      <w:lvlText w:val=""/>
      <w:lvlJc w:val="left"/>
      <w:pPr>
        <w:tabs>
          <w:tab w:val="num" w:pos="10800"/>
        </w:tabs>
        <w:ind w:left="10800" w:hanging="360"/>
      </w:pPr>
      <w:rPr>
        <w:rFonts w:ascii="Symbol" w:hAnsi="Symbol" w:hint="default"/>
      </w:rPr>
    </w:lvl>
    <w:lvl w:ilvl="8" w:tplc="98F8E550" w:tentative="1">
      <w:start w:val="1"/>
      <w:numFmt w:val="bullet"/>
      <w:lvlText w:val=""/>
      <w:lvlJc w:val="left"/>
      <w:pPr>
        <w:tabs>
          <w:tab w:val="num" w:pos="11520"/>
        </w:tabs>
        <w:ind w:left="11520" w:hanging="360"/>
      </w:pPr>
      <w:rPr>
        <w:rFonts w:ascii="Symbol" w:hAnsi="Symbol" w:hint="default"/>
      </w:rPr>
    </w:lvl>
  </w:abstractNum>
  <w:abstractNum w:abstractNumId="7" w15:restartNumberingAfterBreak="0">
    <w:nsid w:val="74F066C7"/>
    <w:multiLevelType w:val="hybridMultilevel"/>
    <w:tmpl w:val="96187D02"/>
    <w:lvl w:ilvl="0" w:tplc="BB683CC4">
      <w:start w:val="218"/>
      <w:numFmt w:val="decimal"/>
      <w:lvlText w:val="%1"/>
      <w:lvlJc w:val="left"/>
      <w:pPr>
        <w:ind w:left="1110" w:hanging="75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58B30A3"/>
    <w:multiLevelType w:val="hybridMultilevel"/>
    <w:tmpl w:val="159417FE"/>
    <w:lvl w:ilvl="0" w:tplc="B21C5BE4">
      <w:start w:val="1"/>
      <w:numFmt w:val="bullet"/>
      <w:lvlText w:val=""/>
      <w:lvlPicBulletId w:val="0"/>
      <w:lvlJc w:val="left"/>
      <w:pPr>
        <w:ind w:left="5040" w:hanging="360"/>
      </w:pPr>
      <w:rPr>
        <w:rFonts w:ascii="Symbol" w:hAnsi="Symbol"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tentative="1">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abstractNum w:abstractNumId="9" w15:restartNumberingAfterBreak="0">
    <w:nsid w:val="78010740"/>
    <w:multiLevelType w:val="hybridMultilevel"/>
    <w:tmpl w:val="97643E40"/>
    <w:lvl w:ilvl="0" w:tplc="E81AEAEC">
      <w:start w:val="1"/>
      <w:numFmt w:val="bullet"/>
      <w:lvlText w:val=""/>
      <w:lvlPicBulletId w:val="0"/>
      <w:lvlJc w:val="left"/>
      <w:pPr>
        <w:ind w:left="5040" w:hanging="360"/>
      </w:pPr>
      <w:rPr>
        <w:rFonts w:ascii="Symbol" w:hAnsi="Symbol" w:hint="default"/>
      </w:rPr>
    </w:lvl>
    <w:lvl w:ilvl="1" w:tplc="08090003" w:tentative="1">
      <w:start w:val="1"/>
      <w:numFmt w:val="bullet"/>
      <w:lvlText w:val="o"/>
      <w:lvlJc w:val="left"/>
      <w:pPr>
        <w:ind w:left="5760" w:hanging="360"/>
      </w:pPr>
      <w:rPr>
        <w:rFonts w:ascii="Courier New" w:hAnsi="Courier New" w:cs="Courier New" w:hint="default"/>
      </w:rPr>
    </w:lvl>
    <w:lvl w:ilvl="2" w:tplc="08090005" w:tentative="1">
      <w:start w:val="1"/>
      <w:numFmt w:val="bullet"/>
      <w:lvlText w:val=""/>
      <w:lvlJc w:val="left"/>
      <w:pPr>
        <w:ind w:left="6480" w:hanging="360"/>
      </w:pPr>
      <w:rPr>
        <w:rFonts w:ascii="Wingdings" w:hAnsi="Wingdings" w:hint="default"/>
      </w:rPr>
    </w:lvl>
    <w:lvl w:ilvl="3" w:tplc="08090001" w:tentative="1">
      <w:start w:val="1"/>
      <w:numFmt w:val="bullet"/>
      <w:lvlText w:val=""/>
      <w:lvlJc w:val="left"/>
      <w:pPr>
        <w:ind w:left="7200" w:hanging="360"/>
      </w:pPr>
      <w:rPr>
        <w:rFonts w:ascii="Symbol" w:hAnsi="Symbol" w:hint="default"/>
      </w:rPr>
    </w:lvl>
    <w:lvl w:ilvl="4" w:tplc="08090003" w:tentative="1">
      <w:start w:val="1"/>
      <w:numFmt w:val="bullet"/>
      <w:lvlText w:val="o"/>
      <w:lvlJc w:val="left"/>
      <w:pPr>
        <w:ind w:left="7920" w:hanging="360"/>
      </w:pPr>
      <w:rPr>
        <w:rFonts w:ascii="Courier New" w:hAnsi="Courier New" w:cs="Courier New" w:hint="default"/>
      </w:rPr>
    </w:lvl>
    <w:lvl w:ilvl="5" w:tplc="08090005" w:tentative="1">
      <w:start w:val="1"/>
      <w:numFmt w:val="bullet"/>
      <w:lvlText w:val=""/>
      <w:lvlJc w:val="left"/>
      <w:pPr>
        <w:ind w:left="8640" w:hanging="360"/>
      </w:pPr>
      <w:rPr>
        <w:rFonts w:ascii="Wingdings" w:hAnsi="Wingdings" w:hint="default"/>
      </w:rPr>
    </w:lvl>
    <w:lvl w:ilvl="6" w:tplc="08090001" w:tentative="1">
      <w:start w:val="1"/>
      <w:numFmt w:val="bullet"/>
      <w:lvlText w:val=""/>
      <w:lvlJc w:val="left"/>
      <w:pPr>
        <w:ind w:left="9360" w:hanging="360"/>
      </w:pPr>
      <w:rPr>
        <w:rFonts w:ascii="Symbol" w:hAnsi="Symbol" w:hint="default"/>
      </w:rPr>
    </w:lvl>
    <w:lvl w:ilvl="7" w:tplc="08090003">
      <w:start w:val="1"/>
      <w:numFmt w:val="bullet"/>
      <w:lvlText w:val="o"/>
      <w:lvlJc w:val="left"/>
      <w:pPr>
        <w:ind w:left="10080" w:hanging="360"/>
      </w:pPr>
      <w:rPr>
        <w:rFonts w:ascii="Courier New" w:hAnsi="Courier New" w:cs="Courier New" w:hint="default"/>
      </w:rPr>
    </w:lvl>
    <w:lvl w:ilvl="8" w:tplc="08090005" w:tentative="1">
      <w:start w:val="1"/>
      <w:numFmt w:val="bullet"/>
      <w:lvlText w:val=""/>
      <w:lvlJc w:val="left"/>
      <w:pPr>
        <w:ind w:left="10800" w:hanging="360"/>
      </w:pPr>
      <w:rPr>
        <w:rFonts w:ascii="Wingdings" w:hAnsi="Wingdings" w:hint="default"/>
      </w:rPr>
    </w:lvl>
  </w:abstractNum>
  <w:num w:numId="1">
    <w:abstractNumId w:val="5"/>
  </w:num>
  <w:num w:numId="2">
    <w:abstractNumId w:val="6"/>
  </w:num>
  <w:num w:numId="3">
    <w:abstractNumId w:val="3"/>
  </w:num>
  <w:num w:numId="4">
    <w:abstractNumId w:val="1"/>
  </w:num>
  <w:num w:numId="5">
    <w:abstractNumId w:val="9"/>
  </w:num>
  <w:num w:numId="6">
    <w:abstractNumId w:val="7"/>
  </w:num>
  <w:num w:numId="7">
    <w:abstractNumId w:val="4"/>
  </w:num>
  <w:num w:numId="8">
    <w:abstractNumId w:val="2"/>
  </w:num>
  <w:num w:numId="9">
    <w:abstractNumId w:val="0"/>
  </w:num>
  <w:num w:numId="10">
    <w:abstractNumId w:val="8"/>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B1E92"/>
    <w:rsid w:val="00002C65"/>
    <w:rsid w:val="000040C2"/>
    <w:rsid w:val="000068A5"/>
    <w:rsid w:val="000131C6"/>
    <w:rsid w:val="00014225"/>
    <w:rsid w:val="00026502"/>
    <w:rsid w:val="00027DB7"/>
    <w:rsid w:val="0004240C"/>
    <w:rsid w:val="00044743"/>
    <w:rsid w:val="00055380"/>
    <w:rsid w:val="000705C2"/>
    <w:rsid w:val="00095862"/>
    <w:rsid w:val="000A0A16"/>
    <w:rsid w:val="000A3F5E"/>
    <w:rsid w:val="000C55D6"/>
    <w:rsid w:val="000D1E82"/>
    <w:rsid w:val="000E7DD3"/>
    <w:rsid w:val="000F1726"/>
    <w:rsid w:val="000F6982"/>
    <w:rsid w:val="00100515"/>
    <w:rsid w:val="00110A67"/>
    <w:rsid w:val="00114834"/>
    <w:rsid w:val="001254D9"/>
    <w:rsid w:val="00131DDA"/>
    <w:rsid w:val="00137AFC"/>
    <w:rsid w:val="001626B2"/>
    <w:rsid w:val="001635CD"/>
    <w:rsid w:val="00180DB4"/>
    <w:rsid w:val="001918A7"/>
    <w:rsid w:val="00195CF0"/>
    <w:rsid w:val="001A379A"/>
    <w:rsid w:val="001C327B"/>
    <w:rsid w:val="001D4006"/>
    <w:rsid w:val="001E2947"/>
    <w:rsid w:val="002058CE"/>
    <w:rsid w:val="00206CAC"/>
    <w:rsid w:val="002208EB"/>
    <w:rsid w:val="00260EE1"/>
    <w:rsid w:val="00290BAF"/>
    <w:rsid w:val="00291AD6"/>
    <w:rsid w:val="00291E2A"/>
    <w:rsid w:val="002B0234"/>
    <w:rsid w:val="002C459E"/>
    <w:rsid w:val="002D2222"/>
    <w:rsid w:val="002E19CE"/>
    <w:rsid w:val="002F6845"/>
    <w:rsid w:val="00332DFA"/>
    <w:rsid w:val="00337C18"/>
    <w:rsid w:val="00344B2A"/>
    <w:rsid w:val="00347C94"/>
    <w:rsid w:val="00353FE7"/>
    <w:rsid w:val="00357075"/>
    <w:rsid w:val="003578B0"/>
    <w:rsid w:val="003620C9"/>
    <w:rsid w:val="003A21A7"/>
    <w:rsid w:val="003A511D"/>
    <w:rsid w:val="003B56DF"/>
    <w:rsid w:val="003B6EDD"/>
    <w:rsid w:val="003C04CF"/>
    <w:rsid w:val="003C2B72"/>
    <w:rsid w:val="003C3480"/>
    <w:rsid w:val="003D5EA8"/>
    <w:rsid w:val="00400685"/>
    <w:rsid w:val="00412564"/>
    <w:rsid w:val="00417AC1"/>
    <w:rsid w:val="00436E2B"/>
    <w:rsid w:val="00443467"/>
    <w:rsid w:val="0045061B"/>
    <w:rsid w:val="00452462"/>
    <w:rsid w:val="004546EE"/>
    <w:rsid w:val="00482112"/>
    <w:rsid w:val="00493C62"/>
    <w:rsid w:val="00493D4C"/>
    <w:rsid w:val="004950EA"/>
    <w:rsid w:val="004B298D"/>
    <w:rsid w:val="004C6FA9"/>
    <w:rsid w:val="004D0384"/>
    <w:rsid w:val="004D177D"/>
    <w:rsid w:val="004D6869"/>
    <w:rsid w:val="004F089E"/>
    <w:rsid w:val="004F1F41"/>
    <w:rsid w:val="004F2F8C"/>
    <w:rsid w:val="0051017B"/>
    <w:rsid w:val="00512E83"/>
    <w:rsid w:val="00516CFD"/>
    <w:rsid w:val="00527CFD"/>
    <w:rsid w:val="0056011A"/>
    <w:rsid w:val="00566F2A"/>
    <w:rsid w:val="00577C43"/>
    <w:rsid w:val="00583E7B"/>
    <w:rsid w:val="005B5BC1"/>
    <w:rsid w:val="005B5E28"/>
    <w:rsid w:val="005C155A"/>
    <w:rsid w:val="005C4F14"/>
    <w:rsid w:val="005D63AC"/>
    <w:rsid w:val="00602266"/>
    <w:rsid w:val="0060315F"/>
    <w:rsid w:val="00606156"/>
    <w:rsid w:val="00615F4B"/>
    <w:rsid w:val="00617BA2"/>
    <w:rsid w:val="00634F8F"/>
    <w:rsid w:val="00636D5B"/>
    <w:rsid w:val="006543A0"/>
    <w:rsid w:val="00681600"/>
    <w:rsid w:val="00684B34"/>
    <w:rsid w:val="006D0502"/>
    <w:rsid w:val="006D737F"/>
    <w:rsid w:val="006E0781"/>
    <w:rsid w:val="006E2BF6"/>
    <w:rsid w:val="006F1CEC"/>
    <w:rsid w:val="006F21A2"/>
    <w:rsid w:val="006F61BA"/>
    <w:rsid w:val="0071074E"/>
    <w:rsid w:val="00715C99"/>
    <w:rsid w:val="00743C05"/>
    <w:rsid w:val="00757D0B"/>
    <w:rsid w:val="00770689"/>
    <w:rsid w:val="00770DBE"/>
    <w:rsid w:val="007715B9"/>
    <w:rsid w:val="007727AD"/>
    <w:rsid w:val="00774089"/>
    <w:rsid w:val="0078598F"/>
    <w:rsid w:val="00791986"/>
    <w:rsid w:val="00795747"/>
    <w:rsid w:val="00796B6C"/>
    <w:rsid w:val="00797C05"/>
    <w:rsid w:val="007B04A0"/>
    <w:rsid w:val="007C7904"/>
    <w:rsid w:val="007D3F90"/>
    <w:rsid w:val="007D5226"/>
    <w:rsid w:val="007E06EA"/>
    <w:rsid w:val="007F4EE9"/>
    <w:rsid w:val="008041F1"/>
    <w:rsid w:val="00855C0B"/>
    <w:rsid w:val="008579EB"/>
    <w:rsid w:val="00883B31"/>
    <w:rsid w:val="00891427"/>
    <w:rsid w:val="00897BA3"/>
    <w:rsid w:val="008A4BD3"/>
    <w:rsid w:val="008A680D"/>
    <w:rsid w:val="008B0BC9"/>
    <w:rsid w:val="008B1E92"/>
    <w:rsid w:val="008E0547"/>
    <w:rsid w:val="008E6B9C"/>
    <w:rsid w:val="008F0E62"/>
    <w:rsid w:val="008F117A"/>
    <w:rsid w:val="009019DC"/>
    <w:rsid w:val="00933B19"/>
    <w:rsid w:val="00944324"/>
    <w:rsid w:val="0096601B"/>
    <w:rsid w:val="00966059"/>
    <w:rsid w:val="00966283"/>
    <w:rsid w:val="0099732F"/>
    <w:rsid w:val="00997C59"/>
    <w:rsid w:val="009B0534"/>
    <w:rsid w:val="009C1BFC"/>
    <w:rsid w:val="009C53D4"/>
    <w:rsid w:val="009E5540"/>
    <w:rsid w:val="009E7F31"/>
    <w:rsid w:val="00A1387D"/>
    <w:rsid w:val="00A24A16"/>
    <w:rsid w:val="00A260D3"/>
    <w:rsid w:val="00A279DC"/>
    <w:rsid w:val="00A4136E"/>
    <w:rsid w:val="00A42816"/>
    <w:rsid w:val="00A43A7E"/>
    <w:rsid w:val="00A54DFB"/>
    <w:rsid w:val="00A557F8"/>
    <w:rsid w:val="00A63819"/>
    <w:rsid w:val="00A748F0"/>
    <w:rsid w:val="00A805EB"/>
    <w:rsid w:val="00A81C97"/>
    <w:rsid w:val="00A96929"/>
    <w:rsid w:val="00AB0BE2"/>
    <w:rsid w:val="00AB2306"/>
    <w:rsid w:val="00AC340B"/>
    <w:rsid w:val="00AC51A8"/>
    <w:rsid w:val="00AD7AEB"/>
    <w:rsid w:val="00AF05B7"/>
    <w:rsid w:val="00AF50FA"/>
    <w:rsid w:val="00B04419"/>
    <w:rsid w:val="00B1025E"/>
    <w:rsid w:val="00B329DD"/>
    <w:rsid w:val="00B36957"/>
    <w:rsid w:val="00B45154"/>
    <w:rsid w:val="00B507F4"/>
    <w:rsid w:val="00B541D1"/>
    <w:rsid w:val="00B70A12"/>
    <w:rsid w:val="00B75613"/>
    <w:rsid w:val="00B75937"/>
    <w:rsid w:val="00B774D8"/>
    <w:rsid w:val="00BA3854"/>
    <w:rsid w:val="00C271D2"/>
    <w:rsid w:val="00C31572"/>
    <w:rsid w:val="00C4076D"/>
    <w:rsid w:val="00C53468"/>
    <w:rsid w:val="00C54AE5"/>
    <w:rsid w:val="00C54BC8"/>
    <w:rsid w:val="00C61C33"/>
    <w:rsid w:val="00C866D6"/>
    <w:rsid w:val="00C9148A"/>
    <w:rsid w:val="00CA2A36"/>
    <w:rsid w:val="00CB06D0"/>
    <w:rsid w:val="00CB5A85"/>
    <w:rsid w:val="00CB6A80"/>
    <w:rsid w:val="00CD340F"/>
    <w:rsid w:val="00CD4127"/>
    <w:rsid w:val="00D645F8"/>
    <w:rsid w:val="00D73307"/>
    <w:rsid w:val="00D753F3"/>
    <w:rsid w:val="00D75CD6"/>
    <w:rsid w:val="00D80C4F"/>
    <w:rsid w:val="00D868B9"/>
    <w:rsid w:val="00D92AB4"/>
    <w:rsid w:val="00DA7868"/>
    <w:rsid w:val="00DB2084"/>
    <w:rsid w:val="00DC276F"/>
    <w:rsid w:val="00DD4FA9"/>
    <w:rsid w:val="00DF1F1A"/>
    <w:rsid w:val="00E00765"/>
    <w:rsid w:val="00E01462"/>
    <w:rsid w:val="00E11001"/>
    <w:rsid w:val="00E12717"/>
    <w:rsid w:val="00E2615B"/>
    <w:rsid w:val="00E4287B"/>
    <w:rsid w:val="00E51DA7"/>
    <w:rsid w:val="00E52173"/>
    <w:rsid w:val="00E5778A"/>
    <w:rsid w:val="00E66702"/>
    <w:rsid w:val="00E720F2"/>
    <w:rsid w:val="00E828F8"/>
    <w:rsid w:val="00E832C2"/>
    <w:rsid w:val="00EB112D"/>
    <w:rsid w:val="00EB17E5"/>
    <w:rsid w:val="00EC05E4"/>
    <w:rsid w:val="00ED1C5A"/>
    <w:rsid w:val="00EE35EE"/>
    <w:rsid w:val="00EF1881"/>
    <w:rsid w:val="00F01D28"/>
    <w:rsid w:val="00F33CB9"/>
    <w:rsid w:val="00F37CC6"/>
    <w:rsid w:val="00F40F64"/>
    <w:rsid w:val="00F560B8"/>
    <w:rsid w:val="00F7684D"/>
    <w:rsid w:val="00F935B6"/>
    <w:rsid w:val="00FB7994"/>
    <w:rsid w:val="00FC72A8"/>
    <w:rsid w:val="00FE43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125" strokecolor="red">
      <v:stroke color="red" weight="1.25pt"/>
      <o:colormenu v:ext="edit" fillcolor="none [3212]" strokecolor="none"/>
    </o:shapedefaults>
    <o:shapelayout v:ext="edit">
      <o:idmap v:ext="edit" data="1"/>
      <o:rules v:ext="edit">
        <o:r id="V:Rule5" type="connector" idref="#_x0000_s1120"/>
        <o:r id="V:Rule6" type="connector" idref="#_x0000_s1113"/>
        <o:r id="V:Rule7" type="connector" idref="#_x0000_s1111"/>
        <o:r id="V:Rule8" type="connector" idref="#_x0000_s1112"/>
      </o:rules>
    </o:shapelayout>
  </w:shapeDefaults>
  <w:decimalSymbol w:val="."/>
  <w:listSeparator w:val=","/>
  <w14:docId w14:val="5311AC75"/>
  <w15:docId w15:val="{68E573FE-C665-49BA-A8AA-043A9DE2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9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68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68B9"/>
    <w:rPr>
      <w:rFonts w:ascii="Tahoma" w:hAnsi="Tahoma" w:cs="Tahoma"/>
      <w:sz w:val="16"/>
      <w:szCs w:val="16"/>
    </w:rPr>
  </w:style>
  <w:style w:type="paragraph" w:styleId="NoSpacing">
    <w:name w:val="No Spacing"/>
    <w:uiPriority w:val="1"/>
    <w:qFormat/>
    <w:rsid w:val="002D2222"/>
    <w:pPr>
      <w:spacing w:after="0" w:line="240" w:lineRule="auto"/>
    </w:pPr>
  </w:style>
  <w:style w:type="paragraph" w:styleId="Header">
    <w:name w:val="header"/>
    <w:basedOn w:val="Normal"/>
    <w:link w:val="HeaderChar"/>
    <w:uiPriority w:val="99"/>
    <w:semiHidden/>
    <w:unhideWhenUsed/>
    <w:rsid w:val="0096605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66059"/>
  </w:style>
  <w:style w:type="paragraph" w:styleId="Footer">
    <w:name w:val="footer"/>
    <w:basedOn w:val="Normal"/>
    <w:link w:val="FooterChar"/>
    <w:uiPriority w:val="99"/>
    <w:semiHidden/>
    <w:unhideWhenUsed/>
    <w:rsid w:val="0096605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66059"/>
  </w:style>
  <w:style w:type="table" w:styleId="TableGrid">
    <w:name w:val="Table Grid"/>
    <w:basedOn w:val="TableNormal"/>
    <w:uiPriority w:val="59"/>
    <w:rsid w:val="002B0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Text">
    <w:name w:val="SummaryText"/>
    <w:basedOn w:val="Normal"/>
    <w:rsid w:val="00757D0B"/>
    <w:pPr>
      <w:keepLines/>
      <w:spacing w:after="0" w:line="240" w:lineRule="exact"/>
    </w:pPr>
    <w:rPr>
      <w:rFonts w:ascii="Arial" w:eastAsia="Times New Roman" w:hAnsi="Arial" w:cs="Arial"/>
      <w:sz w:val="18"/>
      <w:szCs w:val="18"/>
      <w:lang w:eastAsia="en-GB"/>
    </w:rPr>
  </w:style>
  <w:style w:type="character" w:styleId="Hyperlink">
    <w:name w:val="Hyperlink"/>
    <w:basedOn w:val="DefaultParagraphFont"/>
    <w:uiPriority w:val="99"/>
    <w:unhideWhenUsed/>
    <w:rsid w:val="00715C99"/>
    <w:rPr>
      <w:color w:val="0000FF" w:themeColor="hyperlink"/>
      <w:u w:val="single"/>
    </w:rPr>
  </w:style>
  <w:style w:type="character" w:customStyle="1" w:styleId="UnresolvedMention1">
    <w:name w:val="Unresolved Mention1"/>
    <w:basedOn w:val="DefaultParagraphFont"/>
    <w:uiPriority w:val="99"/>
    <w:semiHidden/>
    <w:unhideWhenUsed/>
    <w:rsid w:val="00A43A7E"/>
    <w:rPr>
      <w:color w:val="605E5C"/>
      <w:shd w:val="clear" w:color="auto" w:fill="E1DFDD"/>
    </w:rPr>
  </w:style>
  <w:style w:type="paragraph" w:styleId="ListParagraph">
    <w:name w:val="List Paragraph"/>
    <w:basedOn w:val="Normal"/>
    <w:uiPriority w:val="34"/>
    <w:qFormat/>
    <w:rsid w:val="00C53468"/>
    <w:pPr>
      <w:ind w:left="720"/>
      <w:contextualSpacing/>
    </w:pPr>
  </w:style>
  <w:style w:type="paragraph" w:styleId="NormalWeb">
    <w:name w:val="Normal (Web)"/>
    <w:basedOn w:val="Normal"/>
    <w:uiPriority w:val="99"/>
    <w:semiHidden/>
    <w:unhideWhenUsed/>
    <w:rsid w:val="00C866D6"/>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469449">
      <w:bodyDiv w:val="1"/>
      <w:marLeft w:val="0"/>
      <w:marRight w:val="0"/>
      <w:marTop w:val="0"/>
      <w:marBottom w:val="0"/>
      <w:divBdr>
        <w:top w:val="none" w:sz="0" w:space="0" w:color="auto"/>
        <w:left w:val="none" w:sz="0" w:space="0" w:color="auto"/>
        <w:bottom w:val="none" w:sz="0" w:space="0" w:color="auto"/>
        <w:right w:val="none" w:sz="0" w:space="0" w:color="auto"/>
      </w:divBdr>
    </w:div>
    <w:div w:id="513155214">
      <w:bodyDiv w:val="1"/>
      <w:marLeft w:val="0"/>
      <w:marRight w:val="0"/>
      <w:marTop w:val="0"/>
      <w:marBottom w:val="0"/>
      <w:divBdr>
        <w:top w:val="none" w:sz="0" w:space="0" w:color="auto"/>
        <w:left w:val="none" w:sz="0" w:space="0" w:color="auto"/>
        <w:bottom w:val="none" w:sz="0" w:space="0" w:color="auto"/>
        <w:right w:val="none" w:sz="0" w:space="0" w:color="auto"/>
      </w:divBdr>
    </w:div>
    <w:div w:id="564265191">
      <w:bodyDiv w:val="1"/>
      <w:marLeft w:val="0"/>
      <w:marRight w:val="0"/>
      <w:marTop w:val="0"/>
      <w:marBottom w:val="0"/>
      <w:divBdr>
        <w:top w:val="none" w:sz="0" w:space="0" w:color="auto"/>
        <w:left w:val="none" w:sz="0" w:space="0" w:color="auto"/>
        <w:bottom w:val="none" w:sz="0" w:space="0" w:color="auto"/>
        <w:right w:val="none" w:sz="0" w:space="0" w:color="auto"/>
      </w:divBdr>
    </w:div>
    <w:div w:id="969284855">
      <w:bodyDiv w:val="1"/>
      <w:marLeft w:val="0"/>
      <w:marRight w:val="0"/>
      <w:marTop w:val="0"/>
      <w:marBottom w:val="0"/>
      <w:divBdr>
        <w:top w:val="none" w:sz="0" w:space="0" w:color="auto"/>
        <w:left w:val="none" w:sz="0" w:space="0" w:color="auto"/>
        <w:bottom w:val="none" w:sz="0" w:space="0" w:color="auto"/>
        <w:right w:val="none" w:sz="0" w:space="0" w:color="auto"/>
      </w:divBdr>
    </w:div>
    <w:div w:id="1309240236">
      <w:bodyDiv w:val="1"/>
      <w:marLeft w:val="0"/>
      <w:marRight w:val="0"/>
      <w:marTop w:val="0"/>
      <w:marBottom w:val="0"/>
      <w:divBdr>
        <w:top w:val="none" w:sz="0" w:space="0" w:color="auto"/>
        <w:left w:val="none" w:sz="0" w:space="0" w:color="auto"/>
        <w:bottom w:val="none" w:sz="0" w:space="0" w:color="auto"/>
        <w:right w:val="none" w:sz="0" w:space="0" w:color="auto"/>
      </w:divBdr>
    </w:div>
    <w:div w:id="155569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f@masonyoung.co.uk" TargetMode="External"/><Relationship Id="rId5" Type="http://schemas.openxmlformats.org/officeDocument/2006/relationships/webSettings" Target="webSettings.xml"/><Relationship Id="rId10" Type="http://schemas.openxmlformats.org/officeDocument/2006/relationships/hyperlink" Target="mailto:info@masonyoung.co.uk" TargetMode="External"/><Relationship Id="rId4" Type="http://schemas.openxmlformats.org/officeDocument/2006/relationships/settings" Target="settings.xml"/><Relationship Id="rId9" Type="http://schemas.openxmlformats.org/officeDocument/2006/relationships/hyperlink" Target="http://www.masonyoung.co.uk"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574A57C-B967-4065-BF0A-D67146B7F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1160</TotalTime>
  <Pages>2</Pages>
  <Words>33</Words>
  <Characters>194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Kiran Sagoo</dc:creator>
  <cp:lastModifiedBy>Optiplex</cp:lastModifiedBy>
  <cp:revision>59</cp:revision>
  <cp:lastPrinted>2020-06-19T15:51:00Z</cp:lastPrinted>
  <dcterms:created xsi:type="dcterms:W3CDTF">2020-06-22T08:51:00Z</dcterms:created>
  <dcterms:modified xsi:type="dcterms:W3CDTF">2025-05-14T08:40:00Z</dcterms:modified>
</cp:coreProperties>
</file>