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99.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42"/>
        <w:gridCol w:w="6357"/>
        <w:tblGridChange w:id="0">
          <w:tblGrid>
            <w:gridCol w:w="2542"/>
            <w:gridCol w:w="6357"/>
          </w:tblGrid>
        </w:tblGridChange>
      </w:tblGrid>
      <w:tr>
        <w:trPr>
          <w:cantSplit w:val="0"/>
          <w:trHeight w:val="54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754" w:right="6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7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Pratheek.P.Rao</w:t>
            </w:r>
            <w:r w:rsidDel="00000000" w:rsidR="00000000" w:rsidRPr="00000000">
              <w:rPr>
                <w:rtl w:val="0"/>
              </w:rPr>
            </w:r>
          </w:p>
        </w:tc>
      </w:tr>
      <w:tr>
        <w:trPr>
          <w:cantSplit w:val="0"/>
          <w:trHeight w:val="54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749" w:right="6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 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3115201040</w:t>
            </w:r>
            <w:r w:rsidDel="00000000" w:rsidR="00000000" w:rsidRPr="00000000">
              <w:rPr>
                <w:rFonts w:ascii="Times New Roman" w:cs="Times New Roman" w:eastAsia="Times New Roman" w:hAnsi="Times New Roman"/>
                <w:rtl w:val="0"/>
              </w:rPr>
              <w:t xml:space="preserve">36</w:t>
            </w:r>
            <w:r w:rsidDel="00000000" w:rsidR="00000000" w:rsidRPr="00000000">
              <w:rPr>
                <w:rtl w:val="0"/>
              </w:rPr>
            </w:r>
          </w:p>
        </w:tc>
      </w:tr>
      <w:tr>
        <w:trPr>
          <w:cantSplit w:val="0"/>
          <w:trHeight w:val="63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747" w:right="6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TEAM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NM2023TMID07074</w:t>
            </w:r>
          </w:p>
        </w:tc>
      </w:tr>
      <w:tr>
        <w:trPr>
          <w:cantSplit w:val="0"/>
          <w:trHeight w:val="6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755" w:right="6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EMAIL ID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rmadhavan04@gmail.com</w:t>
            </w:r>
            <w:r w:rsidDel="00000000" w:rsidR="00000000" w:rsidRPr="00000000">
              <w:rPr>
                <w:rtl w:val="0"/>
              </w:rPr>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87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ASSIGNMENT - 1</w:t>
            </w:r>
          </w:p>
        </w:tc>
      </w:tr>
    </w:tbl>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07.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056"/>
        <w:gridCol w:w="8151"/>
        <w:tblGridChange w:id="0">
          <w:tblGrid>
            <w:gridCol w:w="1056"/>
            <w:gridCol w:w="8151"/>
          </w:tblGrid>
        </w:tblGridChange>
      </w:tblGrid>
      <w:tr>
        <w:trPr>
          <w:cantSplit w:val="0"/>
          <w:trHeight w:val="71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36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Task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326" w:lineRule="auto"/>
              <w:ind w:left="163" w:right="881"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Upload the dataset to Cognos Analytics, delete the unnecessary columns, create a data module, explore and visualize the dataset</w:t>
            </w:r>
          </w:p>
        </w:tc>
      </w:tr>
      <w:tr>
        <w:trPr>
          <w:cantSplit w:val="0"/>
          <w:trHeight w:val="1699" w:hRule="atLeast"/>
          <w:tblHeader w:val="0"/>
        </w:trPr>
        <w:tc>
          <w:tcPr>
            <w:gridSpan w:val="2"/>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17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Problem Statement:-</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35" w:lineRule="auto"/>
        <w:ind w:left="419" w:right="804" w:firstLine="720"/>
        <w:jc w:val="both"/>
        <w:rPr>
          <w:rFonts w:ascii="Calibri" w:cs="Calibri" w:eastAsia="Calibri" w:hAnsi="Calibri"/>
          <w:b w:val="0"/>
          <w:i w:val="0"/>
          <w:smallCaps w:val="0"/>
          <w:strike w:val="0"/>
          <w:color w:val="000000"/>
          <w:sz w:val="28"/>
          <w:szCs w:val="28"/>
          <w:u w:val="none"/>
          <w:shd w:fill="auto" w:val="clear"/>
          <w:vertAlign w:val="baseline"/>
        </w:rPr>
        <w:sectPr>
          <w:pgSz w:h="15600" w:w="10800" w:orient="portrait"/>
          <w:pgMar w:bottom="280" w:top="860" w:left="620" w:right="640" w:header="720" w:footer="720"/>
          <w:pgNumType w:start="1"/>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growth of supermarkets in most populated cities is increasing and market competitions are also high. The dataset is one of the historical sales of supermarket company which has recorded in 3 different branches for 3 months data. Predictive data analytics methods are easy to apply to this dataset.</w:t>
      </w:r>
    </w:p>
    <w:p w:rsidR="00000000" w:rsidDel="00000000" w:rsidP="00000000" w:rsidRDefault="00000000" w:rsidRPr="00000000" w14:paraId="00000018">
      <w:pPr>
        <w:spacing w:before="26" w:lineRule="auto"/>
        <w:ind w:left="354" w:firstLine="0"/>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spacing w:before="35" w:lineRule="auto"/>
        <w:ind w:left="3039" w:right="2802" w:firstLine="0"/>
        <w:jc w:val="center"/>
        <w:rPr>
          <w:b w:val="1"/>
          <w:sz w:val="32"/>
          <w:szCs w:val="32"/>
        </w:rPr>
      </w:pPr>
      <w:r w:rsidDel="00000000" w:rsidR="00000000" w:rsidRPr="00000000">
        <w:rPr>
          <w:b w:val="1"/>
          <w:sz w:val="32"/>
          <w:szCs w:val="32"/>
          <w:u w:val="single"/>
          <w:rtl w:val="0"/>
        </w:rPr>
        <w:t xml:space="preserve">Overall Dashboard</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214630</wp:posOffset>
            </wp:positionV>
            <wp:extent cx="5718940" cy="2816352"/>
            <wp:effectExtent b="0" l="0" r="0" t="0"/>
            <wp:wrapTopAndBottom distB="0" dist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18940" cy="2816352"/>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E">
      <w:pPr>
        <w:ind w:left="3039" w:right="2760" w:firstLine="0"/>
        <w:jc w:val="center"/>
        <w:rPr>
          <w:b w:val="1"/>
          <w:sz w:val="28"/>
          <w:szCs w:val="28"/>
        </w:rPr>
      </w:pPr>
      <w:r w:rsidDel="00000000" w:rsidR="00000000" w:rsidRPr="00000000">
        <w:rPr>
          <w:b w:val="1"/>
          <w:sz w:val="28"/>
          <w:szCs w:val="28"/>
          <w:rtl w:val="0"/>
        </w:rPr>
        <w:t xml:space="preserve">Female Customers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600" w:w="10800" w:orient="portrait"/>
          <w:pgMar w:bottom="280" w:top="1080" w:left="620" w:right="6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187325</wp:posOffset>
            </wp:positionV>
            <wp:extent cx="5558275" cy="2600991"/>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58275" cy="2600991"/>
                    </a:xfrm>
                    <a:prstGeom prst="rect"/>
                    <a:ln/>
                  </pic:spPr>
                </pic:pic>
              </a:graphicData>
            </a:graphic>
          </wp:anchor>
        </w:drawing>
      </w:r>
    </w:p>
    <w:p w:rsidR="00000000" w:rsidDel="00000000" w:rsidP="00000000" w:rsidRDefault="00000000" w:rsidRPr="00000000" w14:paraId="00000022">
      <w:pPr>
        <w:spacing w:before="29" w:lineRule="auto"/>
        <w:ind w:left="3039" w:right="3028" w:firstLine="0"/>
        <w:jc w:val="center"/>
        <w:rPr>
          <w:b w:val="1"/>
          <w:sz w:val="28"/>
          <w:szCs w:val="28"/>
        </w:rPr>
      </w:pPr>
      <w:r w:rsidDel="00000000" w:rsidR="00000000" w:rsidRPr="00000000">
        <w:rPr>
          <w:b w:val="1"/>
          <w:sz w:val="28"/>
          <w:szCs w:val="28"/>
          <w:rtl w:val="0"/>
        </w:rPr>
        <w:t xml:space="preserve">Male Customers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317500</wp:posOffset>
            </wp:positionH>
            <wp:positionV relativeFrom="paragraph">
              <wp:posOffset>208280</wp:posOffset>
            </wp:positionV>
            <wp:extent cx="5479266" cy="2862072"/>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79266" cy="2862072"/>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spacing w:before="181" w:lineRule="auto"/>
        <w:ind w:left="3039" w:right="3039" w:firstLine="0"/>
        <w:jc w:val="center"/>
        <w:rPr>
          <w:b w:val="1"/>
          <w:sz w:val="28"/>
          <w:szCs w:val="28"/>
        </w:rPr>
      </w:pPr>
      <w:r w:rsidDel="00000000" w:rsidR="00000000" w:rsidRPr="00000000">
        <w:rPr>
          <w:b w:val="1"/>
          <w:sz w:val="28"/>
          <w:szCs w:val="28"/>
          <w:rtl w:val="0"/>
        </w:rPr>
        <w:t xml:space="preserve">Super Market – A - Naypyitaw</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nextPage"/>
          <w:pgSz w:h="15600" w:w="10800" w:orient="portrait"/>
          <w:pgMar w:bottom="280" w:top="1380" w:left="620" w:right="6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307340</wp:posOffset>
            </wp:positionH>
            <wp:positionV relativeFrom="paragraph">
              <wp:posOffset>189865</wp:posOffset>
            </wp:positionV>
            <wp:extent cx="5251460" cy="2987040"/>
            <wp:effectExtent b="0" l="0" r="0" t="0"/>
            <wp:wrapTopAndBottom distB="0" dist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51460" cy="2987040"/>
                    </a:xfrm>
                    <a:prstGeom prst="rect"/>
                    <a:ln/>
                  </pic:spPr>
                </pic:pic>
              </a:graphicData>
            </a:graphic>
          </wp:anchor>
        </w:drawing>
      </w:r>
    </w:p>
    <w:p w:rsidR="00000000" w:rsidDel="00000000" w:rsidP="00000000" w:rsidRDefault="00000000" w:rsidRPr="00000000" w14:paraId="0000002C">
      <w:pPr>
        <w:spacing w:before="22" w:lineRule="auto"/>
        <w:ind w:left="3029" w:right="3039" w:firstLine="0"/>
        <w:jc w:val="center"/>
        <w:rPr>
          <w:b w:val="1"/>
          <w:sz w:val="28"/>
          <w:szCs w:val="28"/>
        </w:rPr>
      </w:pPr>
      <w:r w:rsidDel="00000000" w:rsidR="00000000" w:rsidRPr="00000000">
        <w:rPr>
          <w:b w:val="1"/>
          <w:sz w:val="28"/>
          <w:szCs w:val="28"/>
          <w:rtl w:val="0"/>
        </w:rPr>
        <w:t xml:space="preserve">Super Market – B - Yangon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208280</wp:posOffset>
            </wp:positionV>
            <wp:extent cx="5741803" cy="3210496"/>
            <wp:effectExtent b="0" l="0" r="0" t="0"/>
            <wp:wrapTopAndBottom distB="0" dist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41803" cy="3210496"/>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1">
      <w:pPr>
        <w:ind w:left="2955" w:right="3039" w:firstLine="0"/>
        <w:jc w:val="center"/>
        <w:rPr>
          <w:b w:val="1"/>
          <w:sz w:val="28"/>
          <w:szCs w:val="28"/>
        </w:rPr>
      </w:pPr>
      <w:r w:rsidDel="00000000" w:rsidR="00000000" w:rsidRPr="00000000">
        <w:rPr>
          <w:b w:val="1"/>
          <w:sz w:val="28"/>
          <w:szCs w:val="28"/>
          <w:rtl w:val="0"/>
        </w:rPr>
        <w:t xml:space="preserve">Super Market – C- Mandalay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226059</wp:posOffset>
            </wp:positionV>
            <wp:extent cx="5237331" cy="2957036"/>
            <wp:effectExtent b="0" l="0" r="0" t="0"/>
            <wp:wrapTopAndBottom distB="0" dist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37331" cy="2957036"/>
                    </a:xfrm>
                    <a:prstGeom prst="rect"/>
                    <a:ln/>
                  </pic:spPr>
                </pic:pic>
              </a:graphicData>
            </a:graphic>
          </wp:anchor>
        </w:drawing>
      </w:r>
    </w:p>
    <w:sectPr>
      <w:type w:val="nextPage"/>
      <w:pgSz w:h="15600" w:w="10800" w:orient="portrait"/>
      <w:pgMar w:bottom="280" w:top="1180" w:left="620" w:right="6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