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9EFB" w14:textId="77777777" w:rsidR="0055455B" w:rsidRDefault="005309C5" w:rsidP="005309C5">
      <w:pPr>
        <w:jc w:val="right"/>
      </w:pPr>
      <w:r>
        <w:t>Paweł Biel, 225949</w:t>
      </w:r>
    </w:p>
    <w:p w14:paraId="2841EDA9" w14:textId="77777777" w:rsidR="005309C5" w:rsidRDefault="005309C5" w:rsidP="005309C5">
      <w:pPr>
        <w:jc w:val="right"/>
      </w:pPr>
      <w:r>
        <w:t>Adam Węglowski,</w:t>
      </w:r>
      <w:r w:rsidR="008D4041">
        <w:t xml:space="preserve"> 226175</w:t>
      </w:r>
    </w:p>
    <w:p w14:paraId="04472438" w14:textId="77777777" w:rsidR="005309C5" w:rsidRDefault="005309C5"/>
    <w:p w14:paraId="3845382F" w14:textId="77777777" w:rsidR="005309C5" w:rsidRPr="008D4041" w:rsidRDefault="005309C5" w:rsidP="008D4041">
      <w:pPr>
        <w:pStyle w:val="Tytu"/>
        <w:rPr>
          <w:sz w:val="52"/>
        </w:rPr>
      </w:pPr>
    </w:p>
    <w:p w14:paraId="5289339F" w14:textId="77777777" w:rsidR="005309C5" w:rsidRPr="008D4041" w:rsidRDefault="005309C5" w:rsidP="008D4041">
      <w:pPr>
        <w:pStyle w:val="Tytu"/>
        <w:jc w:val="center"/>
        <w:rPr>
          <w:rFonts w:cstheme="majorHAnsi"/>
          <w:b/>
          <w:szCs w:val="64"/>
        </w:rPr>
      </w:pPr>
      <w:r w:rsidRPr="008D4041">
        <w:rPr>
          <w:rFonts w:cstheme="majorHAnsi"/>
          <w:b/>
          <w:szCs w:val="64"/>
        </w:rPr>
        <w:t>Met. techn. syst. w medyc. 2</w:t>
      </w:r>
    </w:p>
    <w:p w14:paraId="748E3EB7" w14:textId="77777777" w:rsidR="005309C5" w:rsidRDefault="005309C5" w:rsidP="008D4041">
      <w:pPr>
        <w:pStyle w:val="Tytu"/>
        <w:jc w:val="center"/>
        <w:rPr>
          <w:rFonts w:cstheme="majorHAnsi"/>
          <w:b/>
          <w:szCs w:val="64"/>
        </w:rPr>
      </w:pPr>
      <w:r w:rsidRPr="008D4041">
        <w:rPr>
          <w:rFonts w:cstheme="majorHAnsi"/>
          <w:b/>
          <w:szCs w:val="64"/>
        </w:rPr>
        <w:t>Sprawozdanie</w:t>
      </w:r>
    </w:p>
    <w:p w14:paraId="1008D829" w14:textId="77777777" w:rsidR="008D4041" w:rsidRPr="008D4041" w:rsidRDefault="008D4041" w:rsidP="008D4041"/>
    <w:p w14:paraId="3E59631A" w14:textId="77777777" w:rsidR="008D4041" w:rsidRPr="008D4041" w:rsidRDefault="008D4041" w:rsidP="008D4041">
      <w:pPr>
        <w:pStyle w:val="Tytu"/>
        <w:jc w:val="both"/>
        <w:rPr>
          <w:rFonts w:asciiTheme="minorHAnsi" w:hAnsiTheme="minorHAnsi" w:cstheme="minorHAnsi"/>
          <w:sz w:val="40"/>
        </w:rPr>
      </w:pPr>
      <w:r w:rsidRPr="008D4041">
        <w:rPr>
          <w:rFonts w:asciiTheme="minorHAnsi" w:hAnsiTheme="minorHAnsi" w:cstheme="minorHAnsi"/>
          <w:sz w:val="40"/>
        </w:rPr>
        <w:t>Temat</w:t>
      </w:r>
      <w:r>
        <w:rPr>
          <w:rFonts w:asciiTheme="minorHAnsi" w:hAnsiTheme="minorHAnsi" w:cstheme="minorHAnsi"/>
          <w:sz w:val="40"/>
        </w:rPr>
        <w:t>:</w:t>
      </w:r>
      <w:r w:rsidRPr="008D4041">
        <w:t xml:space="preserve"> </w:t>
      </w:r>
      <w:r w:rsidRPr="008D4041">
        <w:rPr>
          <w:rFonts w:asciiTheme="minorHAnsi" w:hAnsiTheme="minorHAnsi" w:cstheme="minorHAnsi"/>
          <w:sz w:val="40"/>
        </w:rPr>
        <w:t>Komputerowe wspomaganie diagnozowania stanów ostrego brzucha z wykorzystaniem sztucznych sieci neuronowych</w:t>
      </w:r>
    </w:p>
    <w:p w14:paraId="063BBDDB" w14:textId="77777777" w:rsidR="008D4041" w:rsidRDefault="008D4041" w:rsidP="008D4041"/>
    <w:p w14:paraId="3CEF3321" w14:textId="77777777" w:rsidR="008D4041" w:rsidRDefault="008D4041" w:rsidP="0082305F">
      <w:pPr>
        <w:pStyle w:val="Nagwek1"/>
        <w:numPr>
          <w:ilvl w:val="0"/>
          <w:numId w:val="1"/>
        </w:numPr>
        <w:ind w:left="284" w:hanging="284"/>
      </w:pPr>
      <w:r>
        <w:t>Cel projektu</w:t>
      </w:r>
    </w:p>
    <w:p w14:paraId="3F895826" w14:textId="77777777" w:rsidR="008D4041" w:rsidRDefault="004C736E" w:rsidP="002A39C4">
      <w:pPr>
        <w:ind w:left="284"/>
        <w:jc w:val="both"/>
      </w:pPr>
      <w:r>
        <w:t>Sprawdzić, jak jakość klasyfikacji (mierzona częstością poprawnej decyzji) zależy od liczby stosowanych cech. Dla sztucznych sieci neuronowych – sieć jednokierunkowa z 1 warstwa ukrytą dla 3 różnych liczby neuronów w warstwie ukrytej oraz dla uczenia meto</w:t>
      </w:r>
      <w:r w:rsidR="0082305F">
        <w:t>dą propagacji wstecznej z momentum i bez momentum.</w:t>
      </w:r>
    </w:p>
    <w:p w14:paraId="13077782" w14:textId="77777777" w:rsidR="0082305F" w:rsidRDefault="0082305F" w:rsidP="0082305F">
      <w:pPr>
        <w:pStyle w:val="Nagwek1"/>
        <w:numPr>
          <w:ilvl w:val="0"/>
          <w:numId w:val="1"/>
        </w:numPr>
        <w:ind w:left="284" w:hanging="284"/>
      </w:pPr>
      <w:r>
        <w:t>Opis problemu medycznego jako zadania klasyfikacji</w:t>
      </w:r>
    </w:p>
    <w:tbl>
      <w:tblPr>
        <w:tblpPr w:leftFromText="141" w:rightFromText="141" w:vertAnchor="text" w:horzAnchor="margin" w:tblpX="279" w:tblpY="296"/>
        <w:tblW w:w="878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98"/>
        <w:gridCol w:w="3690"/>
      </w:tblGrid>
      <w:tr w:rsidR="008013F4" w:rsidRPr="00EB55A2" w14:paraId="3ADFF4FA" w14:textId="77777777" w:rsidTr="008013F4">
        <w:trPr>
          <w:trHeight w:val="70"/>
        </w:trPr>
        <w:tc>
          <w:tcPr>
            <w:tcW w:w="5098" w:type="dxa"/>
            <w:tcBorders>
              <w:top w:val="single" w:sz="4" w:space="0" w:color="auto"/>
              <w:bottom w:val="nil"/>
              <w:right w:val="single" w:sz="4" w:space="0" w:color="auto"/>
            </w:tcBorders>
            <w:shd w:val="clear" w:color="auto" w:fill="auto"/>
            <w:noWrap/>
            <w:vAlign w:val="bottom"/>
            <w:hideMark/>
          </w:tcPr>
          <w:p w14:paraId="20807791"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Klasy (diagnozy)</w:t>
            </w:r>
          </w:p>
        </w:tc>
        <w:tc>
          <w:tcPr>
            <w:tcW w:w="3690" w:type="dxa"/>
            <w:tcBorders>
              <w:left w:val="single" w:sz="4" w:space="0" w:color="auto"/>
            </w:tcBorders>
          </w:tcPr>
          <w:p w14:paraId="7B77B822"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Ilość osobników danej klasy</w:t>
            </w:r>
          </w:p>
        </w:tc>
      </w:tr>
      <w:tr w:rsidR="008013F4" w:rsidRPr="00EB55A2" w14:paraId="7CA92E1D"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3CC5E1C7"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1.  Ostre zapalenie wyrostka robaczkowego</w:t>
            </w:r>
          </w:p>
        </w:tc>
        <w:tc>
          <w:tcPr>
            <w:tcW w:w="3690" w:type="dxa"/>
            <w:tcBorders>
              <w:left w:val="single" w:sz="4" w:space="0" w:color="auto"/>
            </w:tcBorders>
          </w:tcPr>
          <w:p w14:paraId="0E7369A9"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141</w:t>
            </w:r>
          </w:p>
        </w:tc>
      </w:tr>
      <w:tr w:rsidR="008013F4" w:rsidRPr="00EB55A2" w14:paraId="6F7FB50A"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015B17CF"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2.  Zapalenie uchyłków jelit</w:t>
            </w:r>
          </w:p>
        </w:tc>
        <w:tc>
          <w:tcPr>
            <w:tcW w:w="3690" w:type="dxa"/>
            <w:tcBorders>
              <w:left w:val="single" w:sz="4" w:space="0" w:color="auto"/>
            </w:tcBorders>
          </w:tcPr>
          <w:p w14:paraId="1EAD0AB0"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17</w:t>
            </w:r>
          </w:p>
        </w:tc>
      </w:tr>
      <w:tr w:rsidR="008013F4" w:rsidRPr="00EB55A2" w14:paraId="5683D3AE"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1512155"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3.  Niedrożność mechaniczna jelit</w:t>
            </w:r>
          </w:p>
        </w:tc>
        <w:tc>
          <w:tcPr>
            <w:tcW w:w="3690" w:type="dxa"/>
            <w:tcBorders>
              <w:left w:val="single" w:sz="4" w:space="0" w:color="auto"/>
            </w:tcBorders>
          </w:tcPr>
          <w:p w14:paraId="707869E8"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29</w:t>
            </w:r>
          </w:p>
        </w:tc>
      </w:tr>
      <w:tr w:rsidR="008013F4" w:rsidRPr="00EB55A2" w14:paraId="169E8005"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A5C915B"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4.  Perforowany wrzód trawienny</w:t>
            </w:r>
          </w:p>
        </w:tc>
        <w:tc>
          <w:tcPr>
            <w:tcW w:w="3690" w:type="dxa"/>
            <w:tcBorders>
              <w:left w:val="single" w:sz="4" w:space="0" w:color="auto"/>
            </w:tcBorders>
          </w:tcPr>
          <w:p w14:paraId="6C410D0C"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28</w:t>
            </w:r>
          </w:p>
        </w:tc>
      </w:tr>
      <w:tr w:rsidR="008013F4" w:rsidRPr="00EB55A2" w14:paraId="6F85924C"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59A200A1"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5. Zapalenie woreczka żółciowego</w:t>
            </w:r>
          </w:p>
        </w:tc>
        <w:tc>
          <w:tcPr>
            <w:tcW w:w="3690" w:type="dxa"/>
            <w:tcBorders>
              <w:left w:val="single" w:sz="4" w:space="0" w:color="auto"/>
            </w:tcBorders>
          </w:tcPr>
          <w:p w14:paraId="36FEFEE6"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55</w:t>
            </w:r>
          </w:p>
        </w:tc>
      </w:tr>
      <w:tr w:rsidR="008013F4" w:rsidRPr="00EB55A2" w14:paraId="060F8A9B"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724A5828"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6. Ostre zapalenie trzustki</w:t>
            </w:r>
          </w:p>
        </w:tc>
        <w:tc>
          <w:tcPr>
            <w:tcW w:w="3690" w:type="dxa"/>
            <w:tcBorders>
              <w:left w:val="single" w:sz="4" w:space="0" w:color="auto"/>
            </w:tcBorders>
          </w:tcPr>
          <w:p w14:paraId="2924DBC3"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32</w:t>
            </w:r>
          </w:p>
        </w:tc>
      </w:tr>
      <w:tr w:rsidR="008013F4" w:rsidRPr="00EB55A2" w14:paraId="1D64D58D"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D4509B8"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7.  Niecharakterystyczny ból brzucha</w:t>
            </w:r>
          </w:p>
        </w:tc>
        <w:tc>
          <w:tcPr>
            <w:tcW w:w="3690" w:type="dxa"/>
            <w:tcBorders>
              <w:left w:val="single" w:sz="4" w:space="0" w:color="auto"/>
            </w:tcBorders>
          </w:tcPr>
          <w:p w14:paraId="7C928E2A"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157</w:t>
            </w:r>
          </w:p>
        </w:tc>
      </w:tr>
      <w:tr w:rsidR="008013F4" w:rsidRPr="00EB55A2" w14:paraId="092602AB" w14:textId="77777777" w:rsidTr="008013F4">
        <w:trPr>
          <w:trHeight w:val="250"/>
        </w:trPr>
        <w:tc>
          <w:tcPr>
            <w:tcW w:w="5098" w:type="dxa"/>
            <w:tcBorders>
              <w:top w:val="nil"/>
              <w:bottom w:val="single" w:sz="4" w:space="0" w:color="auto"/>
              <w:right w:val="single" w:sz="4" w:space="0" w:color="auto"/>
            </w:tcBorders>
            <w:shd w:val="clear" w:color="auto" w:fill="auto"/>
            <w:noWrap/>
            <w:vAlign w:val="bottom"/>
            <w:hideMark/>
          </w:tcPr>
          <w:p w14:paraId="4061321A"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8.  Inne przyczyny ostrego bólu brzucha</w:t>
            </w:r>
          </w:p>
        </w:tc>
        <w:tc>
          <w:tcPr>
            <w:tcW w:w="3690" w:type="dxa"/>
            <w:tcBorders>
              <w:left w:val="single" w:sz="4" w:space="0" w:color="auto"/>
            </w:tcBorders>
          </w:tcPr>
          <w:p w14:paraId="6BCBEBE8"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17</w:t>
            </w:r>
          </w:p>
        </w:tc>
      </w:tr>
    </w:tbl>
    <w:p w14:paraId="12411671" w14:textId="77777777" w:rsidR="0082305F" w:rsidRDefault="00EB55A2" w:rsidP="0082305F">
      <w:pPr>
        <w:ind w:left="360"/>
      </w:pPr>
      <w:r>
        <w:t>Dla zadanego problemu istnieje 8 klas , klas diagnozy, które są zdefiniowane następująco:</w:t>
      </w:r>
    </w:p>
    <w:p w14:paraId="6606A8FE" w14:textId="77777777" w:rsidR="008013F4" w:rsidRDefault="008013F4" w:rsidP="008013F4">
      <w:pPr>
        <w:spacing w:after="0"/>
        <w:ind w:left="360"/>
      </w:pPr>
      <w:r>
        <w:t>Każdy osobnik posiada 30 cech</w:t>
      </w:r>
      <w:r w:rsidR="00556821">
        <w:t xml:space="preserve"> dyskretnych</w:t>
      </w:r>
      <w:r>
        <w:t xml:space="preserve"> takich jak:</w:t>
      </w:r>
    </w:p>
    <w:p w14:paraId="288DFE1A" w14:textId="77777777" w:rsidR="008013F4" w:rsidRDefault="008013F4" w:rsidP="008013F4">
      <w:pPr>
        <w:spacing w:after="0"/>
        <w:ind w:left="708"/>
        <w:jc w:val="both"/>
      </w:pPr>
      <w:r w:rsidRPr="008013F4">
        <w:t>Płeć</w:t>
      </w:r>
      <w:r>
        <w:t xml:space="preserve">, </w:t>
      </w:r>
      <w:r w:rsidRPr="008013F4">
        <w:t>Wiek</w:t>
      </w:r>
      <w:r>
        <w:t xml:space="preserve">, </w:t>
      </w:r>
      <w:r w:rsidRPr="008013F4">
        <w:t>Lokalizacja bólu na początku zachorowania</w:t>
      </w:r>
      <w:r>
        <w:t xml:space="preserve"> </w:t>
      </w:r>
      <w:r w:rsidRPr="008013F4">
        <w:t>Lokalizacja bólu obecnie</w:t>
      </w:r>
      <w:r>
        <w:t xml:space="preserve">, </w:t>
      </w:r>
      <w:r w:rsidRPr="008013F4">
        <w:t>Intensywność bólu</w:t>
      </w:r>
      <w:r>
        <w:t xml:space="preserve">, </w:t>
      </w:r>
      <w:r w:rsidRPr="008013F4">
        <w:t>Czynniki nasilające ból</w:t>
      </w:r>
      <w:r>
        <w:t xml:space="preserve">, </w:t>
      </w:r>
      <w:r w:rsidRPr="008013F4">
        <w:t>Czynniki przynoszące ulgę</w:t>
      </w:r>
      <w:r>
        <w:t xml:space="preserve">, </w:t>
      </w:r>
      <w:r w:rsidRPr="008013F4">
        <w:t>Progresja bólu</w:t>
      </w:r>
      <w:r>
        <w:t xml:space="preserve">, </w:t>
      </w:r>
      <w:r w:rsidRPr="008013F4">
        <w:t>Czas trwania bólu</w:t>
      </w:r>
      <w:r>
        <w:t xml:space="preserve">, </w:t>
      </w:r>
      <w:r w:rsidRPr="008013F4">
        <w:t>Charakter bólu na początku zachorowania</w:t>
      </w:r>
      <w:r>
        <w:t xml:space="preserve">, </w:t>
      </w:r>
      <w:r w:rsidRPr="008013F4">
        <w:t>Charakter bólu</w:t>
      </w:r>
      <w:r>
        <w:t xml:space="preserve"> </w:t>
      </w:r>
      <w:r w:rsidRPr="008013F4">
        <w:t>obecnie</w:t>
      </w:r>
      <w:r>
        <w:t xml:space="preserve">, </w:t>
      </w:r>
      <w:r w:rsidRPr="008013F4">
        <w:t>Nudności i wymioty</w:t>
      </w:r>
      <w:r>
        <w:t xml:space="preserve">, </w:t>
      </w:r>
      <w:r w:rsidRPr="008013F4">
        <w:t>Apetyt</w:t>
      </w:r>
      <w:r>
        <w:t xml:space="preserve">, </w:t>
      </w:r>
      <w:r w:rsidRPr="008013F4">
        <w:t>Wypróżnienia</w:t>
      </w:r>
      <w:r>
        <w:t xml:space="preserve">, </w:t>
      </w:r>
      <w:r w:rsidRPr="008013F4">
        <w:t>Oddawanie moczu</w:t>
      </w:r>
      <w:r>
        <w:t xml:space="preserve">, </w:t>
      </w:r>
      <w:r w:rsidRPr="008013F4">
        <w:t>Poprzednie niestrawności</w:t>
      </w:r>
      <w:r>
        <w:t xml:space="preserve">, </w:t>
      </w:r>
      <w:r w:rsidRPr="008013F4">
        <w:t>Żółtaczka w przeszłości</w:t>
      </w:r>
      <w:r>
        <w:t xml:space="preserve">, </w:t>
      </w:r>
      <w:r w:rsidRPr="008013F4">
        <w:t>Poprzednie operacje brzuszne</w:t>
      </w:r>
      <w:r>
        <w:t xml:space="preserve">, </w:t>
      </w:r>
      <w:r w:rsidRPr="008013F4">
        <w:t>Leki</w:t>
      </w:r>
      <w:r>
        <w:t xml:space="preserve">, </w:t>
      </w:r>
      <w:r w:rsidRPr="008013F4">
        <w:t>Stan psychiczny</w:t>
      </w:r>
      <w:r>
        <w:t xml:space="preserve">, </w:t>
      </w:r>
      <w:r w:rsidRPr="008013F4">
        <w:t>Skóra</w:t>
      </w:r>
      <w:r>
        <w:t xml:space="preserve">, </w:t>
      </w:r>
      <w:r w:rsidRPr="008013F4">
        <w:t>Temperatura (pacha)</w:t>
      </w:r>
      <w:r>
        <w:t xml:space="preserve">, </w:t>
      </w:r>
      <w:r w:rsidRPr="008013F4">
        <w:t>Tętno</w:t>
      </w:r>
      <w:r>
        <w:t xml:space="preserve">, </w:t>
      </w:r>
      <w:r w:rsidRPr="008013F4">
        <w:t>Ruchy oddechowe powłok brzusznych</w:t>
      </w:r>
      <w:r>
        <w:t xml:space="preserve">, </w:t>
      </w:r>
      <w:r w:rsidRPr="008013F4">
        <w:t>Wzdęcia</w:t>
      </w:r>
      <w:r>
        <w:t xml:space="preserve">, </w:t>
      </w:r>
      <w:r w:rsidRPr="008013F4">
        <w:t>Umiejscowienie bolesności uciskowej</w:t>
      </w:r>
      <w:r>
        <w:t xml:space="preserve">, </w:t>
      </w:r>
      <w:r w:rsidRPr="008013F4">
        <w:t>Objaw Blumberga</w:t>
      </w:r>
      <w:r>
        <w:t xml:space="preserve">, </w:t>
      </w:r>
      <w:r w:rsidRPr="008013F4">
        <w:t>Obrona mięśniowa</w:t>
      </w:r>
      <w:r>
        <w:t xml:space="preserve">, </w:t>
      </w:r>
      <w:r w:rsidRPr="008013F4">
        <w:t>Wzmożone napięcie powłok brzusznych</w:t>
      </w:r>
      <w:r>
        <w:t xml:space="preserve">, </w:t>
      </w:r>
      <w:r w:rsidRPr="008013F4">
        <w:t>Opory patologiczne</w:t>
      </w:r>
      <w:r>
        <w:t xml:space="preserve">, </w:t>
      </w:r>
      <w:r w:rsidRPr="008013F4">
        <w:t>Objaw Murphy'ego</w:t>
      </w:r>
      <w:r w:rsidR="00556821">
        <w:t>.</w:t>
      </w:r>
    </w:p>
    <w:p w14:paraId="6A59FF83" w14:textId="77777777" w:rsidR="008013F4" w:rsidRDefault="00556821" w:rsidP="0082305F">
      <w:pPr>
        <w:ind w:left="360"/>
      </w:pPr>
      <w:r>
        <w:t>Liczność populacji wynosi: 476 osobników.</w:t>
      </w:r>
    </w:p>
    <w:p w14:paraId="19AC3D27" w14:textId="77777777" w:rsidR="008013F4" w:rsidRDefault="005C5C5B" w:rsidP="00556821">
      <w:pPr>
        <w:pStyle w:val="Nagwek1"/>
      </w:pPr>
      <w:r>
        <w:lastRenderedPageBreak/>
        <w:t>3.</w:t>
      </w:r>
      <w:r w:rsidR="00F75246">
        <w:t xml:space="preserve">Przedstawienie </w:t>
      </w:r>
      <w:r>
        <w:t>stosowanego algorytmu</w:t>
      </w:r>
    </w:p>
    <w:p w14:paraId="7FB2BE9B" w14:textId="77777777" w:rsidR="005C5C5B" w:rsidRDefault="009F2373" w:rsidP="009F2373">
      <w:pPr>
        <w:pStyle w:val="Akapitzlist"/>
        <w:numPr>
          <w:ilvl w:val="0"/>
          <w:numId w:val="2"/>
        </w:numPr>
      </w:pPr>
      <w:r>
        <w:t>Oczyszczenie i przygotowanie danych</w:t>
      </w:r>
    </w:p>
    <w:p w14:paraId="5FDE8555" w14:textId="333C0FD4" w:rsidR="00997359" w:rsidRDefault="009F2373" w:rsidP="00997359">
      <w:pPr>
        <w:ind w:left="708"/>
      </w:pPr>
      <w:r>
        <w:t>Z dostarczonego pliku Excel z danymi zostały usunięte puste kolumny, a nazwy kolumn zostały przesunięte do nagłówków kolumn</w:t>
      </w:r>
    </w:p>
    <w:p w14:paraId="5D0F0DBD" w14:textId="3087C784" w:rsidR="00997359" w:rsidRDefault="00997359" w:rsidP="00997359">
      <w:pPr>
        <w:pStyle w:val="Default"/>
        <w:numPr>
          <w:ilvl w:val="0"/>
          <w:numId w:val="2"/>
        </w:numPr>
        <w:rPr>
          <w:sz w:val="22"/>
          <w:szCs w:val="22"/>
        </w:rPr>
      </w:pPr>
      <w:r>
        <w:rPr>
          <w:sz w:val="22"/>
          <w:szCs w:val="22"/>
        </w:rPr>
        <w:t>Wyznaczyć ranking cech pod względem ich przydatności do klasyfikacji</w:t>
      </w:r>
    </w:p>
    <w:p w14:paraId="63FDDBDB" w14:textId="4BA29EB8" w:rsidR="00997359" w:rsidRDefault="00BC60B4" w:rsidP="00997359">
      <w:pPr>
        <w:pStyle w:val="Default"/>
        <w:ind w:left="720"/>
        <w:rPr>
          <w:noProof/>
        </w:rPr>
      </w:pPr>
      <w:r>
        <w:rPr>
          <w:sz w:val="22"/>
          <w:szCs w:val="22"/>
        </w:rPr>
        <w:t>W tym celu został obliczony współczynnik korelacji Pearsona, który uszeregował istotność cech następująco:</w:t>
      </w:r>
      <w:r w:rsidR="00974417" w:rsidRPr="00974417">
        <w:rPr>
          <w:noProof/>
        </w:rPr>
        <w:t xml:space="preserve"> </w:t>
      </w:r>
    </w:p>
    <w:p w14:paraId="0C100BF3" w14:textId="77777777" w:rsidR="00690906" w:rsidRPr="00690906" w:rsidRDefault="00690906" w:rsidP="00690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000000"/>
          <w:sz w:val="18"/>
          <w:szCs w:val="21"/>
          <w:lang w:eastAsia="pl-PL"/>
        </w:rPr>
      </w:pPr>
      <w:r w:rsidRPr="00690906">
        <w:rPr>
          <w:rFonts w:ascii="Consolas" w:eastAsia="Times New Roman" w:hAnsi="Consolas" w:cs="Courier New"/>
          <w:color w:val="000000"/>
          <w:sz w:val="18"/>
          <w:szCs w:val="21"/>
          <w:lang w:eastAsia="pl-PL"/>
        </w:rPr>
        <w:t xml:space="preserve">'Leki', 'Intensywność bólu', 'Czas trwania bólu', 'Stan psychiczny', 'Tętno', "Objaw Murphy'ego", 'Umiejscowienie bolesności uciskowej', 'Wypróżnienia', 'Lokalizacja bólu obecnie', 'Wzmożone napięcie powłok brzusznych', 'Poprzednie operacje brzuszne', 'Charakter bólu na początku zachorowania', 'Lokalizacja bólu na początku zachorowania', 'Wiek', 'Płeć', 'Temperatura (pacha)', 'Opory patologiczne', 'Żółtaczka w przeszłości', 'Poprzednie niestrawności', 'Apetyt', 'Wzdęcia', 'Progresja bólu', 'Obrona mięśniowa', 'Oddawanie moczu', 'Czynniki nasilające ból', 'Skóra', 'Charakter bólu obecnie', 'Ruchy oddechowe powłok brzusznych', 'Czynniki przynoszące ulgę', 'Objaw </w:t>
      </w:r>
      <w:proofErr w:type="spellStart"/>
      <w:r w:rsidRPr="00690906">
        <w:rPr>
          <w:rFonts w:ascii="Consolas" w:eastAsia="Times New Roman" w:hAnsi="Consolas" w:cs="Courier New"/>
          <w:color w:val="000000"/>
          <w:sz w:val="18"/>
          <w:szCs w:val="21"/>
          <w:lang w:eastAsia="pl-PL"/>
        </w:rPr>
        <w:t>Blumberga</w:t>
      </w:r>
      <w:proofErr w:type="spellEnd"/>
      <w:r w:rsidRPr="00690906">
        <w:rPr>
          <w:rFonts w:ascii="Consolas" w:eastAsia="Times New Roman" w:hAnsi="Consolas" w:cs="Courier New"/>
          <w:color w:val="000000"/>
          <w:sz w:val="18"/>
          <w:szCs w:val="21"/>
          <w:lang w:eastAsia="pl-PL"/>
        </w:rPr>
        <w:t>', 'Nudności i wymioty'</w:t>
      </w:r>
    </w:p>
    <w:p w14:paraId="18CA70CD" w14:textId="77777777" w:rsidR="00690906" w:rsidRDefault="00690906" w:rsidP="00997359">
      <w:pPr>
        <w:pStyle w:val="Default"/>
        <w:ind w:left="720"/>
        <w:rPr>
          <w:sz w:val="22"/>
          <w:szCs w:val="22"/>
        </w:rPr>
      </w:pPr>
    </w:p>
    <w:p w14:paraId="2237F828" w14:textId="6443F9E1" w:rsidR="00997359" w:rsidRDefault="00BC60B4" w:rsidP="00BC60B4">
      <w:r>
        <w:tab/>
        <w:t>Selekcja cech wykazała że sieć uzyskuje najlepszą dokładność dla wszystkich cech.</w:t>
      </w:r>
    </w:p>
    <w:p w14:paraId="533236F5" w14:textId="06F29756" w:rsidR="009F2373" w:rsidRDefault="002A39C4" w:rsidP="002A39C4">
      <w:pPr>
        <w:pStyle w:val="Akapitzlist"/>
        <w:numPr>
          <w:ilvl w:val="0"/>
          <w:numId w:val="2"/>
        </w:numPr>
        <w:jc w:val="both"/>
      </w:pPr>
      <w:r>
        <w:rPr>
          <w:noProof/>
        </w:rPr>
        <w:drawing>
          <wp:anchor distT="0" distB="0" distL="114300" distR="114300" simplePos="0" relativeHeight="251658240" behindDoc="0" locked="0" layoutInCell="1" allowOverlap="1" wp14:anchorId="71EBAABD" wp14:editId="7901FA42">
            <wp:simplePos x="0" y="0"/>
            <wp:positionH relativeFrom="margin">
              <wp:align>center</wp:align>
            </wp:positionH>
            <wp:positionV relativeFrom="paragraph">
              <wp:posOffset>1155065</wp:posOffset>
            </wp:positionV>
            <wp:extent cx="6379845" cy="2068830"/>
            <wp:effectExtent l="0" t="0" r="1905" b="7620"/>
            <wp:wrapTopAndBottom/>
            <wp:docPr id="1" name="Obraz 1" descr="https://cdn-images-1.medium.com/max/2000/1*Ac4z1rWWuU0TzxJRUM62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Ac4z1rWWuU0TzxJRUM62W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984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373">
        <w:t xml:space="preserve">„One hot </w:t>
      </w:r>
      <w:proofErr w:type="spellStart"/>
      <w:r w:rsidR="009F2373">
        <w:t>encoding</w:t>
      </w:r>
      <w:proofErr w:type="spellEnd"/>
      <w:r w:rsidR="009F2373">
        <w:t>”</w:t>
      </w:r>
      <w:r w:rsidR="00F12405">
        <w:t xml:space="preserve"> – kodowanie etykiet jako tablicę numeryczną, zastosowaliśmy tą metodę ze względu na to że dane nie są ze sobą skorelowane np. Lokalizacja bólu jest przedstawiana formie etykiet, które określają </w:t>
      </w:r>
      <w:r w:rsidR="00733F6C">
        <w:t>położenie</w:t>
      </w:r>
      <w:r w:rsidR="00F12405">
        <w:t xml:space="preserve">. </w:t>
      </w:r>
      <w:r>
        <w:t>Przez co sieć ze względu na swoją strukturę i ilość warstw ukrytych, mogłaby nie zdążyć się wyuczyć. Wszystkie kolumny które zawierają więcej wartości ni</w:t>
      </w:r>
      <w:r w:rsidR="00733F6C">
        <w:t>ż</w:t>
      </w:r>
      <w:r>
        <w:t xml:space="preserve"> 0 i 1 zostały poddane temu zabiegowi oprócz ostatniej kolumny z klasą diagnozy, co spowodowało około 30% wzrost dokładności .</w:t>
      </w:r>
    </w:p>
    <w:p w14:paraId="487335A9" w14:textId="77777777" w:rsidR="002A39C4" w:rsidRDefault="00C21725" w:rsidP="002A39C4">
      <w:pPr>
        <w:pStyle w:val="Akapitzlist"/>
        <w:numPr>
          <w:ilvl w:val="0"/>
          <w:numId w:val="2"/>
        </w:numPr>
        <w:jc w:val="both"/>
      </w:pPr>
      <w:r>
        <w:t>Przygotowanie danych do dwukrotnej walidacji krzyżowej</w:t>
      </w:r>
    </w:p>
    <w:p w14:paraId="6E5785A9" w14:textId="77777777" w:rsidR="00733F6C" w:rsidRDefault="00C21725" w:rsidP="0055455B">
      <w:pPr>
        <w:pStyle w:val="Akapitzlist"/>
        <w:numPr>
          <w:ilvl w:val="0"/>
          <w:numId w:val="2"/>
        </w:numPr>
        <w:jc w:val="both"/>
      </w:pPr>
      <w:r>
        <w:t xml:space="preserve">Budowanie sieci </w:t>
      </w:r>
      <w:r w:rsidR="00BD7C0D">
        <w:t>neuronowej</w:t>
      </w:r>
      <w:r w:rsidR="007F6E31">
        <w:t xml:space="preserve">. </w:t>
      </w:r>
    </w:p>
    <w:p w14:paraId="06DE7A60" w14:textId="2B3D6BA6" w:rsidR="007F6E31" w:rsidRDefault="00BD7C0D" w:rsidP="00733F6C">
      <w:pPr>
        <w:pStyle w:val="Akapitzlist"/>
        <w:jc w:val="both"/>
      </w:pPr>
      <w:r>
        <w:t>Zastosowana sieć neuronowa składa się z 3 warstw</w:t>
      </w:r>
      <w:r w:rsidR="007F6E31">
        <w:t>:</w:t>
      </w:r>
    </w:p>
    <w:p w14:paraId="20097085" w14:textId="77777777" w:rsidR="00DA6564" w:rsidRDefault="00BD7C0D" w:rsidP="007D4109">
      <w:pPr>
        <w:pStyle w:val="Akapitzlist"/>
        <w:numPr>
          <w:ilvl w:val="1"/>
          <w:numId w:val="2"/>
        </w:numPr>
        <w:ind w:left="1276" w:hanging="196"/>
        <w:jc w:val="both"/>
      </w:pPr>
      <w:r>
        <w:t>z warstwy wejściowej</w:t>
      </w:r>
      <w:r w:rsidR="007F6E31">
        <w:t xml:space="preserve"> (liczba neuronów wejściowych = 106</w:t>
      </w:r>
      <w:r>
        <w:t>,</w:t>
      </w:r>
      <w:r w:rsidR="00DA6564">
        <w:t xml:space="preserve"> </w:t>
      </w:r>
    </w:p>
    <w:p w14:paraId="252E6846" w14:textId="77777777" w:rsidR="007F6E31" w:rsidRDefault="00DA6564" w:rsidP="00DA6564">
      <w:pPr>
        <w:pStyle w:val="Akapitzlist"/>
        <w:ind w:left="3686" w:hanging="284"/>
        <w:jc w:val="both"/>
      </w:pPr>
      <w:r>
        <w:t xml:space="preserve">  liczba neuronów wyjściowych = 106,</w:t>
      </w:r>
    </w:p>
    <w:p w14:paraId="006303A0" w14:textId="77777777" w:rsidR="00DA6564" w:rsidRDefault="00DA6564" w:rsidP="00DA6564">
      <w:pPr>
        <w:pStyle w:val="Akapitzlist"/>
        <w:ind w:left="3686" w:hanging="284"/>
        <w:jc w:val="both"/>
      </w:pPr>
      <w:r>
        <w:t xml:space="preserve">  funkcja aktywacji = ‘relu’),</w:t>
      </w:r>
    </w:p>
    <w:p w14:paraId="718EBB75" w14:textId="77777777" w:rsidR="00DA6564" w:rsidRDefault="00BD7C0D" w:rsidP="00DA6564">
      <w:pPr>
        <w:pStyle w:val="Akapitzlist"/>
        <w:numPr>
          <w:ilvl w:val="1"/>
          <w:numId w:val="2"/>
        </w:numPr>
        <w:ind w:left="1276" w:hanging="196"/>
        <w:jc w:val="both"/>
      </w:pPr>
      <w:r>
        <w:t>warstwy ukrytej</w:t>
      </w:r>
      <w:r w:rsidR="00DA6564">
        <w:t xml:space="preserve"> (dla warstwy ukrytej użytkownik deklaruje ilość neuronów</w:t>
      </w:r>
      <w:r>
        <w:t>,</w:t>
      </w:r>
      <w:r w:rsidR="00DA6564">
        <w:t xml:space="preserve"> </w:t>
      </w:r>
    </w:p>
    <w:p w14:paraId="0BBA6966" w14:textId="77777777" w:rsidR="007F6E31" w:rsidRDefault="00DA6564" w:rsidP="00DA6564">
      <w:pPr>
        <w:pStyle w:val="Akapitzlist"/>
        <w:ind w:left="1276" w:firstLine="1418"/>
        <w:jc w:val="both"/>
      </w:pPr>
      <w:r>
        <w:t xml:space="preserve">   funkcja aktywacji = ‘relu’)</w:t>
      </w:r>
      <w:r w:rsidR="007C3F12">
        <w:t>,</w:t>
      </w:r>
    </w:p>
    <w:p w14:paraId="096A3384" w14:textId="77777777" w:rsidR="00BD7C0D" w:rsidRDefault="00BD7C0D" w:rsidP="007D4109">
      <w:pPr>
        <w:pStyle w:val="Akapitzlist"/>
        <w:numPr>
          <w:ilvl w:val="1"/>
          <w:numId w:val="2"/>
        </w:numPr>
        <w:ind w:left="1276" w:hanging="196"/>
        <w:jc w:val="both"/>
      </w:pPr>
      <w:r>
        <w:t>warstwy wyjściowej</w:t>
      </w:r>
      <w:r w:rsidR="007C3F12">
        <w:t xml:space="preserve"> (liczba neuronów wyjściowych = 8</w:t>
      </w:r>
      <w:r w:rsidR="00804C8D">
        <w:t>, funkcja aktywacji = ‘softmax’)</w:t>
      </w:r>
      <w:r w:rsidR="007F6E31">
        <w:t>.</w:t>
      </w:r>
    </w:p>
    <w:p w14:paraId="4A47110A" w14:textId="77777777" w:rsidR="007D4109" w:rsidRDefault="007D4109" w:rsidP="007D4109">
      <w:pPr>
        <w:ind w:left="708"/>
        <w:jc w:val="both"/>
      </w:pPr>
      <w:r>
        <w:t xml:space="preserve">Parametrem metody uczenia BP jest </w:t>
      </w:r>
      <w:proofErr w:type="spellStart"/>
      <w:r w:rsidR="003D6014">
        <w:t>Stochastic</w:t>
      </w:r>
      <w:proofErr w:type="spellEnd"/>
      <w:r w:rsidR="003D6014">
        <w:t xml:space="preserve"> Gradient </w:t>
      </w:r>
      <w:proofErr w:type="spellStart"/>
      <w:r w:rsidR="003D6014">
        <w:t>Descent</w:t>
      </w:r>
      <w:proofErr w:type="spellEnd"/>
      <w:r w:rsidR="003D6014">
        <w:t xml:space="preserve"> (SGD) – metoda spadku gradientu.</w:t>
      </w:r>
      <w:r w:rsidR="00784CC3">
        <w:t xml:space="preserve"> Dla którego momentum jest ustawiane przez użytkownika w trakcie działania programu.</w:t>
      </w:r>
    </w:p>
    <w:p w14:paraId="23658E6B" w14:textId="77777777" w:rsidR="00EF1C5F" w:rsidRDefault="00EF1C5F" w:rsidP="00EF1C5F">
      <w:pPr>
        <w:pStyle w:val="Akapitzlist"/>
        <w:numPr>
          <w:ilvl w:val="0"/>
          <w:numId w:val="2"/>
        </w:numPr>
        <w:jc w:val="both"/>
      </w:pPr>
      <w:r>
        <w:lastRenderedPageBreak/>
        <w:t>Uczenie sieci</w:t>
      </w:r>
      <w:r w:rsidR="008813B7">
        <w:t xml:space="preserve"> – 30 epok</w:t>
      </w:r>
    </w:p>
    <w:p w14:paraId="0A1553ED" w14:textId="77777777" w:rsidR="00415EF4" w:rsidRDefault="00415EF4" w:rsidP="00EF1C5F">
      <w:pPr>
        <w:pStyle w:val="Akapitzlist"/>
        <w:numPr>
          <w:ilvl w:val="0"/>
          <w:numId w:val="2"/>
        </w:numPr>
        <w:jc w:val="both"/>
      </w:pPr>
      <w:r>
        <w:t>Klasyfikacja</w:t>
      </w:r>
      <w:r w:rsidR="007A5ADE">
        <w:t xml:space="preserve"> – użyto klasyfikatora liniowego</w:t>
      </w:r>
    </w:p>
    <w:p w14:paraId="6F414F49" w14:textId="77777777" w:rsidR="007A5ADE" w:rsidRDefault="00415EF4" w:rsidP="007A5ADE">
      <w:pPr>
        <w:pStyle w:val="Akapitzlist"/>
        <w:numPr>
          <w:ilvl w:val="0"/>
          <w:numId w:val="2"/>
        </w:numPr>
        <w:jc w:val="both"/>
      </w:pPr>
      <w:r>
        <w:t>Stworzenie macierzy konfuzji</w:t>
      </w:r>
    </w:p>
    <w:p w14:paraId="378B9975" w14:textId="77777777" w:rsidR="007A5ADE" w:rsidRDefault="007A5ADE" w:rsidP="007A5ADE">
      <w:pPr>
        <w:jc w:val="both"/>
      </w:pPr>
      <w:r>
        <w:t xml:space="preserve">* 106 neuronów wejściowych w warstwie wejściowej wynika z zastosowania One hot encodingu </w:t>
      </w:r>
    </w:p>
    <w:p w14:paraId="018AF3C0" w14:textId="77777777" w:rsidR="007A5ADE" w:rsidRDefault="007A5ADE" w:rsidP="007A5ADE">
      <w:pPr>
        <w:jc w:val="both"/>
      </w:pPr>
      <w:r>
        <w:t>* relu - f(x) = max(0, x)</w:t>
      </w:r>
    </w:p>
    <w:p w14:paraId="4AB5C2D9" w14:textId="77777777" w:rsidR="001E5FE2" w:rsidRPr="005C5C5B" w:rsidRDefault="001E5FE2" w:rsidP="001E5FE2">
      <w:pPr>
        <w:ind w:left="426" w:hanging="426"/>
        <w:jc w:val="both"/>
      </w:pPr>
      <w:r>
        <w:t xml:space="preserve">* softmax - Funkcja softmax lub inaczej znormalizowana funkcja wykładnicza, jest uogólnieniem funkcji sigmoidalnej, Transformuje ona K-wymiarowy wektor wartości rzeczywistych do K-wymiarowego wektora wartości w zakresie </w:t>
      </w:r>
      <w:r w:rsidRPr="001E5FE2">
        <w:rPr>
          <w:i/>
        </w:rPr>
        <w:t>(0; 1)</w:t>
      </w:r>
      <w:r>
        <w:t xml:space="preserve">, którego wartości sumują się do 1. Funkcja ta jest często implementowana w ostatniej warstwie sieci wykorzystywanej do zadań klasyfikacji, gdy klasy wykluczają się wzajemnie. Wartość´ </w:t>
      </w:r>
      <w:r w:rsidRPr="001E5FE2">
        <w:rPr>
          <w:i/>
        </w:rPr>
        <w:t>f(x)</w:t>
      </w:r>
      <w:r w:rsidRPr="001E5FE2">
        <w:rPr>
          <w:i/>
          <w:vertAlign w:val="subscript"/>
        </w:rPr>
        <w:t>j</w:t>
      </w:r>
      <w:r>
        <w:t xml:space="preserve"> reprezentuje prawdopodobieństwo przynależenia wartości wejściowej do klasy </w:t>
      </w:r>
      <w:r w:rsidRPr="001E5FE2">
        <w:rPr>
          <w:i/>
        </w:rPr>
        <w:t>j</w:t>
      </w:r>
      <w:r>
        <w:t>.</w:t>
      </w:r>
    </w:p>
    <w:p w14:paraId="3A00DE38" w14:textId="77777777" w:rsidR="005C5C5B" w:rsidRDefault="00C25166" w:rsidP="00C25166">
      <w:pPr>
        <w:pStyle w:val="Nagwek1"/>
      </w:pPr>
      <w:r>
        <w:t>4. Środowisko programistyczne</w:t>
      </w:r>
    </w:p>
    <w:p w14:paraId="4E59D20D" w14:textId="77777777" w:rsidR="00C25166" w:rsidRDefault="00C25166" w:rsidP="00C25166">
      <w:r>
        <w:t>Do stworzenia projektu użyto pythona, jupyter notebook’a oraz biblioteki do tworzenia sieci neuronowych – keras.</w:t>
      </w:r>
    </w:p>
    <w:p w14:paraId="66DC100A" w14:textId="77777777" w:rsidR="00C25166" w:rsidRDefault="00C25166" w:rsidP="00C25166">
      <w:pPr>
        <w:pStyle w:val="Nagwek1"/>
      </w:pPr>
      <w:r>
        <w:t>5. Plan eksperymentu i wyniki</w:t>
      </w:r>
    </w:p>
    <w:p w14:paraId="23604F3D" w14:textId="77777777" w:rsidR="00C25166" w:rsidRDefault="00606EEE" w:rsidP="00C25166">
      <w:r>
        <w:t>Plan:</w:t>
      </w:r>
    </w:p>
    <w:p w14:paraId="40CC9773" w14:textId="77777777" w:rsidR="00606EEE" w:rsidRDefault="00606EEE" w:rsidP="00606EEE">
      <w:pPr>
        <w:pStyle w:val="Akapitzlist"/>
        <w:numPr>
          <w:ilvl w:val="1"/>
          <w:numId w:val="2"/>
        </w:numPr>
        <w:ind w:left="709" w:hanging="305"/>
      </w:pPr>
      <w:r>
        <w:t>Uruchomić sieć dla 8, 49, 106 neuronów warstwie ukrytej bez momentum</w:t>
      </w:r>
    </w:p>
    <w:p w14:paraId="03DAEAC7" w14:textId="20B6FE40" w:rsidR="00606EEE" w:rsidRDefault="00606EEE" w:rsidP="00606EEE">
      <w:pPr>
        <w:pStyle w:val="Akapitzlist"/>
        <w:numPr>
          <w:ilvl w:val="1"/>
          <w:numId w:val="2"/>
        </w:numPr>
        <w:ind w:left="709" w:hanging="305"/>
      </w:pPr>
      <w:r>
        <w:t>Uruchomić sieć dla 8, 49, 106 neuronów warstwie ukrytej z momentum</w:t>
      </w:r>
    </w:p>
    <w:p w14:paraId="355A8F92" w14:textId="4017E39C" w:rsidR="00997359" w:rsidRDefault="00606EEE" w:rsidP="0055455B">
      <w:pPr>
        <w:pStyle w:val="Akapitzlist"/>
        <w:numPr>
          <w:ilvl w:val="1"/>
          <w:numId w:val="2"/>
        </w:numPr>
        <w:ind w:left="709" w:hanging="305"/>
      </w:pPr>
      <w:r>
        <w:t>Powtórzyć powyższe kroki po 5 razy</w:t>
      </w:r>
      <w:r w:rsidR="00DE4F7D">
        <w:t xml:space="preserve"> dla różnych ilości cech</w:t>
      </w:r>
    </w:p>
    <w:p w14:paraId="2E68EEDF" w14:textId="18D67024" w:rsidR="00030583" w:rsidRDefault="00030583" w:rsidP="00030583">
      <w:r>
        <w:t>Wyniki:</w:t>
      </w:r>
    </w:p>
    <w:p w14:paraId="55FA2EBE" w14:textId="227D9C7D" w:rsidR="00BC60B4" w:rsidRDefault="00C668CD" w:rsidP="00C668CD">
      <w:pPr>
        <w:pStyle w:val="Akapitzlist"/>
        <w:numPr>
          <w:ilvl w:val="0"/>
          <w:numId w:val="7"/>
        </w:numPr>
      </w:pPr>
      <w:r>
        <w:t>wyniki dla pierwszych 8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010D11E0" w14:textId="77777777" w:rsidTr="00C668CD">
        <w:trPr>
          <w:trHeight w:val="831"/>
        </w:trPr>
        <w:tc>
          <w:tcPr>
            <w:tcW w:w="2738" w:type="dxa"/>
            <w:vAlign w:val="center"/>
          </w:tcPr>
          <w:p w14:paraId="68EA115B" w14:textId="77777777" w:rsidR="00C668CD" w:rsidRDefault="00C668CD" w:rsidP="00C668CD">
            <w:pPr>
              <w:pStyle w:val="Akapitzlist"/>
              <w:ind w:left="0"/>
              <w:jc w:val="center"/>
            </w:pPr>
            <w:r>
              <w:t xml:space="preserve">Liczba neuronów </w:t>
            </w:r>
            <w:r>
              <w:br/>
              <w:t>w warstwie ukrytej</w:t>
            </w:r>
          </w:p>
        </w:tc>
        <w:tc>
          <w:tcPr>
            <w:tcW w:w="2152" w:type="dxa"/>
            <w:vAlign w:val="center"/>
          </w:tcPr>
          <w:p w14:paraId="76A8B6A2" w14:textId="77777777" w:rsidR="00C668CD" w:rsidRDefault="00C668CD" w:rsidP="00C668CD">
            <w:pPr>
              <w:pStyle w:val="Akapitzlist"/>
              <w:ind w:left="0"/>
              <w:jc w:val="center"/>
            </w:pPr>
            <w:r>
              <w:t>Średnia dokładność sieci bez momentum</w:t>
            </w:r>
          </w:p>
        </w:tc>
        <w:tc>
          <w:tcPr>
            <w:tcW w:w="2152" w:type="dxa"/>
            <w:vAlign w:val="center"/>
          </w:tcPr>
          <w:p w14:paraId="4173583E" w14:textId="77777777" w:rsidR="00C668CD" w:rsidRDefault="00C668CD" w:rsidP="00C668CD">
            <w:pPr>
              <w:pStyle w:val="Akapitzlist"/>
              <w:ind w:left="0"/>
              <w:jc w:val="center"/>
            </w:pPr>
            <w:r>
              <w:t>Średnia dokładność sieci z momentum</w:t>
            </w:r>
          </w:p>
        </w:tc>
      </w:tr>
      <w:tr w:rsidR="00C668CD" w14:paraId="1659A5ED" w14:textId="77777777" w:rsidTr="00C668CD">
        <w:trPr>
          <w:trHeight w:val="273"/>
        </w:trPr>
        <w:tc>
          <w:tcPr>
            <w:tcW w:w="2738" w:type="dxa"/>
            <w:vAlign w:val="center"/>
          </w:tcPr>
          <w:p w14:paraId="6D737F8F" w14:textId="77777777" w:rsidR="00C668CD" w:rsidRDefault="00C668CD" w:rsidP="00C668CD">
            <w:pPr>
              <w:pStyle w:val="Akapitzlist"/>
              <w:ind w:left="0"/>
              <w:jc w:val="center"/>
            </w:pPr>
            <w:r>
              <w:t>8</w:t>
            </w:r>
          </w:p>
        </w:tc>
        <w:tc>
          <w:tcPr>
            <w:tcW w:w="2152" w:type="dxa"/>
            <w:vAlign w:val="center"/>
          </w:tcPr>
          <w:p w14:paraId="02F19235" w14:textId="77777777" w:rsidR="00C668CD" w:rsidRDefault="00C668CD" w:rsidP="00C668CD">
            <w:pPr>
              <w:pStyle w:val="Akapitzlist"/>
              <w:ind w:left="0"/>
              <w:jc w:val="center"/>
            </w:pPr>
            <w:r>
              <w:t>66.18%</w:t>
            </w:r>
          </w:p>
        </w:tc>
        <w:tc>
          <w:tcPr>
            <w:tcW w:w="2152" w:type="dxa"/>
            <w:vAlign w:val="center"/>
          </w:tcPr>
          <w:p w14:paraId="0882A0A6" w14:textId="77777777" w:rsidR="00C668CD" w:rsidRDefault="00C668CD" w:rsidP="00C668CD">
            <w:pPr>
              <w:pStyle w:val="Akapitzlist"/>
              <w:ind w:left="0"/>
              <w:jc w:val="center"/>
            </w:pPr>
            <w:r>
              <w:t>32.98%</w:t>
            </w:r>
          </w:p>
        </w:tc>
      </w:tr>
      <w:tr w:rsidR="00C668CD" w14:paraId="7B8D5B49" w14:textId="77777777" w:rsidTr="00C668CD">
        <w:trPr>
          <w:trHeight w:val="285"/>
        </w:trPr>
        <w:tc>
          <w:tcPr>
            <w:tcW w:w="2738" w:type="dxa"/>
            <w:vAlign w:val="center"/>
          </w:tcPr>
          <w:p w14:paraId="083F2040" w14:textId="77777777" w:rsidR="00C668CD" w:rsidRDefault="00C668CD" w:rsidP="00C668CD">
            <w:pPr>
              <w:pStyle w:val="Akapitzlist"/>
              <w:ind w:left="0"/>
              <w:jc w:val="center"/>
            </w:pPr>
            <w:r>
              <w:t>49</w:t>
            </w:r>
          </w:p>
        </w:tc>
        <w:tc>
          <w:tcPr>
            <w:tcW w:w="2152" w:type="dxa"/>
            <w:vAlign w:val="center"/>
          </w:tcPr>
          <w:p w14:paraId="78C4F374" w14:textId="77777777" w:rsidR="00C668CD" w:rsidRDefault="00C668CD" w:rsidP="00C668CD">
            <w:pPr>
              <w:pStyle w:val="Akapitzlist"/>
              <w:ind w:left="0"/>
              <w:jc w:val="center"/>
            </w:pPr>
            <w:r>
              <w:t>70.59%</w:t>
            </w:r>
          </w:p>
        </w:tc>
        <w:tc>
          <w:tcPr>
            <w:tcW w:w="2152" w:type="dxa"/>
            <w:vAlign w:val="center"/>
          </w:tcPr>
          <w:p w14:paraId="36BC942D" w14:textId="77777777" w:rsidR="00C668CD" w:rsidRDefault="00C668CD" w:rsidP="00C668CD">
            <w:pPr>
              <w:pStyle w:val="Akapitzlist"/>
              <w:ind w:left="0"/>
              <w:jc w:val="center"/>
            </w:pPr>
            <w:r>
              <w:t>32.14%</w:t>
            </w:r>
          </w:p>
        </w:tc>
      </w:tr>
      <w:tr w:rsidR="00C668CD" w14:paraId="09D97D1D" w14:textId="77777777" w:rsidTr="00C668CD">
        <w:trPr>
          <w:trHeight w:val="273"/>
        </w:trPr>
        <w:tc>
          <w:tcPr>
            <w:tcW w:w="2738" w:type="dxa"/>
            <w:vAlign w:val="center"/>
          </w:tcPr>
          <w:p w14:paraId="78F3F0A8" w14:textId="77777777" w:rsidR="00C668CD" w:rsidRDefault="00C668CD" w:rsidP="00C668CD">
            <w:pPr>
              <w:pStyle w:val="Akapitzlist"/>
              <w:ind w:left="0"/>
              <w:jc w:val="center"/>
            </w:pPr>
            <w:r>
              <w:t>106</w:t>
            </w:r>
          </w:p>
        </w:tc>
        <w:tc>
          <w:tcPr>
            <w:tcW w:w="2152" w:type="dxa"/>
            <w:vAlign w:val="center"/>
          </w:tcPr>
          <w:p w14:paraId="41646806" w14:textId="77777777" w:rsidR="00C668CD" w:rsidRDefault="00C668CD" w:rsidP="00C668CD">
            <w:pPr>
              <w:pStyle w:val="Akapitzlist"/>
              <w:ind w:left="0"/>
              <w:jc w:val="center"/>
            </w:pPr>
            <w:r>
              <w:t>67.44%</w:t>
            </w:r>
          </w:p>
        </w:tc>
        <w:tc>
          <w:tcPr>
            <w:tcW w:w="2152" w:type="dxa"/>
            <w:vAlign w:val="center"/>
          </w:tcPr>
          <w:p w14:paraId="43F785EC" w14:textId="77777777" w:rsidR="00C668CD" w:rsidRDefault="00C668CD" w:rsidP="00C668CD">
            <w:pPr>
              <w:pStyle w:val="Akapitzlist"/>
              <w:ind w:left="0"/>
              <w:jc w:val="center"/>
            </w:pPr>
            <w:r>
              <w:t>48.32%</w:t>
            </w:r>
          </w:p>
        </w:tc>
      </w:tr>
    </w:tbl>
    <w:p w14:paraId="47E92407" w14:textId="77A174DC" w:rsidR="00C668CD" w:rsidRDefault="00C668CD" w:rsidP="00C668CD">
      <w:pPr>
        <w:pStyle w:val="Akapitzlist"/>
      </w:pPr>
    </w:p>
    <w:p w14:paraId="080D0606" w14:textId="76ACCF72" w:rsidR="00C668CD" w:rsidRDefault="00C668CD" w:rsidP="00C668CD">
      <w:pPr>
        <w:pStyle w:val="Akapitzlist"/>
      </w:pPr>
    </w:p>
    <w:p w14:paraId="5E9F3C40" w14:textId="1DD75C90" w:rsidR="00C668CD" w:rsidRDefault="00C668CD" w:rsidP="00C668CD">
      <w:pPr>
        <w:pStyle w:val="Akapitzlist"/>
      </w:pPr>
    </w:p>
    <w:p w14:paraId="6A06B6B5" w14:textId="1E9C3903" w:rsidR="00C668CD" w:rsidRDefault="00C668CD" w:rsidP="00C668CD">
      <w:pPr>
        <w:pStyle w:val="Akapitzlist"/>
      </w:pPr>
    </w:p>
    <w:p w14:paraId="6A43FA36" w14:textId="4CE2C674" w:rsidR="00C668CD" w:rsidRDefault="00C668CD" w:rsidP="00C668CD">
      <w:pPr>
        <w:pStyle w:val="Akapitzlist"/>
      </w:pPr>
    </w:p>
    <w:p w14:paraId="32E42C01" w14:textId="7678F05C" w:rsidR="00C668CD" w:rsidRDefault="00C668CD" w:rsidP="00C668CD">
      <w:pPr>
        <w:pStyle w:val="Akapitzlist"/>
      </w:pPr>
    </w:p>
    <w:p w14:paraId="18A9FD00" w14:textId="4C5B9AFA" w:rsidR="00C668CD" w:rsidRDefault="00C668CD" w:rsidP="00C668CD">
      <w:pPr>
        <w:pStyle w:val="Akapitzlist"/>
      </w:pPr>
    </w:p>
    <w:p w14:paraId="71554893" w14:textId="52FF7E10" w:rsidR="00C668CD" w:rsidRDefault="00C668CD" w:rsidP="00C668CD">
      <w:pPr>
        <w:pStyle w:val="Akapitzlist"/>
        <w:numPr>
          <w:ilvl w:val="0"/>
          <w:numId w:val="7"/>
        </w:numPr>
      </w:pPr>
      <w:r>
        <w:t>wyniki dla pierwszy 15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1ED3C4FE" w14:textId="77777777" w:rsidTr="00A8345A">
        <w:trPr>
          <w:trHeight w:val="831"/>
        </w:trPr>
        <w:tc>
          <w:tcPr>
            <w:tcW w:w="2738" w:type="dxa"/>
            <w:vAlign w:val="center"/>
          </w:tcPr>
          <w:p w14:paraId="0308198D"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68C8D77D" w14:textId="77777777" w:rsidR="00C668CD" w:rsidRDefault="00C668CD" w:rsidP="00A8345A">
            <w:pPr>
              <w:pStyle w:val="Akapitzlist"/>
              <w:ind w:left="0"/>
              <w:jc w:val="center"/>
            </w:pPr>
            <w:r>
              <w:t>Średnia dokładność sieci bez momentum</w:t>
            </w:r>
          </w:p>
        </w:tc>
        <w:tc>
          <w:tcPr>
            <w:tcW w:w="2152" w:type="dxa"/>
            <w:vAlign w:val="center"/>
          </w:tcPr>
          <w:p w14:paraId="7BFFC920" w14:textId="77777777" w:rsidR="00C668CD" w:rsidRDefault="00C668CD" w:rsidP="00A8345A">
            <w:pPr>
              <w:pStyle w:val="Akapitzlist"/>
              <w:ind w:left="0"/>
              <w:jc w:val="center"/>
            </w:pPr>
            <w:r>
              <w:t>Średnia dokładność sieci z momentum</w:t>
            </w:r>
          </w:p>
        </w:tc>
      </w:tr>
      <w:tr w:rsidR="00C668CD" w14:paraId="54CE7BAD" w14:textId="77777777" w:rsidTr="00A8345A">
        <w:trPr>
          <w:trHeight w:val="273"/>
        </w:trPr>
        <w:tc>
          <w:tcPr>
            <w:tcW w:w="2738" w:type="dxa"/>
            <w:vAlign w:val="center"/>
          </w:tcPr>
          <w:p w14:paraId="3D38FB32" w14:textId="77777777" w:rsidR="00C668CD" w:rsidRDefault="00C668CD" w:rsidP="00A8345A">
            <w:pPr>
              <w:pStyle w:val="Akapitzlist"/>
              <w:ind w:left="0"/>
              <w:jc w:val="center"/>
            </w:pPr>
            <w:r>
              <w:t>8</w:t>
            </w:r>
          </w:p>
        </w:tc>
        <w:tc>
          <w:tcPr>
            <w:tcW w:w="2152" w:type="dxa"/>
            <w:vAlign w:val="center"/>
          </w:tcPr>
          <w:p w14:paraId="4E098C79" w14:textId="5AD246F3" w:rsidR="00C668CD" w:rsidRDefault="00C668CD" w:rsidP="00A8345A">
            <w:pPr>
              <w:pStyle w:val="Akapitzlist"/>
              <w:ind w:left="0"/>
              <w:jc w:val="center"/>
            </w:pPr>
            <w:r>
              <w:t>78.15</w:t>
            </w:r>
            <w:r>
              <w:t>%</w:t>
            </w:r>
          </w:p>
        </w:tc>
        <w:tc>
          <w:tcPr>
            <w:tcW w:w="2152" w:type="dxa"/>
            <w:vAlign w:val="center"/>
          </w:tcPr>
          <w:p w14:paraId="5F5ED998" w14:textId="76BAD820" w:rsidR="00C668CD" w:rsidRDefault="00C668CD" w:rsidP="00A8345A">
            <w:pPr>
              <w:pStyle w:val="Akapitzlist"/>
              <w:ind w:left="0"/>
              <w:jc w:val="center"/>
            </w:pPr>
            <w:r>
              <w:t>31</w:t>
            </w:r>
            <w:r>
              <w:t>.</w:t>
            </w:r>
            <w:r>
              <w:t>25</w:t>
            </w:r>
            <w:r>
              <w:t>%</w:t>
            </w:r>
          </w:p>
        </w:tc>
      </w:tr>
      <w:tr w:rsidR="00C668CD" w14:paraId="10E1D29F" w14:textId="77777777" w:rsidTr="00A8345A">
        <w:trPr>
          <w:trHeight w:val="285"/>
        </w:trPr>
        <w:tc>
          <w:tcPr>
            <w:tcW w:w="2738" w:type="dxa"/>
            <w:vAlign w:val="center"/>
          </w:tcPr>
          <w:p w14:paraId="106B856D" w14:textId="77777777" w:rsidR="00C668CD" w:rsidRDefault="00C668CD" w:rsidP="00A8345A">
            <w:pPr>
              <w:pStyle w:val="Akapitzlist"/>
              <w:ind w:left="0"/>
              <w:jc w:val="center"/>
            </w:pPr>
            <w:r>
              <w:t>49</w:t>
            </w:r>
          </w:p>
        </w:tc>
        <w:tc>
          <w:tcPr>
            <w:tcW w:w="2152" w:type="dxa"/>
            <w:vAlign w:val="center"/>
          </w:tcPr>
          <w:p w14:paraId="07EA5774" w14:textId="356ADD15" w:rsidR="00C668CD" w:rsidRDefault="00C668CD" w:rsidP="00A8345A">
            <w:pPr>
              <w:pStyle w:val="Akapitzlist"/>
              <w:ind w:left="0"/>
              <w:jc w:val="center"/>
            </w:pPr>
            <w:r>
              <w:t>85.71</w:t>
            </w:r>
            <w:r>
              <w:t>%</w:t>
            </w:r>
          </w:p>
        </w:tc>
        <w:tc>
          <w:tcPr>
            <w:tcW w:w="2152" w:type="dxa"/>
            <w:vAlign w:val="center"/>
          </w:tcPr>
          <w:p w14:paraId="4429C11A" w14:textId="6C8F8A89" w:rsidR="00C668CD" w:rsidRDefault="00C668CD" w:rsidP="00A8345A">
            <w:pPr>
              <w:pStyle w:val="Akapitzlist"/>
              <w:ind w:left="0"/>
              <w:jc w:val="center"/>
            </w:pPr>
            <w:r>
              <w:t>11</w:t>
            </w:r>
            <w:r>
              <w:t>.</w:t>
            </w:r>
            <w:r>
              <w:t>55</w:t>
            </w:r>
            <w:r>
              <w:t>%</w:t>
            </w:r>
          </w:p>
        </w:tc>
      </w:tr>
      <w:tr w:rsidR="00C668CD" w14:paraId="76EDFEB1" w14:textId="77777777" w:rsidTr="00A8345A">
        <w:trPr>
          <w:trHeight w:val="273"/>
        </w:trPr>
        <w:tc>
          <w:tcPr>
            <w:tcW w:w="2738" w:type="dxa"/>
            <w:vAlign w:val="center"/>
          </w:tcPr>
          <w:p w14:paraId="4259DEE0" w14:textId="77777777" w:rsidR="00C668CD" w:rsidRDefault="00C668CD" w:rsidP="00A8345A">
            <w:pPr>
              <w:pStyle w:val="Akapitzlist"/>
              <w:ind w:left="0"/>
              <w:jc w:val="center"/>
            </w:pPr>
            <w:r>
              <w:t>106</w:t>
            </w:r>
          </w:p>
        </w:tc>
        <w:tc>
          <w:tcPr>
            <w:tcW w:w="2152" w:type="dxa"/>
            <w:vAlign w:val="center"/>
          </w:tcPr>
          <w:p w14:paraId="0CC80B4C" w14:textId="634CD4DB" w:rsidR="00C668CD" w:rsidRDefault="00C668CD" w:rsidP="00A8345A">
            <w:pPr>
              <w:pStyle w:val="Akapitzlist"/>
              <w:ind w:left="0"/>
              <w:jc w:val="center"/>
            </w:pPr>
            <w:r>
              <w:t>88</w:t>
            </w:r>
            <w:r>
              <w:t>.</w:t>
            </w:r>
            <w:r>
              <w:t>2</w:t>
            </w:r>
            <w:r>
              <w:t>4%</w:t>
            </w:r>
          </w:p>
        </w:tc>
        <w:tc>
          <w:tcPr>
            <w:tcW w:w="2152" w:type="dxa"/>
            <w:vAlign w:val="center"/>
          </w:tcPr>
          <w:p w14:paraId="716626DE" w14:textId="6A1D01CE" w:rsidR="00C668CD" w:rsidRDefault="00C668CD" w:rsidP="00A8345A">
            <w:pPr>
              <w:pStyle w:val="Akapitzlist"/>
              <w:ind w:left="0"/>
              <w:jc w:val="center"/>
            </w:pPr>
            <w:r>
              <w:t>32</w:t>
            </w:r>
            <w:r>
              <w:t>.3</w:t>
            </w:r>
            <w:r>
              <w:t>5</w:t>
            </w:r>
            <w:r>
              <w:t>%</w:t>
            </w:r>
          </w:p>
        </w:tc>
      </w:tr>
    </w:tbl>
    <w:p w14:paraId="2E941C22" w14:textId="77777777" w:rsidR="00C668CD" w:rsidRDefault="00C668CD" w:rsidP="00C668CD">
      <w:pPr>
        <w:pStyle w:val="Akapitzlist"/>
      </w:pPr>
    </w:p>
    <w:p w14:paraId="7B94D8D9" w14:textId="75DB275B" w:rsidR="00C668CD" w:rsidRDefault="00C668CD" w:rsidP="00C668CD">
      <w:pPr>
        <w:pStyle w:val="Akapitzlist"/>
      </w:pPr>
    </w:p>
    <w:p w14:paraId="7381C0FF" w14:textId="53D5E90D" w:rsidR="00C668CD" w:rsidRDefault="00C668CD" w:rsidP="00C668CD">
      <w:pPr>
        <w:pStyle w:val="Akapitzlist"/>
      </w:pPr>
    </w:p>
    <w:p w14:paraId="505A7FA6" w14:textId="3ADFDAAC" w:rsidR="00C668CD" w:rsidRDefault="00C668CD" w:rsidP="00C668CD">
      <w:pPr>
        <w:pStyle w:val="Akapitzlist"/>
      </w:pPr>
    </w:p>
    <w:p w14:paraId="38D4CA62" w14:textId="5664D988" w:rsidR="00C668CD" w:rsidRDefault="00C668CD" w:rsidP="00C668CD">
      <w:pPr>
        <w:pStyle w:val="Akapitzlist"/>
      </w:pPr>
    </w:p>
    <w:p w14:paraId="75FA1EA1" w14:textId="1775F9BB" w:rsidR="00C668CD" w:rsidRDefault="00C668CD" w:rsidP="00C668CD">
      <w:pPr>
        <w:pStyle w:val="Akapitzlist"/>
      </w:pPr>
    </w:p>
    <w:p w14:paraId="23FA3C7F" w14:textId="51EFAB81" w:rsidR="00C668CD" w:rsidRDefault="00C668CD" w:rsidP="00C668CD">
      <w:pPr>
        <w:pStyle w:val="Akapitzlist"/>
      </w:pPr>
    </w:p>
    <w:p w14:paraId="729345C2" w14:textId="16E811C6" w:rsidR="00C668CD" w:rsidRDefault="00C668CD" w:rsidP="00C668CD">
      <w:pPr>
        <w:pStyle w:val="Akapitzlist"/>
      </w:pPr>
    </w:p>
    <w:p w14:paraId="5FFE9ACA" w14:textId="1FA25791" w:rsidR="00C668CD" w:rsidRDefault="00C668CD" w:rsidP="00C668CD">
      <w:pPr>
        <w:pStyle w:val="Akapitzlist"/>
      </w:pPr>
    </w:p>
    <w:p w14:paraId="320606D4" w14:textId="2C40D2DA" w:rsidR="00690906" w:rsidRDefault="00690906" w:rsidP="00C668CD">
      <w:pPr>
        <w:pStyle w:val="Akapitzlist"/>
      </w:pPr>
    </w:p>
    <w:p w14:paraId="4DE5B4E2" w14:textId="00592B15" w:rsidR="00690906" w:rsidRDefault="00690906" w:rsidP="00C668CD">
      <w:pPr>
        <w:pStyle w:val="Akapitzlist"/>
      </w:pPr>
    </w:p>
    <w:p w14:paraId="77D66419" w14:textId="76CAF802" w:rsidR="00690906" w:rsidRDefault="00690906" w:rsidP="00C668CD">
      <w:pPr>
        <w:pStyle w:val="Akapitzlist"/>
      </w:pPr>
    </w:p>
    <w:p w14:paraId="639966BA" w14:textId="0F06CD1B" w:rsidR="00690906" w:rsidRDefault="00690906" w:rsidP="00C668CD">
      <w:pPr>
        <w:pStyle w:val="Akapitzlist"/>
      </w:pPr>
      <w:r>
        <w:t xml:space="preserve"> </w:t>
      </w:r>
    </w:p>
    <w:p w14:paraId="0A5F2D9F" w14:textId="2045A25A" w:rsidR="00C668CD" w:rsidRDefault="00C668CD" w:rsidP="00C668CD">
      <w:pPr>
        <w:pStyle w:val="Akapitzlist"/>
        <w:numPr>
          <w:ilvl w:val="0"/>
          <w:numId w:val="7"/>
        </w:numPr>
      </w:pPr>
      <w:r>
        <w:lastRenderedPageBreak/>
        <w:t xml:space="preserve">wyniki dla pierwszy </w:t>
      </w:r>
      <w:r>
        <w:t>25</w:t>
      </w:r>
      <w:r>
        <w:t xml:space="preserve">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001DBA05" w14:textId="77777777" w:rsidTr="00A8345A">
        <w:trPr>
          <w:trHeight w:val="831"/>
        </w:trPr>
        <w:tc>
          <w:tcPr>
            <w:tcW w:w="2738" w:type="dxa"/>
            <w:vAlign w:val="center"/>
          </w:tcPr>
          <w:p w14:paraId="0065D108"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5D10D015" w14:textId="77777777" w:rsidR="00C668CD" w:rsidRDefault="00C668CD" w:rsidP="00A8345A">
            <w:pPr>
              <w:pStyle w:val="Akapitzlist"/>
              <w:ind w:left="0"/>
              <w:jc w:val="center"/>
            </w:pPr>
            <w:r>
              <w:t>Średnia dokładność sieci bez momentum</w:t>
            </w:r>
          </w:p>
        </w:tc>
        <w:tc>
          <w:tcPr>
            <w:tcW w:w="2152" w:type="dxa"/>
            <w:vAlign w:val="center"/>
          </w:tcPr>
          <w:p w14:paraId="690BADF7" w14:textId="77777777" w:rsidR="00C668CD" w:rsidRDefault="00C668CD" w:rsidP="00A8345A">
            <w:pPr>
              <w:pStyle w:val="Akapitzlist"/>
              <w:ind w:left="0"/>
              <w:jc w:val="center"/>
            </w:pPr>
            <w:r>
              <w:t>Średnia dokładność sieci z momentum</w:t>
            </w:r>
          </w:p>
        </w:tc>
      </w:tr>
      <w:tr w:rsidR="00C668CD" w14:paraId="2B58FC17" w14:textId="77777777" w:rsidTr="00A8345A">
        <w:trPr>
          <w:trHeight w:val="273"/>
        </w:trPr>
        <w:tc>
          <w:tcPr>
            <w:tcW w:w="2738" w:type="dxa"/>
            <w:vAlign w:val="center"/>
          </w:tcPr>
          <w:p w14:paraId="0F760AC4" w14:textId="77777777" w:rsidR="00C668CD" w:rsidRDefault="00C668CD" w:rsidP="00A8345A">
            <w:pPr>
              <w:pStyle w:val="Akapitzlist"/>
              <w:ind w:left="0"/>
              <w:jc w:val="center"/>
            </w:pPr>
            <w:r>
              <w:t>8</w:t>
            </w:r>
          </w:p>
        </w:tc>
        <w:tc>
          <w:tcPr>
            <w:tcW w:w="2152" w:type="dxa"/>
            <w:vAlign w:val="center"/>
          </w:tcPr>
          <w:p w14:paraId="3E87B67B" w14:textId="5A71C220" w:rsidR="00C668CD" w:rsidRDefault="00C668CD" w:rsidP="00A8345A">
            <w:pPr>
              <w:pStyle w:val="Akapitzlist"/>
              <w:ind w:left="0"/>
              <w:jc w:val="center"/>
            </w:pPr>
            <w:r>
              <w:t>93</w:t>
            </w:r>
            <w:r>
              <w:t>.</w:t>
            </w:r>
            <w:r>
              <w:t>91</w:t>
            </w:r>
            <w:r>
              <w:t>%</w:t>
            </w:r>
          </w:p>
        </w:tc>
        <w:tc>
          <w:tcPr>
            <w:tcW w:w="2152" w:type="dxa"/>
            <w:vAlign w:val="center"/>
          </w:tcPr>
          <w:p w14:paraId="77705425" w14:textId="19B04895" w:rsidR="00C668CD" w:rsidRDefault="00C668CD" w:rsidP="00A8345A">
            <w:pPr>
              <w:pStyle w:val="Akapitzlist"/>
              <w:ind w:left="0"/>
              <w:jc w:val="center"/>
            </w:pPr>
            <w:r>
              <w:t>32</w:t>
            </w:r>
            <w:r>
              <w:t>.</w:t>
            </w:r>
            <w:r>
              <w:t>98</w:t>
            </w:r>
            <w:r>
              <w:t>%</w:t>
            </w:r>
          </w:p>
        </w:tc>
      </w:tr>
      <w:tr w:rsidR="00C668CD" w14:paraId="5D128480" w14:textId="77777777" w:rsidTr="00A8345A">
        <w:trPr>
          <w:trHeight w:val="285"/>
        </w:trPr>
        <w:tc>
          <w:tcPr>
            <w:tcW w:w="2738" w:type="dxa"/>
            <w:vAlign w:val="center"/>
          </w:tcPr>
          <w:p w14:paraId="0FCBC085" w14:textId="77777777" w:rsidR="00C668CD" w:rsidRDefault="00C668CD" w:rsidP="00A8345A">
            <w:pPr>
              <w:pStyle w:val="Akapitzlist"/>
              <w:ind w:left="0"/>
              <w:jc w:val="center"/>
            </w:pPr>
            <w:r>
              <w:t>49</w:t>
            </w:r>
          </w:p>
        </w:tc>
        <w:tc>
          <w:tcPr>
            <w:tcW w:w="2152" w:type="dxa"/>
            <w:vAlign w:val="center"/>
          </w:tcPr>
          <w:p w14:paraId="16A570B5" w14:textId="6047EEEC" w:rsidR="00C668CD" w:rsidRDefault="00C668CD" w:rsidP="00A8345A">
            <w:pPr>
              <w:pStyle w:val="Akapitzlist"/>
              <w:ind w:left="0"/>
              <w:jc w:val="center"/>
            </w:pPr>
            <w:r>
              <w:t>91</w:t>
            </w:r>
            <w:r>
              <w:t>.</w:t>
            </w:r>
            <w:r>
              <w:t>60</w:t>
            </w:r>
            <w:r>
              <w:t>%</w:t>
            </w:r>
          </w:p>
        </w:tc>
        <w:tc>
          <w:tcPr>
            <w:tcW w:w="2152" w:type="dxa"/>
            <w:vAlign w:val="center"/>
          </w:tcPr>
          <w:p w14:paraId="63E180AE" w14:textId="066D91BC" w:rsidR="00C668CD" w:rsidRDefault="00C668CD" w:rsidP="00A8345A">
            <w:pPr>
              <w:pStyle w:val="Akapitzlist"/>
              <w:ind w:left="0"/>
              <w:jc w:val="center"/>
            </w:pPr>
            <w:r>
              <w:t>29</w:t>
            </w:r>
            <w:r>
              <w:t>.</w:t>
            </w:r>
            <w:r>
              <w:t>62</w:t>
            </w:r>
            <w:r>
              <w:t>%</w:t>
            </w:r>
          </w:p>
        </w:tc>
      </w:tr>
      <w:tr w:rsidR="00C668CD" w14:paraId="0106E3E3" w14:textId="77777777" w:rsidTr="00A8345A">
        <w:trPr>
          <w:trHeight w:val="273"/>
        </w:trPr>
        <w:tc>
          <w:tcPr>
            <w:tcW w:w="2738" w:type="dxa"/>
            <w:vAlign w:val="center"/>
          </w:tcPr>
          <w:p w14:paraId="2A7214EB" w14:textId="77777777" w:rsidR="00C668CD" w:rsidRDefault="00C668CD" w:rsidP="00A8345A">
            <w:pPr>
              <w:pStyle w:val="Akapitzlist"/>
              <w:ind w:left="0"/>
              <w:jc w:val="center"/>
            </w:pPr>
            <w:r>
              <w:t>106</w:t>
            </w:r>
          </w:p>
        </w:tc>
        <w:tc>
          <w:tcPr>
            <w:tcW w:w="2152" w:type="dxa"/>
            <w:vAlign w:val="center"/>
          </w:tcPr>
          <w:p w14:paraId="75993CDB" w14:textId="4856C7BF" w:rsidR="00C668CD" w:rsidRDefault="00C668CD" w:rsidP="00A8345A">
            <w:pPr>
              <w:pStyle w:val="Akapitzlist"/>
              <w:ind w:left="0"/>
              <w:jc w:val="center"/>
            </w:pPr>
            <w:r>
              <w:t>92</w:t>
            </w:r>
            <w:r>
              <w:t>.</w:t>
            </w:r>
            <w:r>
              <w:t>02</w:t>
            </w:r>
            <w:r>
              <w:t>%</w:t>
            </w:r>
          </w:p>
        </w:tc>
        <w:tc>
          <w:tcPr>
            <w:tcW w:w="2152" w:type="dxa"/>
            <w:vAlign w:val="center"/>
          </w:tcPr>
          <w:p w14:paraId="12C09453" w14:textId="464B0749" w:rsidR="00C668CD" w:rsidRDefault="00C668CD" w:rsidP="00A8345A">
            <w:pPr>
              <w:pStyle w:val="Akapitzlist"/>
              <w:ind w:left="0"/>
              <w:jc w:val="center"/>
            </w:pPr>
            <w:r>
              <w:t>31</w:t>
            </w:r>
            <w:r>
              <w:t>.3</w:t>
            </w:r>
            <w:r>
              <w:t>0</w:t>
            </w:r>
            <w:r>
              <w:t>%</w:t>
            </w:r>
          </w:p>
        </w:tc>
      </w:tr>
    </w:tbl>
    <w:p w14:paraId="006123A1" w14:textId="77777777" w:rsidR="00C668CD" w:rsidRDefault="00C668CD" w:rsidP="00C668CD">
      <w:pPr>
        <w:pStyle w:val="Akapitzlist"/>
      </w:pPr>
    </w:p>
    <w:p w14:paraId="29A098C1" w14:textId="77777777" w:rsidR="00C668CD" w:rsidRDefault="00C668CD" w:rsidP="00C668CD">
      <w:pPr>
        <w:pStyle w:val="Akapitzlist"/>
      </w:pPr>
    </w:p>
    <w:p w14:paraId="1110EB1C" w14:textId="77777777" w:rsidR="00C668CD" w:rsidRDefault="00C668CD" w:rsidP="00C668CD">
      <w:pPr>
        <w:pStyle w:val="Akapitzlist"/>
      </w:pPr>
    </w:p>
    <w:p w14:paraId="511847B8" w14:textId="77777777" w:rsidR="00C668CD" w:rsidRDefault="00C668CD" w:rsidP="00C668CD">
      <w:pPr>
        <w:pStyle w:val="Akapitzlist"/>
      </w:pPr>
    </w:p>
    <w:p w14:paraId="2B8440AD" w14:textId="77777777" w:rsidR="00C668CD" w:rsidRDefault="00C668CD" w:rsidP="00C668CD">
      <w:pPr>
        <w:pStyle w:val="Akapitzlist"/>
      </w:pPr>
    </w:p>
    <w:p w14:paraId="20C0FD8A" w14:textId="703CB445" w:rsidR="00C668CD" w:rsidRDefault="00C668CD" w:rsidP="00C668CD">
      <w:pPr>
        <w:pStyle w:val="Akapitzlist"/>
      </w:pPr>
    </w:p>
    <w:p w14:paraId="63DCB499" w14:textId="25094366" w:rsidR="00C668CD" w:rsidRDefault="00C668CD" w:rsidP="00C668CD">
      <w:pPr>
        <w:pStyle w:val="Akapitzlist"/>
      </w:pPr>
    </w:p>
    <w:p w14:paraId="08AEBDB0" w14:textId="20D41365" w:rsidR="00C668CD" w:rsidRDefault="00C668CD" w:rsidP="00C668CD">
      <w:pPr>
        <w:pStyle w:val="Akapitzlist"/>
        <w:numPr>
          <w:ilvl w:val="0"/>
          <w:numId w:val="7"/>
        </w:numPr>
      </w:pPr>
      <w:r>
        <w:t xml:space="preserve">wyniki dla pierwszy </w:t>
      </w:r>
      <w:r>
        <w:t>30</w:t>
      </w:r>
      <w:r>
        <w:t xml:space="preserve">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3958876C" w14:textId="77777777" w:rsidTr="00A8345A">
        <w:trPr>
          <w:trHeight w:val="831"/>
        </w:trPr>
        <w:tc>
          <w:tcPr>
            <w:tcW w:w="2738" w:type="dxa"/>
            <w:vAlign w:val="center"/>
          </w:tcPr>
          <w:p w14:paraId="32AFB5AC"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19D94BD2" w14:textId="77777777" w:rsidR="00C668CD" w:rsidRDefault="00C668CD" w:rsidP="00A8345A">
            <w:pPr>
              <w:pStyle w:val="Akapitzlist"/>
              <w:ind w:left="0"/>
              <w:jc w:val="center"/>
            </w:pPr>
            <w:r>
              <w:t>Średnia dokładność sieci bez momentum</w:t>
            </w:r>
          </w:p>
        </w:tc>
        <w:tc>
          <w:tcPr>
            <w:tcW w:w="2152" w:type="dxa"/>
            <w:vAlign w:val="center"/>
          </w:tcPr>
          <w:p w14:paraId="403E83F1" w14:textId="77777777" w:rsidR="00C668CD" w:rsidRDefault="00C668CD" w:rsidP="00A8345A">
            <w:pPr>
              <w:pStyle w:val="Akapitzlist"/>
              <w:ind w:left="0"/>
              <w:jc w:val="center"/>
            </w:pPr>
            <w:r>
              <w:t>Średnia dokładność sieci z momentum</w:t>
            </w:r>
          </w:p>
        </w:tc>
      </w:tr>
      <w:tr w:rsidR="00C668CD" w14:paraId="08FC8D07" w14:textId="77777777" w:rsidTr="00A8345A">
        <w:trPr>
          <w:trHeight w:val="273"/>
        </w:trPr>
        <w:tc>
          <w:tcPr>
            <w:tcW w:w="2738" w:type="dxa"/>
            <w:vAlign w:val="center"/>
          </w:tcPr>
          <w:p w14:paraId="14501008" w14:textId="77777777" w:rsidR="00C668CD" w:rsidRDefault="00C668CD" w:rsidP="00A8345A">
            <w:pPr>
              <w:pStyle w:val="Akapitzlist"/>
              <w:ind w:left="0"/>
              <w:jc w:val="center"/>
            </w:pPr>
            <w:r>
              <w:t>8</w:t>
            </w:r>
          </w:p>
        </w:tc>
        <w:tc>
          <w:tcPr>
            <w:tcW w:w="2152" w:type="dxa"/>
            <w:vAlign w:val="center"/>
          </w:tcPr>
          <w:p w14:paraId="5E83B58E" w14:textId="2D404361" w:rsidR="00C668CD" w:rsidRDefault="00C668CD" w:rsidP="00A8345A">
            <w:pPr>
              <w:pStyle w:val="Akapitzlist"/>
              <w:ind w:left="0"/>
              <w:jc w:val="center"/>
            </w:pPr>
            <w:r>
              <w:t>92</w:t>
            </w:r>
            <w:r>
              <w:t>.9</w:t>
            </w:r>
            <w:r>
              <w:t>6</w:t>
            </w:r>
            <w:r>
              <w:t>%</w:t>
            </w:r>
          </w:p>
        </w:tc>
        <w:tc>
          <w:tcPr>
            <w:tcW w:w="2152" w:type="dxa"/>
            <w:vAlign w:val="center"/>
          </w:tcPr>
          <w:p w14:paraId="7DD900B1" w14:textId="08B6A5B8" w:rsidR="00C668CD" w:rsidRDefault="00C668CD" w:rsidP="00A8345A">
            <w:pPr>
              <w:pStyle w:val="Akapitzlist"/>
              <w:ind w:left="0"/>
              <w:jc w:val="center"/>
            </w:pPr>
            <w:r>
              <w:t>42</w:t>
            </w:r>
            <w:r>
              <w:t>.</w:t>
            </w:r>
            <w:r>
              <w:t>44</w:t>
            </w:r>
            <w:r>
              <w:t>%</w:t>
            </w:r>
          </w:p>
        </w:tc>
      </w:tr>
      <w:tr w:rsidR="00C668CD" w14:paraId="007DD687" w14:textId="77777777" w:rsidTr="00A8345A">
        <w:trPr>
          <w:trHeight w:val="285"/>
        </w:trPr>
        <w:tc>
          <w:tcPr>
            <w:tcW w:w="2738" w:type="dxa"/>
            <w:vAlign w:val="center"/>
          </w:tcPr>
          <w:p w14:paraId="5BBAE96F" w14:textId="77777777" w:rsidR="00C668CD" w:rsidRDefault="00C668CD" w:rsidP="00A8345A">
            <w:pPr>
              <w:pStyle w:val="Akapitzlist"/>
              <w:ind w:left="0"/>
              <w:jc w:val="center"/>
            </w:pPr>
            <w:r>
              <w:t>49</w:t>
            </w:r>
          </w:p>
        </w:tc>
        <w:tc>
          <w:tcPr>
            <w:tcW w:w="2152" w:type="dxa"/>
            <w:vAlign w:val="center"/>
          </w:tcPr>
          <w:p w14:paraId="2C9A2164" w14:textId="75FBB6F8" w:rsidR="00C668CD" w:rsidRDefault="00C668CD" w:rsidP="00A8345A">
            <w:pPr>
              <w:pStyle w:val="Akapitzlist"/>
              <w:ind w:left="0"/>
              <w:jc w:val="center"/>
            </w:pPr>
            <w:r>
              <w:t>94</w:t>
            </w:r>
            <w:r>
              <w:t>.</w:t>
            </w:r>
            <w:r>
              <w:t>85</w:t>
            </w:r>
            <w:r>
              <w:t>%</w:t>
            </w:r>
          </w:p>
        </w:tc>
        <w:tc>
          <w:tcPr>
            <w:tcW w:w="2152" w:type="dxa"/>
            <w:vAlign w:val="center"/>
          </w:tcPr>
          <w:p w14:paraId="2FFFB98B" w14:textId="2CC5D1F5" w:rsidR="00C668CD" w:rsidRDefault="00C668CD" w:rsidP="00A8345A">
            <w:pPr>
              <w:pStyle w:val="Akapitzlist"/>
              <w:ind w:left="0"/>
              <w:jc w:val="center"/>
            </w:pPr>
            <w:r>
              <w:t>32</w:t>
            </w:r>
            <w:r>
              <w:t>.</w:t>
            </w:r>
            <w:r>
              <w:t>98</w:t>
            </w:r>
            <w:r>
              <w:t>%</w:t>
            </w:r>
          </w:p>
        </w:tc>
      </w:tr>
      <w:tr w:rsidR="00C668CD" w14:paraId="679D51E4" w14:textId="77777777" w:rsidTr="00A8345A">
        <w:trPr>
          <w:trHeight w:val="273"/>
        </w:trPr>
        <w:tc>
          <w:tcPr>
            <w:tcW w:w="2738" w:type="dxa"/>
            <w:vAlign w:val="center"/>
          </w:tcPr>
          <w:p w14:paraId="769BA207" w14:textId="77777777" w:rsidR="00C668CD" w:rsidRDefault="00C668CD" w:rsidP="00A8345A">
            <w:pPr>
              <w:pStyle w:val="Akapitzlist"/>
              <w:ind w:left="0"/>
              <w:jc w:val="center"/>
            </w:pPr>
            <w:r>
              <w:t>106</w:t>
            </w:r>
          </w:p>
        </w:tc>
        <w:tc>
          <w:tcPr>
            <w:tcW w:w="2152" w:type="dxa"/>
            <w:vAlign w:val="center"/>
          </w:tcPr>
          <w:p w14:paraId="4BA3CE18" w14:textId="44CE229E" w:rsidR="00C668CD" w:rsidRDefault="00C668CD" w:rsidP="00A8345A">
            <w:pPr>
              <w:pStyle w:val="Akapitzlist"/>
              <w:ind w:left="0"/>
              <w:jc w:val="center"/>
            </w:pPr>
            <w:r>
              <w:t>9</w:t>
            </w:r>
            <w:r>
              <w:t>6</w:t>
            </w:r>
            <w:r>
              <w:t>.2</w:t>
            </w:r>
            <w:r>
              <w:t>7</w:t>
            </w:r>
            <w:r>
              <w:t>%</w:t>
            </w:r>
          </w:p>
        </w:tc>
        <w:tc>
          <w:tcPr>
            <w:tcW w:w="2152" w:type="dxa"/>
            <w:vAlign w:val="center"/>
          </w:tcPr>
          <w:p w14:paraId="66265525" w14:textId="2923E69D" w:rsidR="00C668CD" w:rsidRDefault="00C668CD" w:rsidP="00A8345A">
            <w:pPr>
              <w:pStyle w:val="Akapitzlist"/>
              <w:ind w:left="0"/>
              <w:jc w:val="center"/>
            </w:pPr>
            <w:r>
              <w:t>25</w:t>
            </w:r>
            <w:r>
              <w:t>.</w:t>
            </w:r>
            <w:r>
              <w:t>84</w:t>
            </w:r>
            <w:r>
              <w:t>%</w:t>
            </w:r>
          </w:p>
        </w:tc>
      </w:tr>
    </w:tbl>
    <w:p w14:paraId="195B95C9" w14:textId="77777777" w:rsidR="00C668CD" w:rsidRDefault="00C668CD" w:rsidP="00C668CD">
      <w:pPr>
        <w:pStyle w:val="Akapitzlist"/>
      </w:pPr>
    </w:p>
    <w:p w14:paraId="698E0075" w14:textId="77777777" w:rsidR="00C668CD" w:rsidRDefault="00C668CD" w:rsidP="00C668CD">
      <w:pPr>
        <w:pStyle w:val="Akapitzlist"/>
      </w:pPr>
    </w:p>
    <w:p w14:paraId="07B46A70" w14:textId="77777777" w:rsidR="00C668CD" w:rsidRDefault="00C668CD" w:rsidP="00C668CD">
      <w:pPr>
        <w:pStyle w:val="Akapitzlist"/>
      </w:pPr>
    </w:p>
    <w:p w14:paraId="2F640DAD" w14:textId="77777777" w:rsidR="00C668CD" w:rsidRDefault="00C668CD" w:rsidP="00C668CD">
      <w:pPr>
        <w:pStyle w:val="Akapitzlist"/>
      </w:pPr>
    </w:p>
    <w:p w14:paraId="2C6D6829" w14:textId="3EB5F692" w:rsidR="00C668CD" w:rsidRDefault="00C668CD" w:rsidP="00C668CD">
      <w:pPr>
        <w:pStyle w:val="Akapitzlist"/>
      </w:pPr>
    </w:p>
    <w:p w14:paraId="36CB0E29" w14:textId="77777777" w:rsidR="00C668CD" w:rsidRDefault="00C668CD" w:rsidP="00C668CD">
      <w:pPr>
        <w:pStyle w:val="Akapitzlist"/>
      </w:pPr>
    </w:p>
    <w:p w14:paraId="2056E6B3" w14:textId="77777777" w:rsidR="00C668CD" w:rsidRDefault="00C668CD" w:rsidP="00C668CD">
      <w:pPr>
        <w:pStyle w:val="Akapitzlist"/>
      </w:pPr>
    </w:p>
    <w:p w14:paraId="7C41BD37" w14:textId="567D31AC" w:rsidR="00C668CD" w:rsidRDefault="00C668CD" w:rsidP="007D56C3">
      <w:pPr>
        <w:pStyle w:val="Akapitzlist"/>
        <w:numPr>
          <w:ilvl w:val="0"/>
          <w:numId w:val="7"/>
        </w:numPr>
      </w:pPr>
      <w:r>
        <w:rPr>
          <w:noProof/>
        </w:rPr>
        <w:drawing>
          <wp:anchor distT="0" distB="0" distL="114300" distR="114300" simplePos="0" relativeHeight="251657215" behindDoc="0" locked="0" layoutInCell="1" allowOverlap="1" wp14:anchorId="33B0935E" wp14:editId="4B0321FB">
            <wp:simplePos x="0" y="0"/>
            <wp:positionH relativeFrom="page">
              <wp:align>left</wp:align>
            </wp:positionH>
            <wp:positionV relativeFrom="paragraph">
              <wp:posOffset>235944</wp:posOffset>
            </wp:positionV>
            <wp:extent cx="7660005" cy="4595495"/>
            <wp:effectExtent l="0" t="0" r="17145" b="14605"/>
            <wp:wrapTopAndBottom/>
            <wp:docPr id="2" name="Wykres 2">
              <a:extLst xmlns:a="http://schemas.openxmlformats.org/drawingml/2006/main">
                <a:ext uri="{FF2B5EF4-FFF2-40B4-BE49-F238E27FC236}">
                  <a16:creationId xmlns:a16="http://schemas.microsoft.com/office/drawing/2014/main" id="{658C52B0-87C8-4552-AE69-969CE631A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 xml:space="preserve">wyniki dla </w:t>
      </w:r>
      <w:r>
        <w:t>wszystkich cech</w:t>
      </w:r>
    </w:p>
    <w:p w14:paraId="53B581B8" w14:textId="6B552C6C" w:rsidR="008947EC" w:rsidRDefault="00BB1E1A" w:rsidP="00030583">
      <w:r>
        <w:t>* wykres przedstawia sednie wyniki po 5 próbach</w:t>
      </w:r>
    </w:p>
    <w:p w14:paraId="753E618B" w14:textId="77777777" w:rsidR="008947EC" w:rsidRDefault="00BB1E1A" w:rsidP="00030583">
      <w:r>
        <w:t>* dokładność za 1 oznacz pierwsze powtórzenie w walidacji krzyżowej</w:t>
      </w:r>
    </w:p>
    <w:p w14:paraId="75311704" w14:textId="77777777" w:rsidR="008947EC" w:rsidRDefault="00BB1E1A" w:rsidP="00030583">
      <w:r>
        <w:t>* dokładność za 2 oznacza drugie powtórzenie w walidacji krzyżowej</w:t>
      </w:r>
    </w:p>
    <w:p w14:paraId="420FC413" w14:textId="29F21EED" w:rsidR="00997359" w:rsidRDefault="00BB1E1A" w:rsidP="00030583">
      <w:r>
        <w:t>* średnia oznacza średnią obu powtórzeń po 5 próbach</w:t>
      </w:r>
    </w:p>
    <w:tbl>
      <w:tblPr>
        <w:tblStyle w:val="Tabela-Siatka"/>
        <w:tblpPr w:leftFromText="141" w:rightFromText="141" w:vertAnchor="text" w:horzAnchor="margin" w:tblpX="416" w:tblpY="840"/>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859"/>
        <w:gridCol w:w="4952"/>
      </w:tblGrid>
      <w:tr w:rsidR="00B47F37" w14:paraId="36766E37" w14:textId="77777777" w:rsidTr="00B47F37">
        <w:trPr>
          <w:trHeight w:val="257"/>
        </w:trPr>
        <w:tc>
          <w:tcPr>
            <w:tcW w:w="3823" w:type="dxa"/>
          </w:tcPr>
          <w:p w14:paraId="5C86B778" w14:textId="77777777" w:rsidR="00B47F37" w:rsidRDefault="00B47F37" w:rsidP="00B47F37">
            <w:pPr>
              <w:jc w:val="center"/>
              <w:rPr>
                <w:b/>
              </w:rPr>
            </w:pPr>
            <w:r>
              <w:rPr>
                <w:b/>
              </w:rPr>
              <w:lastRenderedPageBreak/>
              <w:t>Znormalizowana macierz</w:t>
            </w:r>
          </w:p>
          <w:p w14:paraId="37395E38" w14:textId="77777777" w:rsidR="00B47F37" w:rsidRDefault="00B47F37" w:rsidP="00B47F37">
            <w:pPr>
              <w:jc w:val="center"/>
              <w:rPr>
                <w:b/>
              </w:rPr>
            </w:pPr>
            <w:r>
              <w:rPr>
                <w:b/>
              </w:rPr>
              <w:t>Wyniki przedstawione procentowo</w:t>
            </w:r>
          </w:p>
        </w:tc>
        <w:tc>
          <w:tcPr>
            <w:tcW w:w="859" w:type="dxa"/>
          </w:tcPr>
          <w:p w14:paraId="2EE06C34" w14:textId="77777777" w:rsidR="00B47F37" w:rsidRDefault="00B47F37" w:rsidP="00B47F37">
            <w:pPr>
              <w:jc w:val="center"/>
              <w:rPr>
                <w:b/>
              </w:rPr>
            </w:pPr>
          </w:p>
        </w:tc>
        <w:tc>
          <w:tcPr>
            <w:tcW w:w="4952" w:type="dxa"/>
          </w:tcPr>
          <w:p w14:paraId="72A3C2E8" w14:textId="77777777" w:rsidR="00B47F37" w:rsidRDefault="00B47F37" w:rsidP="00B47F37">
            <w:pPr>
              <w:jc w:val="center"/>
              <w:rPr>
                <w:b/>
              </w:rPr>
            </w:pPr>
            <w:r>
              <w:rPr>
                <w:b/>
              </w:rPr>
              <w:t>Nie znormalizowana macierz</w:t>
            </w:r>
          </w:p>
          <w:p w14:paraId="0F792B15" w14:textId="77777777" w:rsidR="00B47F37" w:rsidRDefault="00B47F37" w:rsidP="00B47F37">
            <w:pPr>
              <w:jc w:val="center"/>
              <w:rPr>
                <w:b/>
              </w:rPr>
            </w:pPr>
            <w:r>
              <w:rPr>
                <w:b/>
              </w:rPr>
              <w:t>Wyniki przedstawione ilościowo</w:t>
            </w:r>
          </w:p>
        </w:tc>
      </w:tr>
    </w:tbl>
    <w:p w14:paraId="786F068C" w14:textId="13AB4E55" w:rsidR="008947EC" w:rsidRDefault="00687DB6" w:rsidP="00687DB6">
      <w:pPr>
        <w:jc w:val="center"/>
        <w:rPr>
          <w:sz w:val="28"/>
        </w:rPr>
      </w:pPr>
      <w:r>
        <w:rPr>
          <w:sz w:val="28"/>
        </w:rPr>
        <w:t>Uśrednione m</w:t>
      </w:r>
      <w:r w:rsidR="00B47F37">
        <w:rPr>
          <w:sz w:val="28"/>
        </w:rPr>
        <w:t>acierze konfuzji dla różnych liczb neuronów w warstwie ukrytej bez momentum.</w:t>
      </w:r>
    </w:p>
    <w:p w14:paraId="565B2F81" w14:textId="77777777" w:rsidR="00B47F37" w:rsidRDefault="00B47F37" w:rsidP="00030583">
      <w:r>
        <w:t>dla 8:</w:t>
      </w:r>
    </w:p>
    <w:p w14:paraId="033A5171" w14:textId="77777777" w:rsidR="00B47F37" w:rsidRDefault="00B47F37" w:rsidP="00030583">
      <w:r>
        <w:rPr>
          <w:noProof/>
        </w:rPr>
        <w:drawing>
          <wp:anchor distT="0" distB="0" distL="114300" distR="114300" simplePos="0" relativeHeight="251662336" behindDoc="1" locked="0" layoutInCell="1" allowOverlap="1" wp14:anchorId="182F5944" wp14:editId="6B804BC2">
            <wp:simplePos x="0" y="0"/>
            <wp:positionH relativeFrom="column">
              <wp:posOffset>3397945</wp:posOffset>
            </wp:positionH>
            <wp:positionV relativeFrom="paragraph">
              <wp:posOffset>16438</wp:posOffset>
            </wp:positionV>
            <wp:extent cx="3052826" cy="2285533"/>
            <wp:effectExtent l="0" t="0" r="0" b="635"/>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826" cy="22855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18E1186" wp14:editId="72433AB0">
            <wp:simplePos x="0" y="0"/>
            <wp:positionH relativeFrom="margin">
              <wp:align>left</wp:align>
            </wp:positionH>
            <wp:positionV relativeFrom="paragraph">
              <wp:posOffset>10412</wp:posOffset>
            </wp:positionV>
            <wp:extent cx="3183890" cy="2389505"/>
            <wp:effectExtent l="0" t="0" r="0" b="0"/>
            <wp:wrapNone/>
            <wp:docPr id="3" name="Obraz 3" descr="E:\Dokumenty\PROGRAMOWANIE\Met_techn_syst_w_medyc_2\sprawozdanie\norm_conf_4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kumenty\PROGRAMOWANIE\Met_techn_syst_w_medyc_2\sprawozdanie\norm_conf_49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89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530CE7" w14:textId="77777777" w:rsidR="00B47F37" w:rsidRPr="00B47F37" w:rsidRDefault="00B47F37" w:rsidP="00030583"/>
    <w:p w14:paraId="6022E43E" w14:textId="77777777" w:rsidR="00B47F37" w:rsidRDefault="00B47F37" w:rsidP="00C25166"/>
    <w:p w14:paraId="359B05B3" w14:textId="77777777" w:rsidR="00B47F37" w:rsidRDefault="00B47F37" w:rsidP="00C25166"/>
    <w:p w14:paraId="17368271" w14:textId="77777777" w:rsidR="00B47F37" w:rsidRDefault="00B47F37" w:rsidP="00C25166"/>
    <w:p w14:paraId="2136D76F" w14:textId="77777777" w:rsidR="00B47F37" w:rsidRDefault="00B47F37" w:rsidP="00C25166"/>
    <w:p w14:paraId="4FF38182" w14:textId="77777777" w:rsidR="00B47F37" w:rsidRDefault="00B47F37" w:rsidP="00C25166"/>
    <w:p w14:paraId="4BBC3D4E" w14:textId="77777777" w:rsidR="00B47F37" w:rsidRDefault="00B47F37" w:rsidP="00C25166"/>
    <w:p w14:paraId="0F88B474" w14:textId="77777777" w:rsidR="00C25166" w:rsidRDefault="00B47F37" w:rsidP="00C25166">
      <w:r>
        <w:t>dla 49:</w:t>
      </w:r>
    </w:p>
    <w:p w14:paraId="0A7F74D3" w14:textId="77777777" w:rsidR="00B47F37" w:rsidRDefault="00B47F37" w:rsidP="00C25166">
      <w:r>
        <w:rPr>
          <w:noProof/>
        </w:rPr>
        <w:drawing>
          <wp:anchor distT="0" distB="0" distL="114300" distR="114300" simplePos="0" relativeHeight="251661312" behindDoc="1" locked="0" layoutInCell="1" allowOverlap="1" wp14:anchorId="278B402A" wp14:editId="24294AB9">
            <wp:simplePos x="0" y="0"/>
            <wp:positionH relativeFrom="margin">
              <wp:align>left</wp:align>
            </wp:positionH>
            <wp:positionV relativeFrom="paragraph">
              <wp:posOffset>13431</wp:posOffset>
            </wp:positionV>
            <wp:extent cx="3114136" cy="2336599"/>
            <wp:effectExtent l="0" t="0" r="0" b="6985"/>
            <wp:wrapNone/>
            <wp:docPr id="4" name="Obraz 4" descr="E:\Dokumenty\PROGRAMOWANIE\Met_techn_syst_w_medyc_2\sprawozdanie\norm_conf_10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kumenty\PROGRAMOWANIE\Met_techn_syst_w_medyc_2\sprawozdanie\norm_conf_106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136" cy="23365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38B19FE" wp14:editId="0A70E198">
            <wp:simplePos x="0" y="0"/>
            <wp:positionH relativeFrom="column">
              <wp:posOffset>3215005</wp:posOffset>
            </wp:positionH>
            <wp:positionV relativeFrom="paragraph">
              <wp:posOffset>90470</wp:posOffset>
            </wp:positionV>
            <wp:extent cx="3129867" cy="2347276"/>
            <wp:effectExtent l="0" t="0" r="0" b="0"/>
            <wp:wrapNone/>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786" cy="234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B17C59" w14:textId="77777777" w:rsidR="00B47F37" w:rsidRDefault="00B47F37" w:rsidP="00C25166"/>
    <w:p w14:paraId="71FC36EC" w14:textId="77777777" w:rsidR="00B47F37" w:rsidRDefault="00B47F37" w:rsidP="00C25166"/>
    <w:p w14:paraId="73D3FEB5" w14:textId="77777777" w:rsidR="00B47F37" w:rsidRDefault="00B47F37" w:rsidP="00C25166"/>
    <w:p w14:paraId="26DF5313" w14:textId="77777777" w:rsidR="00B47F37" w:rsidRDefault="00B47F37" w:rsidP="00C25166"/>
    <w:p w14:paraId="6082DA57" w14:textId="77777777" w:rsidR="00B47F37" w:rsidRDefault="00B47F37" w:rsidP="00C25166"/>
    <w:p w14:paraId="16FF1EAA" w14:textId="77777777" w:rsidR="00B47F37" w:rsidRDefault="00B47F37" w:rsidP="00C25166"/>
    <w:p w14:paraId="5448182E" w14:textId="77777777" w:rsidR="00B47F37" w:rsidRDefault="00B47F37" w:rsidP="00C25166"/>
    <w:p w14:paraId="6CD46DEE" w14:textId="77777777" w:rsidR="00B47F37" w:rsidRDefault="00B47F37" w:rsidP="00C25166">
      <w:r>
        <w:rPr>
          <w:noProof/>
        </w:rPr>
        <w:drawing>
          <wp:anchor distT="0" distB="0" distL="114300" distR="114300" simplePos="0" relativeHeight="251665408" behindDoc="1" locked="0" layoutInCell="1" allowOverlap="1" wp14:anchorId="0B5C59DB" wp14:editId="70EFCFB1">
            <wp:simplePos x="0" y="0"/>
            <wp:positionH relativeFrom="column">
              <wp:posOffset>3299939</wp:posOffset>
            </wp:positionH>
            <wp:positionV relativeFrom="paragraph">
              <wp:posOffset>556312</wp:posOffset>
            </wp:positionV>
            <wp:extent cx="3105059" cy="2328710"/>
            <wp:effectExtent l="0" t="0" r="635"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059" cy="232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426BF04" wp14:editId="1D7ACECD">
            <wp:simplePos x="0" y="0"/>
            <wp:positionH relativeFrom="margin">
              <wp:align>left</wp:align>
            </wp:positionH>
            <wp:positionV relativeFrom="paragraph">
              <wp:posOffset>454205</wp:posOffset>
            </wp:positionV>
            <wp:extent cx="3243532" cy="2433492"/>
            <wp:effectExtent l="0" t="0" r="0" b="5080"/>
            <wp:wrapTopAndBottom/>
            <wp:docPr id="5" name="Obraz 5" descr="E:\Dokumenty\PROGRAMOWANIE\Met_techn_syst_w_medyc_2\sprawozdanie\norm_conf_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kumenty\PROGRAMOWANIE\Met_techn_syst_w_medyc_2\sprawozdanie\norm_conf_8_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532" cy="2433492"/>
                    </a:xfrm>
                    <a:prstGeom prst="rect">
                      <a:avLst/>
                    </a:prstGeom>
                    <a:noFill/>
                    <a:ln>
                      <a:noFill/>
                    </a:ln>
                  </pic:spPr>
                </pic:pic>
              </a:graphicData>
            </a:graphic>
            <wp14:sizeRelH relativeFrom="margin">
              <wp14:pctWidth>0</wp14:pctWidth>
            </wp14:sizeRelH>
            <wp14:sizeRelV relativeFrom="margin">
              <wp14:pctHeight>0</wp14:pctHeight>
            </wp14:sizeRelV>
          </wp:anchor>
        </w:drawing>
      </w:r>
      <w:r>
        <w:t>dla 106:</w:t>
      </w:r>
    </w:p>
    <w:p w14:paraId="2C8A3FC5" w14:textId="77777777" w:rsidR="00984AA8" w:rsidRDefault="00984AA8" w:rsidP="00687DB6">
      <w:pPr>
        <w:jc w:val="center"/>
        <w:rPr>
          <w:sz w:val="28"/>
        </w:rPr>
      </w:pPr>
    </w:p>
    <w:p w14:paraId="4EBD293B" w14:textId="77777777" w:rsidR="00984AA8" w:rsidRDefault="00984AA8" w:rsidP="00687DB6">
      <w:pPr>
        <w:jc w:val="center"/>
        <w:rPr>
          <w:sz w:val="28"/>
        </w:rPr>
      </w:pPr>
    </w:p>
    <w:p w14:paraId="49E38CE8" w14:textId="77777777" w:rsidR="00984AA8" w:rsidRDefault="00984AA8" w:rsidP="00687DB6">
      <w:pPr>
        <w:jc w:val="center"/>
        <w:rPr>
          <w:sz w:val="28"/>
        </w:rPr>
      </w:pPr>
    </w:p>
    <w:p w14:paraId="39A17D45" w14:textId="77777777" w:rsidR="00984AA8" w:rsidRDefault="00984AA8" w:rsidP="00687DB6">
      <w:pPr>
        <w:jc w:val="center"/>
        <w:rPr>
          <w:sz w:val="28"/>
        </w:rPr>
      </w:pPr>
    </w:p>
    <w:p w14:paraId="034F8382" w14:textId="77777777" w:rsidR="00984AA8" w:rsidRDefault="00984AA8" w:rsidP="00687DB6">
      <w:pPr>
        <w:jc w:val="center"/>
        <w:rPr>
          <w:sz w:val="28"/>
        </w:rPr>
      </w:pPr>
    </w:p>
    <w:p w14:paraId="1C74B1A0" w14:textId="77777777" w:rsidR="00984AA8" w:rsidRDefault="00984AA8" w:rsidP="00687DB6">
      <w:pPr>
        <w:jc w:val="center"/>
        <w:rPr>
          <w:sz w:val="28"/>
        </w:rPr>
      </w:pPr>
      <w:r>
        <w:rPr>
          <w:noProof/>
        </w:rPr>
        <w:drawing>
          <wp:anchor distT="0" distB="0" distL="114300" distR="114300" simplePos="0" relativeHeight="251679744" behindDoc="0" locked="0" layoutInCell="1" allowOverlap="1" wp14:anchorId="00F88BFC" wp14:editId="5A1EE8E9">
            <wp:simplePos x="0" y="0"/>
            <wp:positionH relativeFrom="margin">
              <wp:align>center</wp:align>
            </wp:positionH>
            <wp:positionV relativeFrom="paragraph">
              <wp:posOffset>477053</wp:posOffset>
            </wp:positionV>
            <wp:extent cx="7538720" cy="4572000"/>
            <wp:effectExtent l="0" t="0" r="5080" b="0"/>
            <wp:wrapTopAndBottom/>
            <wp:docPr id="24" name="Wykres 24">
              <a:extLst xmlns:a="http://schemas.openxmlformats.org/drawingml/2006/main">
                <a:ext uri="{FF2B5EF4-FFF2-40B4-BE49-F238E27FC236}">
                  <a16:creationId xmlns:a16="http://schemas.microsoft.com/office/drawing/2014/main" id="{0273DCCB-B2CE-4184-850B-355A7423B8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43CEFEB9" w14:textId="77777777" w:rsidR="00984AA8" w:rsidRDefault="00984AA8" w:rsidP="00687DB6">
      <w:pPr>
        <w:jc w:val="center"/>
        <w:rPr>
          <w:sz w:val="28"/>
        </w:rPr>
      </w:pPr>
    </w:p>
    <w:p w14:paraId="770EE781" w14:textId="77777777" w:rsidR="00BB1E1A" w:rsidRDefault="00BB1E1A" w:rsidP="00BB1E1A">
      <w:r>
        <w:t>* wykres przedstawia sednie wyniki po 5 próbach</w:t>
      </w:r>
    </w:p>
    <w:p w14:paraId="11D43A13" w14:textId="77777777" w:rsidR="00BB1E1A" w:rsidRDefault="00BB1E1A" w:rsidP="00BB1E1A">
      <w:r>
        <w:t>* dokładność za 1 oznacz pierwsze powtórzenie w walidacji krzyżowej</w:t>
      </w:r>
    </w:p>
    <w:p w14:paraId="15C4A846" w14:textId="77777777" w:rsidR="00BB1E1A" w:rsidRDefault="00BB1E1A" w:rsidP="00BB1E1A">
      <w:r>
        <w:t>* dokładność za 2 oznacza drugie powtórzenie w walidacji krzyżowej</w:t>
      </w:r>
    </w:p>
    <w:p w14:paraId="34782FD7" w14:textId="77777777" w:rsidR="00BB1E1A" w:rsidRDefault="00BB1E1A" w:rsidP="00BB1E1A">
      <w:r>
        <w:t>* średnia oznacza średnią obu powtórzeń po 5 próbach</w:t>
      </w:r>
    </w:p>
    <w:p w14:paraId="01D01D9B" w14:textId="77777777" w:rsidR="00984AA8" w:rsidRDefault="00984AA8" w:rsidP="00687DB6">
      <w:pPr>
        <w:jc w:val="center"/>
        <w:rPr>
          <w:sz w:val="28"/>
        </w:rPr>
      </w:pPr>
    </w:p>
    <w:p w14:paraId="280C7643" w14:textId="77777777" w:rsidR="00984AA8" w:rsidRDefault="00984AA8" w:rsidP="00BB1E1A">
      <w:pPr>
        <w:rPr>
          <w:sz w:val="28"/>
        </w:rPr>
      </w:pPr>
    </w:p>
    <w:p w14:paraId="0121AF9A" w14:textId="77777777" w:rsidR="00687DB6" w:rsidRDefault="00687DB6" w:rsidP="00687DB6">
      <w:pPr>
        <w:jc w:val="center"/>
        <w:rPr>
          <w:sz w:val="28"/>
        </w:rPr>
      </w:pPr>
      <w:r>
        <w:rPr>
          <w:sz w:val="28"/>
        </w:rPr>
        <w:lastRenderedPageBreak/>
        <w:t>Uśrednione macierze konfuzji dla różnych liczb neuronów w warstwie ukrytej z momentum.</w:t>
      </w:r>
    </w:p>
    <w:tbl>
      <w:tblPr>
        <w:tblStyle w:val="Tabela-Siatka"/>
        <w:tblpPr w:leftFromText="141" w:rightFromText="141" w:vertAnchor="text" w:horzAnchor="margin" w:tblpY="119"/>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859"/>
        <w:gridCol w:w="4952"/>
      </w:tblGrid>
      <w:tr w:rsidR="00687DB6" w14:paraId="13B402E8" w14:textId="77777777" w:rsidTr="00687DB6">
        <w:trPr>
          <w:trHeight w:val="257"/>
        </w:trPr>
        <w:tc>
          <w:tcPr>
            <w:tcW w:w="3823" w:type="dxa"/>
          </w:tcPr>
          <w:p w14:paraId="045A6776" w14:textId="77777777" w:rsidR="00687DB6" w:rsidRDefault="00687DB6" w:rsidP="00687DB6">
            <w:pPr>
              <w:jc w:val="center"/>
              <w:rPr>
                <w:b/>
              </w:rPr>
            </w:pPr>
            <w:r>
              <w:rPr>
                <w:b/>
              </w:rPr>
              <w:t>Znormalizowana macierz</w:t>
            </w:r>
          </w:p>
          <w:p w14:paraId="1B3FDC68" w14:textId="77777777" w:rsidR="00687DB6" w:rsidRDefault="00687DB6" w:rsidP="00687DB6">
            <w:pPr>
              <w:jc w:val="center"/>
              <w:rPr>
                <w:b/>
              </w:rPr>
            </w:pPr>
            <w:r>
              <w:rPr>
                <w:b/>
              </w:rPr>
              <w:t>Wyniki przedstawione procentowo</w:t>
            </w:r>
          </w:p>
        </w:tc>
        <w:tc>
          <w:tcPr>
            <w:tcW w:w="859" w:type="dxa"/>
          </w:tcPr>
          <w:p w14:paraId="7BF74C24" w14:textId="77777777" w:rsidR="00687DB6" w:rsidRDefault="00687DB6" w:rsidP="00687DB6">
            <w:pPr>
              <w:jc w:val="center"/>
              <w:rPr>
                <w:b/>
              </w:rPr>
            </w:pPr>
          </w:p>
        </w:tc>
        <w:tc>
          <w:tcPr>
            <w:tcW w:w="4952" w:type="dxa"/>
          </w:tcPr>
          <w:p w14:paraId="5930F122" w14:textId="77777777" w:rsidR="00687DB6" w:rsidRDefault="00687DB6" w:rsidP="00687DB6">
            <w:pPr>
              <w:jc w:val="center"/>
              <w:rPr>
                <w:b/>
              </w:rPr>
            </w:pPr>
            <w:r>
              <w:rPr>
                <w:b/>
              </w:rPr>
              <w:t>Nie znormalizowana macierz</w:t>
            </w:r>
          </w:p>
          <w:p w14:paraId="459F84BC" w14:textId="77777777" w:rsidR="00687DB6" w:rsidRDefault="00687DB6" w:rsidP="00687DB6">
            <w:pPr>
              <w:jc w:val="center"/>
              <w:rPr>
                <w:b/>
              </w:rPr>
            </w:pPr>
            <w:r>
              <w:rPr>
                <w:b/>
              </w:rPr>
              <w:t>Wyniki przedstawione ilościowo</w:t>
            </w:r>
          </w:p>
        </w:tc>
      </w:tr>
    </w:tbl>
    <w:p w14:paraId="7BE03341" w14:textId="77777777" w:rsidR="00687DB6" w:rsidRDefault="00687DB6" w:rsidP="00687DB6">
      <w:r>
        <w:rPr>
          <w:noProof/>
        </w:rPr>
        <w:drawing>
          <wp:anchor distT="0" distB="0" distL="114300" distR="114300" simplePos="0" relativeHeight="251674624" behindDoc="1" locked="0" layoutInCell="1" allowOverlap="1" wp14:anchorId="10E5B480" wp14:editId="574A5D81">
            <wp:simplePos x="0" y="0"/>
            <wp:positionH relativeFrom="page">
              <wp:posOffset>4148875</wp:posOffset>
            </wp:positionH>
            <wp:positionV relativeFrom="paragraph">
              <wp:posOffset>608809</wp:posOffset>
            </wp:positionV>
            <wp:extent cx="3266655" cy="2449902"/>
            <wp:effectExtent l="0" t="0" r="0" b="7620"/>
            <wp:wrapNone/>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6655" cy="24499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092A77C5" wp14:editId="3D4165A8">
            <wp:simplePos x="0" y="0"/>
            <wp:positionH relativeFrom="margin">
              <wp:align>left</wp:align>
            </wp:positionH>
            <wp:positionV relativeFrom="paragraph">
              <wp:posOffset>582810</wp:posOffset>
            </wp:positionV>
            <wp:extent cx="3286664" cy="2464907"/>
            <wp:effectExtent l="0" t="0" r="0" b="0"/>
            <wp:wrapNone/>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664" cy="2464907"/>
                    </a:xfrm>
                    <a:prstGeom prst="rect">
                      <a:avLst/>
                    </a:prstGeom>
                    <a:noFill/>
                    <a:ln>
                      <a:noFill/>
                    </a:ln>
                  </pic:spPr>
                </pic:pic>
              </a:graphicData>
            </a:graphic>
            <wp14:sizeRelH relativeFrom="margin">
              <wp14:pctWidth>0</wp14:pctWidth>
            </wp14:sizeRelH>
            <wp14:sizeRelV relativeFrom="margin">
              <wp14:pctHeight>0</wp14:pctHeight>
            </wp14:sizeRelV>
          </wp:anchor>
        </w:drawing>
      </w:r>
      <w:r>
        <w:t>dla 8:</w:t>
      </w:r>
    </w:p>
    <w:p w14:paraId="631B2E8F" w14:textId="77777777" w:rsidR="00687DB6" w:rsidRDefault="00687DB6" w:rsidP="00687DB6"/>
    <w:p w14:paraId="24D61E29" w14:textId="77777777" w:rsidR="00687DB6" w:rsidRPr="00B47F37" w:rsidRDefault="00687DB6" w:rsidP="00687DB6"/>
    <w:p w14:paraId="454FC830" w14:textId="77777777" w:rsidR="00687DB6" w:rsidRDefault="00687DB6" w:rsidP="00687DB6"/>
    <w:p w14:paraId="20BFA33E" w14:textId="77777777" w:rsidR="00687DB6" w:rsidRDefault="00687DB6" w:rsidP="00687DB6"/>
    <w:p w14:paraId="72E65823" w14:textId="77777777" w:rsidR="00687DB6" w:rsidRDefault="00687DB6" w:rsidP="00687DB6"/>
    <w:p w14:paraId="09D03606" w14:textId="77777777" w:rsidR="00687DB6" w:rsidRDefault="00687DB6" w:rsidP="00687DB6"/>
    <w:p w14:paraId="13B528AC" w14:textId="77777777" w:rsidR="00687DB6" w:rsidRDefault="00687DB6" w:rsidP="00687DB6"/>
    <w:p w14:paraId="27E61392" w14:textId="77777777" w:rsidR="00687DB6" w:rsidRDefault="00687DB6" w:rsidP="00687DB6"/>
    <w:p w14:paraId="40898DA6" w14:textId="77777777" w:rsidR="00687DB6" w:rsidRDefault="00687DB6" w:rsidP="00687DB6">
      <w:r>
        <w:rPr>
          <w:noProof/>
        </w:rPr>
        <w:drawing>
          <wp:anchor distT="0" distB="0" distL="114300" distR="114300" simplePos="0" relativeHeight="251675648" behindDoc="1" locked="0" layoutInCell="1" allowOverlap="1" wp14:anchorId="7CD71A23" wp14:editId="6312AA9F">
            <wp:simplePos x="0" y="0"/>
            <wp:positionH relativeFrom="margin">
              <wp:align>left</wp:align>
            </wp:positionH>
            <wp:positionV relativeFrom="paragraph">
              <wp:posOffset>287463</wp:posOffset>
            </wp:positionV>
            <wp:extent cx="3244418" cy="2433224"/>
            <wp:effectExtent l="0" t="0" r="0" b="5715"/>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4418" cy="2433224"/>
                    </a:xfrm>
                    <a:prstGeom prst="rect">
                      <a:avLst/>
                    </a:prstGeom>
                    <a:noFill/>
                    <a:ln>
                      <a:noFill/>
                    </a:ln>
                  </pic:spPr>
                </pic:pic>
              </a:graphicData>
            </a:graphic>
            <wp14:sizeRelH relativeFrom="margin">
              <wp14:pctWidth>0</wp14:pctWidth>
            </wp14:sizeRelH>
            <wp14:sizeRelV relativeFrom="margin">
              <wp14:pctHeight>0</wp14:pctHeight>
            </wp14:sizeRelV>
          </wp:anchor>
        </w:drawing>
      </w:r>
      <w:r>
        <w:t>dla 49:</w:t>
      </w:r>
    </w:p>
    <w:p w14:paraId="780BE953" w14:textId="77777777" w:rsidR="00687DB6" w:rsidRDefault="00687DB6" w:rsidP="00687DB6">
      <w:r>
        <w:rPr>
          <w:noProof/>
        </w:rPr>
        <w:drawing>
          <wp:anchor distT="0" distB="0" distL="114300" distR="114300" simplePos="0" relativeHeight="251676672" behindDoc="1" locked="0" layoutInCell="1" allowOverlap="1" wp14:anchorId="5E2883FB" wp14:editId="535C1571">
            <wp:simplePos x="0" y="0"/>
            <wp:positionH relativeFrom="margin">
              <wp:posOffset>3292044</wp:posOffset>
            </wp:positionH>
            <wp:positionV relativeFrom="paragraph">
              <wp:posOffset>35979</wp:posOffset>
            </wp:positionV>
            <wp:extent cx="3094121" cy="2320505"/>
            <wp:effectExtent l="0" t="0" r="0" b="3810"/>
            <wp:wrapNone/>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4121" cy="232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3150D" w14:textId="77777777" w:rsidR="00687DB6" w:rsidRDefault="00687DB6" w:rsidP="00687DB6"/>
    <w:p w14:paraId="1D4B9653" w14:textId="77777777" w:rsidR="00687DB6" w:rsidRDefault="00687DB6" w:rsidP="00687DB6"/>
    <w:p w14:paraId="77D2B8B4" w14:textId="77777777" w:rsidR="00687DB6" w:rsidRDefault="00687DB6" w:rsidP="00687DB6"/>
    <w:p w14:paraId="6A04C753" w14:textId="77777777" w:rsidR="00687DB6" w:rsidRDefault="00687DB6" w:rsidP="00687DB6"/>
    <w:p w14:paraId="545FB7C2" w14:textId="77777777" w:rsidR="00687DB6" w:rsidRDefault="00687DB6" w:rsidP="00687DB6"/>
    <w:p w14:paraId="771969EF" w14:textId="77777777" w:rsidR="00687DB6" w:rsidRDefault="00687DB6" w:rsidP="00687DB6"/>
    <w:p w14:paraId="2501FB93" w14:textId="77777777" w:rsidR="00687DB6" w:rsidRDefault="00687DB6" w:rsidP="00687DB6"/>
    <w:p w14:paraId="581CF2B8" w14:textId="77777777" w:rsidR="00687DB6" w:rsidRDefault="00687DB6" w:rsidP="00C25166">
      <w:r>
        <w:rPr>
          <w:noProof/>
        </w:rPr>
        <w:drawing>
          <wp:anchor distT="0" distB="0" distL="114300" distR="114300" simplePos="0" relativeHeight="251678720" behindDoc="1" locked="0" layoutInCell="1" allowOverlap="1" wp14:anchorId="73F28BB4" wp14:editId="3AE664AA">
            <wp:simplePos x="0" y="0"/>
            <wp:positionH relativeFrom="margin">
              <wp:posOffset>3214478</wp:posOffset>
            </wp:positionH>
            <wp:positionV relativeFrom="paragraph">
              <wp:posOffset>425187</wp:posOffset>
            </wp:positionV>
            <wp:extent cx="3338423" cy="2503726"/>
            <wp:effectExtent l="0" t="0" r="0" b="0"/>
            <wp:wrapNone/>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8423" cy="2503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3184183E" wp14:editId="33A2DFE3">
            <wp:simplePos x="0" y="0"/>
            <wp:positionH relativeFrom="column">
              <wp:posOffset>-91126</wp:posOffset>
            </wp:positionH>
            <wp:positionV relativeFrom="paragraph">
              <wp:posOffset>416980</wp:posOffset>
            </wp:positionV>
            <wp:extent cx="3393181" cy="2544792"/>
            <wp:effectExtent l="0" t="0" r="0" b="8255"/>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3181" cy="2544792"/>
                    </a:xfrm>
                    <a:prstGeom prst="rect">
                      <a:avLst/>
                    </a:prstGeom>
                    <a:noFill/>
                    <a:ln>
                      <a:noFill/>
                    </a:ln>
                  </pic:spPr>
                </pic:pic>
              </a:graphicData>
            </a:graphic>
            <wp14:sizeRelH relativeFrom="margin">
              <wp14:pctWidth>0</wp14:pctWidth>
            </wp14:sizeRelH>
            <wp14:sizeRelV relativeFrom="margin">
              <wp14:pctHeight>0</wp14:pctHeight>
            </wp14:sizeRelV>
          </wp:anchor>
        </w:drawing>
      </w:r>
      <w:r>
        <w:t>dla 106:</w:t>
      </w:r>
    </w:p>
    <w:p w14:paraId="69985F26" w14:textId="77777777" w:rsidR="00984AA8" w:rsidRDefault="00984AA8" w:rsidP="00C25166"/>
    <w:p w14:paraId="15871AA3" w14:textId="77777777" w:rsidR="00984AA8" w:rsidRDefault="00984AA8" w:rsidP="00C25166"/>
    <w:p w14:paraId="7B158CEB" w14:textId="77777777" w:rsidR="00984AA8" w:rsidRDefault="00984AA8" w:rsidP="00C25166"/>
    <w:p w14:paraId="04CC0BEF" w14:textId="77777777" w:rsidR="00984AA8" w:rsidRDefault="00984AA8" w:rsidP="00C25166"/>
    <w:p w14:paraId="22F28D58" w14:textId="77777777" w:rsidR="00984AA8" w:rsidRDefault="00984AA8" w:rsidP="00C25166"/>
    <w:p w14:paraId="4E252150" w14:textId="77777777" w:rsidR="00984AA8" w:rsidRDefault="00984AA8" w:rsidP="00C25166"/>
    <w:p w14:paraId="017BEAAF" w14:textId="77777777" w:rsidR="00984AA8" w:rsidRDefault="00984AA8" w:rsidP="00C25166"/>
    <w:p w14:paraId="09E6EF47" w14:textId="77777777" w:rsidR="00984AA8" w:rsidRDefault="00984AA8" w:rsidP="00C25166"/>
    <w:p w14:paraId="7B763701" w14:textId="77777777" w:rsidR="00984AA8" w:rsidRDefault="00984AA8" w:rsidP="00C25166"/>
    <w:p w14:paraId="01292042" w14:textId="77777777" w:rsidR="00984AA8" w:rsidRDefault="00984AA8" w:rsidP="00984AA8">
      <w:pPr>
        <w:pStyle w:val="Nagwek1"/>
      </w:pPr>
      <w:r>
        <w:lastRenderedPageBreak/>
        <w:t>6.Wnioski</w:t>
      </w:r>
    </w:p>
    <w:p w14:paraId="21C73BA7" w14:textId="77777777" w:rsidR="00941CA5" w:rsidRDefault="00941CA5" w:rsidP="00941CA5">
      <w:pPr>
        <w:pStyle w:val="Akapitzlist"/>
        <w:numPr>
          <w:ilvl w:val="0"/>
          <w:numId w:val="6"/>
        </w:numPr>
      </w:pPr>
      <w:r>
        <w:t>Momentum, które ma wpływ na tempo uczenia się sieci powoduje, że dokładność sieci spada, dla takiej struktury sieci i takiej ilości danych</w:t>
      </w:r>
      <w:r w:rsidR="00FE6833">
        <w:t>.</w:t>
      </w:r>
    </w:p>
    <w:p w14:paraId="73482792" w14:textId="5AD2E77D" w:rsidR="004A51A0" w:rsidRDefault="004A51A0" w:rsidP="00941CA5">
      <w:pPr>
        <w:pStyle w:val="Akapitzlist"/>
        <w:numPr>
          <w:ilvl w:val="0"/>
          <w:numId w:val="6"/>
        </w:numPr>
      </w:pPr>
      <w:r>
        <w:t>Można zauważyć</w:t>
      </w:r>
      <w:r w:rsidR="00FE6833">
        <w:t xml:space="preserve"> pewną prawidłowość</w:t>
      </w:r>
      <w:r>
        <w:t xml:space="preserve">, że </w:t>
      </w:r>
      <w:r w:rsidR="00FE6833">
        <w:t>sieć z momentum uzyskuje lepsze wyniki przy mniejszej ilości neuronów w warstwie ukrytej.</w:t>
      </w:r>
    </w:p>
    <w:p w14:paraId="68079CA5" w14:textId="34EE258B" w:rsidR="005B5B2B" w:rsidRPr="00941CA5" w:rsidRDefault="005B5B2B" w:rsidP="00941CA5">
      <w:pPr>
        <w:pStyle w:val="Akapitzlist"/>
        <w:numPr>
          <w:ilvl w:val="0"/>
          <w:numId w:val="6"/>
        </w:numPr>
      </w:pPr>
      <w:r>
        <w:t>Dzięki momentum sieć dla mało licznych klas diagnozy jest dokładniejsza.</w:t>
      </w:r>
    </w:p>
    <w:p w14:paraId="3222F055" w14:textId="6A71D8BD" w:rsidR="00984AA8" w:rsidRDefault="00FE6833" w:rsidP="00984AA8">
      <w:pPr>
        <w:pStyle w:val="Akapitzlist"/>
        <w:numPr>
          <w:ilvl w:val="0"/>
          <w:numId w:val="5"/>
        </w:numPr>
      </w:pPr>
      <w:r>
        <w:t>W przypadku kiedy nie ma momentum, większa ilość neuronów wpływa pozytywnie na dokładność sieci</w:t>
      </w:r>
      <w:r w:rsidR="005B5B2B">
        <w:t xml:space="preserve">. Można też zauważyć, że gdy testowano dla minimalnej, średniej i maksymalnej liczby neuronów, to najbardziej </w:t>
      </w:r>
      <w:r w:rsidR="004E0CE9">
        <w:t>najlepsze wyniki miały miejsce przy średniej ilości neuronów</w:t>
      </w:r>
      <w:r>
        <w:t>.</w:t>
      </w:r>
      <w:r w:rsidR="00941CA5">
        <w:t xml:space="preserve"> </w:t>
      </w:r>
    </w:p>
    <w:p w14:paraId="016AB87C" w14:textId="62FFC626" w:rsidR="00FE6833" w:rsidRDefault="00FE6833" w:rsidP="00984AA8">
      <w:pPr>
        <w:pStyle w:val="Akapitzlist"/>
        <w:numPr>
          <w:ilvl w:val="0"/>
          <w:numId w:val="5"/>
        </w:numPr>
      </w:pPr>
      <w:r>
        <w:t>Dla mało licznych klas diagnozy sieć często popełnia błędy.</w:t>
      </w:r>
    </w:p>
    <w:p w14:paraId="09619106" w14:textId="74B4AA51" w:rsidR="004E0CE9" w:rsidRDefault="004E0CE9" w:rsidP="004E0CE9"/>
    <w:p w14:paraId="51F6D119" w14:textId="77777777" w:rsidR="004E0CE9" w:rsidRDefault="004E0CE9" w:rsidP="004E0CE9"/>
    <w:p w14:paraId="62515C4D" w14:textId="6163CB9C" w:rsidR="004E0CE9" w:rsidRDefault="004E0CE9" w:rsidP="004E0CE9">
      <w:pPr>
        <w:pStyle w:val="Nagwek1"/>
      </w:pPr>
      <w:r>
        <w:t>Literatura</w:t>
      </w:r>
    </w:p>
    <w:p w14:paraId="4C871682" w14:textId="1A5C19AB" w:rsidR="004E0CE9" w:rsidRDefault="004E0CE9" w:rsidP="004E0CE9">
      <w:r>
        <w:t xml:space="preserve">Dokumentacja </w:t>
      </w:r>
      <w:proofErr w:type="spellStart"/>
      <w:r>
        <w:t>kerasa</w:t>
      </w:r>
      <w:proofErr w:type="spellEnd"/>
      <w:r>
        <w:t xml:space="preserve"> - </w:t>
      </w:r>
      <w:hyperlink r:id="rId21" w:history="1">
        <w:r w:rsidRPr="00235F0B">
          <w:rPr>
            <w:rStyle w:val="Hipercze"/>
          </w:rPr>
          <w:t>https://keras.io/</w:t>
        </w:r>
      </w:hyperlink>
    </w:p>
    <w:p w14:paraId="0E842BCE" w14:textId="32927FC5" w:rsidR="004E0CE9" w:rsidRDefault="004E0CE9" w:rsidP="004E0CE9">
      <w:r>
        <w:t xml:space="preserve">One hot encoding - </w:t>
      </w:r>
      <w:bookmarkStart w:id="0" w:name="_GoBack"/>
      <w:r w:rsidR="0055455B">
        <w:rPr>
          <w:rStyle w:val="Hipercze"/>
        </w:rPr>
        <w:fldChar w:fldCharType="begin"/>
      </w:r>
      <w:r w:rsidR="0055455B">
        <w:rPr>
          <w:rStyle w:val="Hipercze"/>
        </w:rPr>
        <w:instrText xml:space="preserve"> HYPERLINK "https://machinelearningmastery.com/how-to-one-hot-encode-sequence-data-in-python/" </w:instrText>
      </w:r>
      <w:r w:rsidR="0055455B">
        <w:rPr>
          <w:rStyle w:val="Hipercze"/>
        </w:rPr>
        <w:fldChar w:fldCharType="separate"/>
      </w:r>
      <w:r w:rsidRPr="00235F0B">
        <w:rPr>
          <w:rStyle w:val="Hipercze"/>
        </w:rPr>
        <w:t>https://machinelearningmastery.com/how-to-one-hot-encode-sequence-data-in-python/</w:t>
      </w:r>
      <w:r w:rsidR="0055455B">
        <w:rPr>
          <w:rStyle w:val="Hipercze"/>
        </w:rPr>
        <w:fldChar w:fldCharType="end"/>
      </w:r>
      <w:bookmarkEnd w:id="0"/>
    </w:p>
    <w:p w14:paraId="20B306E0" w14:textId="6D90B1BE" w:rsidR="004E0CE9" w:rsidRPr="004E0CE9" w:rsidRDefault="004E0CE9" w:rsidP="004E0CE9">
      <w:r>
        <w:t xml:space="preserve">Aurelie </w:t>
      </w:r>
      <w:proofErr w:type="spellStart"/>
      <w:r>
        <w:t>Geron</w:t>
      </w:r>
      <w:proofErr w:type="spellEnd"/>
      <w:r>
        <w:t xml:space="preserve">, </w:t>
      </w:r>
      <w:proofErr w:type="spellStart"/>
      <w:r>
        <w:t>O’Reilly</w:t>
      </w:r>
      <w:proofErr w:type="spellEnd"/>
      <w:r>
        <w:t xml:space="preserve"> - Uczenie maszynowe z użyciem </w:t>
      </w:r>
      <w:proofErr w:type="spellStart"/>
      <w:r>
        <w:t>Scikit_Learn</w:t>
      </w:r>
      <w:proofErr w:type="spellEnd"/>
      <w:r>
        <w:t xml:space="preserve"> i </w:t>
      </w:r>
      <w:proofErr w:type="spellStart"/>
      <w:r>
        <w:t>TensorFlow</w:t>
      </w:r>
      <w:proofErr w:type="spellEnd"/>
    </w:p>
    <w:sectPr w:rsidR="004E0CE9" w:rsidRPr="004E0CE9" w:rsidSect="00C668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832D8" w14:textId="77777777" w:rsidR="0010720C" w:rsidRDefault="0010720C" w:rsidP="004C736E">
      <w:pPr>
        <w:spacing w:after="0" w:line="240" w:lineRule="auto"/>
      </w:pPr>
      <w:r>
        <w:separator/>
      </w:r>
    </w:p>
  </w:endnote>
  <w:endnote w:type="continuationSeparator" w:id="0">
    <w:p w14:paraId="57B8859F" w14:textId="77777777" w:rsidR="0010720C" w:rsidRDefault="0010720C" w:rsidP="004C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DF6FF" w14:textId="77777777" w:rsidR="0010720C" w:rsidRDefault="0010720C" w:rsidP="004C736E">
      <w:pPr>
        <w:spacing w:after="0" w:line="240" w:lineRule="auto"/>
      </w:pPr>
      <w:r>
        <w:separator/>
      </w:r>
    </w:p>
  </w:footnote>
  <w:footnote w:type="continuationSeparator" w:id="0">
    <w:p w14:paraId="7E7BE23D" w14:textId="77777777" w:rsidR="0010720C" w:rsidRDefault="0010720C" w:rsidP="004C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E30"/>
    <w:multiLevelType w:val="hybridMultilevel"/>
    <w:tmpl w:val="89BED6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5A3FD8"/>
    <w:multiLevelType w:val="hybridMultilevel"/>
    <w:tmpl w:val="F5C052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A11723"/>
    <w:multiLevelType w:val="hybridMultilevel"/>
    <w:tmpl w:val="97901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C507F7"/>
    <w:multiLevelType w:val="hybridMultilevel"/>
    <w:tmpl w:val="675A71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45E2A05"/>
    <w:multiLevelType w:val="hybridMultilevel"/>
    <w:tmpl w:val="B06EE42A"/>
    <w:lvl w:ilvl="0" w:tplc="04150001">
      <w:start w:val="1"/>
      <w:numFmt w:val="bullet"/>
      <w:lvlText w:val=""/>
      <w:lvlJc w:val="left"/>
      <w:pPr>
        <w:ind w:left="720" w:hanging="360"/>
      </w:pPr>
      <w:rPr>
        <w:rFonts w:ascii="Symbol" w:hAnsi="Symbol" w:hint="default"/>
      </w:rPr>
    </w:lvl>
    <w:lvl w:ilvl="1" w:tplc="04150005">
      <w:start w:val="1"/>
      <w:numFmt w:val="bullet"/>
      <w:lvlText w:val=""/>
      <w:lvlJc w:val="left"/>
      <w:pPr>
        <w:ind w:left="1440" w:hanging="360"/>
      </w:pPr>
      <w:rPr>
        <w:rFonts w:ascii="Wingdings" w:hAnsi="Wingdings"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DA132B"/>
    <w:multiLevelType w:val="hybridMultilevel"/>
    <w:tmpl w:val="020CEA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6D7304"/>
    <w:multiLevelType w:val="hybridMultilevel"/>
    <w:tmpl w:val="DF9AA9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B0"/>
    <w:rsid w:val="00030583"/>
    <w:rsid w:val="0010720C"/>
    <w:rsid w:val="001C5428"/>
    <w:rsid w:val="001E5FE2"/>
    <w:rsid w:val="002A39C4"/>
    <w:rsid w:val="002B6C57"/>
    <w:rsid w:val="003D6014"/>
    <w:rsid w:val="003F714F"/>
    <w:rsid w:val="00411B4D"/>
    <w:rsid w:val="00415EF4"/>
    <w:rsid w:val="004A51A0"/>
    <w:rsid w:val="004C736E"/>
    <w:rsid w:val="004E0CE9"/>
    <w:rsid w:val="005309C5"/>
    <w:rsid w:val="0055455B"/>
    <w:rsid w:val="00556821"/>
    <w:rsid w:val="005B5B2B"/>
    <w:rsid w:val="005C5C5B"/>
    <w:rsid w:val="00606EEE"/>
    <w:rsid w:val="00687DB6"/>
    <w:rsid w:val="00690906"/>
    <w:rsid w:val="006A5DBF"/>
    <w:rsid w:val="00702481"/>
    <w:rsid w:val="00733F6C"/>
    <w:rsid w:val="00784CC3"/>
    <w:rsid w:val="007A5ADE"/>
    <w:rsid w:val="007C03A2"/>
    <w:rsid w:val="007C3F12"/>
    <w:rsid w:val="007D4109"/>
    <w:rsid w:val="007F6E31"/>
    <w:rsid w:val="008013F4"/>
    <w:rsid w:val="00804C8D"/>
    <w:rsid w:val="0082305F"/>
    <w:rsid w:val="00847BB0"/>
    <w:rsid w:val="008813B7"/>
    <w:rsid w:val="008947EC"/>
    <w:rsid w:val="008D14D4"/>
    <w:rsid w:val="008D4041"/>
    <w:rsid w:val="00941CA5"/>
    <w:rsid w:val="00974417"/>
    <w:rsid w:val="00984AA8"/>
    <w:rsid w:val="00997359"/>
    <w:rsid w:val="009F2373"/>
    <w:rsid w:val="00B37439"/>
    <w:rsid w:val="00B47F37"/>
    <w:rsid w:val="00BB1E1A"/>
    <w:rsid w:val="00BC60B4"/>
    <w:rsid w:val="00BD7C0D"/>
    <w:rsid w:val="00C21725"/>
    <w:rsid w:val="00C25166"/>
    <w:rsid w:val="00C668CD"/>
    <w:rsid w:val="00CD73F5"/>
    <w:rsid w:val="00DA6564"/>
    <w:rsid w:val="00DE4F7D"/>
    <w:rsid w:val="00EB55A2"/>
    <w:rsid w:val="00ED1C9B"/>
    <w:rsid w:val="00EF1C5F"/>
    <w:rsid w:val="00F12405"/>
    <w:rsid w:val="00F75246"/>
    <w:rsid w:val="00FE6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4638"/>
  <w15:chartTrackingRefBased/>
  <w15:docId w15:val="{CD4F4C83-D8A4-4EFB-96AE-B3F0C2FE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D4041"/>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30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09C5"/>
    <w:rPr>
      <w:rFonts w:asciiTheme="majorHAnsi" w:eastAsiaTheme="majorEastAsia" w:hAnsiTheme="majorHAnsi" w:cstheme="majorBidi"/>
      <w:spacing w:val="-10"/>
      <w:kern w:val="28"/>
      <w:sz w:val="56"/>
      <w:szCs w:val="56"/>
    </w:rPr>
  </w:style>
  <w:style w:type="character" w:styleId="Pogrubienie">
    <w:name w:val="Strong"/>
    <w:basedOn w:val="Domylnaczcionkaakapitu"/>
    <w:uiPriority w:val="22"/>
    <w:qFormat/>
    <w:rsid w:val="005309C5"/>
    <w:rPr>
      <w:b/>
      <w:bCs/>
    </w:rPr>
  </w:style>
  <w:style w:type="character" w:customStyle="1" w:styleId="Nagwek1Znak">
    <w:name w:val="Nagłówek 1 Znak"/>
    <w:basedOn w:val="Domylnaczcionkaakapitu"/>
    <w:link w:val="Nagwek1"/>
    <w:uiPriority w:val="9"/>
    <w:rsid w:val="008D4041"/>
    <w:rPr>
      <w:rFonts w:asciiTheme="majorHAnsi" w:eastAsiaTheme="majorEastAsia" w:hAnsiTheme="majorHAnsi" w:cstheme="majorBidi"/>
      <w:color w:val="000000" w:themeColor="text1"/>
      <w:sz w:val="32"/>
      <w:szCs w:val="32"/>
    </w:rPr>
  </w:style>
  <w:style w:type="paragraph" w:styleId="Tekstprzypisukocowego">
    <w:name w:val="endnote text"/>
    <w:basedOn w:val="Normalny"/>
    <w:link w:val="TekstprzypisukocowegoZnak"/>
    <w:uiPriority w:val="99"/>
    <w:semiHidden/>
    <w:unhideWhenUsed/>
    <w:rsid w:val="004C73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736E"/>
    <w:rPr>
      <w:sz w:val="20"/>
      <w:szCs w:val="20"/>
    </w:rPr>
  </w:style>
  <w:style w:type="character" w:styleId="Odwoanieprzypisukocowego">
    <w:name w:val="endnote reference"/>
    <w:basedOn w:val="Domylnaczcionkaakapitu"/>
    <w:uiPriority w:val="99"/>
    <w:semiHidden/>
    <w:unhideWhenUsed/>
    <w:rsid w:val="004C736E"/>
    <w:rPr>
      <w:vertAlign w:val="superscript"/>
    </w:rPr>
  </w:style>
  <w:style w:type="paragraph" w:styleId="Akapitzlist">
    <w:name w:val="List Paragraph"/>
    <w:basedOn w:val="Normalny"/>
    <w:uiPriority w:val="34"/>
    <w:qFormat/>
    <w:rsid w:val="009F2373"/>
    <w:pPr>
      <w:ind w:left="720"/>
      <w:contextualSpacing/>
    </w:pPr>
  </w:style>
  <w:style w:type="table" w:styleId="Tabela-Siatka">
    <w:name w:val="Table Grid"/>
    <w:basedOn w:val="Standardowy"/>
    <w:uiPriority w:val="39"/>
    <w:rsid w:val="00B47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4E0CE9"/>
    <w:rPr>
      <w:color w:val="0563C1" w:themeColor="hyperlink"/>
      <w:u w:val="single"/>
    </w:rPr>
  </w:style>
  <w:style w:type="character" w:styleId="Nierozpoznanawzmianka">
    <w:name w:val="Unresolved Mention"/>
    <w:basedOn w:val="Domylnaczcionkaakapitu"/>
    <w:uiPriority w:val="99"/>
    <w:semiHidden/>
    <w:unhideWhenUsed/>
    <w:rsid w:val="004E0CE9"/>
    <w:rPr>
      <w:color w:val="605E5C"/>
      <w:shd w:val="clear" w:color="auto" w:fill="E1DFDD"/>
    </w:rPr>
  </w:style>
  <w:style w:type="paragraph" w:customStyle="1" w:styleId="Default">
    <w:name w:val="Default"/>
    <w:rsid w:val="00997359"/>
    <w:pPr>
      <w:autoSpaceDE w:val="0"/>
      <w:autoSpaceDN w:val="0"/>
      <w:adjustRightInd w:val="0"/>
      <w:spacing w:after="0" w:line="240" w:lineRule="auto"/>
    </w:pPr>
    <w:rPr>
      <w:rFonts w:ascii="Calibri" w:hAnsi="Calibri" w:cs="Calibri"/>
      <w:color w:val="000000"/>
      <w:sz w:val="24"/>
      <w:szCs w:val="24"/>
    </w:rPr>
  </w:style>
  <w:style w:type="paragraph" w:styleId="HTML-wstpniesformatowany">
    <w:name w:val="HTML Preformatted"/>
    <w:basedOn w:val="Normalny"/>
    <w:link w:val="HTML-wstpniesformatowanyZnak"/>
    <w:uiPriority w:val="99"/>
    <w:semiHidden/>
    <w:unhideWhenUsed/>
    <w:rsid w:val="00690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90906"/>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446997">
      <w:bodyDiv w:val="1"/>
      <w:marLeft w:val="0"/>
      <w:marRight w:val="0"/>
      <w:marTop w:val="0"/>
      <w:marBottom w:val="0"/>
      <w:divBdr>
        <w:top w:val="none" w:sz="0" w:space="0" w:color="auto"/>
        <w:left w:val="none" w:sz="0" w:space="0" w:color="auto"/>
        <w:bottom w:val="none" w:sz="0" w:space="0" w:color="auto"/>
        <w:right w:val="none" w:sz="0" w:space="0" w:color="auto"/>
      </w:divBdr>
    </w:div>
    <w:div w:id="920331928">
      <w:bodyDiv w:val="1"/>
      <w:marLeft w:val="0"/>
      <w:marRight w:val="0"/>
      <w:marTop w:val="0"/>
      <w:marBottom w:val="0"/>
      <w:divBdr>
        <w:top w:val="none" w:sz="0" w:space="0" w:color="auto"/>
        <w:left w:val="none" w:sz="0" w:space="0" w:color="auto"/>
        <w:bottom w:val="none" w:sz="0" w:space="0" w:color="auto"/>
        <w:right w:val="none" w:sz="0" w:space="0" w:color="auto"/>
      </w:divBdr>
    </w:div>
    <w:div w:id="1489978472">
      <w:bodyDiv w:val="1"/>
      <w:marLeft w:val="0"/>
      <w:marRight w:val="0"/>
      <w:marTop w:val="0"/>
      <w:marBottom w:val="0"/>
      <w:divBdr>
        <w:top w:val="none" w:sz="0" w:space="0" w:color="auto"/>
        <w:left w:val="none" w:sz="0" w:space="0" w:color="auto"/>
        <w:bottom w:val="none" w:sz="0" w:space="0" w:color="auto"/>
        <w:right w:val="none" w:sz="0" w:space="0" w:color="auto"/>
      </w:divBdr>
    </w:div>
    <w:div w:id="16895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keras.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kumenty\PROGRAMOWANIE\Met_techn_syst_w_medyc_2\sprawozdanie\excre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kumenty\PROGRAMOWANIE\Met_techn_syst_w_medyc_2\sprawozdanie\excre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l-PL"/>
              <a:t>średni Wpływ ilości</a:t>
            </a:r>
            <a:r>
              <a:rPr lang="pl-PL" baseline="0"/>
              <a:t> neuronów w warstwie ukryten na dokładnośc sieci bez momentum</a:t>
            </a:r>
            <a:endParaRPr lang="pl-PL"/>
          </a:p>
        </c:rich>
      </c:tx>
      <c:layout>
        <c:manualLayout>
          <c:xMode val="edge"/>
          <c:yMode val="edge"/>
          <c:x val="0.11734474247629616"/>
          <c:y val="1.2544223729083755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l-PL"/>
        </a:p>
      </c:txPr>
    </c:title>
    <c:autoTitleDeleted val="0"/>
    <c:plotArea>
      <c:layout/>
      <c:barChart>
        <c:barDir val="col"/>
        <c:grouping val="clustered"/>
        <c:varyColors val="0"/>
        <c:ser>
          <c:idx val="0"/>
          <c:order val="0"/>
          <c:tx>
            <c:v>8 neuronów</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Arkusz1!$C$1:$E$1</c:f>
              <c:strCache>
                <c:ptCount val="3"/>
                <c:pt idx="0">
                  <c:v>Dokładność za 1</c:v>
                </c:pt>
                <c:pt idx="1">
                  <c:v>Dokładność za 2</c:v>
                </c:pt>
                <c:pt idx="2">
                  <c:v>średnia</c:v>
                </c:pt>
              </c:strCache>
            </c:strRef>
          </c:cat>
          <c:val>
            <c:numRef>
              <c:f>Arkusz1!$C$7:$E$7</c:f>
              <c:numCache>
                <c:formatCode>General</c:formatCode>
                <c:ptCount val="3"/>
                <c:pt idx="0">
                  <c:v>91.768000000000001</c:v>
                </c:pt>
                <c:pt idx="1">
                  <c:v>98.907999999999987</c:v>
                </c:pt>
                <c:pt idx="2">
                  <c:v>95.337999999999994</c:v>
                </c:pt>
              </c:numCache>
            </c:numRef>
          </c:val>
          <c:extLst>
            <c:ext xmlns:c16="http://schemas.microsoft.com/office/drawing/2014/chart" uri="{C3380CC4-5D6E-409C-BE32-E72D297353CC}">
              <c16:uniqueId val="{00000000-4EAE-4BCA-9F20-6DDE744EE08E}"/>
            </c:ext>
          </c:extLst>
        </c:ser>
        <c:ser>
          <c:idx val="1"/>
          <c:order val="1"/>
          <c:tx>
            <c:v>49 neuronów</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Arkusz1!$C$1:$E$1</c:f>
              <c:strCache>
                <c:ptCount val="3"/>
                <c:pt idx="0">
                  <c:v>Dokładność za 1</c:v>
                </c:pt>
                <c:pt idx="1">
                  <c:v>Dokładność za 2</c:v>
                </c:pt>
                <c:pt idx="2">
                  <c:v>średnia</c:v>
                </c:pt>
              </c:strCache>
            </c:strRef>
          </c:cat>
          <c:val>
            <c:numRef>
              <c:f>Arkusz1!$C$14:$E$14</c:f>
              <c:numCache>
                <c:formatCode>General</c:formatCode>
                <c:ptCount val="3"/>
                <c:pt idx="0">
                  <c:v>95.715999999999994</c:v>
                </c:pt>
                <c:pt idx="1">
                  <c:v>99.58</c:v>
                </c:pt>
                <c:pt idx="2">
                  <c:v>97.647999999999996</c:v>
                </c:pt>
              </c:numCache>
            </c:numRef>
          </c:val>
          <c:extLst>
            <c:ext xmlns:c16="http://schemas.microsoft.com/office/drawing/2014/chart" uri="{C3380CC4-5D6E-409C-BE32-E72D297353CC}">
              <c16:uniqueId val="{00000001-4EAE-4BCA-9F20-6DDE744EE08E}"/>
            </c:ext>
          </c:extLst>
        </c:ser>
        <c:ser>
          <c:idx val="2"/>
          <c:order val="2"/>
          <c:tx>
            <c:v>106 neuronów</c:v>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Arkusz1!$C$1:$E$1</c:f>
              <c:strCache>
                <c:ptCount val="3"/>
                <c:pt idx="0">
                  <c:v>Dokładność za 1</c:v>
                </c:pt>
                <c:pt idx="1">
                  <c:v>Dokładność za 2</c:v>
                </c:pt>
                <c:pt idx="2">
                  <c:v>średnia</c:v>
                </c:pt>
              </c:strCache>
            </c:strRef>
          </c:cat>
          <c:val>
            <c:numRef>
              <c:f>Arkusz1!$C$21:$E$21</c:f>
              <c:numCache>
                <c:formatCode>General</c:formatCode>
                <c:ptCount val="3"/>
                <c:pt idx="0">
                  <c:v>95.631999999999991</c:v>
                </c:pt>
                <c:pt idx="1">
                  <c:v>99.717999999999989</c:v>
                </c:pt>
                <c:pt idx="2">
                  <c:v>97.646000000000001</c:v>
                </c:pt>
              </c:numCache>
            </c:numRef>
          </c:val>
          <c:extLst>
            <c:ext xmlns:c16="http://schemas.microsoft.com/office/drawing/2014/chart" uri="{C3380CC4-5D6E-409C-BE32-E72D297353CC}">
              <c16:uniqueId val="{00000002-4EAE-4BCA-9F20-6DDE744EE08E}"/>
            </c:ext>
          </c:extLst>
        </c:ser>
        <c:dLbls>
          <c:dLblPos val="outEnd"/>
          <c:showLegendKey val="0"/>
          <c:showVal val="1"/>
          <c:showCatName val="0"/>
          <c:showSerName val="0"/>
          <c:showPercent val="0"/>
          <c:showBubbleSize val="0"/>
        </c:dLbls>
        <c:gapWidth val="164"/>
        <c:overlap val="-22"/>
        <c:axId val="231205200"/>
        <c:axId val="226176480"/>
      </c:barChart>
      <c:catAx>
        <c:axId val="2312052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pl-PL"/>
                  <a:t>Liczba neuronów w warstwie ukrytej</a:t>
                </a:r>
              </a:p>
              <a:p>
                <a:pPr>
                  <a:defRPr/>
                </a:pPr>
                <a:endParaRPr lang="pl-PL"/>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6176480"/>
        <c:crosses val="autoZero"/>
        <c:auto val="1"/>
        <c:lblAlgn val="ctr"/>
        <c:lblOffset val="100"/>
        <c:noMultiLvlLbl val="0"/>
      </c:catAx>
      <c:valAx>
        <c:axId val="226176480"/>
        <c:scaling>
          <c:orientation val="minMax"/>
          <c:max val="100"/>
          <c:min val="90"/>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pl-PL"/>
                  <a:t>Dokładność sieci</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1205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l-PL"/>
              <a:t>średni</a:t>
            </a:r>
            <a:r>
              <a:rPr lang="pl-PL" baseline="0"/>
              <a:t> </a:t>
            </a:r>
            <a:r>
              <a:rPr lang="pl-PL"/>
              <a:t>Wpływ ilości</a:t>
            </a:r>
            <a:r>
              <a:rPr lang="pl-PL" baseline="0"/>
              <a:t> neuronów w warstie ukryten na dokładnośc sieci z momentum</a:t>
            </a:r>
            <a:endParaRPr lang="pl-PL"/>
          </a:p>
        </c:rich>
      </c:tx>
      <c:layout>
        <c:manualLayout>
          <c:xMode val="edge"/>
          <c:yMode val="edge"/>
          <c:x val="0.11373134328358209"/>
          <c:y val="1.5436505016312213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l-PL"/>
        </a:p>
      </c:txPr>
    </c:title>
    <c:autoTitleDeleted val="0"/>
    <c:plotArea>
      <c:layout/>
      <c:barChart>
        <c:barDir val="col"/>
        <c:grouping val="clustered"/>
        <c:varyColors val="0"/>
        <c:ser>
          <c:idx val="0"/>
          <c:order val="0"/>
          <c:tx>
            <c:v>8 neuronów</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Arkusz1!$C$1:$E$1</c:f>
              <c:strCache>
                <c:ptCount val="3"/>
                <c:pt idx="0">
                  <c:v>Dokładność za 1</c:v>
                </c:pt>
                <c:pt idx="1">
                  <c:v>Dokładność za 2</c:v>
                </c:pt>
                <c:pt idx="2">
                  <c:v>średnia</c:v>
                </c:pt>
              </c:strCache>
            </c:strRef>
          </c:cat>
          <c:val>
            <c:numRef>
              <c:f>Arkusz1!$K$7:$M$7</c:f>
              <c:numCache>
                <c:formatCode>General</c:formatCode>
                <c:ptCount val="3"/>
                <c:pt idx="0">
                  <c:v>29.240000000000002</c:v>
                </c:pt>
                <c:pt idx="1">
                  <c:v>28.988</c:v>
                </c:pt>
                <c:pt idx="2">
                  <c:v>29.114000000000004</c:v>
                </c:pt>
              </c:numCache>
            </c:numRef>
          </c:val>
          <c:extLst>
            <c:ext xmlns:c16="http://schemas.microsoft.com/office/drawing/2014/chart" uri="{C3380CC4-5D6E-409C-BE32-E72D297353CC}">
              <c16:uniqueId val="{00000000-637F-409E-839E-D9F54CFC5E2A}"/>
            </c:ext>
          </c:extLst>
        </c:ser>
        <c:ser>
          <c:idx val="1"/>
          <c:order val="1"/>
          <c:tx>
            <c:v>49 neuronów</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Arkusz1!$C$1:$E$1</c:f>
              <c:strCache>
                <c:ptCount val="3"/>
                <c:pt idx="0">
                  <c:v>Dokładność za 1</c:v>
                </c:pt>
                <c:pt idx="1">
                  <c:v>Dokładność za 2</c:v>
                </c:pt>
                <c:pt idx="2">
                  <c:v>średnia</c:v>
                </c:pt>
              </c:strCache>
            </c:strRef>
          </c:cat>
          <c:val>
            <c:numRef>
              <c:f>Arkusz1!$K$14:$M$14</c:f>
              <c:numCache>
                <c:formatCode>General</c:formatCode>
                <c:ptCount val="3"/>
                <c:pt idx="0">
                  <c:v>28.826000000000001</c:v>
                </c:pt>
                <c:pt idx="1">
                  <c:v>26.552</c:v>
                </c:pt>
                <c:pt idx="2">
                  <c:v>27.685999999999996</c:v>
                </c:pt>
              </c:numCache>
            </c:numRef>
          </c:val>
          <c:extLst>
            <c:ext xmlns:c16="http://schemas.microsoft.com/office/drawing/2014/chart" uri="{C3380CC4-5D6E-409C-BE32-E72D297353CC}">
              <c16:uniqueId val="{00000001-637F-409E-839E-D9F54CFC5E2A}"/>
            </c:ext>
          </c:extLst>
        </c:ser>
        <c:ser>
          <c:idx val="2"/>
          <c:order val="2"/>
          <c:tx>
            <c:v>106 neuronów</c:v>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Arkusz1!$C$1:$E$1</c:f>
              <c:strCache>
                <c:ptCount val="3"/>
                <c:pt idx="0">
                  <c:v>Dokładność za 1</c:v>
                </c:pt>
                <c:pt idx="1">
                  <c:v>Dokładność za 2</c:v>
                </c:pt>
                <c:pt idx="2">
                  <c:v>średnia</c:v>
                </c:pt>
              </c:strCache>
            </c:strRef>
          </c:cat>
          <c:val>
            <c:numRef>
              <c:f>Arkusz1!$K$21:$M$21</c:f>
              <c:numCache>
                <c:formatCode>General</c:formatCode>
                <c:ptCount val="3"/>
                <c:pt idx="0">
                  <c:v>21.594000000000001</c:v>
                </c:pt>
                <c:pt idx="1">
                  <c:v>24.704000000000001</c:v>
                </c:pt>
                <c:pt idx="2">
                  <c:v>23.15</c:v>
                </c:pt>
              </c:numCache>
            </c:numRef>
          </c:val>
          <c:extLst>
            <c:ext xmlns:c16="http://schemas.microsoft.com/office/drawing/2014/chart" uri="{C3380CC4-5D6E-409C-BE32-E72D297353CC}">
              <c16:uniqueId val="{00000002-637F-409E-839E-D9F54CFC5E2A}"/>
            </c:ext>
          </c:extLst>
        </c:ser>
        <c:dLbls>
          <c:dLblPos val="outEnd"/>
          <c:showLegendKey val="0"/>
          <c:showVal val="1"/>
          <c:showCatName val="0"/>
          <c:showSerName val="0"/>
          <c:showPercent val="0"/>
          <c:showBubbleSize val="0"/>
        </c:dLbls>
        <c:gapWidth val="164"/>
        <c:overlap val="-22"/>
        <c:axId val="231205200"/>
        <c:axId val="226176480"/>
      </c:barChart>
      <c:catAx>
        <c:axId val="2312052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pl-PL"/>
                  <a:t>Liczba neuronów w warstwie ukrytej</a:t>
                </a:r>
              </a:p>
              <a:p>
                <a:pPr>
                  <a:defRPr/>
                </a:pPr>
                <a:endParaRPr lang="pl-PL"/>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6176480"/>
        <c:crosses val="autoZero"/>
        <c:auto val="1"/>
        <c:lblAlgn val="ctr"/>
        <c:lblOffset val="100"/>
        <c:noMultiLvlLbl val="0"/>
      </c:catAx>
      <c:valAx>
        <c:axId val="226176480"/>
        <c:scaling>
          <c:orientation val="minMax"/>
          <c:max val="31"/>
          <c:min val="15"/>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pl-PL"/>
                  <a:t>Dokładność sieci</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1205200"/>
        <c:crosses val="autoZero"/>
        <c:crossBetween val="between"/>
        <c:min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F2296-9EB2-4A1A-AD34-A5EF7F82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8</Pages>
  <Words>1163</Words>
  <Characters>6978</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Biel</dc:creator>
  <cp:keywords/>
  <dc:description/>
  <cp:lastModifiedBy>Paweł Biel</cp:lastModifiedBy>
  <cp:revision>2</cp:revision>
  <cp:lastPrinted>2018-11-30T23:55:00Z</cp:lastPrinted>
  <dcterms:created xsi:type="dcterms:W3CDTF">2018-11-30T12:21:00Z</dcterms:created>
  <dcterms:modified xsi:type="dcterms:W3CDTF">2018-12-02T13:30:00Z</dcterms:modified>
</cp:coreProperties>
</file>