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LDC-PAO-FM-003: แบบสอบถามความเห็นการดำเนินการ_ISMS</w:t>
      </w:r>
    </w:p>
    <w:p>
      <w:pPr>
        <w:jc w:val="center"/>
      </w:pPr>
      <w:r>
        <w:rPr>
          <w:color w:val="666666"/>
          <w:sz w:val="18"/>
        </w:rPr>
        <w:t>แผนก: PAO (People Acquisition &amp; Operations) | วันที่จัดทำ: 01/07/2026 05:25</w:t>
      </w:r>
    </w:p>
    <w:p/>
    <w:p>
      <w:pPr>
        <w:pStyle w:val="Heading2"/>
      </w:pPr>
      <w:r>
        <w:rPr>
          <w:color w:val="1F4E79"/>
        </w:rPr>
        <w:t>1. กระบวนการเดิม</w:t>
      </w:r>
    </w:p>
    <w:p>
      <w:r>
        <w:t>1. สร้างแบบสอบถาม</w:t>
      </w:r>
    </w:p>
    <w:p>
      <w:r>
        <w:t>2. แจกจ่ายแบบสอบถาม</w:t>
      </w:r>
    </w:p>
    <w:p>
      <w:r>
        <w:t>3. รวบรวมคำตอบ</w:t>
      </w:r>
    </w:p>
    <w:p>
      <w:r>
        <w:t>4. สรุปผล</w:t>
      </w:r>
    </w:p>
    <w:p>
      <w:r>
        <w:t>5. นำผลไปปรับปรุง</w:t>
      </w:r>
    </w:p>
    <w:p>
      <w:pPr>
        <w:pStyle w:val="Heading2"/>
      </w:pPr>
      <w:r>
        <w:rPr>
          <w:color w:val="1F4E79"/>
        </w:rPr>
        <w:t>2. จุดที่ AI สามารถเข้ามาช่วย</w:t>
      </w:r>
    </w:p>
    <w:p>
      <w:r>
        <w:t>• สร้างแบบสอบถามดิจิทัล</w:t>
      </w:r>
    </w:p>
    <w:p>
      <w:r>
        <w:t>• แจกจ่ายอัตโนมัติ</w:t>
      </w:r>
    </w:p>
    <w:p>
      <w:r>
        <w:t>• รวบรวมคำตอบอัตโนมัติ</w:t>
      </w:r>
    </w:p>
    <w:p>
      <w:r>
        <w:t>• สรุปผลอัตโนมัติ</w:t>
      </w:r>
    </w:p>
    <w:p>
      <w:r>
        <w:t>• แจ้งเตือนการปรับปรุง</w:t>
      </w:r>
    </w:p>
    <w:p>
      <w:pPr>
        <w:pStyle w:val="Heading2"/>
      </w:pPr>
      <w:r>
        <w:rPr>
          <w:color w:val="1F4E79"/>
        </w:rPr>
        <w:t>3. ข้อมูลผู้ปฏิบัติงาน</w:t>
      </w:r>
    </w:p>
    <w:p>
      <w:r>
        <w:t>1. -</w:t>
      </w:r>
    </w:p>
    <w:p>
      <w:pPr>
        <w:pStyle w:val="Heading2"/>
      </w:pPr>
      <w:r>
        <w:rPr>
          <w:color w:val="1F4E79"/>
        </w:rPr>
        <w:t>4. กระบวนการใหม่ (หลัง AI เข้ามาช่วย)</w:t>
      </w:r>
    </w:p>
    <w:p>
      <w:r>
        <w:t>1. ระบบสร้างแบบสอบถาม ISMS อัตโนมัติ</w:t>
      </w:r>
    </w:p>
    <w:p>
      <w:r>
        <w:t>2. แจกจ่ายผ่านระบบอัตโนมัติ</w:t>
      </w:r>
    </w:p>
    <w:p>
      <w:r>
        <w:t>3. รวบรวมคำตอบอัตโนมัติ</w:t>
      </w:r>
    </w:p>
    <w:p>
      <w:r>
        <w:t>4. AI สรุปผลอัตโนมัติ</w:t>
      </w:r>
    </w:p>
    <w:p>
      <w:r>
        <w:t>5. แจ้งเตือนการปรับปรุงผ่านระบบ</w:t>
      </w:r>
    </w:p>
    <w:p>
      <w:pPr>
        <w:pStyle w:val="Heading2"/>
      </w:pPr>
      <w:r>
        <w:rPr>
          <w:color w:val="C00000"/>
        </w:rPr>
        <w:t>5. ขั้นตอนลดลง/ยกเลิก</w:t>
      </w:r>
    </w:p>
    <w:p>
      <w:r>
        <w:t>• - แจกจ่ายแบบ manual</w:t>
      </w:r>
    </w:p>
    <w:p>
      <w:r>
        <w:t>• - รวบรวมคำตอบแบบ manual</w:t>
      </w:r>
    </w:p>
    <w:p>
      <w:pPr>
        <w:pStyle w:val="Heading2"/>
      </w:pPr>
      <w:r>
        <w:rPr>
          <w:color w:val="2E7D32"/>
        </w:rPr>
        <w:t>6. ขั้นตอนใหม่ (เพิ่มจาก AI)</w:t>
      </w:r>
    </w:p>
    <w:p>
      <w:r>
        <w:t>• + Digital Form</w:t>
      </w:r>
    </w:p>
    <w:p>
      <w:r>
        <w:t>• + AI Summary</w:t>
      </w:r>
    </w:p>
    <w:p>
      <w:r>
        <w:t>• + Auto-notification</w:t>
      </w:r>
    </w:p>
    <w:p>
      <w:pPr>
        <w:pStyle w:val="Heading2"/>
      </w:pPr>
      <w:r>
        <w:rPr>
          <w:color w:val="1F4E79"/>
        </w:rPr>
        <w:t>7. แนวทางออกแบบโครงสร้าง Web PP7</w:t>
      </w:r>
    </w:p>
    <w:p>
      <w:r>
        <w:t>(ดูข้อมูลใน Tab-12 System Map และผัง Flow PP7)</w:t>
      </w:r>
    </w:p>
    <w:p/>
    <w:p>
      <w:pPr>
        <w:jc w:val="center"/>
      </w:pPr>
      <w:r>
        <w:rPr>
          <w:i/>
          <w:color w:val="999999"/>
          <w:sz w:val="16"/>
        </w:rPr>
        <w:t>— เอกสารจัดทำโดย KiloClaw สำหรับโครงการ Web PP7 —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WORK INSTRUCTION — PAO (People Acquisition &amp; Operations)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66666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