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P6-7 — WI-006: เกษียณอายุ</w:t>
      </w:r>
    </w:p>
    <w:p>
      <w:pPr>
        <w:jc w:val="center"/>
      </w:pPr>
      <w:r>
        <w:rPr>
          <w:color w:val="666666"/>
          <w:sz w:val="18"/>
        </w:rPr>
        <w:t>แผนก: PP7 — P6-7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ตรวจสอบอายุงาน/สถานะเกษียณ</w:t>
      </w:r>
    </w:p>
    <w:p>
      <w:r>
        <w:t>2. คำนวณเงินชดเชย (ตาม กม. แรงงาน)</w:t>
      </w:r>
    </w:p>
    <w:p>
      <w:r>
        <w:t>3. อนุมัติโดยกรรมการ</w:t>
      </w:r>
    </w:p>
    <w:p>
      <w:r>
        <w:t>4. จ่ายเงินสุดท้าย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Auto-detect member ใกล้เกษียณ (อายุ &gt;=55 ปี)</w:t>
      </w:r>
    </w:p>
    <w:p>
      <w:r>
        <w:t>• Auto-calculate เงินชดเชย ตามสูตร กม.</w:t>
      </w:r>
    </w:p>
    <w:p>
      <w:r>
        <w:t>• Auto-generate ใบเสนอกรรมการ</w:t>
      </w:r>
    </w:p>
    <w:p>
      <w:r>
        <w:t>• แจ้งเตือนสมาชิก 6 เดือนก่อนเกษียณ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(ข้อมูลจากเอกสาร payroll.js)</w:t>
      </w:r>
    </w:p>
    <w:p>
      <w:r>
        <w:t>2. - สูตร: อายุงาน x 0.5 x เงินเดือนสุดท้าย</w:t>
      </w:r>
    </w:p>
    <w:p>
      <w:r>
        <w:t>3. - อายุ 55 ปีขึ้นไป</w:t>
      </w:r>
    </w:p>
    <w:p>
      <w:r>
        <w:t>4. - ต้องมีอายุงาน 5 ปี+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Scan ข้อมูลสมาชิก หาผู้ที่จะเกษียณใน 6 เดือน</w:t>
      </w:r>
    </w:p>
    <w:p>
      <w:r>
        <w:t>2. แจ้งเตือนสมาชิก+หัวหน้าอัตโนมัติ 6 เดือนก่อน</w:t>
      </w:r>
    </w:p>
    <w:p>
      <w:r>
        <w:t>3. AI คำนวณเงินชดเชยอัตโนมัติ</w:t>
      </w:r>
    </w:p>
    <w:p>
      <w:r>
        <w:t>4. Auto-generate ใบเสนอกรรมการ</w:t>
      </w:r>
    </w:p>
    <w:p>
      <w:r>
        <w:t>5. อนุมัติผ่าน Web Form</w:t>
      </w:r>
    </w:p>
    <w:p>
      <w:r>
        <w:t>6. AI คำนวณเงินสุดท้าย (เงินเดือน+เงินชดเชย+EVP คงเหลือ) อัตโนมัติ</w:t>
      </w:r>
    </w:p>
    <w:p>
      <w:r>
        <w:t>7. Export CSV ส่งธนาคาร+แจ้งเตือน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'คำนวณเงินชดเชย' แบบ manual</w:t>
      </w:r>
    </w:p>
    <w:p>
      <w:r>
        <w:t>• - ขั้นตอน 'ตรวจสอบอายุงาน'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Auto-detect เกษียณ 6 เดือนล่วงหน้า</w:t>
      </w:r>
    </w:p>
    <w:p>
      <w:r>
        <w:t>• + Auto-calculate เงินชดเชยตาม กม.</w:t>
      </w:r>
    </w:p>
    <w:p>
      <w:r>
        <w:t>• + Auto-generate ใบเสนอกรรมการ</w:t>
      </w:r>
    </w:p>
    <w:p>
      <w:r>
        <w:t>• + Telegram notifications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P6-7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