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5C423" w14:textId="77777777" w:rsidR="009A63EA" w:rsidRDefault="009A63EA" w:rsidP="009A6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CONGRESO VIRTUAL </w:t>
      </w:r>
    </w:p>
    <w:p w14:paraId="76527B15" w14:textId="77777777" w:rsidR="009A63EA" w:rsidRDefault="009A63EA" w:rsidP="009A63EA">
      <w:pPr>
        <w:jc w:val="center"/>
        <w:rPr>
          <w:b/>
          <w:sz w:val="28"/>
          <w:szCs w:val="28"/>
        </w:rPr>
      </w:pPr>
      <w:r w:rsidRPr="0001525B">
        <w:rPr>
          <w:b/>
          <w:i/>
          <w:sz w:val="28"/>
          <w:szCs w:val="28"/>
        </w:rPr>
        <w:t>“Pers</w:t>
      </w:r>
      <w:r>
        <w:rPr>
          <w:b/>
          <w:i/>
          <w:sz w:val="28"/>
          <w:szCs w:val="28"/>
        </w:rPr>
        <w:t>p</w:t>
      </w:r>
      <w:r w:rsidRPr="0001525B">
        <w:rPr>
          <w:b/>
          <w:i/>
          <w:sz w:val="28"/>
          <w:szCs w:val="28"/>
        </w:rPr>
        <w:t>ectivas de la educación desde la mirada docente frente a la pandemia por COVID-19”</w:t>
      </w:r>
    </w:p>
    <w:p w14:paraId="5548C4F2" w14:textId="77777777" w:rsidR="009A63EA" w:rsidRDefault="009A63EA" w:rsidP="00A376AE">
      <w:pPr>
        <w:jc w:val="center"/>
        <w:rPr>
          <w:b/>
        </w:rPr>
      </w:pPr>
    </w:p>
    <w:p w14:paraId="63B85C8A" w14:textId="77777777" w:rsidR="00551D8B" w:rsidRPr="00A376AE" w:rsidRDefault="00A376AE" w:rsidP="00A376AE">
      <w:pPr>
        <w:jc w:val="center"/>
        <w:rPr>
          <w:b/>
        </w:rPr>
      </w:pPr>
      <w:r w:rsidRPr="00A376AE">
        <w:rPr>
          <w:b/>
        </w:rPr>
        <w:t>TALLERES</w:t>
      </w:r>
      <w:r w:rsidR="009A63EA">
        <w:rPr>
          <w:b/>
        </w:rPr>
        <w:t xml:space="preserve"> QUE SE IMPARTIRÁN EL VIERNES 9 DE ABRIL EN UN HORARIO DE 14:30-16:30  </w:t>
      </w:r>
    </w:p>
    <w:p w14:paraId="32C3182A" w14:textId="77777777" w:rsidR="00A376AE" w:rsidRDefault="00A376AE"/>
    <w:p w14:paraId="0182CAAB" w14:textId="77777777" w:rsidR="00A376AE" w:rsidRDefault="00A37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4542"/>
        <w:gridCol w:w="3772"/>
      </w:tblGrid>
      <w:tr w:rsidR="00A376AE" w14:paraId="2DEA267C" w14:textId="77777777" w:rsidTr="00E06E22">
        <w:trPr>
          <w:trHeight w:val="413"/>
        </w:trPr>
        <w:tc>
          <w:tcPr>
            <w:tcW w:w="675" w:type="dxa"/>
            <w:shd w:val="clear" w:color="auto" w:fill="FDE9D9" w:themeFill="accent6" w:themeFillTint="33"/>
          </w:tcPr>
          <w:p w14:paraId="11A5B992" w14:textId="77777777" w:rsidR="00A376AE" w:rsidRPr="00A376AE" w:rsidRDefault="00A376AE" w:rsidP="00A376AE">
            <w:pPr>
              <w:jc w:val="center"/>
              <w:rPr>
                <w:rFonts w:ascii="Arial" w:hAnsi="Arial" w:cs="Arial"/>
                <w:b/>
              </w:rPr>
            </w:pPr>
            <w:r w:rsidRPr="00A376AE">
              <w:rPr>
                <w:rFonts w:ascii="Arial" w:hAnsi="Arial" w:cs="Arial"/>
                <w:b/>
              </w:rPr>
              <w:t>N/P</w:t>
            </w:r>
          </w:p>
        </w:tc>
        <w:tc>
          <w:tcPr>
            <w:tcW w:w="4542" w:type="dxa"/>
            <w:shd w:val="clear" w:color="auto" w:fill="FDE9D9" w:themeFill="accent6" w:themeFillTint="33"/>
          </w:tcPr>
          <w:p w14:paraId="1DCCD967" w14:textId="77777777" w:rsidR="00A376AE" w:rsidRPr="00A376AE" w:rsidRDefault="00A376AE" w:rsidP="00A376AE">
            <w:pPr>
              <w:jc w:val="center"/>
              <w:rPr>
                <w:rFonts w:ascii="Arial" w:hAnsi="Arial" w:cs="Arial"/>
                <w:b/>
              </w:rPr>
            </w:pPr>
            <w:r w:rsidRPr="00A376AE">
              <w:rPr>
                <w:rFonts w:ascii="Arial" w:hAnsi="Arial" w:cs="Arial"/>
                <w:b/>
              </w:rPr>
              <w:t>TALLER</w:t>
            </w:r>
          </w:p>
        </w:tc>
        <w:tc>
          <w:tcPr>
            <w:tcW w:w="3772" w:type="dxa"/>
            <w:shd w:val="clear" w:color="auto" w:fill="FDE9D9" w:themeFill="accent6" w:themeFillTint="33"/>
          </w:tcPr>
          <w:p w14:paraId="56BD0EB5" w14:textId="77777777" w:rsidR="00A376AE" w:rsidRPr="00A376AE" w:rsidRDefault="00A376AE" w:rsidP="00A376AE">
            <w:pPr>
              <w:jc w:val="center"/>
              <w:rPr>
                <w:rFonts w:ascii="Arial" w:hAnsi="Arial" w:cs="Arial"/>
                <w:b/>
              </w:rPr>
            </w:pPr>
            <w:r w:rsidRPr="00A376AE">
              <w:rPr>
                <w:rFonts w:ascii="Arial" w:hAnsi="Arial" w:cs="Arial"/>
                <w:b/>
              </w:rPr>
              <w:t>COORDINAN</w:t>
            </w:r>
          </w:p>
        </w:tc>
      </w:tr>
      <w:tr w:rsidR="00A376AE" w14:paraId="13CB5EAE" w14:textId="77777777" w:rsidTr="00E06E22">
        <w:trPr>
          <w:trHeight w:val="1288"/>
        </w:trPr>
        <w:tc>
          <w:tcPr>
            <w:tcW w:w="675" w:type="dxa"/>
            <w:shd w:val="clear" w:color="auto" w:fill="FDE9D9" w:themeFill="accent6" w:themeFillTint="33"/>
          </w:tcPr>
          <w:p w14:paraId="0AD3346C" w14:textId="77777777" w:rsidR="00A376AE" w:rsidRDefault="00A376AE">
            <w:r>
              <w:t>1</w:t>
            </w:r>
          </w:p>
        </w:tc>
        <w:tc>
          <w:tcPr>
            <w:tcW w:w="4542" w:type="dxa"/>
            <w:shd w:val="clear" w:color="auto" w:fill="EAF1DD" w:themeFill="accent3" w:themeFillTint="33"/>
          </w:tcPr>
          <w:p w14:paraId="638ED0C0" w14:textId="77777777" w:rsidR="00A376AE" w:rsidRDefault="00A376AE" w:rsidP="00A376AE">
            <w:pPr>
              <w:ind w:left="-1007"/>
            </w:pPr>
            <w:r>
              <w:t xml:space="preserve">  PE</w:t>
            </w:r>
            <w:r>
              <w:tab/>
              <w:t>PEDAGOGÍA WA</w:t>
            </w:r>
            <w:r w:rsidR="008A5BEB">
              <w:t xml:space="preserve">LDORF EN EL JARDÍN DE INFANCI  </w:t>
            </w:r>
            <w:r>
              <w:t>INFANCIA</w:t>
            </w:r>
            <w:r w:rsidR="009A63EA">
              <w:t xml:space="preserve">: UNA ALTERNATIVA </w:t>
            </w:r>
          </w:p>
          <w:p w14:paraId="78EB3475" w14:textId="77777777" w:rsidR="009A63EA" w:rsidRDefault="009A63EA" w:rsidP="00A376AE">
            <w:pPr>
              <w:ind w:left="-1007"/>
            </w:pPr>
            <w:r>
              <w:t xml:space="preserve">                   FRENTE LA PANDEMIA.</w:t>
            </w:r>
          </w:p>
        </w:tc>
        <w:tc>
          <w:tcPr>
            <w:tcW w:w="3772" w:type="dxa"/>
            <w:shd w:val="clear" w:color="auto" w:fill="EAF1DD" w:themeFill="accent3" w:themeFillTint="33"/>
          </w:tcPr>
          <w:p w14:paraId="72485D1E" w14:textId="77777777" w:rsidR="00A376AE" w:rsidRDefault="00A376AE">
            <w:r>
              <w:t>DRA. MARGARITA BRENDEL LÓPEZ.</w:t>
            </w:r>
          </w:p>
          <w:p w14:paraId="5D294866" w14:textId="77777777" w:rsidR="00A376AE" w:rsidRDefault="00A376AE">
            <w:r>
              <w:t>DRA. LILIANA ZETINA SOLÍS.</w:t>
            </w:r>
          </w:p>
        </w:tc>
      </w:tr>
      <w:tr w:rsidR="00A376AE" w14:paraId="1FF1E034" w14:textId="77777777" w:rsidTr="00E06E22">
        <w:trPr>
          <w:trHeight w:val="1533"/>
        </w:trPr>
        <w:tc>
          <w:tcPr>
            <w:tcW w:w="675" w:type="dxa"/>
            <w:shd w:val="clear" w:color="auto" w:fill="FDE9D9" w:themeFill="accent6" w:themeFillTint="33"/>
          </w:tcPr>
          <w:p w14:paraId="7BFBE2B8" w14:textId="77777777" w:rsidR="00A376AE" w:rsidRDefault="00A376AE">
            <w:r>
              <w:t>2</w:t>
            </w:r>
          </w:p>
        </w:tc>
        <w:tc>
          <w:tcPr>
            <w:tcW w:w="4542" w:type="dxa"/>
            <w:shd w:val="clear" w:color="auto" w:fill="F1DDED"/>
          </w:tcPr>
          <w:p w14:paraId="09359ED0" w14:textId="77777777" w:rsidR="00A376AE" w:rsidRDefault="00A376AE">
            <w:r>
              <w:t>MATERIAL DIDÁCTICO PARA LA ENSEÑANZA EN EDUCACIÓN PREESCOLAR</w:t>
            </w:r>
            <w:r w:rsidR="009A63EA">
              <w:t xml:space="preserve"> </w:t>
            </w:r>
          </w:p>
        </w:tc>
        <w:tc>
          <w:tcPr>
            <w:tcW w:w="3772" w:type="dxa"/>
            <w:shd w:val="clear" w:color="auto" w:fill="F1DDED"/>
          </w:tcPr>
          <w:p w14:paraId="691A4FAD" w14:textId="77777777" w:rsidR="00A376AE" w:rsidRDefault="00A376AE">
            <w:r>
              <w:t>MTRA. MARLEN PROCOPIO VALERIO.</w:t>
            </w:r>
          </w:p>
          <w:p w14:paraId="316F8FF1" w14:textId="77777777" w:rsidR="00A376AE" w:rsidRDefault="00A376AE">
            <w:r>
              <w:t>MTRA. FERNANDA HERNÁNDEZ MARTÍNEZ.</w:t>
            </w:r>
          </w:p>
        </w:tc>
      </w:tr>
      <w:tr w:rsidR="00A376AE" w14:paraId="63307C27" w14:textId="77777777" w:rsidTr="00E06E22">
        <w:trPr>
          <w:trHeight w:val="851"/>
        </w:trPr>
        <w:tc>
          <w:tcPr>
            <w:tcW w:w="675" w:type="dxa"/>
            <w:shd w:val="clear" w:color="auto" w:fill="FDE9D9" w:themeFill="accent6" w:themeFillTint="33"/>
          </w:tcPr>
          <w:p w14:paraId="1D32E197" w14:textId="77777777" w:rsidR="00A376AE" w:rsidRDefault="00A376AE">
            <w:r>
              <w:t>3</w:t>
            </w:r>
          </w:p>
        </w:tc>
        <w:tc>
          <w:tcPr>
            <w:tcW w:w="4542" w:type="dxa"/>
            <w:shd w:val="clear" w:color="auto" w:fill="DAEEF3" w:themeFill="accent5" w:themeFillTint="33"/>
          </w:tcPr>
          <w:p w14:paraId="44052842" w14:textId="77777777" w:rsidR="00A376AE" w:rsidRDefault="00A376AE">
            <w:r>
              <w:t>TECNOLOGÍA Y DIDÁCTICA: VANGUARDIA EDUCATIVA DOCENTE.</w:t>
            </w:r>
          </w:p>
        </w:tc>
        <w:tc>
          <w:tcPr>
            <w:tcW w:w="3772" w:type="dxa"/>
            <w:shd w:val="clear" w:color="auto" w:fill="DAEEF3" w:themeFill="accent5" w:themeFillTint="33"/>
          </w:tcPr>
          <w:p w14:paraId="14E653FB" w14:textId="77777777" w:rsidR="00A376AE" w:rsidRDefault="00A376AE">
            <w:r>
              <w:t>DR. ROBERTO REYES SOLÍS.</w:t>
            </w:r>
          </w:p>
        </w:tc>
      </w:tr>
      <w:tr w:rsidR="00A376AE" w14:paraId="4A5D78CF" w14:textId="77777777" w:rsidTr="00E06E22">
        <w:trPr>
          <w:trHeight w:val="851"/>
        </w:trPr>
        <w:tc>
          <w:tcPr>
            <w:tcW w:w="675" w:type="dxa"/>
            <w:shd w:val="clear" w:color="auto" w:fill="FDE9D9" w:themeFill="accent6" w:themeFillTint="33"/>
          </w:tcPr>
          <w:p w14:paraId="5617D84E" w14:textId="77777777" w:rsidR="00A376AE" w:rsidRDefault="00A376AE">
            <w:r>
              <w:t>4</w:t>
            </w:r>
          </w:p>
        </w:tc>
        <w:tc>
          <w:tcPr>
            <w:tcW w:w="4542" w:type="dxa"/>
            <w:shd w:val="clear" w:color="auto" w:fill="F0F0DC"/>
          </w:tcPr>
          <w:p w14:paraId="6BD21701" w14:textId="77777777" w:rsidR="00A376AE" w:rsidRDefault="00A376AE">
            <w:r>
              <w:t>HERRAMIENTAS ALTERNATIVAS PARA LA EDUCACIÓN A DISTANCIA.</w:t>
            </w:r>
          </w:p>
        </w:tc>
        <w:tc>
          <w:tcPr>
            <w:tcW w:w="3772" w:type="dxa"/>
            <w:shd w:val="clear" w:color="auto" w:fill="F0F0DC"/>
          </w:tcPr>
          <w:p w14:paraId="75C96610" w14:textId="349C075E" w:rsidR="00A376AE" w:rsidRDefault="00A376AE">
            <w:r>
              <w:t>ING. FRANCISCO DANIEL MARTÍNEZ.</w:t>
            </w:r>
          </w:p>
        </w:tc>
      </w:tr>
      <w:tr w:rsidR="00A376AE" w14:paraId="328C91BE" w14:textId="77777777" w:rsidTr="00E06E22">
        <w:trPr>
          <w:trHeight w:val="1288"/>
        </w:trPr>
        <w:tc>
          <w:tcPr>
            <w:tcW w:w="675" w:type="dxa"/>
            <w:shd w:val="clear" w:color="auto" w:fill="FDE9D9" w:themeFill="accent6" w:themeFillTint="33"/>
          </w:tcPr>
          <w:p w14:paraId="7EF086EB" w14:textId="77777777" w:rsidR="00A376AE" w:rsidRDefault="00A376AE">
            <w:r>
              <w:t>5</w:t>
            </w:r>
          </w:p>
        </w:tc>
        <w:tc>
          <w:tcPr>
            <w:tcW w:w="4542" w:type="dxa"/>
            <w:shd w:val="clear" w:color="auto" w:fill="DDD9C3" w:themeFill="background2" w:themeFillShade="E6"/>
          </w:tcPr>
          <w:p w14:paraId="6C74F0E3" w14:textId="163B79ED" w:rsidR="00A376AE" w:rsidRDefault="008A5BEB">
            <w:r>
              <w:t xml:space="preserve">PAUTAS DIDÁCTICAS PARA LA EDUCACIÓN </w:t>
            </w:r>
            <w:r w:rsidR="00692298">
              <w:t>SOCIO</w:t>
            </w:r>
            <w:r>
              <w:t>EMOCIONAL</w:t>
            </w:r>
            <w:r w:rsidR="00692298">
              <w:t xml:space="preserve"> EN NIVEL PRIMARIA</w:t>
            </w:r>
            <w:r>
              <w:t>.</w:t>
            </w:r>
          </w:p>
        </w:tc>
        <w:tc>
          <w:tcPr>
            <w:tcW w:w="3772" w:type="dxa"/>
            <w:shd w:val="clear" w:color="auto" w:fill="DDD9C3" w:themeFill="background2" w:themeFillShade="E6"/>
          </w:tcPr>
          <w:p w14:paraId="5D4A16B2" w14:textId="77777777" w:rsidR="00A376AE" w:rsidRDefault="00692298">
            <w:r>
              <w:t>DRA. MAYRA MARTÍNEZ CRUZ</w:t>
            </w:r>
          </w:p>
          <w:p w14:paraId="7E558998" w14:textId="7F794500" w:rsidR="00692298" w:rsidRDefault="00692298">
            <w:r>
              <w:t>DRA. NORMA EDITH MARTÍNEZ CRUZ.</w:t>
            </w:r>
          </w:p>
        </w:tc>
      </w:tr>
    </w:tbl>
    <w:p w14:paraId="5F9F8215" w14:textId="47255F13" w:rsidR="00A376AE" w:rsidRDefault="00A376AE"/>
    <w:p w14:paraId="4BF9FB71" w14:textId="02C145E7" w:rsidR="00154216" w:rsidRDefault="00154216" w:rsidP="00154216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47F66" wp14:editId="3B4D7FE8">
                <wp:simplePos x="0" y="0"/>
                <wp:positionH relativeFrom="column">
                  <wp:posOffset>3964940</wp:posOffset>
                </wp:positionH>
                <wp:positionV relativeFrom="paragraph">
                  <wp:posOffset>22860</wp:posOffset>
                </wp:positionV>
                <wp:extent cx="1980565" cy="1046480"/>
                <wp:effectExtent l="50800" t="25400" r="51435" b="96520"/>
                <wp:wrapThrough wrapText="bothSides">
                  <wp:wrapPolygon edited="0">
                    <wp:start x="13574" y="-524"/>
                    <wp:lineTo x="-554" y="0"/>
                    <wp:lineTo x="-554" y="16777"/>
                    <wp:lineTo x="3878" y="18350"/>
                    <wp:lineTo x="7756" y="23068"/>
                    <wp:lineTo x="9141" y="23068"/>
                    <wp:lineTo x="11634" y="22544"/>
                    <wp:lineTo x="18837" y="18350"/>
                    <wp:lineTo x="20222" y="16777"/>
                    <wp:lineTo x="21884" y="12583"/>
                    <wp:lineTo x="21884" y="8388"/>
                    <wp:lineTo x="15236" y="-524"/>
                    <wp:lineTo x="13574" y="-524"/>
                  </wp:wrapPolygon>
                </wp:wrapThrough>
                <wp:docPr id="1" name="Explosión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46480"/>
                        </a:xfrm>
                        <a:prstGeom prst="irregularSeal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57913" w14:textId="785A7D32" w:rsidR="00154216" w:rsidRDefault="00154216" w:rsidP="00154216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¡ATENCIÓN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14:paraId="15B4E89A" w14:textId="77777777" w:rsidR="00154216" w:rsidRDefault="00154216" w:rsidP="0015421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,3722,11775,135,14587,5667,13937,4762,17617,7715,15627,8485,21600,10532,14935,13247,19737,14020,14457,18145,18095,16837,12942,21600,13290,17607,10475,21097,8137,16702,7315,18380,4457,14155,5325,14522,0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1" o:spid="_x0000_s1026" type="#_x0000_t71" style="position:absolute;left:0;text-align:left;margin-left:312.2pt;margin-top:1.8pt;width:155.95pt;height: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857913" w14:textId="785A7D32" w:rsidR="00154216" w:rsidRDefault="00154216" w:rsidP="00154216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¡ATENCIÓN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  <w:p w14:paraId="15B4E89A" w14:textId="77777777" w:rsidR="00154216" w:rsidRDefault="00154216" w:rsidP="0015421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300B38" w14:textId="77777777" w:rsidR="00154216" w:rsidRDefault="00154216" w:rsidP="00154216">
      <w:pPr>
        <w:spacing w:line="360" w:lineRule="auto"/>
        <w:jc w:val="both"/>
        <w:rPr>
          <w:sz w:val="28"/>
          <w:szCs w:val="28"/>
        </w:rPr>
      </w:pPr>
    </w:p>
    <w:p w14:paraId="570DE256" w14:textId="77777777" w:rsidR="00154216" w:rsidRDefault="00154216" w:rsidP="00154216">
      <w:pPr>
        <w:spacing w:line="360" w:lineRule="auto"/>
        <w:jc w:val="both"/>
        <w:rPr>
          <w:sz w:val="28"/>
          <w:szCs w:val="28"/>
        </w:rPr>
      </w:pPr>
    </w:p>
    <w:p w14:paraId="4AB0EE02" w14:textId="77777777" w:rsidR="00154216" w:rsidRDefault="00154216" w:rsidP="00154216">
      <w:pPr>
        <w:spacing w:line="360" w:lineRule="auto"/>
        <w:jc w:val="both"/>
        <w:rPr>
          <w:sz w:val="28"/>
          <w:szCs w:val="28"/>
        </w:rPr>
      </w:pPr>
    </w:p>
    <w:p w14:paraId="5532BF59" w14:textId="4CF88D1E" w:rsidR="00337223" w:rsidRPr="00154216" w:rsidRDefault="00337223" w:rsidP="00154216">
      <w:pPr>
        <w:spacing w:line="360" w:lineRule="auto"/>
        <w:jc w:val="both"/>
        <w:rPr>
          <w:sz w:val="28"/>
          <w:szCs w:val="28"/>
        </w:rPr>
      </w:pPr>
      <w:r w:rsidRPr="00154216">
        <w:rPr>
          <w:sz w:val="28"/>
          <w:szCs w:val="28"/>
        </w:rPr>
        <w:t xml:space="preserve">INSCRIPCIÓN: Para inscribirte a los talleres deberás enviar un correo con tu nombre completo y el nombre del taller que te interesa a la dirección </w:t>
      </w:r>
      <w:hyperlink r:id="rId5" w:history="1">
        <w:r w:rsidRPr="00154216">
          <w:rPr>
            <w:rStyle w:val="Hipervnculo"/>
            <w:sz w:val="28"/>
            <w:szCs w:val="28"/>
          </w:rPr>
          <w:t>congresovirtual@cudeoriente.edu.mx</w:t>
        </w:r>
      </w:hyperlink>
    </w:p>
    <w:p w14:paraId="35290C42" w14:textId="55AD42FD" w:rsidR="00337223" w:rsidRDefault="00154216">
      <w:r>
        <w:t xml:space="preserve">                                                           </w:t>
      </w:r>
    </w:p>
    <w:p w14:paraId="72EFCCE2" w14:textId="2EC9EFEF" w:rsidR="00154216" w:rsidRDefault="00154216">
      <w:bookmarkStart w:id="0" w:name="_GoBack"/>
      <w:bookmarkEnd w:id="0"/>
    </w:p>
    <w:sectPr w:rsidR="00154216" w:rsidSect="00A80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AE"/>
    <w:rsid w:val="00154216"/>
    <w:rsid w:val="00337223"/>
    <w:rsid w:val="00551D8B"/>
    <w:rsid w:val="00692298"/>
    <w:rsid w:val="007004C0"/>
    <w:rsid w:val="008A5BEB"/>
    <w:rsid w:val="009A63EA"/>
    <w:rsid w:val="00A33DB3"/>
    <w:rsid w:val="00A376AE"/>
    <w:rsid w:val="00A806CC"/>
    <w:rsid w:val="00E0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F7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7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72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7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372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gresovirtual@cudeoriente.edu.m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Edith Solis</dc:creator>
  <cp:keywords/>
  <dc:description/>
  <cp:lastModifiedBy>Dra. Edith Solis</cp:lastModifiedBy>
  <cp:revision>3</cp:revision>
  <cp:lastPrinted>2021-03-10T04:13:00Z</cp:lastPrinted>
  <dcterms:created xsi:type="dcterms:W3CDTF">2021-03-10T18:53:00Z</dcterms:created>
  <dcterms:modified xsi:type="dcterms:W3CDTF">2021-03-10T18:56:00Z</dcterms:modified>
</cp:coreProperties>
</file>