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1401" w14:textId="2A83DCBC" w:rsidR="00636FAC" w:rsidRDefault="00636FAC" w:rsidP="00636FAC">
      <w:bookmarkStart w:id="0" w:name="_Hlk118647818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F475A37" wp14:editId="2915086A">
                <wp:simplePos x="0" y="0"/>
                <wp:positionH relativeFrom="page">
                  <wp:align>right</wp:align>
                </wp:positionH>
                <wp:positionV relativeFrom="paragraph">
                  <wp:posOffset>-3760470</wp:posOffset>
                </wp:positionV>
                <wp:extent cx="6332742" cy="11557675"/>
                <wp:effectExtent l="0" t="0" r="0" b="571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742" cy="11557675"/>
                          <a:chOff x="0" y="0"/>
                          <a:chExt cx="6332742" cy="11557675"/>
                        </a:xfr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" name="Rectángulo 15"/>
                        <wps:cNvSpPr/>
                        <wps:spPr>
                          <a:xfrm rot="5400000">
                            <a:off x="3116229" y="8334616"/>
                            <a:ext cx="552388" cy="588063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552356" cy="115576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9AF0F" id="Grupo 5" o:spid="_x0000_s1026" style="position:absolute;margin-left:447.45pt;margin-top:-296.1pt;width:498.65pt;height:910.05pt;z-index:251691008;mso-position-horizontal:right;mso-position-horizontal-relative:page" coordsize="63327,11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y2UwMAAM8KAAAOAAAAZHJzL2Uyb0RvYy54bWzsVt1O2zAUvp+0d7B8P9KkTVuipqhiA01i&#10;gICJa+M4TSTH9my3afc2e5a92I6dn5YCm8SkXUzcuPbx8fn5vnNOMzvZVBytmTalFCkOjwYYMUFl&#10;Voplir/enX2YYmQsERnhUrAUb5nBJ/P372a1SlgkC8kzphEYESapVYoLa1USBIYWrCLmSCom4DKX&#10;uiIWjnoZZJrUYL3iQTQYjINa6kxpSZkxIP3YXOK5t5/njNqrPDfMIp5iiM36Vfv1wa3BfEaSpSaq&#10;KGkbBnlFFBUpBTjtTX0klqCVLp+YqkqqpZG5PaKyCmSel5T5HCCbcHCQzbmWK+VzWSb1UvUwAbQH&#10;OL3aLL1cn2t1q641IFGrJWDhTy6XTa4r9wtRoo2HbNtDxjYWURCOh8NoMoowonAXhnE8GU/iBlVa&#10;APRPHtLi05+eBjvXRvIyOys5d3H4omCnXKM1AToJpUzYyMPOV9UXmTVyKItBSyyIXQxefdqJwXxv&#10;aT5zp52T4BEEtYKiNDvczd/hflsQxTydJgHcrzUqMwAtxkiQCnrjBqr15w+xXHGJQOoJ8Zo9PSYx&#10;wFTHDdIS6jkeucQGHoaWqWEYjqPoGCPgZDocjsbhuKGkYy2Oo+EUOtORFk+ng/Hw2CnsAa+0sedM&#10;VshtUqwhNO+BrC+MbVQ7FRcOVI1jCS5IwoVbhWwFYNRJANkuer+zW84a7RuWAxBQSw2VPTf7LIfe&#10;uSlIxhpx/CKbXIBBZzmHgHrbrQE3Vg4rKGxTb/XdU+YnR/+4AfeFwBow+hfesxS2f1yVQuom/Mfe&#10;ue09N/odSA00DqUHmW2hTDzPML2Momcl8HFBjL0mGgYVCGH42itYci7rFMt2h1Eh9ffn5E4f6hhu&#10;Maph8KXYfFsRzTDinwVU+HE4GrlJ6Q+jeBLBQe/fPOzfiFV1KqEZQx+d3zp9y7ttrmV1DzN64bzC&#10;FREUfKeYWt0dTm0zkGHKU7ZYeDWYjorYC3GrqDPuUHX1dre5J1q1RWmhnC9l11UkOajNRte9FHKx&#10;sjIvfeHucG3xhg53o+9ftPr42Vb3zekCgKHwQqu7LH43hl1Dx2D9cAq/dXQ7DPr+bEbNW0f/9x3t&#10;/8rhq8n/rbVfeO6zbP/sJ8DuO3T+CwAA//8DAFBLAwQUAAYACAAAACEAp8RjauEAAAAKAQAADwAA&#10;AGRycy9kb3ducmV2LnhtbEyPQUvDQBSE74L/YXmCt3aTlFoTsymlqKci2Ari7TX7moRm34bsNkn/&#10;vevJHocZZr7J15NpxUC9aywriOcRCOLS6oYrBV+Ht9kzCOeRNbaWScGVHKyL+7scM21H/qRh7ysR&#10;SthlqKD2vsukdGVNBt3cdsTBO9neoA+yr6TucQzlppVJFD1Jgw2HhRo72tZUnvcXo+B9xHGziF+H&#10;3fm0vf4clh/fu5iUenyYNi8gPE3+Pwx/+AEdisB0tBfWTrQKwhGvYLZMkwRE8NN0tQBxDMEkWaUg&#10;i1zeXih+AQAA//8DAFBLAQItABQABgAIAAAAIQC2gziS/gAAAOEBAAATAAAAAAAAAAAAAAAAAAAA&#10;AABbQ29udGVudF9UeXBlc10ueG1sUEsBAi0AFAAGAAgAAAAhADj9If/WAAAAlAEAAAsAAAAAAAAA&#10;AAAAAAAALwEAAF9yZWxzLy5yZWxzUEsBAi0AFAAGAAgAAAAhAFXLzLZTAwAAzwoAAA4AAAAAAAAA&#10;AAAAAAAALgIAAGRycy9lMm9Eb2MueG1sUEsBAi0AFAAGAAgAAAAhAKfEY2rhAAAACgEAAA8AAAAA&#10;AAAAAAAAAAAArQUAAGRycy9kb3ducmV2LnhtbFBLBQYAAAAABAAEAPMAAAC7BgAAAAA=&#10;">
                <v:rect id="Rectángulo 15" o:spid="_x0000_s1027" style="position:absolute;left:31162;top:83346;width:5524;height:588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AmvwAAANsAAAAPAAAAZHJzL2Rvd25yZXYueG1sRE/bisIw&#10;EH1f8B/CCPuyaOqCF6pRpCjrm9r6AUMzNsVmUpqo3b83wsK+zeFcZ7XpbSMe1PnasYLJOAFBXDpd&#10;c6XgUuxHCxA+IGtsHJOCX/KwWQ8+Vphq9+QzPfJQiRjCPkUFJoQ2ldKXhiz6sWuJI3d1ncUQYVdJ&#10;3eEzhttGfifJTFqsOTYYbCkzVN7yu1Uwl7b4OdXGfmW75Ho8GuOLrFfqc9hvlyAC9eFf/Oc+6Dh/&#10;Cu9f4gFy/QIAAP//AwBQSwECLQAUAAYACAAAACEA2+H2y+4AAACFAQAAEwAAAAAAAAAAAAAAAAAA&#10;AAAAW0NvbnRlbnRfVHlwZXNdLnhtbFBLAQItABQABgAIAAAAIQBa9CxbvwAAABUBAAALAAAAAAAA&#10;AAAAAAAAAB8BAABfcmVscy8ucmVsc1BLAQItABQABgAIAAAAIQCxiXAmvwAAANsAAAAPAAAAAAAA&#10;AAAAAAAAAAcCAABkcnMvZG93bnJldi54bWxQSwUGAAAAAAMAAwC3AAAA8wIAAAAA&#10;" filled="f" stroked="f" strokeweight="1pt"/>
                <v:rect id="Rectángulo 16" o:spid="_x0000_s1028" style="position:absolute;width:5523;height:1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<w10:wrap anchorx="page"/>
              </v:group>
            </w:pict>
          </mc:Fallback>
        </mc:AlternateContent>
      </w:r>
      <w:r>
        <w:rPr>
          <w:noProof/>
          <w:color w:val="FF0000"/>
          <w:lang w:eastAsia="es-MX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0874AB5" wp14:editId="70688174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6258560" cy="11557635"/>
                <wp:effectExtent l="0" t="0" r="8890" b="571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258560" cy="11557635"/>
                          <a:chOff x="0" y="0"/>
                          <a:chExt cx="4644736" cy="8576441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0" name="Rectángulo 20"/>
                        <wps:cNvSpPr/>
                        <wps:spPr>
                          <a:xfrm rot="5400000">
                            <a:off x="2319388" y="6247650"/>
                            <a:ext cx="409903" cy="424079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409903" cy="857644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31B49" id="Grupo 19" o:spid="_x0000_s1026" style="position:absolute;margin-left:0;margin-top:.25pt;width:492.8pt;height:910.05pt;rotation:180;z-index:251692032;mso-position-horizontal:left;mso-position-horizontal-relative:page;mso-width-relative:margin;mso-height-relative:margin" coordsize="46447,8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2HbAMAAHoLAAAOAAAAZHJzL2Uyb0RvYy54bWzsVs1u3DYQvhfoOwi815J2Je2uYDkwnNoo&#10;4CZGnCJnmqJWAiiSJbnWum/TZ+mLdTiU5PXaDoIEyMl7EPgzMxx+38y3PH2370V0z43tlKxIepKQ&#10;iEum6k5uK/LX58vf1iSyjsqaCiV5RR64Je/Ofv3ldNAlX6hWiZqbCIJIWw66Iq1zuoxjy1reU3ui&#10;NJew2SjTUwdTs41rQweI3ot4kSRFPChTa6MYtxZW34dNcobxm4Yz97FpLHeRqAjk5vBr8Hvnv/HZ&#10;KS23huq2Y2Ma9Duy6Gkn4dA51HvqaLQz3bNQfceMsqpxJ0z1sWqajnG8A9wmTY5uc2XUTuNdtuWw&#10;1TNMAO0RTt8dln24vzL6Vt8YQGLQW8ACZ/4u+8b0kVGAWZqsE//DK0LS0R4RfJgR5HsXMVgsFvk6&#10;LwBoBntpmuerYpkHkFkLTDxzZO3vo2tWZNlqWQTXNThmWeo945CIT8gq0dWXnRA48SXCL4SJ7imQ&#10;Sxnj0qWYodj1f6o6rBeYN9IMyz4FNM+mZQiPxeYj4WEHh8RPABk0lKh9ZMH+GAu3LdUcybUlsHBj&#10;oq6uyAKwk7SHTvkEtfvfv3K7EyqCVaQHLWeybGmBt6dM5XixJ0QtlulmuYY+BEqKRbYq8rHsJ9Ky&#10;ZLNJlgH4bJElq83yCHhtrLviqo/8oCIGUkOg6f21dYGjyeTbeFqg+yFPq9zXV4j1KiG0FNIfIJWv&#10;gmDsV4CoCQwcuQfBvZ2Qn3gDuEJlhhPnyM+Lxra05mHZp/JyLhjQR27g/Dl2qLpXYocsR3vvylGW&#10;ZufA1VedZw88WUk3O/edVAaxPAogoBXGk4P9BFKAxqN0p+oHqDpscKg6q9llB/ReU+tuqAEVhEVQ&#10;dvcRPo1QQ0XUOCJRq8w/L617e2gL2CXRAKpaEfv3jhpOIvGHhIbZpFkGYR1Osnzly90c7twd7shd&#10;f6Ggt1PMDofe3olp2BjVf4E/gHN/KmxRyeDsijBnpsmFC2oPfyGMn5+jGUivpu5a3mrmg3tUffl+&#10;3n+hRo817qA7PqipSWl5VOrB1ntKdb5zqumwDx5xHfEGwfC6+jOUA1B6QTmwDHwCoDGvKIe/xddE&#10;/VAfXhbmqfnf9MELDnbpmz686QO0/jfpA74z4IGH74/xMepfkIdz1JPHJ/PZ/wAAAP//AwBQSwME&#10;FAAGAAgAAAAhADxjQavcAAAABgEAAA8AAABkcnMvZG93bnJldi54bWxMj8FOwzAQRO9I/IO1SNyo&#10;QyBRCHGqCgnRExJtJa5uvI0D8Tqy3Tb8PcuJHkczmnnTLGc3ihOGOHhScL/IQCB13gzUK9htX+8q&#10;EDFpMnr0hAp+MMKyvb5qdG38mT7wtEm94BKKtVZgU5pqKWNn0em48BMSewcfnE4sQy9N0Gcud6PM&#10;s6yUTg/EC1ZP+GKx+94cnQLzGB92uF6vQv7+tS2G4s32h0+lbm/m1TOIhHP6D8MfPqNDy0x7fyQT&#10;xaiAjyQFBQj2nqqiBLHnUJVnJci2kZf47S8AAAD//wMAUEsBAi0AFAAGAAgAAAAhALaDOJL+AAAA&#10;4QEAABMAAAAAAAAAAAAAAAAAAAAAAFtDb250ZW50X1R5cGVzXS54bWxQSwECLQAUAAYACAAAACEA&#10;OP0h/9YAAACUAQAACwAAAAAAAAAAAAAAAAAvAQAAX3JlbHMvLnJlbHNQSwECLQAUAAYACAAAACEA&#10;oyGNh2wDAAB6CwAADgAAAAAAAAAAAAAAAAAuAgAAZHJzL2Uyb0RvYy54bWxQSwECLQAUAAYACAAA&#10;ACEAPGNBq9wAAAAGAQAADwAAAAAAAAAAAAAAAADGBQAAZHJzL2Rvd25yZXYueG1sUEsFBgAAAAAE&#10;AAQA8wAAAM8GAAAAAA==&#10;">
                <v:rect id="Rectángulo 20" o:spid="_x0000_s1027" style="position:absolute;left:23193;top:62476;width:4099;height:4240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eRwQAAANsAAAAPAAAAZHJzL2Rvd25yZXYueG1sRE/LagIx&#10;FN0X/Idwhe5qxkdFpkZRQVrRjVpol5fJNTM4uRmS1Bn/3iyELg/nPV92thY38qFyrGA4yEAQF05X&#10;bBR8n7dvMxAhImusHZOCOwVYLnovc8y1a/lIt1M0IoVwyFFBGWOTSxmKkiyGgWuIE3dx3mJM0Bup&#10;PbYp3NZylGVTabHi1FBiQ5uSiuvpzyo4m8Pndvyz29uxL2xr1pP2/fir1Gu/W32AiNTFf/HT/aUV&#10;jNL69CX9ALl4AAAA//8DAFBLAQItABQABgAIAAAAIQDb4fbL7gAAAIUBAAATAAAAAAAAAAAAAAAA&#10;AAAAAABbQ29udGVudF9UeXBlc10ueG1sUEsBAi0AFAAGAAgAAAAhAFr0LFu/AAAAFQEAAAsAAAAA&#10;AAAAAAAAAAAAHwEAAF9yZWxzLy5yZWxzUEsBAi0AFAAGAAgAAAAhAIJU55HBAAAA2wAAAA8AAAAA&#10;AAAAAAAAAAAABwIAAGRycy9kb3ducmV2LnhtbFBLBQYAAAAAAwADALcAAAD1AgAAAAA=&#10;" fillcolor="#c94a05 [2405]" stroked="f" strokeweight="1pt"/>
                <v:rect id="Rectángulo 21" o:spid="_x0000_s1028" style="position:absolute;width:4099;height:85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tUswwAAANsAAAAPAAAAZHJzL2Rvd25yZXYueG1sRI9BawIx&#10;FITvBf9DeEJv3ex6aMu6UUQQtKBQ9eDxuXlmg5uXZZPq+u9NodDjMDPfMNV8cK24UR+sZwVFloMg&#10;rr22bBQcD6u3TxAhImtsPZOCBwWYz0YvFZba3/mbbvtoRIJwKFFBE2NXShnqhhyGzHfEybv43mFM&#10;sjdS93hPcNfKSZ6/S4eW00KDHS0bqq/7H6fgsuWvnS3sY3M26w+NuNn5U6fU63hYTEFEGuJ/+K+9&#10;1gomBfx+ST9Azp4AAAD//wMAUEsBAi0AFAAGAAgAAAAhANvh9svuAAAAhQEAABMAAAAAAAAAAAAA&#10;AAAAAAAAAFtDb250ZW50X1R5cGVzXS54bWxQSwECLQAUAAYACAAAACEAWvQsW78AAAAVAQAACwAA&#10;AAAAAAAAAAAAAAAfAQAAX3JlbHMvLnJlbHNQSwECLQAUAAYACAAAACEA7CLVLMMAAADbAAAADwAA&#10;AAAAAAAAAAAAAAAHAgAAZHJzL2Rvd25yZXYueG1sUEsFBgAAAAADAAMAtwAAAPcCAAAAAA==&#10;" fillcolor="#c94a05 [2405]" stroked="f" strokeweight="1pt"/>
                <w10:wrap anchorx="page"/>
              </v:group>
            </w:pict>
          </mc:Fallback>
        </mc:AlternateContent>
      </w:r>
    </w:p>
    <w:p w14:paraId="461352E3" w14:textId="1428399D" w:rsidR="00636FAC" w:rsidRDefault="00636FAC" w:rsidP="00636FAC">
      <w:pPr>
        <w:rPr>
          <w:color w:val="FF0000"/>
        </w:rPr>
      </w:pPr>
    </w:p>
    <w:p w14:paraId="6E5FB736" w14:textId="6636EA30" w:rsidR="00636FAC" w:rsidRDefault="00CE7492" w:rsidP="00636FAC">
      <w:pPr>
        <w:rPr>
          <w:color w:val="FF0000"/>
        </w:rPr>
      </w:pPr>
      <w:r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39029D54" wp14:editId="0F15BB8F">
            <wp:simplePos x="0" y="0"/>
            <wp:positionH relativeFrom="margin">
              <wp:posOffset>2246389</wp:posOffset>
            </wp:positionH>
            <wp:positionV relativeFrom="paragraph">
              <wp:posOffset>135912</wp:posOffset>
            </wp:positionV>
            <wp:extent cx="1087821" cy="989138"/>
            <wp:effectExtent l="0" t="0" r="0" b="1905"/>
            <wp:wrapNone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21" cy="98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FAC">
        <w:rPr>
          <w:color w:val="FF0000"/>
        </w:rPr>
        <w:softHyphen/>
      </w:r>
    </w:p>
    <w:p w14:paraId="69049045" w14:textId="77777777" w:rsidR="00636FAC" w:rsidRDefault="00636FAC" w:rsidP="00636FAC">
      <w:pPr>
        <w:jc w:val="center"/>
        <w:rPr>
          <w:color w:val="FF0000"/>
        </w:rPr>
      </w:pPr>
      <w:r w:rsidRPr="00FA7248">
        <w:rPr>
          <w:noProof/>
          <w:color w:val="FF0000"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067F06" wp14:editId="0D43E4AC">
                <wp:simplePos x="0" y="0"/>
                <wp:positionH relativeFrom="page">
                  <wp:posOffset>1885950</wp:posOffset>
                </wp:positionH>
                <wp:positionV relativeFrom="paragraph">
                  <wp:posOffset>906780</wp:posOffset>
                </wp:positionV>
                <wp:extent cx="3815715" cy="63436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51E4" w14:textId="77777777" w:rsidR="00C860A8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5427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Universidad Tecnológica de Nezahualcóyotl</w:t>
                            </w:r>
                          </w:p>
                          <w:p w14:paraId="4CF481C7" w14:textId="77777777" w:rsidR="00C860A8" w:rsidRPr="00954271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5B2382FD" w14:textId="77777777" w:rsidR="00C860A8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Desarrollo de Software Multiplataforma</w:t>
                            </w:r>
                          </w:p>
                          <w:p w14:paraId="4EBC0D03" w14:textId="77777777" w:rsidR="00F70926" w:rsidRDefault="00F70926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47C26C9" w14:textId="1A88FF1C" w:rsidR="00F70926" w:rsidRDefault="00F70926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Grupo:IC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-41V</w:t>
                            </w:r>
                          </w:p>
                          <w:p w14:paraId="33584DFB" w14:textId="77777777" w:rsidR="00CB2B8C" w:rsidRDefault="00CB2B8C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D882FDE" w14:textId="0252FC1B" w:rsidR="00CB2B8C" w:rsidRDefault="00C348C9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Proyecto “Sistema X”</w:t>
                            </w:r>
                          </w:p>
                          <w:p w14:paraId="7C64F9A0" w14:textId="77777777" w:rsidR="00C860A8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195C8B6" w14:textId="77777777" w:rsidR="00C860A8" w:rsidRPr="00CB2B8C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A41D512" w14:textId="11DD3054" w:rsidR="00C860A8" w:rsidRPr="00F70926" w:rsidRDefault="00F70926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709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Profesor</w:t>
                            </w:r>
                            <w:r w:rsidR="00C860A8" w:rsidRPr="00F709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A97DD31" w14:textId="25CF5602" w:rsidR="00C860A8" w:rsidRPr="00F70926" w:rsidRDefault="00F70926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709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Del Prado López Jovan</w:t>
                            </w:r>
                          </w:p>
                          <w:p w14:paraId="5F0D8FD8" w14:textId="77777777" w:rsidR="00C860A8" w:rsidRPr="00F70926" w:rsidRDefault="00C860A8" w:rsidP="00636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131771D8" w14:textId="77777777" w:rsidR="006430B8" w:rsidRPr="00F70926" w:rsidRDefault="006430B8" w:rsidP="006430B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67F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8.5pt;margin-top:71.4pt;width:300.45pt;height:49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9l+gEAAM4DAAAOAAAAZHJzL2Uyb0RvYy54bWysU11v2yAUfZ+0/4B4X2wncZpacaquXadJ&#10;3YfU7QcQjGM04DIgsbNf3wt202h7m+YHdPGFc+8597C5GbQiR+G8BFPTYpZTIgyHRpp9TX98f3i3&#10;psQHZhqmwIianoSnN9u3bza9rcQcOlCNcARBjK96W9MuBFtlmeed0MzPwAqDyRacZgG3bp81jvWI&#10;rlU2z/NV1oNrrAMuvMe/92OSbhN+2woevratF4GommJvIa0urbu4ZtsNq/aO2U7yqQ32D11oJg0W&#10;PUPds8DIwcm/oLTkDjy0YcZBZ9C2kovEAdkU+R9snjpmReKC4nh7lsn/P1j+5fhkvzkShvcw4AAT&#10;CW8fgf/0xMBdx8xe3DoHfSdYg4WLKFnWW19NV6PUvvIRZNd/hgaHzA4BEtDQOh1VQZ4E0XEAp7Po&#10;YgiE48/FuiivipISjrnVYrlYlWksGaterlvnw0cBmsSgpg6nmuDZ8dGH2A6rXo7EagYepFJpssqQ&#10;vqbX5bxMFy4yWgY0npK6pus8fqMVIssPpkmXA5NqjLGAMhPtyHTkHIbdgAcj/R00JxTAwWgwfBAY&#10;dOB+U9KjuWrqfx2YE5SoTwZFvC6Wy+jGtFmWV3PcuMvM7jLDDEeomgZKxvAuJAePXG9R7FYmGV47&#10;mXpF0yR1JoNHV17u06nXZ7h9BgAA//8DAFBLAwQUAAYACAAAACEA/s99z98AAAAMAQAADwAAAGRy&#10;cy9kb3ducmV2LnhtbEyPwU7DMBBE70j8g7VI3KidKNAkxKkQiCuIApV6c+NtEhGvo9htwt+znOC4&#10;M6PZedVmcYM44xR6TxqSlQKB1HjbU6vh4/35JgcRoiFrBk+o4RsDbOrLi8qU1s/0hudtbAWXUCiN&#10;hi7GsZQyNB06E1Z+RGLv6CdnIp9TK+1kZi53g0yVupPO9MQfOjPiY4fN1/bkNHy+HPe7TL22T+52&#10;nP2iJLlCan19tTzcg4i4xL8w/M7n6VDzpoM/kQ1i0JAWa2aJbGQpM3AiL9YFiAMrSZbkIOtK/oeo&#10;fwAAAP//AwBQSwECLQAUAAYACAAAACEAtoM4kv4AAADhAQAAEwAAAAAAAAAAAAAAAAAAAAAAW0Nv&#10;bnRlbnRfVHlwZXNdLnhtbFBLAQItABQABgAIAAAAIQA4/SH/1gAAAJQBAAALAAAAAAAAAAAAAAAA&#10;AC8BAABfcmVscy8ucmVsc1BLAQItABQABgAIAAAAIQDzfl9l+gEAAM4DAAAOAAAAAAAAAAAAAAAA&#10;AC4CAABkcnMvZTJvRG9jLnhtbFBLAQItABQABgAIAAAAIQD+z33P3wAAAAwBAAAPAAAAAAAAAAAA&#10;AAAAAFQEAABkcnMvZG93bnJldi54bWxQSwUGAAAAAAQABADzAAAAYAUAAAAA&#10;" filled="f" stroked="f">
                <v:textbox>
                  <w:txbxContent>
                    <w:p w14:paraId="5E0A51E4" w14:textId="77777777" w:rsidR="00C860A8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54271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Universidad Tecnológica de Nezahualcóyotl</w:t>
                      </w:r>
                    </w:p>
                    <w:p w14:paraId="4CF481C7" w14:textId="77777777" w:rsidR="00C860A8" w:rsidRPr="00954271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5B2382FD" w14:textId="77777777" w:rsidR="00C860A8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Desarrollo de Software Multiplataforma</w:t>
                      </w:r>
                    </w:p>
                    <w:p w14:paraId="4EBC0D03" w14:textId="77777777" w:rsidR="00F70926" w:rsidRDefault="00F70926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47C26C9" w14:textId="1A88FF1C" w:rsidR="00F70926" w:rsidRDefault="00F70926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Grupo:IC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-41V</w:t>
                      </w:r>
                    </w:p>
                    <w:p w14:paraId="33584DFB" w14:textId="77777777" w:rsidR="00CB2B8C" w:rsidRDefault="00CB2B8C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D882FDE" w14:textId="0252FC1B" w:rsidR="00CB2B8C" w:rsidRDefault="00C348C9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Proyecto “Sistema X”</w:t>
                      </w:r>
                    </w:p>
                    <w:p w14:paraId="7C64F9A0" w14:textId="77777777" w:rsidR="00C860A8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195C8B6" w14:textId="77777777" w:rsidR="00C860A8" w:rsidRPr="00CB2B8C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A41D512" w14:textId="11DD3054" w:rsidR="00C860A8" w:rsidRPr="00F70926" w:rsidRDefault="00F70926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709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Profesor</w:t>
                      </w:r>
                      <w:r w:rsidR="00C860A8" w:rsidRPr="00F709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:</w:t>
                      </w:r>
                    </w:p>
                    <w:p w14:paraId="6A97DD31" w14:textId="25CF5602" w:rsidR="00C860A8" w:rsidRPr="00F70926" w:rsidRDefault="00F70926" w:rsidP="00636F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709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Del Prado López Jovan</w:t>
                      </w:r>
                    </w:p>
                    <w:p w14:paraId="5F0D8FD8" w14:textId="77777777" w:rsidR="00C860A8" w:rsidRPr="00F70926" w:rsidRDefault="00C860A8" w:rsidP="00636F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131771D8" w14:textId="77777777" w:rsidR="006430B8" w:rsidRPr="00F70926" w:rsidRDefault="006430B8" w:rsidP="006430B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4080" behindDoc="1" locked="0" layoutInCell="1" allowOverlap="1" wp14:anchorId="00A845A6" wp14:editId="52849665">
            <wp:simplePos x="0" y="0"/>
            <wp:positionH relativeFrom="column">
              <wp:posOffset>3438525</wp:posOffset>
            </wp:positionH>
            <wp:positionV relativeFrom="paragraph">
              <wp:posOffset>5031105</wp:posOffset>
            </wp:positionV>
            <wp:extent cx="914400" cy="914400"/>
            <wp:effectExtent l="0" t="0" r="0" b="0"/>
            <wp:wrapNone/>
            <wp:docPr id="293" name="Gráfico 293" descr="Libro abi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ibro abiert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F1F986E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A27AD59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4F31ECB3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49525FCD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78320DF7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34EBC69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6E9ECF66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D87724A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0387300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00A092FB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B3361B4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6D380AE9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A076DCB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A0BB839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EA73462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0F9146A2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34F5CB6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6A4A43C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53D5DC7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6E4355CF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83FE115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5AAB846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716C2081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C27F537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03F71EAB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A6037E0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84C573B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43BB3785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004DAEEE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F3C8A1F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08BA0CE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7A4C305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66DA7BE5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66CFDB4D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4F1D1461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9A3AD4C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073C1135" w14:textId="77777777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66CD481" w14:textId="3B9A90E3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8211FD2" w14:textId="14C146BF" w:rsidR="004C1242" w:rsidRDefault="006430B8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  <w:r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A7729" wp14:editId="2FC25E79">
                <wp:simplePos x="0" y="0"/>
                <wp:positionH relativeFrom="page">
                  <wp:posOffset>1403349</wp:posOffset>
                </wp:positionH>
                <wp:positionV relativeFrom="paragraph">
                  <wp:posOffset>4445</wp:posOffset>
                </wp:positionV>
                <wp:extent cx="3011805" cy="1206500"/>
                <wp:effectExtent l="0" t="0" r="17145" b="1270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16D11" w14:textId="2AF1088F" w:rsidR="00F70926" w:rsidRPr="00C348C9" w:rsidRDefault="00F70926" w:rsidP="00DB576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bCs/>
                              </w:rPr>
                            </w:pPr>
                            <w:r w:rsidRPr="00C348C9">
                              <w:rPr>
                                <w:rStyle w:val="normaltextrun"/>
                                <w:bCs/>
                              </w:rPr>
                              <w:t>Alumn</w:t>
                            </w:r>
                            <w:r w:rsidR="00C348C9">
                              <w:rPr>
                                <w:rStyle w:val="normaltextrun"/>
                                <w:bCs/>
                              </w:rPr>
                              <w:t>os</w:t>
                            </w:r>
                            <w:r w:rsidRPr="00C348C9">
                              <w:rPr>
                                <w:rStyle w:val="normaltextrun"/>
                                <w:bCs/>
                              </w:rPr>
                              <w:t xml:space="preserve">: </w:t>
                            </w:r>
                          </w:p>
                          <w:p w14:paraId="4BCF0949" w14:textId="77777777" w:rsidR="00C348C9" w:rsidRPr="00C348C9" w:rsidRDefault="00DB5769" w:rsidP="00AB30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</w:rPr>
                            </w:pPr>
                            <w:r w:rsidRPr="00C348C9">
                              <w:rPr>
                                <w:rStyle w:val="eop"/>
                              </w:rPr>
                              <w:t>García Maldonado María de los Ángeles</w:t>
                            </w:r>
                          </w:p>
                          <w:p w14:paraId="3E65EF47" w14:textId="787413EF" w:rsidR="00AB30CB" w:rsidRPr="00C348C9" w:rsidRDefault="00C348C9" w:rsidP="00AB30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</w:rPr>
                            </w:pPr>
                            <w:r w:rsidRPr="00C348C9">
                              <w:rPr>
                                <w:rStyle w:val="eop"/>
                              </w:rPr>
                              <w:t xml:space="preserve">Aparicio Ortega Blanca </w:t>
                            </w:r>
                            <w:proofErr w:type="spellStart"/>
                            <w:r w:rsidRPr="00C348C9">
                              <w:rPr>
                                <w:rStyle w:val="eop"/>
                              </w:rPr>
                              <w:t>Evelín</w:t>
                            </w:r>
                            <w:proofErr w:type="spellEnd"/>
                            <w:r w:rsidR="00DB5769" w:rsidRPr="00C348C9">
                              <w:rPr>
                                <w:rStyle w:val="eop"/>
                              </w:rPr>
                              <w:t xml:space="preserve"> </w:t>
                            </w:r>
                          </w:p>
                          <w:p w14:paraId="2D96D8F7" w14:textId="507EC802" w:rsidR="00C348C9" w:rsidRPr="00C348C9" w:rsidRDefault="00C348C9" w:rsidP="00AB30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</w:rPr>
                            </w:pPr>
                            <w:r w:rsidRPr="00C348C9">
                              <w:rPr>
                                <w:rStyle w:val="eop"/>
                              </w:rPr>
                              <w:t>Sánchez Tirado Francisco Javier</w:t>
                            </w:r>
                          </w:p>
                          <w:p w14:paraId="0A340631" w14:textId="1D4B0281" w:rsidR="00C348C9" w:rsidRPr="00C348C9" w:rsidRDefault="00C348C9" w:rsidP="00AB30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</w:pPr>
                            <w:r w:rsidRPr="00C348C9">
                              <w:rPr>
                                <w:rStyle w:val="eop"/>
                              </w:rPr>
                              <w:t xml:space="preserve">Castro </w:t>
                            </w:r>
                            <w:proofErr w:type="spellStart"/>
                            <w:r w:rsidRPr="00C348C9">
                              <w:rPr>
                                <w:rStyle w:val="eop"/>
                              </w:rPr>
                              <w:t>Galvéz</w:t>
                            </w:r>
                            <w:proofErr w:type="spellEnd"/>
                            <w:r w:rsidRPr="00C348C9">
                              <w:rPr>
                                <w:rStyle w:val="eop"/>
                              </w:rPr>
                              <w:t xml:space="preserve"> Daniel Elías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7729" id="Cuadro de texto 291" o:spid="_x0000_s1027" type="#_x0000_t202" style="position:absolute;left:0;text-align:left;margin-left:110.5pt;margin-top:.35pt;width:237.15pt;height: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t+Og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MmL4jYfUsLRVvTz0TBPxGbn59b58FVAQ6JQUod9SXSx&#10;7aMPGBJdjy4xmgetqoXSOilxFsRcO7Jl2EUdUpL44spLG9KWdHQzzBPwlS1Cn96vNOM/YpnXCKhp&#10;g5fn4qMUulVHVHVBzAqqHfLlYD9K3vKFQvhH5sMLczg7SBHuQ3jGQ2rAnOAgUVKD+/W3++iPLUUr&#10;JS3OYkn9zw1zghL9zWCz74rBIA5vUgbDz31U3KVldWkxm2YOSFSBm2d5EqN/0EdROmjecG1mMSqa&#10;mOEYu6ThKM7DfkNw7biYzZITjqtl4dEsLY/QsTGR1tfujTl7aGvAiXiC49Sy8bvu7n3jSwOzTQCp&#10;Uusjz3tWD/TjqKfuHNYy7tKlnrzOP4/pbwAAAP//AwBQSwMEFAAGAAgAAAAhAPgDaf/cAAAACAEA&#10;AA8AAABkcnMvZG93bnJldi54bWxMjzFPwzAUhHck/oP1kNio0yDaJI1TASosTBTU2Y1fbYv4ObLd&#10;NPx7zATj6U5337Xb2Q1swhCtJwHLRQEMqffKkhbw+fFyVwGLSZKSgycU8I0Rtt31VSsb5S/0jtM+&#10;aZZLKDZSgElpbDiPvUEn48KPSNk7+eBkyjJoroK85HI38LIoVtxJS3nByBGfDfZf+7MTsHvSte4r&#10;GcyuUtZO8+H0pl+FuL2ZHzfAEs7pLwy/+Bkdusx09GdSkQ0CynKZvyQBa2DZXtUP98COOVcXa+Bd&#10;y/8f6H4AAAD//wMAUEsBAi0AFAAGAAgAAAAhALaDOJL+AAAA4QEAABMAAAAAAAAAAAAAAAAAAAAA&#10;AFtDb250ZW50X1R5cGVzXS54bWxQSwECLQAUAAYACAAAACEAOP0h/9YAAACUAQAACwAAAAAAAAAA&#10;AAAAAAAvAQAAX3JlbHMvLnJlbHNQSwECLQAUAAYACAAAACEAcnIbfjoCAACEBAAADgAAAAAAAAAA&#10;AAAAAAAuAgAAZHJzL2Uyb0RvYy54bWxQSwECLQAUAAYACAAAACEA+ANp/9wAAAAIAQAADwAAAAAA&#10;AAAAAAAAAACUBAAAZHJzL2Rvd25yZXYueG1sUEsFBgAAAAAEAAQA8wAAAJ0FAAAAAA==&#10;" fillcolor="white [3201]" strokeweight=".5pt">
                <v:textbox>
                  <w:txbxContent>
                    <w:p w14:paraId="2DC16D11" w14:textId="2AF1088F" w:rsidR="00F70926" w:rsidRPr="00C348C9" w:rsidRDefault="00F70926" w:rsidP="00DB576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bCs/>
                        </w:rPr>
                      </w:pPr>
                      <w:r w:rsidRPr="00C348C9">
                        <w:rPr>
                          <w:rStyle w:val="normaltextrun"/>
                          <w:bCs/>
                        </w:rPr>
                        <w:t>Alumn</w:t>
                      </w:r>
                      <w:r w:rsidR="00C348C9">
                        <w:rPr>
                          <w:rStyle w:val="normaltextrun"/>
                          <w:bCs/>
                        </w:rPr>
                        <w:t>os</w:t>
                      </w:r>
                      <w:r w:rsidRPr="00C348C9">
                        <w:rPr>
                          <w:rStyle w:val="normaltextrun"/>
                          <w:bCs/>
                        </w:rPr>
                        <w:t xml:space="preserve">: </w:t>
                      </w:r>
                    </w:p>
                    <w:p w14:paraId="4BCF0949" w14:textId="77777777" w:rsidR="00C348C9" w:rsidRPr="00C348C9" w:rsidRDefault="00DB5769" w:rsidP="00AB30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</w:rPr>
                      </w:pPr>
                      <w:r w:rsidRPr="00C348C9">
                        <w:rPr>
                          <w:rStyle w:val="eop"/>
                        </w:rPr>
                        <w:t>García Maldonado María de los Ángeles</w:t>
                      </w:r>
                    </w:p>
                    <w:p w14:paraId="3E65EF47" w14:textId="787413EF" w:rsidR="00AB30CB" w:rsidRPr="00C348C9" w:rsidRDefault="00C348C9" w:rsidP="00AB30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</w:rPr>
                      </w:pPr>
                      <w:r w:rsidRPr="00C348C9">
                        <w:rPr>
                          <w:rStyle w:val="eop"/>
                        </w:rPr>
                        <w:t xml:space="preserve">Aparicio Ortega Blanca </w:t>
                      </w:r>
                      <w:proofErr w:type="spellStart"/>
                      <w:r w:rsidRPr="00C348C9">
                        <w:rPr>
                          <w:rStyle w:val="eop"/>
                        </w:rPr>
                        <w:t>Evelín</w:t>
                      </w:r>
                      <w:proofErr w:type="spellEnd"/>
                      <w:r w:rsidR="00DB5769" w:rsidRPr="00C348C9">
                        <w:rPr>
                          <w:rStyle w:val="eop"/>
                        </w:rPr>
                        <w:t xml:space="preserve"> </w:t>
                      </w:r>
                    </w:p>
                    <w:p w14:paraId="2D96D8F7" w14:textId="507EC802" w:rsidR="00C348C9" w:rsidRPr="00C348C9" w:rsidRDefault="00C348C9" w:rsidP="00AB30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</w:rPr>
                      </w:pPr>
                      <w:r w:rsidRPr="00C348C9">
                        <w:rPr>
                          <w:rStyle w:val="eop"/>
                        </w:rPr>
                        <w:t>Sánchez Tirado Francisco Javier</w:t>
                      </w:r>
                    </w:p>
                    <w:p w14:paraId="0A340631" w14:textId="1D4B0281" w:rsidR="00C348C9" w:rsidRPr="00C348C9" w:rsidRDefault="00C348C9" w:rsidP="00AB30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</w:pPr>
                      <w:r w:rsidRPr="00C348C9">
                        <w:rPr>
                          <w:rStyle w:val="eop"/>
                        </w:rPr>
                        <w:t xml:space="preserve">Castro </w:t>
                      </w:r>
                      <w:proofErr w:type="spellStart"/>
                      <w:r w:rsidRPr="00C348C9">
                        <w:rPr>
                          <w:rStyle w:val="eop"/>
                        </w:rPr>
                        <w:t>Galvéz</w:t>
                      </w:r>
                      <w:proofErr w:type="spellEnd"/>
                      <w:r w:rsidRPr="00C348C9">
                        <w:rPr>
                          <w:rStyle w:val="eop"/>
                        </w:rPr>
                        <w:t xml:space="preserve"> Daniel Elías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CE95A6" w14:textId="4B264739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355003C1" w14:textId="3446A1FD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9ACE604" w14:textId="429AC171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59011EAA" w14:textId="71AAD408" w:rsidR="004C1242" w:rsidRDefault="004C1242" w:rsidP="004C1242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1B02393A" w14:textId="77777777" w:rsidR="004C1242" w:rsidRDefault="004C1242" w:rsidP="00F7092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s-MX"/>
        </w:rPr>
      </w:pPr>
    </w:p>
    <w:p w14:paraId="2CC5580F" w14:textId="77777777" w:rsidR="007F755B" w:rsidRDefault="007F755B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  <w:sectPr w:rsidR="007F755B" w:rsidSect="00257162">
          <w:footerReference w:type="default" r:id="rId14"/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</w:p>
    <w:sdt>
      <w:sdtPr>
        <w:rPr>
          <w:lang w:val="es-ES"/>
        </w:rPr>
        <w:id w:val="-366138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14:paraId="64182E49" w14:textId="55569176" w:rsidR="007F755B" w:rsidRDefault="007F755B">
          <w:pPr>
            <w:pStyle w:val="TtuloTDC"/>
          </w:pPr>
          <w:r>
            <w:rPr>
              <w:lang w:val="es-ES"/>
            </w:rPr>
            <w:t>Contenido</w:t>
          </w:r>
        </w:p>
        <w:p w14:paraId="71CBA05D" w14:textId="0EB21BC0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21961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038D" w14:textId="69F2920B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2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041F" w14:textId="46A452FB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3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198A" w14:textId="7F88EEEF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4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Especificación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9BC6" w14:textId="769D98CB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5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Tabla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D033" w14:textId="741A6F50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6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Análisis de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0320" w14:textId="7731F9FF" w:rsidR="007F755B" w:rsidRDefault="007F755B">
          <w:pPr>
            <w:pStyle w:val="TDC1"/>
            <w:tabs>
              <w:tab w:val="right" w:leader="dot" w:pos="8828"/>
            </w:tabs>
            <w:rPr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35621967" w:history="1">
            <w:r w:rsidRPr="009D64A8">
              <w:rPr>
                <w:rStyle w:val="Hipervnculo"/>
                <w:rFonts w:ascii="Arial" w:hAnsi="Arial" w:cs="Arial"/>
                <w:b/>
                <w:bCs/>
                <w:noProof/>
                <w:color w:val="474747" w:themeColor="hyperlink" w:themeShade="BF"/>
              </w:rPr>
              <w:t>Análisis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9651" w14:textId="53509450" w:rsidR="007F755B" w:rsidRDefault="007F755B">
          <w:r>
            <w:rPr>
              <w:b/>
              <w:bCs/>
              <w:lang w:val="es-ES"/>
            </w:rPr>
            <w:fldChar w:fldCharType="end"/>
          </w:r>
        </w:p>
      </w:sdtContent>
    </w:sdt>
    <w:p w14:paraId="29CFFA23" w14:textId="042DF1C4" w:rsidR="007F755B" w:rsidRDefault="007F755B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  <w:sectPr w:rsidR="007F755B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</w:p>
    <w:p w14:paraId="35E9DEC1" w14:textId="76554AEA" w:rsidR="00CB2B8C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</w:pPr>
      <w:bookmarkStart w:id="1" w:name="_Toc135621961"/>
      <w:r w:rsidRPr="00786068">
        <w:rPr>
          <w:rFonts w:ascii="Arial" w:hAnsi="Arial" w:cs="Arial"/>
          <w:b/>
          <w:bCs/>
          <w:color w:val="C94A05" w:themeColor="accent2" w:themeShade="BF"/>
        </w:rPr>
        <w:t>Problema</w:t>
      </w:r>
      <w:bookmarkEnd w:id="1"/>
      <w:r w:rsidR="00786068" w:rsidRPr="00786068">
        <w:rPr>
          <w:rFonts w:ascii="Arial" w:hAnsi="Arial" w:cs="Arial"/>
          <w:b/>
          <w:bCs/>
          <w:color w:val="C94A05" w:themeColor="accent2" w:themeShade="BF"/>
        </w:rPr>
        <w:br/>
      </w:r>
    </w:p>
    <w:p w14:paraId="4B1E4D64" w14:textId="795D674F" w:rsidR="00086646" w:rsidRPr="00786068" w:rsidRDefault="00086646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La problemática que enfrentan las pequeñas empresas, pymes o startups del sector de Tecnologías de la Información (TI) se centra en la necesidad de optimizar el proceso de contratación de personal calificado y reducir los costos asociados con los departamentos de recursos humanos. Para abordar esta problemática, se propone el desarrollo de una plataforma integral que brinde soluciones eficientes y rentables.</w:t>
      </w:r>
    </w:p>
    <w:p w14:paraId="63A2CA44" w14:textId="016DC7EC" w:rsidR="00086646" w:rsidRPr="00786068" w:rsidRDefault="00086646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La plataforma permitirá a las empresas crear perfiles personalizados, donde podrán publicar vacantes utilizando plantillas automáticas que se adaptarán a sus necesidades específicas. Además, se incorporará un sistema de evaluación automatizada que permitirá realizar una preselección de los mejores candidatos, basada en pruebas estandarizadas y evaluación de habilidades y conocimientos.</w:t>
      </w:r>
    </w:p>
    <w:p w14:paraId="7DEC024B" w14:textId="6B9B4714" w:rsidR="00086646" w:rsidRPr="00786068" w:rsidRDefault="00086646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Con el fin de optimizar la interacción entre las empresas y los candidatos, se incluirá una funcionalidad de chat integrado en el sistema. Esto permitirá a las empresas comunicarse directamente con los candidatos, agilizando el proceso de selección y facilitando la resolución de dudas o la solicitud de información adicional.</w:t>
      </w:r>
    </w:p>
    <w:p w14:paraId="2651820F" w14:textId="669D37A4" w:rsidR="00086646" w:rsidRPr="00786068" w:rsidRDefault="00086646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Para mejorar aún más la eficacia del proceso de contratación, se implementará un sistema de suscripción mensual para las empresas. Mediante esta suscripción, las empresas podrán acceder a funcionalidades avanzadas, como la visualización exclusiva de candidatos con conocimientos intermedios o avanzados, lo cual les permitirá enfocarse en perfiles más acordes a sus requerimientos sin tener que revisar candidatos que no se ajusten a sus necesidades</w:t>
      </w:r>
    </w:p>
    <w:p w14:paraId="6D1AFCDF" w14:textId="386C8B8F" w:rsidR="00086646" w:rsidRPr="00786068" w:rsidRDefault="00086646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Por otro lado, los candidatos también podrán crear perfiles en la plataforma, donde podrán destacar su experiencia laboral y proyectos relevantes. Además, se les brindará la oportunidad de demostrar sus conocimientos mediante pruebas y evaluaciones. Estas pruebas estarán diseñadas para ser accesibles y justas, con un costo por intento adicional después de dos intentos gratuitos. A medida que los candidatos demuestren su competencia en diferentes áreas, se les otorgarán insignias que reflejarán sus logros y habilidades.</w:t>
      </w:r>
    </w:p>
    <w:p w14:paraId="434217AA" w14:textId="636B069C" w:rsidR="00086646" w:rsidRPr="00786068" w:rsidRDefault="00086646" w:rsidP="00786068">
      <w:pPr>
        <w:rPr>
          <w:rFonts w:ascii="Arial" w:hAnsi="Arial" w:cs="Arial"/>
          <w:sz w:val="24"/>
          <w:szCs w:val="24"/>
        </w:rPr>
        <w:sectPr w:rsidR="00086646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  <w:r w:rsidRPr="00786068">
        <w:rPr>
          <w:rFonts w:ascii="Arial" w:hAnsi="Arial" w:cs="Arial"/>
          <w:sz w:val="24"/>
          <w:szCs w:val="24"/>
        </w:rPr>
        <w:t xml:space="preserve">Con el objetivo de facilitar la búsqueda de empleo para los candidatos, la plataforma también proporcionará una función de búsqueda avanzada, donde podrán filtrar las vacantes disponibles </w:t>
      </w:r>
      <w:r w:rsidRPr="00786068">
        <w:rPr>
          <w:rFonts w:ascii="Arial" w:hAnsi="Arial" w:cs="Arial"/>
          <w:sz w:val="24"/>
          <w:szCs w:val="24"/>
        </w:rPr>
        <w:t>de acuerdo con</w:t>
      </w:r>
      <w:r w:rsidRPr="00786068">
        <w:rPr>
          <w:rFonts w:ascii="Arial" w:hAnsi="Arial" w:cs="Arial"/>
          <w:sz w:val="24"/>
          <w:szCs w:val="24"/>
        </w:rPr>
        <w:t xml:space="preserve"> sus capacidades y preferenc</w:t>
      </w:r>
      <w:r w:rsidRPr="00786068">
        <w:rPr>
          <w:rFonts w:ascii="Arial" w:hAnsi="Arial" w:cs="Arial"/>
          <w:sz w:val="24"/>
          <w:szCs w:val="24"/>
        </w:rPr>
        <w:t>ia.</w:t>
      </w:r>
    </w:p>
    <w:p w14:paraId="29F13346" w14:textId="4127F7EE" w:rsidR="00CB2B8C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</w:pPr>
      <w:bookmarkStart w:id="2" w:name="_Toc135621962"/>
      <w:r w:rsidRPr="00786068">
        <w:rPr>
          <w:rFonts w:ascii="Arial" w:hAnsi="Arial" w:cs="Arial"/>
          <w:b/>
          <w:bCs/>
          <w:color w:val="C94A05" w:themeColor="accent2" w:themeShade="BF"/>
        </w:rPr>
        <w:t>Reglas de Negocio</w:t>
      </w:r>
      <w:bookmarkEnd w:id="2"/>
      <w:r w:rsidR="00786068">
        <w:rPr>
          <w:rFonts w:ascii="Arial" w:hAnsi="Arial" w:cs="Arial"/>
          <w:b/>
          <w:bCs/>
          <w:color w:val="C94A05" w:themeColor="accent2" w:themeShade="BF"/>
        </w:rPr>
        <w:br/>
      </w:r>
    </w:p>
    <w:p w14:paraId="0EDAE1A4" w14:textId="01C8236C" w:rsidR="00086646" w:rsidRPr="00786068" w:rsidRDefault="00086646" w:rsidP="0078606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Las empresas</w:t>
      </w:r>
      <w:r w:rsidRPr="00786068">
        <w:rPr>
          <w:rFonts w:ascii="Arial" w:hAnsi="Arial" w:cs="Arial"/>
          <w:sz w:val="24"/>
          <w:szCs w:val="24"/>
        </w:rPr>
        <w:t xml:space="preserve"> podrán crear perfiles personalizados en la plataforma para publicar vacantes.</w:t>
      </w:r>
    </w:p>
    <w:p w14:paraId="6C64F357" w14:textId="18DDF56F" w:rsidR="00086646" w:rsidRPr="00786068" w:rsidRDefault="00086646" w:rsidP="00786068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Los candidatos</w:t>
      </w:r>
      <w:r w:rsidRPr="00786068">
        <w:rPr>
          <w:rFonts w:ascii="Arial" w:hAnsi="Arial" w:cs="Arial"/>
          <w:sz w:val="24"/>
          <w:szCs w:val="24"/>
        </w:rPr>
        <w:t xml:space="preserve"> podrán crear perfiles donde destacarán su experiencia y proyectos relevantes.</w:t>
      </w:r>
    </w:p>
    <w:p w14:paraId="00300F32" w14:textId="492E02AB" w:rsidR="00086646" w:rsidRPr="00786068" w:rsidRDefault="00086646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Publicación de vacantes</w:t>
      </w:r>
      <w:r w:rsidR="003C2BAF" w:rsidRPr="00786068">
        <w:rPr>
          <w:rFonts w:ascii="Arial" w:hAnsi="Arial" w:cs="Arial"/>
          <w:b/>
          <w:bCs/>
          <w:sz w:val="24"/>
          <w:szCs w:val="24"/>
        </w:rPr>
        <w:t>:</w:t>
      </w:r>
    </w:p>
    <w:p w14:paraId="62408528" w14:textId="7A8ACB86" w:rsidR="00086646" w:rsidRPr="00786068" w:rsidRDefault="00086646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Las empresas podrán publicar vacantes utilizando platillas automáticas que se podrán adaptar a sus necesidades. </w:t>
      </w:r>
    </w:p>
    <w:p w14:paraId="7FC49C4B" w14:textId="11B3CCBC" w:rsidR="00086646" w:rsidRPr="00786068" w:rsidRDefault="00086646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Las vacantes estarán disponibles para los candidatos que las vean y apliquen.</w:t>
      </w:r>
    </w:p>
    <w:p w14:paraId="032A74C9" w14:textId="0E3C8D02" w:rsidR="003C2BAF" w:rsidRPr="00786068" w:rsidRDefault="003C2BAF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19EEC834" w14:textId="070E5F4D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Se implementará un sistema de evaluación automatizada basado en pruebas estandarizadas y evaluación de habilidades y conocimientos.</w:t>
      </w:r>
    </w:p>
    <w:p w14:paraId="026C40B0" w14:textId="74DCA643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La plataforma realizara una preselección de los mejores candidatos para cada vacante. </w:t>
      </w:r>
    </w:p>
    <w:p w14:paraId="64547089" w14:textId="34C97EC3" w:rsidR="00086646" w:rsidRPr="00786068" w:rsidRDefault="00086646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 xml:space="preserve">Chat Integrado: </w:t>
      </w:r>
    </w:p>
    <w:p w14:paraId="6CD42E36" w14:textId="21664849" w:rsidR="00086646" w:rsidRPr="00786068" w:rsidRDefault="00086646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Se incluirá un chat integrado en el sistema para que las empresas puedan comunicarse directamente con los candidatos.</w:t>
      </w:r>
    </w:p>
    <w:p w14:paraId="6AADF915" w14:textId="7D1091C1" w:rsidR="00086646" w:rsidRPr="00786068" w:rsidRDefault="00086646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El chat facilitará la resolución de dudas y </w:t>
      </w:r>
      <w:r w:rsidR="003C2BAF" w:rsidRPr="00786068">
        <w:rPr>
          <w:rFonts w:ascii="Arial" w:hAnsi="Arial" w:cs="Arial"/>
          <w:sz w:val="24"/>
          <w:szCs w:val="24"/>
        </w:rPr>
        <w:t>la solicitud de información adicional durante el proceso de selección.</w:t>
      </w:r>
    </w:p>
    <w:p w14:paraId="4B6B0CA1" w14:textId="20DEEE8B" w:rsidR="003C2BAF" w:rsidRPr="00786068" w:rsidRDefault="003C2BAF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Suscripción mensual:</w:t>
      </w:r>
    </w:p>
    <w:p w14:paraId="69AA0E49" w14:textId="44634F34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Las empresas tendrán la opción de suscribirse a un plan mensual para acceder a funcionalidades avanzadas. </w:t>
      </w:r>
    </w:p>
    <w:p w14:paraId="7458491B" w14:textId="56C5C5C8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La suscripción permitirá a las empresas ver candidatos con conocimientos intermedio y avanzadas.</w:t>
      </w:r>
    </w:p>
    <w:p w14:paraId="0F6BD9E2" w14:textId="192589EE" w:rsidR="003C2BAF" w:rsidRPr="00786068" w:rsidRDefault="003C2BAF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37A8933C" w14:textId="729EB28F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Los candidatos podrán realizar pruebas y evaluaciones para demostrar sus conocimientos.</w:t>
      </w:r>
    </w:p>
    <w:p w14:paraId="0534ECA7" w14:textId="043A0E54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Se cobrará un costo por intento adicional después de dos intentos gratuitos.</w:t>
      </w:r>
    </w:p>
    <w:p w14:paraId="56064F38" w14:textId="5F0ACDFE" w:rsidR="003C2BAF" w:rsidRPr="00786068" w:rsidRDefault="003C2BAF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Insignias:</w:t>
      </w:r>
    </w:p>
    <w:p w14:paraId="3B4EF5BC" w14:textId="42CB6A1F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Los candidatos recibirán insignias en función de sus rendimientos en las pruebas. </w:t>
      </w:r>
    </w:p>
    <w:p w14:paraId="3F7A45E4" w14:textId="316C8485" w:rsidR="003C2BAF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Las insignias reflejaran los logros y habilidades de los candidatos.</w:t>
      </w:r>
    </w:p>
    <w:p w14:paraId="3ECF2886" w14:textId="77777777" w:rsidR="003C2BAF" w:rsidRPr="00786068" w:rsidRDefault="003C2BAF" w:rsidP="00786068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Búsqueda avanzada:</w:t>
      </w:r>
    </w:p>
    <w:p w14:paraId="576BAF0E" w14:textId="7508BF8A" w:rsidR="00EF50D7" w:rsidRPr="00786068" w:rsidRDefault="003C2BAF" w:rsidP="00786068">
      <w:pPr>
        <w:pStyle w:val="Prrafodelista"/>
        <w:numPr>
          <w:ilvl w:val="1"/>
          <w:numId w:val="32"/>
        </w:numPr>
        <w:rPr>
          <w:rFonts w:ascii="Arial" w:hAnsi="Arial" w:cs="Arial"/>
          <w:sz w:val="24"/>
          <w:szCs w:val="24"/>
        </w:rPr>
        <w:sectPr w:rsidR="00EF50D7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  <w:r w:rsidRPr="00786068">
        <w:rPr>
          <w:rFonts w:ascii="Arial" w:hAnsi="Arial" w:cs="Arial"/>
          <w:sz w:val="24"/>
          <w:szCs w:val="24"/>
        </w:rPr>
        <w:t>La plataforma ofrecerá una función de búsqueda avan</w:t>
      </w:r>
      <w:r w:rsidR="00EF50D7" w:rsidRPr="00786068">
        <w:rPr>
          <w:rFonts w:ascii="Arial" w:hAnsi="Arial" w:cs="Arial"/>
          <w:sz w:val="24"/>
          <w:szCs w:val="24"/>
        </w:rPr>
        <w:t>zada donde los candidatos podrán filtrar las vacantes disponibles según sus capacidades y preferencia</w:t>
      </w:r>
    </w:p>
    <w:p w14:paraId="20DFC9CF" w14:textId="52D0B784" w:rsidR="0035232B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  <w:sectPr w:rsidR="0035232B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  <w:bookmarkStart w:id="3" w:name="_Toc135621963"/>
      <w:r w:rsidRPr="00786068">
        <w:rPr>
          <w:rFonts w:ascii="Arial" w:hAnsi="Arial" w:cs="Arial"/>
          <w:b/>
          <w:bCs/>
          <w:color w:val="C94A05" w:themeColor="accent2" w:themeShade="BF"/>
        </w:rPr>
        <w:t>Diagrama de Caso de Uso</w:t>
      </w:r>
      <w:r w:rsidR="0035232B" w:rsidRPr="0078606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3CC88AB" wp14:editId="16B2B0F9">
            <wp:simplePos x="0" y="0"/>
            <wp:positionH relativeFrom="column">
              <wp:posOffset>-835660</wp:posOffset>
            </wp:positionH>
            <wp:positionV relativeFrom="paragraph">
              <wp:posOffset>616142</wp:posOffset>
            </wp:positionV>
            <wp:extent cx="7412176" cy="6964326"/>
            <wp:effectExtent l="0" t="0" r="0" b="8255"/>
            <wp:wrapNone/>
            <wp:docPr id="14502281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8122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176" cy="6964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  <w:r w:rsidR="0035232B" w:rsidRPr="00786068">
        <w:rPr>
          <w:rFonts w:ascii="Arial" w:hAnsi="Arial" w:cs="Arial"/>
          <w:sz w:val="24"/>
          <w:szCs w:val="24"/>
        </w:rPr>
        <w:br/>
      </w:r>
    </w:p>
    <w:p w14:paraId="50059B72" w14:textId="45B034D8" w:rsidR="0035232B" w:rsidRPr="00786068" w:rsidRDefault="0035232B" w:rsidP="00786068">
      <w:pPr>
        <w:pStyle w:val="Ttulo1"/>
        <w:rPr>
          <w:rFonts w:ascii="Arial" w:hAnsi="Arial" w:cs="Arial"/>
        </w:rPr>
      </w:pPr>
      <w:bookmarkStart w:id="4" w:name="_Toc135621964"/>
      <w:r w:rsidRPr="00786068">
        <w:rPr>
          <w:rFonts w:ascii="Arial" w:hAnsi="Arial" w:cs="Arial"/>
          <w:b/>
          <w:bCs/>
          <w:color w:val="C94A05" w:themeColor="accent2" w:themeShade="BF"/>
        </w:rPr>
        <w:lastRenderedPageBreak/>
        <w:t>Especificación de casos de uso.</w:t>
      </w:r>
      <w:bookmarkEnd w:id="4"/>
      <w:r w:rsidR="003F3997" w:rsidRPr="00786068">
        <w:rPr>
          <w:rFonts w:ascii="Arial" w:hAnsi="Arial" w:cs="Arial"/>
        </w:rPr>
        <w:br/>
      </w:r>
    </w:p>
    <w:p w14:paraId="1784A591" w14:textId="77777777" w:rsidR="0035232B" w:rsidRPr="00786068" w:rsidRDefault="0035232B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Nombre de caso de uso</w:t>
      </w:r>
      <w:r w:rsidRPr="00786068">
        <w:rPr>
          <w:rFonts w:ascii="Arial" w:hAnsi="Arial" w:cs="Arial"/>
          <w:sz w:val="24"/>
          <w:szCs w:val="24"/>
        </w:rPr>
        <w:t>: Crear perfil de empresas.</w:t>
      </w:r>
    </w:p>
    <w:p w14:paraId="2C5B18BE" w14:textId="77777777" w:rsidR="00163601" w:rsidRPr="00786068" w:rsidRDefault="0035232B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Actores principales:</w:t>
      </w:r>
    </w:p>
    <w:p w14:paraId="1F3FD11C" w14:textId="6D77EA0E" w:rsidR="0035232B" w:rsidRPr="00786068" w:rsidRDefault="0035232B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 Empresa.</w:t>
      </w:r>
    </w:p>
    <w:p w14:paraId="03F8739C" w14:textId="77777777" w:rsidR="00163601" w:rsidRPr="00786068" w:rsidRDefault="0035232B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Descripción:</w:t>
      </w:r>
    </w:p>
    <w:p w14:paraId="1197B745" w14:textId="77777777" w:rsidR="00163601" w:rsidRPr="00786068" w:rsidRDefault="0035232B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 </w:t>
      </w:r>
      <w:r w:rsidR="00163601" w:rsidRPr="00786068">
        <w:rPr>
          <w:rFonts w:ascii="Arial" w:hAnsi="Arial" w:cs="Arial"/>
          <w:sz w:val="24"/>
          <w:szCs w:val="24"/>
        </w:rPr>
        <w:t>En este caso de uso permite a una empresa crear un perfil personalizado en la plataforma de contratación.</w:t>
      </w:r>
    </w:p>
    <w:p w14:paraId="2A1D977A" w14:textId="3A86480A" w:rsidR="00163601" w:rsidRPr="00786068" w:rsidRDefault="00163601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perfil de empresa proporciona información relevante de la organización.</w:t>
      </w:r>
    </w:p>
    <w:p w14:paraId="5BCC170A" w14:textId="58CBF9DC" w:rsidR="00163601" w:rsidRPr="00786068" w:rsidRDefault="00163601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Precondiciones:</w:t>
      </w:r>
    </w:p>
    <w:p w14:paraId="0D1123F2" w14:textId="77777777" w:rsidR="00163601" w:rsidRPr="00786068" w:rsidRDefault="00163601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N/A</w:t>
      </w:r>
    </w:p>
    <w:p w14:paraId="62EF7B04" w14:textId="77777777" w:rsidR="00163601" w:rsidRPr="00786068" w:rsidRDefault="00163601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Flujo básico:</w:t>
      </w:r>
    </w:p>
    <w:p w14:paraId="3B3C6493" w14:textId="77777777" w:rsidR="00163601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actor empresa debe seleccionar la opción de crear perfil de empresa en la interfaz de la plataforma.</w:t>
      </w:r>
    </w:p>
    <w:p w14:paraId="73BE6FDE" w14:textId="77777777" w:rsidR="00163601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sistema muestra un formulario para que ingrese la información requerida para crear su perfil.</w:t>
      </w:r>
    </w:p>
    <w:p w14:paraId="6FCB519A" w14:textId="77777777" w:rsidR="00163601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La empresa completa el formulario proporcionando los siguientes datos: </w:t>
      </w:r>
    </w:p>
    <w:p w14:paraId="0D1D92DC" w14:textId="77777777" w:rsidR="00163601" w:rsidRPr="00786068" w:rsidRDefault="00163601" w:rsidP="0078606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Nombre de la empresa.</w:t>
      </w:r>
    </w:p>
    <w:p w14:paraId="357CDD88" w14:textId="7A58FE4E" w:rsidR="00163601" w:rsidRPr="00786068" w:rsidRDefault="00163601" w:rsidP="0078606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Descripción de la empresa.</w:t>
      </w:r>
    </w:p>
    <w:p w14:paraId="566E3096" w14:textId="0BE87A54" w:rsidR="00163601" w:rsidRPr="00786068" w:rsidRDefault="00163601" w:rsidP="0078606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Información de contacto (dirección, correo electrónico, número de teléfono, etc.).</w:t>
      </w:r>
    </w:p>
    <w:p w14:paraId="18A96DA6" w14:textId="77777777" w:rsidR="00163601" w:rsidRPr="00786068" w:rsidRDefault="00163601" w:rsidP="0078606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Detalles de la industria y selector,</w:t>
      </w:r>
    </w:p>
    <w:p w14:paraId="42C43D62" w14:textId="77777777" w:rsidR="00163601" w:rsidRPr="00786068" w:rsidRDefault="00163601" w:rsidP="0078606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Otros detalles relevantes, como el tamaño de la empresa, años de experiencia etc. </w:t>
      </w:r>
    </w:p>
    <w:p w14:paraId="3ACF5BB5" w14:textId="77777777" w:rsidR="00163601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La empresa selecciona la opción de “Crear Perfil” para almacenar la información en la plataforma. </w:t>
      </w:r>
    </w:p>
    <w:p w14:paraId="7617AAB4" w14:textId="77777777" w:rsidR="00163601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El sistema valida los datos ingresados y crear el perfil de empresa correspondiente. </w:t>
      </w:r>
    </w:p>
    <w:p w14:paraId="23060204" w14:textId="77777777" w:rsidR="003F3997" w:rsidRPr="00786068" w:rsidRDefault="00163601" w:rsidP="007860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El sistema muestra un mensaje de confirmación indicando que el </w:t>
      </w:r>
      <w:r w:rsidR="003F3997" w:rsidRPr="00786068">
        <w:rPr>
          <w:rFonts w:ascii="Arial" w:hAnsi="Arial" w:cs="Arial"/>
          <w:sz w:val="24"/>
          <w:szCs w:val="24"/>
        </w:rPr>
        <w:t>que perfil fue creado correctamente y redirige al actor empresa a la página de inicio.</w:t>
      </w:r>
    </w:p>
    <w:p w14:paraId="29F1CFA3" w14:textId="77777777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3F58964A" w14:textId="055A37F8" w:rsidR="003F3997" w:rsidRPr="00786068" w:rsidRDefault="003F3997" w:rsidP="007860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perfil de la empresa se guardará en la plataforma y está disponible para su visualización y actualización posterior.</w:t>
      </w:r>
    </w:p>
    <w:p w14:paraId="150060D1" w14:textId="77777777" w:rsidR="003F3997" w:rsidRPr="00786068" w:rsidRDefault="003F3997" w:rsidP="007860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3F3997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  <w:r w:rsidRPr="00786068">
        <w:rPr>
          <w:rFonts w:ascii="Arial" w:hAnsi="Arial" w:cs="Arial"/>
          <w:sz w:val="24"/>
          <w:szCs w:val="24"/>
        </w:rPr>
        <w:t xml:space="preserve">La empresa puede utilizar el perfil de empresa para publicar vacantes y realizar otras acciones relacionadas con el proceso de contratación. </w:t>
      </w:r>
    </w:p>
    <w:p w14:paraId="379AD539" w14:textId="0E5E78A5" w:rsidR="003F3997" w:rsidRPr="00786068" w:rsidRDefault="003F3997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Nombre de caso de uso</w:t>
      </w:r>
      <w:r w:rsidRPr="00786068">
        <w:rPr>
          <w:rFonts w:ascii="Arial" w:hAnsi="Arial" w:cs="Arial"/>
          <w:sz w:val="24"/>
          <w:szCs w:val="24"/>
        </w:rPr>
        <w:t>: Crear perfil de</w:t>
      </w:r>
      <w:r w:rsidRPr="00786068">
        <w:rPr>
          <w:rFonts w:ascii="Arial" w:hAnsi="Arial" w:cs="Arial"/>
          <w:sz w:val="24"/>
          <w:szCs w:val="24"/>
        </w:rPr>
        <w:t xml:space="preserve"> Candidatos</w:t>
      </w:r>
      <w:r w:rsidRPr="00786068">
        <w:rPr>
          <w:rFonts w:ascii="Arial" w:hAnsi="Arial" w:cs="Arial"/>
          <w:sz w:val="24"/>
          <w:szCs w:val="24"/>
        </w:rPr>
        <w:t>.</w:t>
      </w:r>
    </w:p>
    <w:p w14:paraId="49F2ABFF" w14:textId="77777777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Actores principales:</w:t>
      </w:r>
    </w:p>
    <w:p w14:paraId="7DBD29A1" w14:textId="4FD6C7A5" w:rsidR="003F3997" w:rsidRPr="00786068" w:rsidRDefault="003F3997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 xml:space="preserve"> </w:t>
      </w:r>
      <w:r w:rsidRPr="00786068">
        <w:rPr>
          <w:rFonts w:ascii="Arial" w:hAnsi="Arial" w:cs="Arial"/>
          <w:sz w:val="24"/>
          <w:szCs w:val="24"/>
        </w:rPr>
        <w:t>Candidato</w:t>
      </w:r>
      <w:r w:rsidRPr="00786068">
        <w:rPr>
          <w:rFonts w:ascii="Arial" w:hAnsi="Arial" w:cs="Arial"/>
          <w:sz w:val="24"/>
          <w:szCs w:val="24"/>
        </w:rPr>
        <w:t>.</w:t>
      </w:r>
    </w:p>
    <w:p w14:paraId="5CF2F714" w14:textId="72CEF0C8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Descripción:</w:t>
      </w:r>
      <w:r w:rsidRPr="00786068">
        <w:rPr>
          <w:rFonts w:ascii="Arial" w:hAnsi="Arial" w:cs="Arial"/>
          <w:b/>
          <w:bCs/>
          <w:sz w:val="24"/>
          <w:szCs w:val="24"/>
        </w:rPr>
        <w:br/>
      </w:r>
      <w:r w:rsidRPr="00786068">
        <w:rPr>
          <w:rFonts w:ascii="Arial" w:hAnsi="Arial" w:cs="Arial"/>
          <w:sz w:val="24"/>
          <w:szCs w:val="24"/>
        </w:rPr>
        <w:t>Este caso de uso permite a un candidato crear un perfil personalizado en la plataforma de contratación. El perfil de candidato proporciona información relevante sobre las habilidades, experiencia y proyectos del candidato.</w:t>
      </w:r>
    </w:p>
    <w:p w14:paraId="7D2088AA" w14:textId="77777777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Precondiciones:</w:t>
      </w:r>
    </w:p>
    <w:p w14:paraId="6427DE10" w14:textId="77777777" w:rsidR="003F3997" w:rsidRPr="00786068" w:rsidRDefault="003F3997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N/A</w:t>
      </w:r>
    </w:p>
    <w:p w14:paraId="687EF2D6" w14:textId="77777777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Flujo básico:</w:t>
      </w:r>
    </w:p>
    <w:p w14:paraId="440B6A2C" w14:textId="77777777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actor candidato selecciona la opción "Crear perfil de candidato" en la interfaz de la plataforma.</w:t>
      </w:r>
    </w:p>
    <w:p w14:paraId="03EA4BF3" w14:textId="77777777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sistema muestra un formulario para que el candidato ingrese la información requerida para crear su perfil.</w:t>
      </w:r>
    </w:p>
    <w:p w14:paraId="6936F294" w14:textId="2E77B7F7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candidato completa el formulario proporcionando los siguientes datos:</w:t>
      </w:r>
    </w:p>
    <w:p w14:paraId="66FFD5BE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Nombre y apellidos.</w:t>
      </w:r>
    </w:p>
    <w:p w14:paraId="7FB7D1C1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Información de contacto (correo electrónico, número de teléfono, etc.).</w:t>
      </w:r>
    </w:p>
    <w:p w14:paraId="49F6E35B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Experiencia laboral previa.</w:t>
      </w:r>
    </w:p>
    <w:p w14:paraId="1F7CF8D8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Proyectos relevantes realizados.</w:t>
      </w:r>
    </w:p>
    <w:p w14:paraId="186347B2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Habilidades y conocimientos técnicos.</w:t>
      </w:r>
    </w:p>
    <w:p w14:paraId="33C2273F" w14:textId="77777777" w:rsidR="003F3997" w:rsidRPr="00786068" w:rsidRDefault="003F3997" w:rsidP="0078606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Otros detalles relevantes, como certificaciones o educación formal.</w:t>
      </w:r>
    </w:p>
    <w:p w14:paraId="25055E4F" w14:textId="77777777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candidato selecciona la opción "Guardar" o "Crear perfil" para almacenar la información en la plataforma.</w:t>
      </w:r>
    </w:p>
    <w:p w14:paraId="59FFC5C1" w14:textId="77777777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sistema valida los datos ingresados y crea el perfil de candidato correspondiente.</w:t>
      </w:r>
    </w:p>
    <w:p w14:paraId="45706107" w14:textId="04323F44" w:rsidR="003F3997" w:rsidRPr="00786068" w:rsidRDefault="003F3997" w:rsidP="007860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sistema muestra un mensaje de confirmación indicando que el perfil de candidato se ha creado con éxito.</w:t>
      </w:r>
    </w:p>
    <w:p w14:paraId="1B77FE8B" w14:textId="77777777" w:rsidR="003F3997" w:rsidRPr="00786068" w:rsidRDefault="003F3997" w:rsidP="00786068">
      <w:pPr>
        <w:rPr>
          <w:rFonts w:ascii="Arial" w:hAnsi="Arial" w:cs="Arial"/>
          <w:b/>
          <w:bCs/>
          <w:sz w:val="24"/>
          <w:szCs w:val="24"/>
        </w:rPr>
      </w:pPr>
      <w:r w:rsidRPr="00786068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866589F" w14:textId="77777777" w:rsidR="003F3997" w:rsidRPr="00786068" w:rsidRDefault="003F3997" w:rsidP="007860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perfil de candidato se guarda en la plataforma y está disponible para su visualización y actualización posterior.</w:t>
      </w:r>
    </w:p>
    <w:p w14:paraId="1962AFCB" w14:textId="77777777" w:rsidR="003F3997" w:rsidRPr="00786068" w:rsidRDefault="003F3997" w:rsidP="007860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>El candidato puede utilizar el perfil de candidato para buscar vacantes, realizar pruebas y evaluaciones, y llevar a cabo otras acciones relacionadas con el proceso de contratación.</w:t>
      </w:r>
    </w:p>
    <w:p w14:paraId="6952A01C" w14:textId="19D25906" w:rsidR="0035232B" w:rsidRPr="00786068" w:rsidRDefault="0035232B" w:rsidP="00786068">
      <w:pPr>
        <w:pStyle w:val="Prrafodelista"/>
        <w:rPr>
          <w:rFonts w:ascii="Arial" w:hAnsi="Arial" w:cs="Arial"/>
          <w:sz w:val="24"/>
          <w:szCs w:val="24"/>
        </w:rPr>
        <w:sectPr w:rsidR="0035232B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  <w:r w:rsidRPr="00786068">
        <w:rPr>
          <w:rFonts w:ascii="Arial" w:hAnsi="Arial" w:cs="Arial"/>
          <w:sz w:val="24"/>
          <w:szCs w:val="24"/>
        </w:rPr>
        <w:br/>
      </w:r>
    </w:p>
    <w:p w14:paraId="125AB2C2" w14:textId="77777777" w:rsidR="00CB2B8C" w:rsidRPr="00786068" w:rsidRDefault="00CB2B8C" w:rsidP="00786068">
      <w:pPr>
        <w:rPr>
          <w:rFonts w:ascii="Arial" w:hAnsi="Arial" w:cs="Arial"/>
          <w:sz w:val="24"/>
          <w:szCs w:val="24"/>
        </w:rPr>
      </w:pPr>
    </w:p>
    <w:p w14:paraId="33C1AAE2" w14:textId="461B0907" w:rsidR="00CB2B8C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</w:rPr>
      </w:pPr>
      <w:bookmarkStart w:id="5" w:name="_Toc135621965"/>
      <w:r w:rsidRPr="00786068">
        <w:rPr>
          <w:rFonts w:ascii="Arial" w:hAnsi="Arial" w:cs="Arial"/>
          <w:b/>
          <w:bCs/>
          <w:color w:val="C94A05" w:themeColor="accent2" w:themeShade="BF"/>
        </w:rPr>
        <w:t>Tabla de Actores</w:t>
      </w:r>
      <w:bookmarkEnd w:id="5"/>
    </w:p>
    <w:tbl>
      <w:tblPr>
        <w:tblStyle w:val="Tablaconcuadrcula4-nfasis21"/>
        <w:tblpPr w:leftFromText="141" w:rightFromText="141" w:vertAnchor="text" w:horzAnchor="margin" w:tblpXSpec="center" w:tblpY="635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496ADD" w:rsidRPr="00786068" w14:paraId="52ECA99F" w14:textId="77777777" w:rsidTr="0049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293C929A" w14:textId="77777777" w:rsidR="00496ADD" w:rsidRPr="00786068" w:rsidRDefault="00496ADD" w:rsidP="00786068">
            <w:pPr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 xml:space="preserve">Actor </w:t>
            </w:r>
          </w:p>
        </w:tc>
        <w:tc>
          <w:tcPr>
            <w:tcW w:w="4448" w:type="dxa"/>
          </w:tcPr>
          <w:p w14:paraId="13D0F8FC" w14:textId="77777777" w:rsidR="00496ADD" w:rsidRPr="00786068" w:rsidRDefault="00496ADD" w:rsidP="00786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496ADD" w:rsidRPr="00786068" w14:paraId="014DEEB4" w14:textId="77777777" w:rsidTr="0049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5C341CF0" w14:textId="77777777" w:rsidR="00496ADD" w:rsidRPr="00786068" w:rsidRDefault="00496ADD" w:rsidP="00786068">
            <w:pPr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4448" w:type="dxa"/>
          </w:tcPr>
          <w:p w14:paraId="56471DC5" w14:textId="77777777" w:rsidR="00496ADD" w:rsidRPr="00786068" w:rsidRDefault="00496ADD" w:rsidP="00786068">
            <w:pPr>
              <w:tabs>
                <w:tab w:val="left" w:pos="9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Representa a las pequeñas empresas, pymes o startups del sector de Tecnologías de la Información que utilizan la plataforma para publicar vacantes, interactuar con candidatos y realizar el proceso de contratación.</w:t>
            </w:r>
          </w:p>
        </w:tc>
      </w:tr>
      <w:tr w:rsidR="00496ADD" w:rsidRPr="00786068" w14:paraId="3D06622A" w14:textId="77777777" w:rsidTr="00496ADD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25CB2497" w14:textId="77777777" w:rsidR="00496ADD" w:rsidRPr="00786068" w:rsidRDefault="00496ADD" w:rsidP="00786068">
            <w:pPr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  <w:tc>
          <w:tcPr>
            <w:tcW w:w="4448" w:type="dxa"/>
          </w:tcPr>
          <w:p w14:paraId="7D478D58" w14:textId="77777777" w:rsidR="00496ADD" w:rsidRPr="00786068" w:rsidRDefault="00496ADD" w:rsidP="0078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Representa a los individuos interesados en buscar empleo en el sector de Tecnologías de la Información. Los candidatos crean perfiles, buscan vacantes, realizan pruebas y evaluaciones, y se comunican con las empresas a través de la plataforma.</w:t>
            </w:r>
          </w:p>
        </w:tc>
      </w:tr>
      <w:tr w:rsidR="00496ADD" w:rsidRPr="00786068" w14:paraId="0B7F9373" w14:textId="77777777" w:rsidTr="0049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8" w:type="dxa"/>
          </w:tcPr>
          <w:p w14:paraId="38F0CAC9" w14:textId="77777777" w:rsidR="00496ADD" w:rsidRPr="00786068" w:rsidRDefault="00496ADD" w:rsidP="00786068">
            <w:pPr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448" w:type="dxa"/>
          </w:tcPr>
          <w:p w14:paraId="08A05F95" w14:textId="77777777" w:rsidR="00496ADD" w:rsidRPr="00786068" w:rsidRDefault="00496ADD" w:rsidP="0078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6068">
              <w:rPr>
                <w:rFonts w:ascii="Arial" w:hAnsi="Arial" w:cs="Arial"/>
                <w:sz w:val="24"/>
                <w:szCs w:val="24"/>
              </w:rPr>
              <w:t>Representa el sistema de plataforma integral que brinda soluciones para el proceso de contratación, incluyendo la creación de perfiles, publicación de vacantes, evaluación de candidatos, chat integrado y búsqueda avanzada.</w:t>
            </w:r>
          </w:p>
        </w:tc>
      </w:tr>
    </w:tbl>
    <w:p w14:paraId="29307F99" w14:textId="37929B9E" w:rsidR="008F3A6A" w:rsidRPr="00786068" w:rsidRDefault="008F3A6A" w:rsidP="00786068">
      <w:pPr>
        <w:rPr>
          <w:rFonts w:ascii="Arial" w:hAnsi="Arial" w:cs="Arial"/>
          <w:sz w:val="24"/>
          <w:szCs w:val="24"/>
        </w:rPr>
      </w:pPr>
    </w:p>
    <w:p w14:paraId="6D414929" w14:textId="77777777" w:rsidR="0035232B" w:rsidRPr="00786068" w:rsidRDefault="0035232B" w:rsidP="00786068">
      <w:pPr>
        <w:rPr>
          <w:rFonts w:ascii="Arial" w:hAnsi="Arial" w:cs="Arial"/>
          <w:sz w:val="24"/>
          <w:szCs w:val="24"/>
        </w:rPr>
        <w:sectPr w:rsidR="0035232B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</w:p>
    <w:p w14:paraId="11340AC0" w14:textId="4C73A80F" w:rsidR="00CB2B8C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</w:pPr>
      <w:bookmarkStart w:id="6" w:name="_Toc135621966"/>
      <w:r w:rsidRPr="00786068"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  <w:t>Análisis de Requerimientos Funcionales</w:t>
      </w:r>
      <w:bookmarkEnd w:id="6"/>
      <w:r w:rsidR="00786068"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  <w:br/>
      </w:r>
    </w:p>
    <w:p w14:paraId="249479C0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Crear perfiles de empresa:</w:t>
      </w:r>
    </w:p>
    <w:p w14:paraId="6F0F7BEF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empresas podrán crear perfiles personalizados en la plataforma.</w:t>
      </w:r>
    </w:p>
    <w:p w14:paraId="40128113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Deberán proporcionar información relevante como nombre de la empresa, ubicación, descripción, entre otros.</w:t>
      </w:r>
    </w:p>
    <w:p w14:paraId="20EE9C7B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permitirá la utilización de plantillas automáticas para publicar vacantes que se adapten a las necesidades específicas de la empresa.</w:t>
      </w:r>
    </w:p>
    <w:p w14:paraId="7CF5E7B5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Publicar vacantes:</w:t>
      </w:r>
    </w:p>
    <w:p w14:paraId="00C70078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empresas podrán publicar vacantes en sus perfiles utilizando las plantillas automáticas proporcionadas.</w:t>
      </w:r>
    </w:p>
    <w:p w14:paraId="6D69BCDB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Deberán especificar los requisitos y habilidades necesarios para el puesto.</w:t>
      </w:r>
    </w:p>
    <w:p w14:paraId="0C7EFF6B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Sistema de evaluación automatizada:</w:t>
      </w:r>
    </w:p>
    <w:p w14:paraId="7F19736D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El sistema realizará una preselección de los mejores candidatos basada en pruebas estandarizadas y evaluación de habilidades y conocimientos.</w:t>
      </w:r>
    </w:p>
    <w:p w14:paraId="0E6E0859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pruebas estarán diseñadas para evaluar las competencias requeridas para el puesto.</w:t>
      </w:r>
    </w:p>
    <w:p w14:paraId="2E42F99A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Funcionalidad de chat integrado:</w:t>
      </w:r>
    </w:p>
    <w:p w14:paraId="5A6E566B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incluirá un chat integrado en el sistema que permitirá a las empresas comunicarse directamente con los candidatos.</w:t>
      </w:r>
    </w:p>
    <w:p w14:paraId="55F64007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Agilizará el proceso de selección y facilitará la resolución de dudas o solicitud de información adicional.</w:t>
      </w:r>
    </w:p>
    <w:p w14:paraId="630341BB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Sistema de suscripción mensual:</w:t>
      </w:r>
    </w:p>
    <w:p w14:paraId="0EFD8013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implementará un sistema de suscripción mensual para las empresas.</w:t>
      </w:r>
    </w:p>
    <w:p w14:paraId="2E2703EA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empresas suscritas tendrán acceso a funcionalidades avanzadas, como la visualización exclusiva de candidatos con conocimientos intermedios o avanzados.</w:t>
      </w:r>
    </w:p>
    <w:p w14:paraId="29CDE587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Crear perfiles de candidato:</w:t>
      </w:r>
    </w:p>
    <w:p w14:paraId="5AEB2463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Los candidatos podrán crear perfiles en la plataforma donde destacarán su experiencia laboral y proyectos relevantes.</w:t>
      </w:r>
    </w:p>
    <w:p w14:paraId="09DFDA96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Deberán proporcionar información personal, habilidades, logros y certificaciones relevantes.</w:t>
      </w:r>
    </w:p>
    <w:p w14:paraId="6BD16031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5A641E60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Los candidatos podrán realizar pruebas y evaluaciones para demostrar sus conocimientos y competencias.</w:t>
      </w:r>
    </w:p>
    <w:p w14:paraId="4DEE3C57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pruebas serán diseñadas para ser accesibles y justas, con un costo por intento adicional después de dos intentos gratuitos.</w:t>
      </w:r>
    </w:p>
    <w:p w14:paraId="478DABEC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Otorgamiento de insignias:</w:t>
      </w:r>
    </w:p>
    <w:p w14:paraId="2109602B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A medida que los candidatos demuestren competencia en diferentes áreas, se les otorgarán insignias que reflejarán sus logros y habilidades.</w:t>
      </w:r>
    </w:p>
    <w:p w14:paraId="7FBB0684" w14:textId="77777777" w:rsidR="00992946" w:rsidRPr="00992946" w:rsidRDefault="00992946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Búsqueda avanzada de empleo:</w:t>
      </w:r>
    </w:p>
    <w:p w14:paraId="44F5FF4C" w14:textId="77777777" w:rsidR="00992946" w:rsidRPr="00992946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Los candidatos podrán utilizar la función de búsqueda avanzada para filtrar las vacantes disponibles de acuerdo con sus capacidades y preferencias.</w:t>
      </w:r>
    </w:p>
    <w:p w14:paraId="2C4FDE80" w14:textId="77777777" w:rsidR="00992946" w:rsidRPr="00786068" w:rsidRDefault="00992946" w:rsidP="0078606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Podrán buscar empleo de manera más eficiente y adecuada a sus habilidades.</w:t>
      </w:r>
    </w:p>
    <w:p w14:paraId="7BFE4BBF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Gestión de perfiles de candidatos:</w:t>
      </w:r>
    </w:p>
    <w:p w14:paraId="65ACC629" w14:textId="77777777" w:rsidR="00496ADD" w:rsidRPr="00496ADD" w:rsidRDefault="00496ADD" w:rsidP="00786068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 plataforma permitirá a los candidatos gestionar y actualizar sus perfiles de manera fácil y rápida.</w:t>
      </w:r>
    </w:p>
    <w:p w14:paraId="303B02C4" w14:textId="77777777" w:rsidR="00496ADD" w:rsidRPr="00496ADD" w:rsidRDefault="00496ADD" w:rsidP="00786068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Los candidatos podrán editar su información personal, experiencia laboral, proyectos y habilidades en cualquier momento.</w:t>
      </w:r>
    </w:p>
    <w:p w14:paraId="62E5D3F2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Notificaciones de nuevas vacantes:</w:t>
      </w:r>
    </w:p>
    <w:p w14:paraId="2600D457" w14:textId="31126B1F" w:rsidR="00496ADD" w:rsidRPr="00496ADD" w:rsidRDefault="00496ADD" w:rsidP="00786068">
      <w:pPr>
        <w:numPr>
          <w:ilvl w:val="0"/>
          <w:numId w:val="15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 xml:space="preserve">Los candidatos recibirán notificaciones sobre las nuevas vacantes que se ajusten a sus capacidades </w:t>
      </w:r>
      <w:r w:rsidRPr="00786068">
        <w:rPr>
          <w:rFonts w:ascii="Arial" w:hAnsi="Arial" w:cs="Arial"/>
          <w:sz w:val="24"/>
          <w:szCs w:val="24"/>
        </w:rPr>
        <w:tab/>
      </w:r>
      <w:r w:rsidRPr="00496ADD">
        <w:rPr>
          <w:rFonts w:ascii="Arial" w:hAnsi="Arial" w:cs="Arial"/>
          <w:sz w:val="24"/>
          <w:szCs w:val="24"/>
        </w:rPr>
        <w:t>y preferencias.</w:t>
      </w:r>
    </w:p>
    <w:p w14:paraId="08DED6E4" w14:textId="77777777" w:rsidR="00496ADD" w:rsidRPr="00496ADD" w:rsidRDefault="00496ADD" w:rsidP="00786068">
      <w:pPr>
        <w:numPr>
          <w:ilvl w:val="0"/>
          <w:numId w:val="15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Esto les permitirá estar al tanto de las oportunidades laborales relevantes y aplicar rápidamente.</w:t>
      </w:r>
    </w:p>
    <w:p w14:paraId="67E68EAA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Proceso de solicitud de empleo:</w:t>
      </w:r>
    </w:p>
    <w:p w14:paraId="12FC058C" w14:textId="77777777" w:rsidR="00496ADD" w:rsidRPr="00496ADD" w:rsidRDefault="00496ADD" w:rsidP="00786068">
      <w:pPr>
        <w:numPr>
          <w:ilvl w:val="0"/>
          <w:numId w:val="1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Los candidatos podrán enviar solicitudes de empleo a las empresas directamente a través de la plataforma.</w:t>
      </w:r>
    </w:p>
    <w:p w14:paraId="696D9403" w14:textId="77777777" w:rsidR="00496ADD" w:rsidRPr="00496ADD" w:rsidRDefault="00496ADD" w:rsidP="00786068">
      <w:pPr>
        <w:numPr>
          <w:ilvl w:val="0"/>
          <w:numId w:val="1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proporcionará un formulario o mecanismo para que los candidatos presenten su interés en las vacantes.</w:t>
      </w:r>
    </w:p>
    <w:p w14:paraId="2BD43439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Evaluación de candidatos por las empresas:</w:t>
      </w:r>
    </w:p>
    <w:p w14:paraId="06E42F39" w14:textId="77777777" w:rsidR="00496ADD" w:rsidRPr="00496ADD" w:rsidRDefault="00496ADD" w:rsidP="0078606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evaluar a los candidatos que han aplicado a sus vacantes.</w:t>
      </w:r>
    </w:p>
    <w:p w14:paraId="7AF4603D" w14:textId="77777777" w:rsidR="00496ADD" w:rsidRPr="00496ADD" w:rsidRDefault="00496ADD" w:rsidP="00786068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brindará la posibilidad de calificar y proporcionar comentarios sobre los candidatos para facilitar el proceso de selección.</w:t>
      </w:r>
    </w:p>
    <w:p w14:paraId="0C1D0FC1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Gestión de entrevistas:</w:t>
      </w:r>
    </w:p>
    <w:p w14:paraId="51F221E0" w14:textId="77777777" w:rsidR="00496ADD" w:rsidRPr="00496ADD" w:rsidRDefault="00496ADD" w:rsidP="00786068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ofrecerá una funcionalidad para que las empresas gestionen y programen entrevistas con los candidatos.</w:t>
      </w:r>
    </w:p>
    <w:p w14:paraId="510A6225" w14:textId="77777777" w:rsidR="00496ADD" w:rsidRPr="00496ADD" w:rsidRDefault="00496ADD" w:rsidP="00786068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coordinar horarios y comunicarse con los candidatos para llevar a cabo las entrevistas.</w:t>
      </w:r>
    </w:p>
    <w:p w14:paraId="16640221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Reportes y análisis:</w:t>
      </w:r>
    </w:p>
    <w:p w14:paraId="15B279EB" w14:textId="77777777" w:rsidR="00496ADD" w:rsidRPr="00496ADD" w:rsidRDefault="00496ADD" w:rsidP="00786068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 plataforma generará reportes y análisis sobre el proceso de contratación.</w:t>
      </w:r>
    </w:p>
    <w:p w14:paraId="7AFBDC3F" w14:textId="77777777" w:rsidR="00496ADD" w:rsidRPr="00496ADD" w:rsidRDefault="00496ADD" w:rsidP="00786068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podrán obtener estadísticas y métricas relacionadas con el rendimiento de los candidatos, eficacia de las vacantes publicadas, entre otros.</w:t>
      </w:r>
    </w:p>
    <w:p w14:paraId="2B3D5FB7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Seguridad y privacidad:</w:t>
      </w:r>
    </w:p>
    <w:p w14:paraId="6C8DA8A6" w14:textId="77777777" w:rsidR="00496ADD" w:rsidRPr="00496ADD" w:rsidRDefault="00496ADD" w:rsidP="00786068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implementarán medidas de seguridad y privacidad para proteger la información de las empresas y candidatos.</w:t>
      </w:r>
    </w:p>
    <w:p w14:paraId="118BD8DA" w14:textId="77777777" w:rsidR="00496ADD" w:rsidRPr="00786068" w:rsidRDefault="00496ADD" w:rsidP="00786068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garantizará el cumplimiento de las regulaciones de protección de datos.</w:t>
      </w:r>
    </w:p>
    <w:p w14:paraId="274A6175" w14:textId="77777777" w:rsidR="00496ADD" w:rsidRPr="00496ADD" w:rsidRDefault="00496ADD" w:rsidP="00786068">
      <w:pPr>
        <w:ind w:left="1440"/>
        <w:rPr>
          <w:rFonts w:ascii="Arial" w:hAnsi="Arial" w:cs="Arial"/>
          <w:sz w:val="24"/>
          <w:szCs w:val="24"/>
        </w:rPr>
      </w:pPr>
    </w:p>
    <w:p w14:paraId="3D0AD014" w14:textId="530C3946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Soporte y asistencia técnica:</w:t>
      </w:r>
    </w:p>
    <w:p w14:paraId="62DD6189" w14:textId="77777777" w:rsidR="00496ADD" w:rsidRPr="00496ADD" w:rsidRDefault="00496ADD" w:rsidP="00786068">
      <w:pPr>
        <w:numPr>
          <w:ilvl w:val="0"/>
          <w:numId w:val="2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brindará soporte y asistencia técnica a las empresas y candidatos en caso de problemas técnicos o consultas relacionadas con la plataforma.</w:t>
      </w:r>
    </w:p>
    <w:p w14:paraId="61F3AF8A" w14:textId="77777777" w:rsidR="00496ADD" w:rsidRPr="00786068" w:rsidRDefault="00496ADD" w:rsidP="00786068">
      <w:pPr>
        <w:numPr>
          <w:ilvl w:val="0"/>
          <w:numId w:val="2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ofrecerá un canal de comunicación para resolver cualquier inconveniente o responder preguntas.</w:t>
      </w:r>
    </w:p>
    <w:p w14:paraId="1FBBFCEA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Sistema de suscripción:</w:t>
      </w:r>
    </w:p>
    <w:p w14:paraId="09E2591B" w14:textId="77777777" w:rsidR="00496ADD" w:rsidRPr="00496ADD" w:rsidRDefault="00496ADD" w:rsidP="00786068">
      <w:pPr>
        <w:numPr>
          <w:ilvl w:val="0"/>
          <w:numId w:val="2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implementará un sistema de suscripción mensual para las empresas que deseen acceder a funcionalidades avanzadas.</w:t>
      </w:r>
    </w:p>
    <w:p w14:paraId="4B8107D9" w14:textId="77777777" w:rsidR="00496ADD" w:rsidRPr="00496ADD" w:rsidRDefault="00496ADD" w:rsidP="00786068">
      <w:pPr>
        <w:numPr>
          <w:ilvl w:val="0"/>
          <w:numId w:val="2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pagar una tarifa mensual para obtener beneficios adicionales, como la visualización exclusiva de candidatos con conocimientos intermedios o avanzados.</w:t>
      </w:r>
    </w:p>
    <w:p w14:paraId="3016DBA9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Pruebas y evaluaciones para candidatos:</w:t>
      </w:r>
    </w:p>
    <w:p w14:paraId="77F5B556" w14:textId="77777777" w:rsidR="00496ADD" w:rsidRPr="00496ADD" w:rsidRDefault="00496ADD" w:rsidP="00786068">
      <w:pPr>
        <w:numPr>
          <w:ilvl w:val="0"/>
          <w:numId w:val="23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proporcionarán pruebas y evaluaciones a los candidatos para demostrar sus conocimientos y habilidades.</w:t>
      </w:r>
    </w:p>
    <w:p w14:paraId="283AA75E" w14:textId="77777777" w:rsidR="00496ADD" w:rsidRPr="00496ADD" w:rsidRDefault="00496ADD" w:rsidP="00786068">
      <w:pPr>
        <w:numPr>
          <w:ilvl w:val="0"/>
          <w:numId w:val="23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pruebas estarán diseñadas para ser accesibles y justas, con un costo por intento adicional después de dos intentos gratuitos.</w:t>
      </w:r>
    </w:p>
    <w:p w14:paraId="6D339631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Insignias y logros para candidatos:</w:t>
      </w:r>
    </w:p>
    <w:p w14:paraId="6F15B5DB" w14:textId="77777777" w:rsidR="00496ADD" w:rsidRPr="00496ADD" w:rsidRDefault="00496ADD" w:rsidP="00786068">
      <w:pPr>
        <w:numPr>
          <w:ilvl w:val="0"/>
          <w:numId w:val="2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A medida que los candidatos demuestren su competencia en diferentes áreas, se les otorgarán insignias que reflejarán sus logros y habilidades.</w:t>
      </w:r>
    </w:p>
    <w:p w14:paraId="2EEE8DAB" w14:textId="77777777" w:rsidR="00496ADD" w:rsidRPr="00496ADD" w:rsidRDefault="00496ADD" w:rsidP="00786068">
      <w:pPr>
        <w:numPr>
          <w:ilvl w:val="0"/>
          <w:numId w:val="2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Estas insignias servirán como reconocimiento y ayudarán a los candidatos a destacarse en su búsqueda de empleo.</w:t>
      </w:r>
    </w:p>
    <w:p w14:paraId="10BD9D62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Chat integrado:</w:t>
      </w:r>
    </w:p>
    <w:p w14:paraId="554B7E49" w14:textId="77777777" w:rsidR="00496ADD" w:rsidRPr="00496ADD" w:rsidRDefault="00496ADD" w:rsidP="00786068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incluirá una funcionalidad de chat integrado en la plataforma para facilitar la comunicación entre las empresas y los candidatos.</w:t>
      </w:r>
    </w:p>
    <w:p w14:paraId="4C388D83" w14:textId="77777777" w:rsidR="00496ADD" w:rsidRPr="00496ADD" w:rsidRDefault="00496ADD" w:rsidP="00786068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comunicarse directamente con los candidatos para agilizar el proceso de selección y resolver dudas o solicitar información adicional.</w:t>
      </w:r>
    </w:p>
    <w:p w14:paraId="3099B002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Búsqueda avanzada de vacantes:</w:t>
      </w:r>
    </w:p>
    <w:p w14:paraId="13021944" w14:textId="77777777" w:rsidR="00496ADD" w:rsidRPr="00496ADD" w:rsidRDefault="00496ADD" w:rsidP="00786068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 plataforma proporcionará una función de búsqueda avanzada para que los candidatos puedan filtrar las vacantes disponibles de acuerdo con sus capacidades y preferencias.</w:t>
      </w:r>
    </w:p>
    <w:p w14:paraId="529005B1" w14:textId="77777777" w:rsidR="00496ADD" w:rsidRPr="00496ADD" w:rsidRDefault="00496ADD" w:rsidP="00786068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Los candidatos podrán buscar oportunidades laborales específicas y encontrar las vacantes que mejor se ajusten a sus necesidades.</w:t>
      </w:r>
    </w:p>
    <w:p w14:paraId="7A3735C8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Adaptación de plantillas de vacantes:</w:t>
      </w:r>
    </w:p>
    <w:p w14:paraId="33173BBC" w14:textId="77777777" w:rsidR="00496ADD" w:rsidRPr="00496ADD" w:rsidRDefault="00496ADD" w:rsidP="00786068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crear perfiles personalizados y publicar vacantes utilizando plantillas automáticas que se adaptarán a sus necesidades específicas.</w:t>
      </w:r>
    </w:p>
    <w:p w14:paraId="1D5B5B5D" w14:textId="77777777" w:rsidR="00496ADD" w:rsidRPr="00496ADD" w:rsidRDefault="00496ADD" w:rsidP="00786068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Esto permitirá una creación rápida y eficiente de las vacantes, ahorrando tiempo y esfuerzo a las empresas.</w:t>
      </w:r>
    </w:p>
    <w:p w14:paraId="54CCBDE0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4D9D11F7" w14:textId="77777777" w:rsidR="00496ADD" w:rsidRPr="00496ADD" w:rsidRDefault="00496ADD" w:rsidP="0078606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incorporará un sistema de evaluación automatizada que realizará una preselección de los mejores candidatos.</w:t>
      </w:r>
    </w:p>
    <w:p w14:paraId="1DC71789" w14:textId="77777777" w:rsidR="00496ADD" w:rsidRPr="00496ADD" w:rsidRDefault="00496ADD" w:rsidP="0078606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 evaluación se basará en pruebas estandarizadas y la evaluación de habilidades y conocimientos de los candidatos.</w:t>
      </w:r>
    </w:p>
    <w:p w14:paraId="79DE9E56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Actualización de información de vacantes:</w:t>
      </w:r>
    </w:p>
    <w:p w14:paraId="6C6D3297" w14:textId="77777777" w:rsidR="00496ADD" w:rsidRPr="00496ADD" w:rsidRDefault="00496ADD" w:rsidP="00786068">
      <w:pPr>
        <w:numPr>
          <w:ilvl w:val="0"/>
          <w:numId w:val="29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Las empresas podrán actualizar la información de sus vacantes en cualquier momento.</w:t>
      </w:r>
    </w:p>
    <w:p w14:paraId="343AB3AE" w14:textId="77777777" w:rsidR="00496ADD" w:rsidRPr="00496ADD" w:rsidRDefault="00496ADD" w:rsidP="00786068">
      <w:pPr>
        <w:numPr>
          <w:ilvl w:val="0"/>
          <w:numId w:val="29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Esto garantizará que los candidatos tengan acceso a la información más actualizada sobre las oportunidades laborales disponibles.</w:t>
      </w:r>
    </w:p>
    <w:p w14:paraId="4B0BF88C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Interfaz intuitiva y fácil de usar:</w:t>
      </w:r>
    </w:p>
    <w:p w14:paraId="254AE0A3" w14:textId="77777777" w:rsidR="00496ADD" w:rsidRPr="00496ADD" w:rsidRDefault="00496ADD" w:rsidP="00786068">
      <w:pPr>
        <w:numPr>
          <w:ilvl w:val="0"/>
          <w:numId w:val="3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La plataforma contará con una interfaz intuitiva y fácil de usar tanto para empresas como para candidatos.</w:t>
      </w:r>
    </w:p>
    <w:p w14:paraId="44989585" w14:textId="77777777" w:rsidR="00496ADD" w:rsidRPr="00496ADD" w:rsidRDefault="00496ADD" w:rsidP="00786068">
      <w:pPr>
        <w:numPr>
          <w:ilvl w:val="0"/>
          <w:numId w:val="3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Se buscará proporcionar una experiencia de usuario fluida y agradable para facilitar el uso de la plataforma.</w:t>
      </w:r>
    </w:p>
    <w:p w14:paraId="2CACF406" w14:textId="77777777" w:rsidR="00496ADD" w:rsidRPr="00496ADD" w:rsidRDefault="00496ADD" w:rsidP="0078606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96ADD">
        <w:rPr>
          <w:rFonts w:ascii="Arial" w:hAnsi="Arial" w:cs="Arial"/>
          <w:b/>
          <w:bCs/>
          <w:sz w:val="24"/>
          <w:szCs w:val="24"/>
        </w:rPr>
        <w:t>Personalización de perfiles de empresas y candidatos:</w:t>
      </w:r>
    </w:p>
    <w:p w14:paraId="021A4274" w14:textId="77777777" w:rsidR="00496ADD" w:rsidRPr="00496ADD" w:rsidRDefault="00496ADD" w:rsidP="00786068">
      <w:pPr>
        <w:numPr>
          <w:ilvl w:val="0"/>
          <w:numId w:val="3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Tanto las empresas como los candidatos podrán personalizar sus perfiles en la plataforma.</w:t>
      </w:r>
    </w:p>
    <w:p w14:paraId="44741F6D" w14:textId="77777777" w:rsidR="00496ADD" w:rsidRPr="00496ADD" w:rsidRDefault="00496ADD" w:rsidP="00786068">
      <w:pPr>
        <w:numPr>
          <w:ilvl w:val="0"/>
          <w:numId w:val="3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96ADD">
        <w:rPr>
          <w:rFonts w:ascii="Arial" w:hAnsi="Arial" w:cs="Arial"/>
          <w:sz w:val="24"/>
          <w:szCs w:val="24"/>
        </w:rPr>
        <w:t>Esto les permitirá destacar su identidad y características únicas, como experiencia laboral, proyectos relevantes, habilidades y preferencias.</w:t>
      </w:r>
    </w:p>
    <w:p w14:paraId="1313F225" w14:textId="77777777" w:rsidR="00496ADD" w:rsidRPr="00496ADD" w:rsidRDefault="00496ADD" w:rsidP="00786068">
      <w:pPr>
        <w:rPr>
          <w:rFonts w:ascii="Arial" w:hAnsi="Arial" w:cs="Arial"/>
          <w:sz w:val="24"/>
          <w:szCs w:val="24"/>
        </w:rPr>
      </w:pPr>
    </w:p>
    <w:p w14:paraId="5CDC396A" w14:textId="77777777" w:rsidR="00496ADD" w:rsidRPr="00992946" w:rsidRDefault="00496ADD" w:rsidP="00786068">
      <w:pPr>
        <w:rPr>
          <w:rFonts w:ascii="Arial" w:hAnsi="Arial" w:cs="Arial"/>
          <w:sz w:val="24"/>
          <w:szCs w:val="24"/>
        </w:rPr>
      </w:pPr>
    </w:p>
    <w:p w14:paraId="34139425" w14:textId="77777777" w:rsidR="00496ADD" w:rsidRPr="00786068" w:rsidRDefault="00496ADD" w:rsidP="00786068">
      <w:pPr>
        <w:rPr>
          <w:rFonts w:ascii="Arial" w:hAnsi="Arial" w:cs="Arial"/>
          <w:sz w:val="24"/>
          <w:szCs w:val="24"/>
        </w:rPr>
        <w:sectPr w:rsidR="00496ADD" w:rsidRPr="00786068" w:rsidSect="00257162">
          <w:pgSz w:w="12240" w:h="15840"/>
          <w:pgMar w:top="1417" w:right="1701" w:bottom="1417" w:left="1701" w:header="708" w:footer="708" w:gutter="0"/>
          <w:pgBorders w:display="notFirstPage" w:offsetFrom="page">
            <w:top w:val="single" w:sz="18" w:space="24" w:color="797B7E" w:themeColor="accent1"/>
            <w:left w:val="single" w:sz="18" w:space="24" w:color="797B7E" w:themeColor="accent1"/>
            <w:bottom w:val="single" w:sz="18" w:space="24" w:color="797B7E" w:themeColor="accent1"/>
            <w:right w:val="single" w:sz="18" w:space="24" w:color="797B7E" w:themeColor="accent1"/>
          </w:pgBorders>
          <w:cols w:space="708"/>
          <w:docGrid w:linePitch="360"/>
        </w:sectPr>
      </w:pPr>
    </w:p>
    <w:p w14:paraId="326589F6" w14:textId="77777777" w:rsidR="00CB2B8C" w:rsidRPr="00786068" w:rsidRDefault="00CB2B8C" w:rsidP="00786068">
      <w:pPr>
        <w:rPr>
          <w:rFonts w:ascii="Arial" w:hAnsi="Arial" w:cs="Arial"/>
          <w:sz w:val="24"/>
          <w:szCs w:val="24"/>
        </w:rPr>
      </w:pPr>
    </w:p>
    <w:p w14:paraId="7C6A6533" w14:textId="0585353C" w:rsidR="00CB2B8C" w:rsidRPr="00786068" w:rsidRDefault="00CB2B8C" w:rsidP="00786068">
      <w:pPr>
        <w:pStyle w:val="Ttulo1"/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</w:pPr>
      <w:bookmarkStart w:id="7" w:name="_Toc135621967"/>
      <w:r w:rsidRPr="00786068"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  <w:t>Análisis de Requerimientos NO Funcionales</w:t>
      </w:r>
      <w:bookmarkEnd w:id="7"/>
      <w:r w:rsidR="00786068">
        <w:rPr>
          <w:rFonts w:ascii="Arial" w:hAnsi="Arial" w:cs="Arial"/>
          <w:b/>
          <w:bCs/>
          <w:color w:val="C94A05" w:themeColor="accent2" w:themeShade="BF"/>
          <w:sz w:val="24"/>
          <w:szCs w:val="24"/>
        </w:rPr>
        <w:br/>
      </w:r>
    </w:p>
    <w:p w14:paraId="356E9809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Usabilidad:</w:t>
      </w:r>
    </w:p>
    <w:p w14:paraId="6ECB578D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intuitiva y fácil de usar tanto para empresas como para candidatos.</w:t>
      </w:r>
    </w:p>
    <w:p w14:paraId="09EAA49A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contar con una interfaz de usuario amigable que requiera poco o ningún entrenamiento adicional.</w:t>
      </w:r>
    </w:p>
    <w:p w14:paraId="09B95C79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proporcionar retroalimentación clara y en tiempo real durante las interacciones.</w:t>
      </w:r>
    </w:p>
    <w:p w14:paraId="271D4E19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Seguridad:</w:t>
      </w:r>
    </w:p>
    <w:p w14:paraId="2A49DB24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Los datos personales y confidenciales de los usuarios, tanto empresas como candidatos, deben estar protegidos de accesos no autorizados.</w:t>
      </w:r>
    </w:p>
    <w:p w14:paraId="6E68C78C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deben implementar medidas de seguridad como encriptación de datos, autenticación de usuarios y resguardo de la información.</w:t>
      </w:r>
    </w:p>
    <w:p w14:paraId="44BC2D09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Escalabilidad:</w:t>
      </w:r>
    </w:p>
    <w:p w14:paraId="021890C2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capaz de manejar un alto volumen de usuarios, tanto empresas como candidatos, sin comprometer su rendimiento.</w:t>
      </w:r>
    </w:p>
    <w:p w14:paraId="037617D4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ser capaz de soportar el crecimiento de la base de datos de perfiles de empresas y candidatos, así como el aumento en el número de vacantes y pruebas.</w:t>
      </w:r>
    </w:p>
    <w:p w14:paraId="647CE014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Disponibilidad:</w:t>
      </w:r>
    </w:p>
    <w:p w14:paraId="25AD5BB7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estar disponible y accesible para los usuarios en todo momento, evitando periodos prolongados de inactividad o interrupciones del servicio.</w:t>
      </w:r>
    </w:p>
    <w:p w14:paraId="06A43AB9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Deben implementarse medidas de respaldo y recuperación de datos para garantizar la disponibilidad continua de la información.</w:t>
      </w:r>
    </w:p>
    <w:p w14:paraId="656D8A5F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Rendimiento:</w:t>
      </w:r>
    </w:p>
    <w:p w14:paraId="36623D12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tener un tiempo de respuesta rápido y un rendimiento eficiente en todas las funcionalidades.</w:t>
      </w:r>
    </w:p>
    <w:p w14:paraId="71CDBE38" w14:textId="77777777" w:rsid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ser capaz de gestionar múltiples solicitudes de manera simultánea sin experimentar retrasos significativos.</w:t>
      </w:r>
    </w:p>
    <w:p w14:paraId="57680DD0" w14:textId="77777777" w:rsidR="00786068" w:rsidRPr="00992946" w:rsidRDefault="00786068" w:rsidP="00786068">
      <w:pPr>
        <w:ind w:left="1440"/>
        <w:rPr>
          <w:rFonts w:ascii="Arial" w:hAnsi="Arial" w:cs="Arial"/>
          <w:sz w:val="24"/>
          <w:szCs w:val="24"/>
        </w:rPr>
      </w:pPr>
    </w:p>
    <w:p w14:paraId="7D074CA5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Compatibilidad:</w:t>
      </w:r>
    </w:p>
    <w:p w14:paraId="1C146222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 xml:space="preserve">La plataforma debe ser compatible con diferentes navegadores web y dispositivos, como computadoras de escritorio, </w:t>
      </w:r>
      <w:proofErr w:type="spellStart"/>
      <w:r w:rsidRPr="00992946">
        <w:rPr>
          <w:rFonts w:ascii="Arial" w:hAnsi="Arial" w:cs="Arial"/>
          <w:sz w:val="24"/>
          <w:szCs w:val="24"/>
        </w:rPr>
        <w:t>tablets</w:t>
      </w:r>
      <w:proofErr w:type="spellEnd"/>
      <w:r w:rsidRPr="00992946">
        <w:rPr>
          <w:rFonts w:ascii="Arial" w:hAnsi="Arial" w:cs="Arial"/>
          <w:sz w:val="24"/>
          <w:szCs w:val="24"/>
        </w:rPr>
        <w:t xml:space="preserve"> y dispositivos móviles.</w:t>
      </w:r>
    </w:p>
    <w:p w14:paraId="5505867F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asegurarse de que la experiencia del usuario sea consistente y satisfactoria en diferentes entornos.</w:t>
      </w:r>
    </w:p>
    <w:p w14:paraId="50058F4D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Mantenibilidad:</w:t>
      </w:r>
    </w:p>
    <w:p w14:paraId="00575CA9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El sistema debe ser fácil de mantener y actualizar.</w:t>
      </w:r>
    </w:p>
    <w:p w14:paraId="328A7126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permitir realizar cambios y mejoras sin interrumpir el funcionamiento normal de la plataforma.</w:t>
      </w:r>
    </w:p>
    <w:p w14:paraId="042389AA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Deben establecerse buenas prácticas de desarrollo de software y documentación adecuada para facilitar el mantenimiento.</w:t>
      </w:r>
    </w:p>
    <w:p w14:paraId="6264EBDD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Cumplimiento normativo:</w:t>
      </w:r>
    </w:p>
    <w:p w14:paraId="54B96476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cumplir con las regulaciones y leyes de protección de datos y privacidad vigentes en el país o región en la que se utilice.</w:t>
      </w:r>
    </w:p>
    <w:p w14:paraId="674FE146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Deben establecerse mecanismos para garantizar la privacidad de la información y obtener el consentimiento adecuado de los usuarios.</w:t>
      </w:r>
    </w:p>
    <w:p w14:paraId="7E823589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644CB351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proporcionarse soporte técnico oportuno y eficiente para resolver cualquier problema técnico o duda que puedan tener los usuarios.</w:t>
      </w:r>
    </w:p>
    <w:p w14:paraId="6D880FA7" w14:textId="77777777" w:rsidR="00992946" w:rsidRPr="00992946" w:rsidRDefault="00992946" w:rsidP="0078606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haber canales de comunicación claros y accesibles para solicitar ayuda o reportar incidencias.</w:t>
      </w:r>
    </w:p>
    <w:p w14:paraId="55CDB0A6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Integración:</w:t>
      </w:r>
    </w:p>
    <w:p w14:paraId="4EFEBC80" w14:textId="77777777" w:rsidR="00992946" w:rsidRPr="00992946" w:rsidRDefault="00992946" w:rsidP="0078606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capaz de integrarse con otros sistemas o herramientas utilizadas por las empresas, como sistemas de gestión de recursos humanos, sistemas de seguimiento de candidatos (ATS) u otras aplicaciones relevantes.</w:t>
      </w:r>
    </w:p>
    <w:p w14:paraId="472FBEFF" w14:textId="0629F72C" w:rsidR="00786068" w:rsidRPr="00992946" w:rsidRDefault="00992946" w:rsidP="0078606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 xml:space="preserve">Se deben proporcionar interfaces o </w:t>
      </w:r>
      <w:proofErr w:type="spellStart"/>
      <w:r w:rsidRPr="00992946">
        <w:rPr>
          <w:rFonts w:ascii="Arial" w:hAnsi="Arial" w:cs="Arial"/>
          <w:sz w:val="24"/>
          <w:szCs w:val="24"/>
        </w:rPr>
        <w:t>APIs</w:t>
      </w:r>
      <w:proofErr w:type="spellEnd"/>
      <w:r w:rsidRPr="00992946">
        <w:rPr>
          <w:rFonts w:ascii="Arial" w:hAnsi="Arial" w:cs="Arial"/>
          <w:sz w:val="24"/>
          <w:szCs w:val="24"/>
        </w:rPr>
        <w:t xml:space="preserve"> que permitan la transferencia de datos de manera segura y eficiente.</w:t>
      </w:r>
    </w:p>
    <w:p w14:paraId="1363CC24" w14:textId="77777777" w:rsidR="00992946" w:rsidRPr="00992946" w:rsidRDefault="00992946" w:rsidP="00786068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Internacionalización:</w:t>
      </w:r>
    </w:p>
    <w:p w14:paraId="769B37FF" w14:textId="77777777" w:rsidR="00992946" w:rsidRPr="00992946" w:rsidRDefault="00992946" w:rsidP="0078606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compatible con múltiples idiomas y adaptarse a diferentes culturas y regiones geográficas.</w:t>
      </w:r>
    </w:p>
    <w:p w14:paraId="3BC0374F" w14:textId="77777777" w:rsidR="00992946" w:rsidRPr="00992946" w:rsidRDefault="00992946" w:rsidP="0078606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permitir la personalización de la interfaz de usuario y la configuración de formatos y opciones específicas de cada país.</w:t>
      </w:r>
    </w:p>
    <w:p w14:paraId="5816AD56" w14:textId="77777777" w:rsidR="00992946" w:rsidRPr="00992946" w:rsidRDefault="00992946" w:rsidP="00786068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Tiempo de respuesta:</w:t>
      </w:r>
    </w:p>
    <w:p w14:paraId="79049BB3" w14:textId="77777777" w:rsidR="00992946" w:rsidRPr="00992946" w:rsidRDefault="00992946" w:rsidP="0078606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ofrecer un tiempo de respuesta rápido en todas las interacciones con los usuarios.</w:t>
      </w:r>
    </w:p>
    <w:p w14:paraId="40D60B9A" w14:textId="77777777" w:rsidR="00992946" w:rsidRPr="00992946" w:rsidRDefault="00992946" w:rsidP="0078606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Las consultas de búsqueda, la carga de perfiles y la comunicación a través del chat deben ser rápidas y eficientes.</w:t>
      </w:r>
    </w:p>
    <w:p w14:paraId="6E87EA3C" w14:textId="77777777" w:rsidR="00992946" w:rsidRPr="00992946" w:rsidRDefault="00992946" w:rsidP="00786068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Eficiencia de recursos:</w:t>
      </w:r>
    </w:p>
    <w:p w14:paraId="6F31F116" w14:textId="77777777" w:rsidR="00992946" w:rsidRPr="00992946" w:rsidRDefault="00992946" w:rsidP="0078606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utilizar los recursos de hardware y software de manera eficiente para minimizar el consumo de recursos y maximizar el rendimiento.</w:t>
      </w:r>
    </w:p>
    <w:p w14:paraId="69FACB68" w14:textId="77777777" w:rsidR="00992946" w:rsidRPr="00992946" w:rsidRDefault="00992946" w:rsidP="0078606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optimizar el uso de la capacidad de almacenamiento y procesamiento de datos.</w:t>
      </w:r>
    </w:p>
    <w:p w14:paraId="555A3CB5" w14:textId="77777777" w:rsidR="00992946" w:rsidRPr="00992946" w:rsidRDefault="00992946" w:rsidP="00786068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Actualizaciones y mantenimiento:</w:t>
      </w:r>
    </w:p>
    <w:p w14:paraId="01D7C320" w14:textId="77777777" w:rsidR="00992946" w:rsidRPr="00992946" w:rsidRDefault="00992946" w:rsidP="00786068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deben realizar actualizaciones periódicas de la plataforma para corregir errores, agregar nuevas funcionalidades y mejorar la experiencia del usuario.</w:t>
      </w:r>
    </w:p>
    <w:p w14:paraId="4D654E28" w14:textId="77777777" w:rsidR="00992946" w:rsidRPr="00992946" w:rsidRDefault="00992946" w:rsidP="00786068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Los tiempos de mantenimiento planificados deben comunicarse de manera oportuna a los usuarios para minimizar las interrupciones del servicio.</w:t>
      </w:r>
    </w:p>
    <w:p w14:paraId="427442D4" w14:textId="77777777" w:rsidR="00992946" w:rsidRPr="00992946" w:rsidRDefault="00992946" w:rsidP="00786068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Accesibilidad:</w:t>
      </w:r>
    </w:p>
    <w:p w14:paraId="013497E2" w14:textId="77777777" w:rsidR="00992946" w:rsidRPr="00992946" w:rsidRDefault="00992946" w:rsidP="00786068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accesible para personas con discapacidades, cumpliendo con las pautas y estándares de accesibilidad web establecidos.</w:t>
      </w:r>
    </w:p>
    <w:p w14:paraId="59B37CE9" w14:textId="77777777" w:rsidR="00992946" w:rsidRPr="00992946" w:rsidRDefault="00992946" w:rsidP="00786068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Se deben proporcionar opciones de personalización, como aumentar el tamaño de fuente o utilizar lectores de pantalla, para adaptarse a las necesidades individuales de los usuarios.</w:t>
      </w:r>
    </w:p>
    <w:p w14:paraId="55CBDF3F" w14:textId="77777777" w:rsidR="00992946" w:rsidRPr="00992946" w:rsidRDefault="00992946" w:rsidP="00786068">
      <w:pPr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992946">
        <w:rPr>
          <w:rFonts w:ascii="Arial" w:hAnsi="Arial" w:cs="Arial"/>
          <w:b/>
          <w:bCs/>
          <w:sz w:val="24"/>
          <w:szCs w:val="24"/>
        </w:rPr>
        <w:t>Interoperabilidad:</w:t>
      </w:r>
    </w:p>
    <w:p w14:paraId="094048B6" w14:textId="77777777" w:rsidR="00992946" w:rsidRPr="00992946" w:rsidRDefault="00992946" w:rsidP="0078606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La plataforma debe ser capaz de interoperar con otras plataformas o sistemas externos mediante estándares y protocolos comunes.</w:t>
      </w:r>
    </w:p>
    <w:p w14:paraId="48EBB70A" w14:textId="53366A6B" w:rsidR="00EC3D31" w:rsidRPr="00786068" w:rsidRDefault="00992946" w:rsidP="0078606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92946">
        <w:rPr>
          <w:rFonts w:ascii="Arial" w:hAnsi="Arial" w:cs="Arial"/>
          <w:sz w:val="24"/>
          <w:szCs w:val="24"/>
        </w:rPr>
        <w:t>Debe permitir la importación y exportación de datos en formatos estándar para facilitar la integración con herramientas externas</w:t>
      </w:r>
    </w:p>
    <w:p w14:paraId="1EF0CE56" w14:textId="180A175D" w:rsidR="00EC3D31" w:rsidRPr="00786068" w:rsidRDefault="00EC3D31" w:rsidP="00786068">
      <w:pPr>
        <w:rPr>
          <w:rFonts w:ascii="Arial" w:hAnsi="Arial" w:cs="Arial"/>
          <w:sz w:val="24"/>
          <w:szCs w:val="24"/>
        </w:rPr>
      </w:pPr>
    </w:p>
    <w:p w14:paraId="5347765B" w14:textId="4306C3B0" w:rsidR="00EC3D31" w:rsidRPr="00786068" w:rsidRDefault="00EC3D31" w:rsidP="00786068">
      <w:pPr>
        <w:rPr>
          <w:rFonts w:ascii="Arial" w:hAnsi="Arial" w:cs="Arial"/>
          <w:sz w:val="24"/>
          <w:szCs w:val="24"/>
        </w:rPr>
      </w:pPr>
    </w:p>
    <w:p w14:paraId="63A735DF" w14:textId="3D53E1E6" w:rsidR="00EC3D31" w:rsidRPr="00786068" w:rsidRDefault="00EC3D31" w:rsidP="00786068">
      <w:pPr>
        <w:rPr>
          <w:rFonts w:ascii="Arial" w:hAnsi="Arial" w:cs="Arial"/>
          <w:sz w:val="24"/>
          <w:szCs w:val="24"/>
        </w:rPr>
      </w:pPr>
      <w:r w:rsidRPr="00786068">
        <w:rPr>
          <w:rFonts w:ascii="Arial" w:hAnsi="Arial" w:cs="Arial"/>
          <w:sz w:val="24"/>
          <w:szCs w:val="24"/>
        </w:rPr>
        <w:tab/>
      </w:r>
    </w:p>
    <w:sectPr w:rsidR="00EC3D31" w:rsidRPr="00786068" w:rsidSect="00257162">
      <w:pgSz w:w="12240" w:h="15840"/>
      <w:pgMar w:top="1417" w:right="1701" w:bottom="1417" w:left="1701" w:header="708" w:footer="708" w:gutter="0"/>
      <w:pgBorders w:display="notFirstPage" w:offsetFrom="page">
        <w:top w:val="single" w:sz="18" w:space="24" w:color="797B7E" w:themeColor="accent1"/>
        <w:left w:val="single" w:sz="18" w:space="24" w:color="797B7E" w:themeColor="accent1"/>
        <w:bottom w:val="single" w:sz="18" w:space="24" w:color="797B7E" w:themeColor="accent1"/>
        <w:right w:val="single" w:sz="18" w:space="24" w:color="797B7E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4F3F" w14:textId="77777777" w:rsidR="006038A5" w:rsidRDefault="006038A5" w:rsidP="004C1242">
      <w:pPr>
        <w:spacing w:after="0" w:line="240" w:lineRule="auto"/>
      </w:pPr>
      <w:r>
        <w:separator/>
      </w:r>
    </w:p>
  </w:endnote>
  <w:endnote w:type="continuationSeparator" w:id="0">
    <w:p w14:paraId="758B55BB" w14:textId="77777777" w:rsidR="006038A5" w:rsidRDefault="006038A5" w:rsidP="004C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530831"/>
      <w:docPartObj>
        <w:docPartGallery w:val="Page Numbers (Bottom of Page)"/>
        <w:docPartUnique/>
      </w:docPartObj>
    </w:sdtPr>
    <w:sdtEndPr/>
    <w:sdtContent>
      <w:p w14:paraId="2A36B4CF" w14:textId="77777777" w:rsidR="00C860A8" w:rsidRDefault="00C860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6EC" w:rsidRPr="005816EC">
          <w:rPr>
            <w:noProof/>
            <w:lang w:val="es-ES"/>
          </w:rPr>
          <w:t>10</w:t>
        </w:r>
        <w:r>
          <w:fldChar w:fldCharType="end"/>
        </w:r>
      </w:p>
    </w:sdtContent>
  </w:sdt>
  <w:p w14:paraId="0FC345AA" w14:textId="77777777" w:rsidR="00C860A8" w:rsidRDefault="00C860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1EB0" w14:textId="77777777" w:rsidR="006038A5" w:rsidRDefault="006038A5" w:rsidP="004C1242">
      <w:pPr>
        <w:spacing w:after="0" w:line="240" w:lineRule="auto"/>
      </w:pPr>
      <w:r>
        <w:separator/>
      </w:r>
    </w:p>
  </w:footnote>
  <w:footnote w:type="continuationSeparator" w:id="0">
    <w:p w14:paraId="0E1FE90A" w14:textId="77777777" w:rsidR="006038A5" w:rsidRDefault="006038A5" w:rsidP="004C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F0"/>
    <w:multiLevelType w:val="multilevel"/>
    <w:tmpl w:val="98EAD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33BFA"/>
    <w:multiLevelType w:val="multilevel"/>
    <w:tmpl w:val="27EA9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5112C"/>
    <w:multiLevelType w:val="multilevel"/>
    <w:tmpl w:val="EE38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E12CF"/>
    <w:multiLevelType w:val="multilevel"/>
    <w:tmpl w:val="A1E2E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D25AE"/>
    <w:multiLevelType w:val="multilevel"/>
    <w:tmpl w:val="9A5E7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B2858"/>
    <w:multiLevelType w:val="hybridMultilevel"/>
    <w:tmpl w:val="A0F2F3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125F2"/>
    <w:multiLevelType w:val="multilevel"/>
    <w:tmpl w:val="C8D65E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21324"/>
    <w:multiLevelType w:val="multilevel"/>
    <w:tmpl w:val="01100D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E391B"/>
    <w:multiLevelType w:val="multilevel"/>
    <w:tmpl w:val="EF761F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C73657"/>
    <w:multiLevelType w:val="multilevel"/>
    <w:tmpl w:val="B5ECB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155BF"/>
    <w:multiLevelType w:val="multilevel"/>
    <w:tmpl w:val="8C4E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D3941"/>
    <w:multiLevelType w:val="multilevel"/>
    <w:tmpl w:val="6B8A0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595934"/>
    <w:multiLevelType w:val="hybridMultilevel"/>
    <w:tmpl w:val="C2560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B64E8"/>
    <w:multiLevelType w:val="multilevel"/>
    <w:tmpl w:val="C88426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326B6"/>
    <w:multiLevelType w:val="multilevel"/>
    <w:tmpl w:val="AD96D0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C22BE8"/>
    <w:multiLevelType w:val="multilevel"/>
    <w:tmpl w:val="251E47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680829"/>
    <w:multiLevelType w:val="multilevel"/>
    <w:tmpl w:val="8E06F9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C85B8D"/>
    <w:multiLevelType w:val="hybridMultilevel"/>
    <w:tmpl w:val="DD7EDF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22A1"/>
    <w:multiLevelType w:val="multilevel"/>
    <w:tmpl w:val="785E1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271DD5"/>
    <w:multiLevelType w:val="hybridMultilevel"/>
    <w:tmpl w:val="40C05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040C0"/>
    <w:multiLevelType w:val="multilevel"/>
    <w:tmpl w:val="69EAD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AB45DC"/>
    <w:multiLevelType w:val="multilevel"/>
    <w:tmpl w:val="89C48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BB210A"/>
    <w:multiLevelType w:val="multilevel"/>
    <w:tmpl w:val="4D123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6C546B"/>
    <w:multiLevelType w:val="multilevel"/>
    <w:tmpl w:val="BC4E7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7193E"/>
    <w:multiLevelType w:val="multilevel"/>
    <w:tmpl w:val="10B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2B3A65"/>
    <w:multiLevelType w:val="multilevel"/>
    <w:tmpl w:val="CEECE4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8328BD"/>
    <w:multiLevelType w:val="multilevel"/>
    <w:tmpl w:val="18503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DE465E"/>
    <w:multiLevelType w:val="multilevel"/>
    <w:tmpl w:val="B42C8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32C9C"/>
    <w:multiLevelType w:val="multilevel"/>
    <w:tmpl w:val="1096B7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2640AD"/>
    <w:multiLevelType w:val="multilevel"/>
    <w:tmpl w:val="C50E5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F14EC9"/>
    <w:multiLevelType w:val="multilevel"/>
    <w:tmpl w:val="6C8CA8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EA535A"/>
    <w:multiLevelType w:val="multilevel"/>
    <w:tmpl w:val="E54C4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782531784">
    <w:abstractNumId w:val="19"/>
  </w:num>
  <w:num w:numId="2" w16cid:durableId="25909361">
    <w:abstractNumId w:val="12"/>
  </w:num>
  <w:num w:numId="3" w16cid:durableId="619796517">
    <w:abstractNumId w:val="5"/>
  </w:num>
  <w:num w:numId="4" w16cid:durableId="1082023551">
    <w:abstractNumId w:val="10"/>
  </w:num>
  <w:num w:numId="5" w16cid:durableId="1201355366">
    <w:abstractNumId w:val="24"/>
  </w:num>
  <w:num w:numId="6" w16cid:durableId="79178750">
    <w:abstractNumId w:val="22"/>
  </w:num>
  <w:num w:numId="7" w16cid:durableId="245387419">
    <w:abstractNumId w:val="7"/>
  </w:num>
  <w:num w:numId="8" w16cid:durableId="2146896835">
    <w:abstractNumId w:val="6"/>
  </w:num>
  <w:num w:numId="9" w16cid:durableId="1490561511">
    <w:abstractNumId w:val="30"/>
  </w:num>
  <w:num w:numId="10" w16cid:durableId="764570217">
    <w:abstractNumId w:val="8"/>
  </w:num>
  <w:num w:numId="11" w16cid:durableId="167329076">
    <w:abstractNumId w:val="31"/>
  </w:num>
  <w:num w:numId="12" w16cid:durableId="310064028">
    <w:abstractNumId w:val="28"/>
  </w:num>
  <w:num w:numId="13" w16cid:durableId="1792548824">
    <w:abstractNumId w:val="2"/>
  </w:num>
  <w:num w:numId="14" w16cid:durableId="1077705792">
    <w:abstractNumId w:val="9"/>
  </w:num>
  <w:num w:numId="15" w16cid:durableId="1833789023">
    <w:abstractNumId w:val="27"/>
  </w:num>
  <w:num w:numId="16" w16cid:durableId="396516012">
    <w:abstractNumId w:val="18"/>
  </w:num>
  <w:num w:numId="17" w16cid:durableId="41054044">
    <w:abstractNumId w:val="15"/>
  </w:num>
  <w:num w:numId="18" w16cid:durableId="1880044975">
    <w:abstractNumId w:val="11"/>
  </w:num>
  <w:num w:numId="19" w16cid:durableId="1372849753">
    <w:abstractNumId w:val="25"/>
  </w:num>
  <w:num w:numId="20" w16cid:durableId="929390120">
    <w:abstractNumId w:val="16"/>
  </w:num>
  <w:num w:numId="21" w16cid:durableId="835195970">
    <w:abstractNumId w:val="1"/>
  </w:num>
  <w:num w:numId="22" w16cid:durableId="1885942055">
    <w:abstractNumId w:val="14"/>
  </w:num>
  <w:num w:numId="23" w16cid:durableId="991256049">
    <w:abstractNumId w:val="3"/>
  </w:num>
  <w:num w:numId="24" w16cid:durableId="684595146">
    <w:abstractNumId w:val="13"/>
  </w:num>
  <w:num w:numId="25" w16cid:durableId="150104479">
    <w:abstractNumId w:val="29"/>
  </w:num>
  <w:num w:numId="26" w16cid:durableId="1280795509">
    <w:abstractNumId w:val="26"/>
  </w:num>
  <w:num w:numId="27" w16cid:durableId="794905873">
    <w:abstractNumId w:val="4"/>
  </w:num>
  <w:num w:numId="28" w16cid:durableId="1483817111">
    <w:abstractNumId w:val="20"/>
  </w:num>
  <w:num w:numId="29" w16cid:durableId="1258561874">
    <w:abstractNumId w:val="23"/>
  </w:num>
  <w:num w:numId="30" w16cid:durableId="79062678">
    <w:abstractNumId w:val="21"/>
  </w:num>
  <w:num w:numId="31" w16cid:durableId="732891187">
    <w:abstractNumId w:val="0"/>
  </w:num>
  <w:num w:numId="32" w16cid:durableId="105227385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2"/>
    <w:rsid w:val="00003749"/>
    <w:rsid w:val="0005141A"/>
    <w:rsid w:val="00061E9B"/>
    <w:rsid w:val="00086646"/>
    <w:rsid w:val="000E5ECD"/>
    <w:rsid w:val="000F2E65"/>
    <w:rsid w:val="00123BD4"/>
    <w:rsid w:val="00137B7E"/>
    <w:rsid w:val="00161115"/>
    <w:rsid w:val="00162534"/>
    <w:rsid w:val="00163601"/>
    <w:rsid w:val="001657F2"/>
    <w:rsid w:val="00171BD4"/>
    <w:rsid w:val="00173FDC"/>
    <w:rsid w:val="001852D7"/>
    <w:rsid w:val="0019280E"/>
    <w:rsid w:val="002158BE"/>
    <w:rsid w:val="002465EB"/>
    <w:rsid w:val="00253175"/>
    <w:rsid w:val="00257162"/>
    <w:rsid w:val="002620EF"/>
    <w:rsid w:val="00320889"/>
    <w:rsid w:val="00331CBE"/>
    <w:rsid w:val="0034282E"/>
    <w:rsid w:val="00343F08"/>
    <w:rsid w:val="0035119D"/>
    <w:rsid w:val="0035232B"/>
    <w:rsid w:val="00373EF7"/>
    <w:rsid w:val="003C2BAF"/>
    <w:rsid w:val="003E0D30"/>
    <w:rsid w:val="003F21EB"/>
    <w:rsid w:val="003F3997"/>
    <w:rsid w:val="003F6AF5"/>
    <w:rsid w:val="00407D3D"/>
    <w:rsid w:val="004120B1"/>
    <w:rsid w:val="00422828"/>
    <w:rsid w:val="00470CEC"/>
    <w:rsid w:val="0048623D"/>
    <w:rsid w:val="00496ADD"/>
    <w:rsid w:val="004C1242"/>
    <w:rsid w:val="004D0DB4"/>
    <w:rsid w:val="004E41AF"/>
    <w:rsid w:val="005021CC"/>
    <w:rsid w:val="00557AF4"/>
    <w:rsid w:val="005816EC"/>
    <w:rsid w:val="0058258B"/>
    <w:rsid w:val="005E458F"/>
    <w:rsid w:val="006038A5"/>
    <w:rsid w:val="00611E30"/>
    <w:rsid w:val="00635755"/>
    <w:rsid w:val="00636FAC"/>
    <w:rsid w:val="006430B8"/>
    <w:rsid w:val="00665F1E"/>
    <w:rsid w:val="006803C8"/>
    <w:rsid w:val="006B308C"/>
    <w:rsid w:val="006B4EA8"/>
    <w:rsid w:val="006B6D71"/>
    <w:rsid w:val="006C59FC"/>
    <w:rsid w:val="00721B58"/>
    <w:rsid w:val="0074292F"/>
    <w:rsid w:val="0074436A"/>
    <w:rsid w:val="00753BCC"/>
    <w:rsid w:val="007717A6"/>
    <w:rsid w:val="00772215"/>
    <w:rsid w:val="00786068"/>
    <w:rsid w:val="00793E67"/>
    <w:rsid w:val="007A2FDE"/>
    <w:rsid w:val="007B2537"/>
    <w:rsid w:val="007E3E42"/>
    <w:rsid w:val="007F755B"/>
    <w:rsid w:val="00820EC8"/>
    <w:rsid w:val="00826CFD"/>
    <w:rsid w:val="0087400C"/>
    <w:rsid w:val="008C21DE"/>
    <w:rsid w:val="008C5711"/>
    <w:rsid w:val="008D7022"/>
    <w:rsid w:val="008F3A6A"/>
    <w:rsid w:val="009264E4"/>
    <w:rsid w:val="00990AF5"/>
    <w:rsid w:val="00992946"/>
    <w:rsid w:val="009D5CF8"/>
    <w:rsid w:val="009F5F01"/>
    <w:rsid w:val="00A035B5"/>
    <w:rsid w:val="00A06C37"/>
    <w:rsid w:val="00A41441"/>
    <w:rsid w:val="00A621D9"/>
    <w:rsid w:val="00A92283"/>
    <w:rsid w:val="00AB30CB"/>
    <w:rsid w:val="00AD1126"/>
    <w:rsid w:val="00AF3688"/>
    <w:rsid w:val="00B52A05"/>
    <w:rsid w:val="00B81A27"/>
    <w:rsid w:val="00BA5FE3"/>
    <w:rsid w:val="00BC5AE8"/>
    <w:rsid w:val="00BC6CBC"/>
    <w:rsid w:val="00BD541A"/>
    <w:rsid w:val="00BF40FB"/>
    <w:rsid w:val="00BF7DC7"/>
    <w:rsid w:val="00C31B1E"/>
    <w:rsid w:val="00C348C9"/>
    <w:rsid w:val="00C51D6A"/>
    <w:rsid w:val="00C54FF1"/>
    <w:rsid w:val="00C6286F"/>
    <w:rsid w:val="00C6359B"/>
    <w:rsid w:val="00C66AA8"/>
    <w:rsid w:val="00C671EF"/>
    <w:rsid w:val="00C8042D"/>
    <w:rsid w:val="00C860A8"/>
    <w:rsid w:val="00C87276"/>
    <w:rsid w:val="00CA4AA9"/>
    <w:rsid w:val="00CA53C3"/>
    <w:rsid w:val="00CB0CC4"/>
    <w:rsid w:val="00CB2B8C"/>
    <w:rsid w:val="00CD5D98"/>
    <w:rsid w:val="00CE0DA2"/>
    <w:rsid w:val="00CE7492"/>
    <w:rsid w:val="00CF353E"/>
    <w:rsid w:val="00D10810"/>
    <w:rsid w:val="00D35925"/>
    <w:rsid w:val="00D5512E"/>
    <w:rsid w:val="00D62938"/>
    <w:rsid w:val="00D62B4E"/>
    <w:rsid w:val="00D661DD"/>
    <w:rsid w:val="00D90302"/>
    <w:rsid w:val="00DA195B"/>
    <w:rsid w:val="00DA4C04"/>
    <w:rsid w:val="00DB5769"/>
    <w:rsid w:val="00DB5BE3"/>
    <w:rsid w:val="00DB6928"/>
    <w:rsid w:val="00DE095E"/>
    <w:rsid w:val="00E05B60"/>
    <w:rsid w:val="00E1351A"/>
    <w:rsid w:val="00E36BD0"/>
    <w:rsid w:val="00E4499B"/>
    <w:rsid w:val="00E56422"/>
    <w:rsid w:val="00E62454"/>
    <w:rsid w:val="00E73E8C"/>
    <w:rsid w:val="00EB106B"/>
    <w:rsid w:val="00EB46C5"/>
    <w:rsid w:val="00EC3D31"/>
    <w:rsid w:val="00EC7644"/>
    <w:rsid w:val="00ED4B96"/>
    <w:rsid w:val="00EF50D7"/>
    <w:rsid w:val="00F038B4"/>
    <w:rsid w:val="00F433FF"/>
    <w:rsid w:val="00F70926"/>
    <w:rsid w:val="00F74CB8"/>
    <w:rsid w:val="00F81195"/>
    <w:rsid w:val="00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A0EA90"/>
  <w15:docId w15:val="{1C221B80-F47A-4EB6-AC84-64A4D694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62"/>
  </w:style>
  <w:style w:type="paragraph" w:styleId="Ttulo1">
    <w:name w:val="heading 1"/>
    <w:basedOn w:val="Normal"/>
    <w:next w:val="Normal"/>
    <w:link w:val="Ttulo1Car"/>
    <w:uiPriority w:val="9"/>
    <w:qFormat/>
    <w:rsid w:val="002571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A5C5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1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1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3434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34342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1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3434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1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D3F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1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3434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1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34342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C1242"/>
  </w:style>
  <w:style w:type="character" w:customStyle="1" w:styleId="eop">
    <w:name w:val="eop"/>
    <w:basedOn w:val="Fuentedeprrafopredeter"/>
    <w:rsid w:val="004C1242"/>
  </w:style>
  <w:style w:type="character" w:customStyle="1" w:styleId="scxw107081400">
    <w:name w:val="scxw107081400"/>
    <w:basedOn w:val="Fuentedeprrafopredeter"/>
    <w:rsid w:val="004C1242"/>
  </w:style>
  <w:style w:type="paragraph" w:customStyle="1" w:styleId="outlineelement">
    <w:name w:val="outlineelement"/>
    <w:basedOn w:val="Normal"/>
    <w:rsid w:val="004C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5716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C1242"/>
  </w:style>
  <w:style w:type="paragraph" w:styleId="Encabezado">
    <w:name w:val="header"/>
    <w:basedOn w:val="Normal"/>
    <w:link w:val="EncabezadoCar"/>
    <w:uiPriority w:val="99"/>
    <w:unhideWhenUsed/>
    <w:rsid w:val="004C1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242"/>
  </w:style>
  <w:style w:type="paragraph" w:styleId="Piedepgina">
    <w:name w:val="footer"/>
    <w:basedOn w:val="Normal"/>
    <w:link w:val="PiedepginaCar"/>
    <w:uiPriority w:val="99"/>
    <w:unhideWhenUsed/>
    <w:rsid w:val="004C1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242"/>
  </w:style>
  <w:style w:type="table" w:customStyle="1" w:styleId="Tablaconcuadrcula4-nfasis61">
    <w:name w:val="Tabla con cuadrícula 4 - Énfasis 61"/>
    <w:basedOn w:val="Tablanormal"/>
    <w:uiPriority w:val="49"/>
    <w:rsid w:val="00422828"/>
    <w:pPr>
      <w:spacing w:after="0" w:line="240" w:lineRule="auto"/>
    </w:pPr>
    <w:tblPr>
      <w:tblStyleRowBandSize w:val="1"/>
      <w:tblStyleColBandSize w:val="1"/>
      <w:tblBorders>
        <w:top w:val="single" w:sz="4" w:space="0" w:color="91A7C3" w:themeColor="accent6" w:themeTint="99"/>
        <w:left w:val="single" w:sz="4" w:space="0" w:color="91A7C3" w:themeColor="accent6" w:themeTint="99"/>
        <w:bottom w:val="single" w:sz="4" w:space="0" w:color="91A7C3" w:themeColor="accent6" w:themeTint="99"/>
        <w:right w:val="single" w:sz="4" w:space="0" w:color="91A7C3" w:themeColor="accent6" w:themeTint="99"/>
        <w:insideH w:val="single" w:sz="4" w:space="0" w:color="91A7C3" w:themeColor="accent6" w:themeTint="99"/>
        <w:insideV w:val="single" w:sz="4" w:space="0" w:color="91A7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6E94" w:themeColor="accent6"/>
          <w:left w:val="single" w:sz="4" w:space="0" w:color="506E94" w:themeColor="accent6"/>
          <w:bottom w:val="single" w:sz="4" w:space="0" w:color="506E94" w:themeColor="accent6"/>
          <w:right w:val="single" w:sz="4" w:space="0" w:color="506E94" w:themeColor="accent6"/>
          <w:insideH w:val="nil"/>
          <w:insideV w:val="nil"/>
        </w:tcBorders>
        <w:shd w:val="clear" w:color="auto" w:fill="506E94" w:themeFill="accent6"/>
      </w:tcPr>
    </w:tblStylePr>
    <w:tblStylePr w:type="lastRow">
      <w:rPr>
        <w:b/>
        <w:bCs/>
      </w:rPr>
      <w:tblPr/>
      <w:tcPr>
        <w:tcBorders>
          <w:top w:val="double" w:sz="4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1EB" w:themeFill="accent6" w:themeFillTint="33"/>
      </w:tcPr>
    </w:tblStylePr>
    <w:tblStylePr w:type="band1Horz">
      <w:tblPr/>
      <w:tcPr>
        <w:shd w:val="clear" w:color="auto" w:fill="DAE1EB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E0DA2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0DA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qFormat/>
    <w:rsid w:val="00DA195B"/>
    <w:pPr>
      <w:ind w:left="720"/>
      <w:contextualSpacing/>
    </w:pPr>
  </w:style>
  <w:style w:type="table" w:customStyle="1" w:styleId="Tablaconcuadrcula4-nfasis51">
    <w:name w:val="Tabla con cuadrícula 4 - Énfasis 51"/>
    <w:basedOn w:val="Tablanormal"/>
    <w:uiPriority w:val="49"/>
    <w:rsid w:val="00E05B60"/>
    <w:pPr>
      <w:spacing w:after="0" w:line="240" w:lineRule="auto"/>
    </w:p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AD8D" w:themeColor="accent5"/>
          <w:left w:val="single" w:sz="4" w:space="0" w:color="C2AD8D" w:themeColor="accent5"/>
          <w:bottom w:val="single" w:sz="4" w:space="0" w:color="C2AD8D" w:themeColor="accent5"/>
          <w:right w:val="single" w:sz="4" w:space="0" w:color="C2AD8D" w:themeColor="accent5"/>
          <w:insideH w:val="nil"/>
          <w:insideV w:val="nil"/>
        </w:tcBorders>
        <w:shd w:val="clear" w:color="auto" w:fill="C2AD8D" w:themeFill="accent5"/>
      </w:tcPr>
    </w:tblStylePr>
    <w:tblStylePr w:type="lastRow">
      <w:rPr>
        <w:b/>
        <w:bCs/>
      </w:rPr>
      <w:tblPr/>
      <w:tcPr>
        <w:tcBorders>
          <w:top w:val="double" w:sz="4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E05B60"/>
    <w:pPr>
      <w:spacing w:after="0" w:line="240" w:lineRule="auto"/>
    </w:p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AD8D" w:themeColor="accent5"/>
          <w:left w:val="single" w:sz="4" w:space="0" w:color="C2AD8D" w:themeColor="accent5"/>
          <w:bottom w:val="single" w:sz="4" w:space="0" w:color="C2AD8D" w:themeColor="accent5"/>
          <w:right w:val="single" w:sz="4" w:space="0" w:color="C2AD8D" w:themeColor="accent5"/>
          <w:insideH w:val="nil"/>
        </w:tcBorders>
        <w:shd w:val="clear" w:color="auto" w:fill="C2AD8D" w:themeFill="accent5"/>
      </w:tcPr>
    </w:tblStylePr>
    <w:tblStylePr w:type="lastRow">
      <w:rPr>
        <w:b/>
        <w:bCs/>
      </w:rPr>
      <w:tblPr/>
      <w:tcPr>
        <w:tcBorders>
          <w:top w:val="double" w:sz="4" w:space="0" w:color="DACD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57162"/>
    <w:rPr>
      <w:rFonts w:asciiTheme="majorHAnsi" w:eastAsiaTheme="majorEastAsia" w:hAnsiTheme="majorHAnsi" w:cstheme="majorBidi"/>
      <w:color w:val="5A5C5E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71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customStyle="1" w:styleId="Tablaconcuadrcula4-nfasis41">
    <w:name w:val="Tabla con cuadrícula 4 - Énfasis 41"/>
    <w:basedOn w:val="Tablanormal"/>
    <w:uiPriority w:val="49"/>
    <w:rsid w:val="00162534"/>
    <w:pPr>
      <w:spacing w:after="0" w:line="240" w:lineRule="auto"/>
    </w:pPr>
    <w:tblPr>
      <w:tblStyleRowBandSize w:val="1"/>
      <w:tblStyleColBandSize w:val="1"/>
      <w:tblBorders>
        <w:top w:val="single" w:sz="4" w:space="0" w:color="B1C78C" w:themeColor="accent4" w:themeTint="99"/>
        <w:left w:val="single" w:sz="4" w:space="0" w:color="B1C78C" w:themeColor="accent4" w:themeTint="99"/>
        <w:bottom w:val="single" w:sz="4" w:space="0" w:color="B1C78C" w:themeColor="accent4" w:themeTint="99"/>
        <w:right w:val="single" w:sz="4" w:space="0" w:color="B1C78C" w:themeColor="accent4" w:themeTint="99"/>
        <w:insideH w:val="single" w:sz="4" w:space="0" w:color="B1C78C" w:themeColor="accent4" w:themeTint="99"/>
        <w:insideV w:val="single" w:sz="4" w:space="0" w:color="B1C7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984A" w:themeColor="accent4"/>
          <w:left w:val="single" w:sz="4" w:space="0" w:color="7C984A" w:themeColor="accent4"/>
          <w:bottom w:val="single" w:sz="4" w:space="0" w:color="7C984A" w:themeColor="accent4"/>
          <w:right w:val="single" w:sz="4" w:space="0" w:color="7C984A" w:themeColor="accent4"/>
          <w:insideH w:val="nil"/>
          <w:insideV w:val="nil"/>
        </w:tcBorders>
        <w:shd w:val="clear" w:color="auto" w:fill="7C984A" w:themeFill="accent4"/>
      </w:tcPr>
    </w:tblStylePr>
    <w:tblStylePr w:type="lastRow">
      <w:rPr>
        <w:b/>
        <w:bCs/>
      </w:rPr>
      <w:tblPr/>
      <w:tcPr>
        <w:tcBorders>
          <w:top w:val="double" w:sz="4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CD8" w:themeFill="accent4" w:themeFillTint="33"/>
      </w:tcPr>
    </w:tblStylePr>
    <w:tblStylePr w:type="band1Horz">
      <w:tblPr/>
      <w:tcPr>
        <w:shd w:val="clear" w:color="auto" w:fill="E5ECD8" w:themeFill="accent4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162534"/>
    <w:pPr>
      <w:spacing w:after="0" w:line="240" w:lineRule="auto"/>
    </w:pPr>
    <w:tblPr>
      <w:tblStyleRowBandSize w:val="1"/>
      <w:tblStyleColBandSize w:val="1"/>
      <w:tblBorders>
        <w:top w:val="single" w:sz="4" w:space="0" w:color="FBA575" w:themeColor="accent2" w:themeTint="99"/>
        <w:left w:val="single" w:sz="4" w:space="0" w:color="FBA575" w:themeColor="accent2" w:themeTint="99"/>
        <w:bottom w:val="single" w:sz="4" w:space="0" w:color="FBA575" w:themeColor="accent2" w:themeTint="99"/>
        <w:right w:val="single" w:sz="4" w:space="0" w:color="FBA575" w:themeColor="accent2" w:themeTint="99"/>
        <w:insideH w:val="single" w:sz="4" w:space="0" w:color="FBA575" w:themeColor="accent2" w:themeTint="99"/>
        <w:insideV w:val="single" w:sz="4" w:space="0" w:color="FBA5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A1B" w:themeColor="accent2"/>
          <w:left w:val="single" w:sz="4" w:space="0" w:color="F96A1B" w:themeColor="accent2"/>
          <w:bottom w:val="single" w:sz="4" w:space="0" w:color="F96A1B" w:themeColor="accent2"/>
          <w:right w:val="single" w:sz="4" w:space="0" w:color="F96A1B" w:themeColor="accent2"/>
          <w:insideH w:val="nil"/>
          <w:insideV w:val="nil"/>
        </w:tcBorders>
        <w:shd w:val="clear" w:color="auto" w:fill="F96A1B" w:themeFill="accent2"/>
      </w:tcPr>
    </w:tblStylePr>
    <w:tblStylePr w:type="lastRow">
      <w:rPr>
        <w:b/>
        <w:bCs/>
      </w:rPr>
      <w:tblPr/>
      <w:tcPr>
        <w:tcBorders>
          <w:top w:val="double" w:sz="4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1" w:themeFill="accent2" w:themeFillTint="33"/>
      </w:tcPr>
    </w:tblStylePr>
    <w:tblStylePr w:type="band1Horz">
      <w:tblPr/>
      <w:tcPr>
        <w:shd w:val="clear" w:color="auto" w:fill="FDE0D1" w:themeFill="accent2" w:themeFillTint="33"/>
      </w:tcPr>
    </w:tblStylePr>
  </w:style>
  <w:style w:type="table" w:styleId="Tablaconcuadrcula">
    <w:name w:val="Table Grid"/>
    <w:basedOn w:val="Tablanormal"/>
    <w:uiPriority w:val="39"/>
    <w:rsid w:val="0058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41">
    <w:name w:val="Tabla de lista 4 - Énfasis 41"/>
    <w:basedOn w:val="Tablanormal"/>
    <w:uiPriority w:val="49"/>
    <w:rsid w:val="0058258B"/>
    <w:pPr>
      <w:spacing w:after="0" w:line="240" w:lineRule="auto"/>
    </w:pPr>
    <w:tblPr>
      <w:tblStyleRowBandSize w:val="1"/>
      <w:tblStyleColBandSize w:val="1"/>
      <w:tblBorders>
        <w:top w:val="single" w:sz="4" w:space="0" w:color="B1C78C" w:themeColor="accent4" w:themeTint="99"/>
        <w:left w:val="single" w:sz="4" w:space="0" w:color="B1C78C" w:themeColor="accent4" w:themeTint="99"/>
        <w:bottom w:val="single" w:sz="4" w:space="0" w:color="B1C78C" w:themeColor="accent4" w:themeTint="99"/>
        <w:right w:val="single" w:sz="4" w:space="0" w:color="B1C78C" w:themeColor="accent4" w:themeTint="99"/>
        <w:insideH w:val="single" w:sz="4" w:space="0" w:color="B1C7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984A" w:themeColor="accent4"/>
          <w:left w:val="single" w:sz="4" w:space="0" w:color="7C984A" w:themeColor="accent4"/>
          <w:bottom w:val="single" w:sz="4" w:space="0" w:color="7C984A" w:themeColor="accent4"/>
          <w:right w:val="single" w:sz="4" w:space="0" w:color="7C984A" w:themeColor="accent4"/>
          <w:insideH w:val="nil"/>
        </w:tcBorders>
        <w:shd w:val="clear" w:color="auto" w:fill="7C984A" w:themeFill="accent4"/>
      </w:tcPr>
    </w:tblStylePr>
    <w:tblStylePr w:type="lastRow">
      <w:rPr>
        <w:b/>
        <w:bCs/>
      </w:rPr>
      <w:tblPr/>
      <w:tcPr>
        <w:tcBorders>
          <w:top w:val="double" w:sz="4" w:space="0" w:color="B1C7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CD8" w:themeFill="accent4" w:themeFillTint="33"/>
      </w:tcPr>
    </w:tblStylePr>
    <w:tblStylePr w:type="band1Horz">
      <w:tblPr/>
      <w:tcPr>
        <w:shd w:val="clear" w:color="auto" w:fill="E5ECD8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5716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61E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1E9B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E1351A"/>
  </w:style>
  <w:style w:type="character" w:customStyle="1" w:styleId="y2iqfc">
    <w:name w:val="y2iqfc"/>
    <w:basedOn w:val="Fuentedeprrafopredeter"/>
    <w:rsid w:val="00171BD4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C6CB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162"/>
    <w:rPr>
      <w:rFonts w:asciiTheme="majorHAnsi" w:eastAsiaTheme="majorEastAsia" w:hAnsiTheme="majorHAnsi" w:cstheme="majorBidi"/>
      <w:color w:val="43434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16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162"/>
    <w:rPr>
      <w:rFonts w:asciiTheme="majorHAnsi" w:eastAsiaTheme="majorEastAsia" w:hAnsiTheme="majorHAnsi" w:cstheme="majorBidi"/>
      <w:color w:val="43434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162"/>
    <w:rPr>
      <w:rFonts w:asciiTheme="majorHAnsi" w:eastAsiaTheme="majorEastAsia" w:hAnsiTheme="majorHAnsi" w:cstheme="majorBidi"/>
      <w:i/>
      <w:iCs/>
      <w:color w:val="43434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162"/>
    <w:rPr>
      <w:rFonts w:asciiTheme="majorHAnsi" w:eastAsiaTheme="majorEastAsia" w:hAnsiTheme="majorHAnsi" w:cstheme="majorBidi"/>
      <w:i/>
      <w:iCs/>
      <w:color w:val="3C3D3F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162"/>
    <w:rPr>
      <w:rFonts w:asciiTheme="majorHAnsi" w:eastAsiaTheme="majorEastAsia" w:hAnsiTheme="majorHAnsi" w:cstheme="majorBidi"/>
      <w:b/>
      <w:bCs/>
      <w:color w:val="43434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162"/>
    <w:rPr>
      <w:rFonts w:asciiTheme="majorHAnsi" w:eastAsiaTheme="majorEastAsia" w:hAnsiTheme="majorHAnsi" w:cstheme="majorBidi"/>
      <w:b/>
      <w:bCs/>
      <w:i/>
      <w:iCs/>
      <w:color w:val="43434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71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571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797B7E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162"/>
    <w:rPr>
      <w:rFonts w:asciiTheme="majorHAnsi" w:eastAsiaTheme="majorEastAsia" w:hAnsiTheme="majorHAnsi" w:cstheme="majorBidi"/>
      <w:color w:val="797B7E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1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716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7162"/>
    <w:rPr>
      <w:b/>
      <w:bCs/>
    </w:rPr>
  </w:style>
  <w:style w:type="character" w:styleId="nfasis">
    <w:name w:val="Emphasis"/>
    <w:basedOn w:val="Fuentedeprrafopredeter"/>
    <w:uiPriority w:val="20"/>
    <w:qFormat/>
    <w:rsid w:val="0025716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2571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16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162"/>
    <w:pPr>
      <w:pBdr>
        <w:left w:val="single" w:sz="18" w:space="12" w:color="797B7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797B7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162"/>
    <w:rPr>
      <w:rFonts w:asciiTheme="majorHAnsi" w:eastAsiaTheme="majorEastAsia" w:hAnsiTheme="majorHAnsi" w:cstheme="majorBidi"/>
      <w:color w:val="797B7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5716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5716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716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5716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57162"/>
    <w:rPr>
      <w:b/>
      <w:bCs/>
      <w:smallCaps/>
    </w:rPr>
  </w:style>
  <w:style w:type="character" w:customStyle="1" w:styleId="scxw8969554">
    <w:name w:val="scxw8969554"/>
    <w:basedOn w:val="Fuentedeprrafopredeter"/>
    <w:rsid w:val="00826CFD"/>
  </w:style>
  <w:style w:type="character" w:customStyle="1" w:styleId="scxw44701830">
    <w:name w:val="scxw44701830"/>
    <w:basedOn w:val="Fuentedeprrafopredeter"/>
    <w:rsid w:val="00826CFD"/>
  </w:style>
  <w:style w:type="character" w:customStyle="1" w:styleId="scxw129857449">
    <w:name w:val="scxw129857449"/>
    <w:basedOn w:val="Fuentedeprrafopredeter"/>
    <w:rsid w:val="00826CFD"/>
  </w:style>
  <w:style w:type="character" w:customStyle="1" w:styleId="scxw37727425">
    <w:name w:val="scxw37727425"/>
    <w:basedOn w:val="Fuentedeprrafopredeter"/>
    <w:rsid w:val="00826CFD"/>
  </w:style>
  <w:style w:type="character" w:customStyle="1" w:styleId="scxw114488934">
    <w:name w:val="scxw114488934"/>
    <w:basedOn w:val="Fuentedeprrafopredeter"/>
    <w:rsid w:val="00826CFD"/>
  </w:style>
  <w:style w:type="paragraph" w:styleId="Textodeglobo">
    <w:name w:val="Balloon Text"/>
    <w:basedOn w:val="Normal"/>
    <w:link w:val="TextodegloboCar"/>
    <w:uiPriority w:val="99"/>
    <w:semiHidden/>
    <w:unhideWhenUsed/>
    <w:rsid w:val="00D3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9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721B58"/>
    <w:rPr>
      <w:color w:val="969696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EA8"/>
    <w:rPr>
      <w:color w:val="605E5C"/>
      <w:shd w:val="clear" w:color="auto" w:fill="E1DFDD"/>
    </w:rPr>
  </w:style>
  <w:style w:type="table" w:styleId="Tabladelista6concolores-nfasis5">
    <w:name w:val="List Table 6 Colorful Accent 5"/>
    <w:basedOn w:val="Tablanormal"/>
    <w:uiPriority w:val="51"/>
    <w:rsid w:val="00CB2B8C"/>
    <w:pPr>
      <w:spacing w:after="0" w:line="240" w:lineRule="auto"/>
    </w:pPr>
    <w:rPr>
      <w:rFonts w:eastAsiaTheme="minorHAnsi"/>
      <w:color w:val="A38457" w:themeColor="accent5" w:themeShade="BF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C2AD8D" w:themeColor="accent5"/>
        <w:bottom w:val="single" w:sz="4" w:space="0" w:color="C2AD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AD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B2B8C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4" w:space="0" w:color="F96A1B" w:themeColor="accent2"/>
        <w:bottom w:val="single" w:sz="4" w:space="0" w:color="F96A1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6A1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1" w:themeFill="accent2" w:themeFillTint="33"/>
      </w:tcPr>
    </w:tblStylePr>
    <w:tblStylePr w:type="band1Horz">
      <w:tblPr/>
      <w:tcPr>
        <w:shd w:val="clear" w:color="auto" w:fill="FDE0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5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22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571">
          <w:blockQuote w:val="1"/>
          <w:marLeft w:val="0"/>
          <w:marRight w:val="0"/>
          <w:marTop w:val="225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700713568">
          <w:blockQuote w:val="1"/>
          <w:marLeft w:val="0"/>
          <w:marRight w:val="0"/>
          <w:marTop w:val="0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548686371">
          <w:blockQuote w:val="1"/>
          <w:marLeft w:val="0"/>
          <w:marRight w:val="0"/>
          <w:marTop w:val="0"/>
          <w:marBottom w:val="75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10275659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</w:divsChild>
    </w:div>
    <w:div w:id="1741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6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2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4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Ann22</b:Tag>
    <b:SourceType>Book</b:SourceType>
    <b:Guid>{1771EF6C-C5B8-49CF-832C-81A5F310F1E5}</b:Guid>
    <b:Title>Basic english grammar</b:Title>
    <b:Year>2022</b:Year>
    <b:City>EUA</b:City>
    <b:Publisher>SADDLEBLACK</b:Publisher>
    <b:URL>https://ismailabdi.files.wordpress.com/2018/02/basic-english-grammar.pdf</b:URL>
    <b:Author>
      <b:Author>
        <b:NameList>
          <b:Person>
            <b:Last>Seaton</b:Last>
            <b:First>Anne</b:First>
          </b:Person>
        </b:NameList>
      </b:Author>
    </b:Author>
    <b:RefOrder>1</b:RefOrder>
  </b:Source>
  <b:Source>
    <b:Tag>Eng221</b:Tag>
    <b:SourceType>InternetSite</b:SourceType>
    <b:Guid>{2C3E2CD6-1FCD-4C75-80F9-E0AC98A4BC28}</b:Guid>
    <b:Title>English Club</b:Title>
    <b:Year>2022</b:Year>
    <b:InternetSiteTitle>English Club</b:InternetSiteTitle>
    <b:Month>09</b:Month>
    <b:Day>04</b:Day>
    <b:URL>https://www.englishclub.com/grammar/prepositions-place-at-in-on.htm</b:URL>
    <b:RefOrder>2</b:RefOrder>
  </b:Source>
  <b:Source>
    <b:Tag>Ray041</b:Tag>
    <b:SourceType>Book</b:SourceType>
    <b:Guid>{1BF3E82F-A4DF-41B6-A268-1A6EECDB33CB}</b:Guid>
    <b:Title>English Grammar in use</b:Title>
    <b:Year>2004</b:Year>
    <b:Author>
      <b:Author>
        <b:NameList>
          <b:Person>
            <b:Last>Murphy</b:Last>
            <b:First>Raymond</b:First>
          </b:Person>
        </b:NameList>
      </b:Author>
    </b:Author>
    <b:City>New York</b:City>
    <b:Publisher>Cambridge</b:Publisher>
    <b:RefOrder>3</b:RefOrder>
  </b:Source>
  <b:Source>
    <b:Tag>woo22</b:Tag>
    <b:SourceType>InternetSite</b:SourceType>
    <b:Guid>{5A3A11BB-414A-45AC-B1FB-4EBDCA1E7F1D}</b:Guid>
    <b:Title>woodward english</b:Title>
    <b:Year>2022</b:Year>
    <b:InternetSiteTitle>woodward english</b:InternetSiteTitle>
    <b:Month>09</b:Month>
    <b:Day>04</b:Day>
    <b:URL>https://www.woodwardenglish.com/lesson/basic-prepositions-of-place/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441844C426A4FA4929C24274BB2D5" ma:contentTypeVersion="15" ma:contentTypeDescription="Create a new document." ma:contentTypeScope="" ma:versionID="92fd9f38bd5741af4d9f031bada3464d">
  <xsd:schema xmlns:xsd="http://www.w3.org/2001/XMLSchema" xmlns:xs="http://www.w3.org/2001/XMLSchema" xmlns:p="http://schemas.microsoft.com/office/2006/metadata/properties" xmlns:ns3="76781350-cafa-4266-b6bf-7b1b8c636161" xmlns:ns4="992efd60-150c-471b-8752-8a95e5ae88b3" targetNamespace="http://schemas.microsoft.com/office/2006/metadata/properties" ma:root="true" ma:fieldsID="14e33620062ef89b5323f9d9a9b28329" ns3:_="" ns4:_="">
    <xsd:import namespace="76781350-cafa-4266-b6bf-7b1b8c636161"/>
    <xsd:import namespace="992efd60-150c-471b-8752-8a95e5ae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1350-cafa-4266-b6bf-7b1b8c63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fd60-150c-471b-8752-8a95e5ae8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81350-cafa-4266-b6bf-7b1b8c636161" xsi:nil="true"/>
  </documentManagement>
</p:properties>
</file>

<file path=customXml/itemProps1.xml><?xml version="1.0" encoding="utf-8"?>
<ds:datastoreItem xmlns:ds="http://schemas.openxmlformats.org/officeDocument/2006/customXml" ds:itemID="{50090D2B-A932-406C-97D7-2B547481D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E93132-0A65-4CA7-852B-2459D4182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1350-cafa-4266-b6bf-7b1b8c636161"/>
    <ds:schemaRef ds:uri="992efd60-150c-471b-8752-8a95e5ae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FBA58-30F9-4BDE-9044-4B2F21ECA7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4B3F6D-C1BF-4FF2-92CF-64DECFA1FEFD}">
  <ds:schemaRefs>
    <ds:schemaRef ds:uri="http://www.w3.org/XML/1998/namespace"/>
    <ds:schemaRef ds:uri="http://schemas.microsoft.com/office/2006/documentManagement/types"/>
    <ds:schemaRef ds:uri="http://purl.org/dc/terms/"/>
    <ds:schemaRef ds:uri="992efd60-150c-471b-8752-8a95e5ae88b3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6781350-cafa-4266-b6bf-7b1b8c6361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3121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FRANCISCO JAVIER SANCHEZ TIRADO</cp:lastModifiedBy>
  <cp:revision>2</cp:revision>
  <cp:lastPrinted>2022-10-19T14:58:00Z</cp:lastPrinted>
  <dcterms:created xsi:type="dcterms:W3CDTF">2023-05-22T10:33:00Z</dcterms:created>
  <dcterms:modified xsi:type="dcterms:W3CDTF">2023-05-22T10:33:00Z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0x010100AB6441844C426A4FA4929C24274BB2D5</vt:lpwstr>
  </property>
</Properties>
</file>