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rPr>
      </w:pPr>
      <w:r w:rsidDel="00000000" w:rsidR="00000000" w:rsidRPr="00000000">
        <w:rPr>
          <w:b w:val="1"/>
          <w:bCs w:val="1"/>
          <w:rtl w:val="0"/>
        </w:rPr>
        <w:t xml:space="preserve">Tugas 16 (DBSCANT) DS CAKAP</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Car Make</w:t>
      </w:r>
      <w:r w:rsidDel="00000000" w:rsidR="00000000" w:rsidRPr="00000000">
        <w:rPr>
          <w:rtl w:val="0"/>
        </w:rPr>
        <w:t xml:space="preserve">: Merek mobil, seperti Porsche, Ferrari, Lamborghini, dll.</w:t>
      </w:r>
    </w:p>
    <w:p w:rsidR="00000000" w:rsidDel="00000000" w:rsidP="00000000" w:rsidRDefault="00000000" w:rsidRPr="00000000" w14:paraId="00000004">
      <w:pPr>
        <w:rPr/>
      </w:pPr>
      <w:r w:rsidDel="00000000" w:rsidR="00000000" w:rsidRPr="00000000">
        <w:rPr>
          <w:b w:val="1"/>
          <w:bCs w:val="1"/>
          <w:rtl w:val="0"/>
        </w:rPr>
        <w:t xml:space="preserve">Car Model</w:t>
      </w:r>
      <w:r w:rsidDel="00000000" w:rsidR="00000000" w:rsidRPr="00000000">
        <w:rPr>
          <w:rtl w:val="0"/>
        </w:rPr>
        <w:t xml:space="preserve">: Model spesifik dari mobil, misalnya 911 untuk Porsche.</w:t>
      </w:r>
    </w:p>
    <w:p w:rsidR="00000000" w:rsidDel="00000000" w:rsidP="00000000" w:rsidRDefault="00000000" w:rsidRPr="00000000" w14:paraId="00000005">
      <w:pPr>
        <w:rPr/>
      </w:pPr>
      <w:r w:rsidDel="00000000" w:rsidR="00000000" w:rsidRPr="00000000">
        <w:rPr>
          <w:b w:val="1"/>
          <w:bCs w:val="1"/>
          <w:rtl w:val="0"/>
        </w:rPr>
        <w:t xml:space="preserve">Year</w:t>
      </w:r>
      <w:r w:rsidDel="00000000" w:rsidR="00000000" w:rsidRPr="00000000">
        <w:rPr>
          <w:rtl w:val="0"/>
        </w:rPr>
        <w:t xml:space="preserve">: Tahun produksi mobil.</w:t>
      </w:r>
    </w:p>
    <w:p w:rsidR="00000000" w:rsidDel="00000000" w:rsidP="00000000" w:rsidRDefault="00000000" w:rsidRPr="00000000" w14:paraId="00000006">
      <w:pPr>
        <w:rPr/>
      </w:pPr>
      <w:r w:rsidDel="00000000" w:rsidR="00000000" w:rsidRPr="00000000">
        <w:rPr>
          <w:b w:val="1"/>
          <w:bCs w:val="1"/>
          <w:rtl w:val="0"/>
        </w:rPr>
        <w:t xml:space="preserve">Engine Size (L)</w:t>
      </w:r>
      <w:r w:rsidDel="00000000" w:rsidR="00000000" w:rsidRPr="00000000">
        <w:rPr>
          <w:rtl w:val="0"/>
        </w:rPr>
        <w:t xml:space="preserve">: Ukuran mesin dalam liter.</w:t>
      </w:r>
    </w:p>
    <w:p w:rsidR="00000000" w:rsidDel="00000000" w:rsidP="00000000" w:rsidRDefault="00000000" w:rsidRPr="00000000" w14:paraId="00000007">
      <w:pPr>
        <w:rPr/>
      </w:pPr>
      <w:r w:rsidDel="00000000" w:rsidR="00000000" w:rsidRPr="00000000">
        <w:rPr>
          <w:b w:val="1"/>
          <w:bCs w:val="1"/>
          <w:rtl w:val="0"/>
        </w:rPr>
        <w:t xml:space="preserve">Horsepower</w:t>
      </w:r>
      <w:r w:rsidDel="00000000" w:rsidR="00000000" w:rsidRPr="00000000">
        <w:rPr>
          <w:rtl w:val="0"/>
        </w:rPr>
        <w:t xml:space="preserve">: Daya mesin dalam tenaga kuda.</w:t>
      </w:r>
    </w:p>
    <w:p w:rsidR="00000000" w:rsidDel="00000000" w:rsidP="00000000" w:rsidRDefault="00000000" w:rsidRPr="00000000" w14:paraId="00000008">
      <w:pPr>
        <w:rPr/>
      </w:pPr>
      <w:r w:rsidDel="00000000" w:rsidR="00000000" w:rsidRPr="00000000">
        <w:rPr>
          <w:b w:val="1"/>
          <w:bCs w:val="1"/>
          <w:rtl w:val="0"/>
        </w:rPr>
        <w:t xml:space="preserve">Torque (lb-ft)</w:t>
      </w:r>
      <w:r w:rsidDel="00000000" w:rsidR="00000000" w:rsidRPr="00000000">
        <w:rPr>
          <w:rtl w:val="0"/>
        </w:rPr>
        <w:t xml:space="preserve">: Torsi mesin dalam satuan pound-feet.</w:t>
      </w:r>
    </w:p>
    <w:p w:rsidR="00000000" w:rsidDel="00000000" w:rsidP="00000000" w:rsidRDefault="00000000" w:rsidRPr="00000000" w14:paraId="00000009">
      <w:pPr>
        <w:rPr/>
      </w:pPr>
      <w:r w:rsidDel="00000000" w:rsidR="00000000" w:rsidRPr="00000000">
        <w:rPr>
          <w:b w:val="1"/>
          <w:bCs w:val="1"/>
          <w:rtl w:val="0"/>
        </w:rPr>
        <w:t xml:space="preserve">0-60 MPH Time (seconds)</w:t>
      </w:r>
      <w:r w:rsidDel="00000000" w:rsidR="00000000" w:rsidRPr="00000000">
        <w:rPr>
          <w:rtl w:val="0"/>
        </w:rPr>
        <w:t xml:space="preserve">: Waktu yang dibutuhkan untuk akselerasi dari 0 sampai 60 mph (mil per jam) dalam detik.</w:t>
      </w:r>
    </w:p>
    <w:p w:rsidR="00000000" w:rsidDel="00000000" w:rsidP="00000000" w:rsidRDefault="00000000" w:rsidRPr="00000000" w14:paraId="0000000A">
      <w:pPr>
        <w:rPr/>
      </w:pPr>
      <w:r w:rsidDel="00000000" w:rsidR="00000000" w:rsidRPr="00000000">
        <w:rPr>
          <w:b w:val="1"/>
          <w:bCs w:val="1"/>
          <w:rtl w:val="0"/>
        </w:rPr>
        <w:t xml:space="preserve">Price (in USD)</w:t>
      </w:r>
      <w:r w:rsidDel="00000000" w:rsidR="00000000" w:rsidRPr="00000000">
        <w:rPr>
          <w:rtl w:val="0"/>
        </w:rPr>
        <w:t xml:space="preserve">: Harga mobil dalam dolar AS.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rPr/>
      </w:pPr>
      <w:bookmarkStart w:colFirst="0" w:colLast="0" w:name="_ewkebu2n78mq" w:id="0"/>
      <w:bookmarkEnd w:id="0"/>
      <w:r w:rsidDel="00000000" w:rsidR="00000000" w:rsidRPr="00000000">
        <w:rPr>
          <w:rtl w:val="0"/>
        </w:rPr>
        <w:t xml:space="preserve">Visualisasi Hubungan</w:t>
      </w:r>
    </w:p>
    <w:p w:rsidR="00000000" w:rsidDel="00000000" w:rsidP="00000000" w:rsidRDefault="00000000" w:rsidRPr="00000000" w14:paraId="0000000D">
      <w:pPr>
        <w:numPr>
          <w:ilvl w:val="0"/>
          <w:numId w:val="4"/>
        </w:numPr>
        <w:spacing w:after="0" w:afterAutospacing="0" w:before="240" w:lineRule="auto"/>
        <w:ind w:left="720" w:hanging="360"/>
      </w:pPr>
      <w:r w:rsidDel="00000000" w:rsidR="00000000" w:rsidRPr="00000000">
        <w:rPr>
          <w:b w:val="1"/>
          <w:bCs w:val="1"/>
          <w:rtl w:val="0"/>
        </w:rPr>
        <w:t xml:space="preserve">Titik Data</w:t>
      </w:r>
      <w:r w:rsidDel="00000000" w:rsidR="00000000" w:rsidRPr="00000000">
        <w:rPr>
          <w:rtl w:val="0"/>
        </w:rPr>
        <w:t xml:space="preserve">:</w:t>
        <w:br w:type="textWrapping"/>
      </w:r>
    </w:p>
    <w:p w:rsidR="00000000" w:rsidDel="00000000" w:rsidP="00000000" w:rsidRDefault="00000000" w:rsidRPr="00000000" w14:paraId="0000000E">
      <w:pPr>
        <w:numPr>
          <w:ilvl w:val="1"/>
          <w:numId w:val="4"/>
        </w:numPr>
        <w:spacing w:after="0" w:afterAutospacing="0" w:before="0" w:beforeAutospacing="0" w:lineRule="auto"/>
        <w:ind w:left="1440" w:hanging="360"/>
      </w:pPr>
      <w:r w:rsidDel="00000000" w:rsidR="00000000" w:rsidRPr="00000000">
        <w:rPr>
          <w:rtl w:val="0"/>
        </w:rPr>
        <w:t xml:space="preserve">Setiap titik pada grafik mewakili sebuah mobil dari dataset. Posisi titik di sumbu X menunjukkan ukuran mesin mobil, sedangkan posisi di sumbu Y menunjukkan harga mobil tersebut.</w:t>
      </w:r>
    </w:p>
    <w:p w:rsidR="00000000" w:rsidDel="00000000" w:rsidP="00000000" w:rsidRDefault="00000000" w:rsidRPr="00000000" w14:paraId="0000000F">
      <w:pPr>
        <w:numPr>
          <w:ilvl w:val="0"/>
          <w:numId w:val="4"/>
        </w:numPr>
        <w:spacing w:after="0" w:afterAutospacing="0" w:before="0" w:beforeAutospacing="0" w:lineRule="auto"/>
        <w:ind w:left="720" w:hanging="360"/>
      </w:pPr>
      <w:r w:rsidDel="00000000" w:rsidR="00000000" w:rsidRPr="00000000">
        <w:rPr>
          <w:b w:val="1"/>
          <w:bCs w:val="1"/>
          <w:rtl w:val="0"/>
        </w:rPr>
        <w:t xml:space="preserve">Warna dan Kerapatan</w:t>
      </w:r>
      <w:r w:rsidDel="00000000" w:rsidR="00000000" w:rsidRPr="00000000">
        <w:rPr>
          <w:rtl w:val="0"/>
        </w:rPr>
        <w:t xml:space="preserve">:</w:t>
        <w:br w:type="textWrapping"/>
      </w:r>
    </w:p>
    <w:p w:rsidR="00000000" w:rsidDel="00000000" w:rsidP="00000000" w:rsidRDefault="00000000" w:rsidRPr="00000000" w14:paraId="00000010">
      <w:pPr>
        <w:numPr>
          <w:ilvl w:val="1"/>
          <w:numId w:val="4"/>
        </w:numPr>
        <w:spacing w:after="240" w:before="0" w:beforeAutospacing="0" w:lineRule="auto"/>
        <w:ind w:left="1440" w:hanging="360"/>
      </w:pPr>
      <w:r w:rsidDel="00000000" w:rsidR="00000000" w:rsidRPr="00000000">
        <w:rPr>
          <w:rtl w:val="0"/>
        </w:rPr>
        <w:t xml:space="preserve">Warna yang lebih gelap menunjukkan area dengan lebih banyak titik data, yang berarti ada lebih banyak mobil dengan ukuran mesin dan harga tersebut.</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z0anjtgs9t94" w:id="1"/>
      <w:bookmarkEnd w:id="1"/>
      <w:r w:rsidDel="00000000" w:rsidR="00000000" w:rsidRPr="00000000">
        <w:rPr>
          <w:b w:val="1"/>
          <w:bCs w:val="1"/>
          <w:color w:val="000000"/>
          <w:sz w:val="26"/>
          <w:szCs w:val="26"/>
          <w:rtl w:val="0"/>
        </w:rPr>
        <w:t xml:space="preserve">Interpretasi:</w:t>
      </w:r>
    </w:p>
    <w:p w:rsidR="00000000" w:rsidDel="00000000" w:rsidP="00000000" w:rsidRDefault="00000000" w:rsidRPr="00000000" w14:paraId="00000012">
      <w:pPr>
        <w:numPr>
          <w:ilvl w:val="0"/>
          <w:numId w:val="3"/>
        </w:numPr>
        <w:spacing w:after="0" w:afterAutospacing="0" w:before="240" w:lineRule="auto"/>
        <w:ind w:left="720" w:hanging="360"/>
      </w:pPr>
      <w:r w:rsidDel="00000000" w:rsidR="00000000" w:rsidRPr="00000000">
        <w:rPr>
          <w:b w:val="1"/>
          <w:bCs w:val="1"/>
          <w:rtl w:val="0"/>
        </w:rPr>
        <w:t xml:space="preserve">Tren Umum</w:t>
      </w:r>
      <w:r w:rsidDel="00000000" w:rsidR="00000000" w:rsidRPr="00000000">
        <w:rPr>
          <w:rtl w:val="0"/>
        </w:rPr>
        <w:t xml:space="preserve">: Dari grafik, mungkin terlihat bahwa ada kecenderungan bahwa mobil dengan ukuran mesin yang lebih besar cenderung memiliki harga yang lebih tinggi.</w:t>
      </w:r>
    </w:p>
    <w:p w:rsidR="00000000" w:rsidDel="00000000" w:rsidP="00000000" w:rsidRDefault="00000000" w:rsidRPr="00000000" w14:paraId="00000013">
      <w:pPr>
        <w:numPr>
          <w:ilvl w:val="0"/>
          <w:numId w:val="3"/>
        </w:numPr>
        <w:spacing w:after="240" w:before="0" w:beforeAutospacing="0" w:lineRule="auto"/>
        <w:ind w:left="720" w:hanging="360"/>
      </w:pPr>
      <w:r w:rsidDel="00000000" w:rsidR="00000000" w:rsidRPr="00000000">
        <w:rPr>
          <w:b w:val="1"/>
          <w:bCs w:val="1"/>
          <w:rtl w:val="0"/>
        </w:rPr>
        <w:t xml:space="preserve">Outlier</w:t>
      </w:r>
      <w:r w:rsidDel="00000000" w:rsidR="00000000" w:rsidRPr="00000000">
        <w:rPr>
          <w:rtl w:val="0"/>
        </w:rPr>
        <w:t xml:space="preserve">: Ada kemungkinan terdapat beberapa titik data yang berada jauh dari tren umum, yang bisa jadi mobil dengan harga sangat tinggi meskipun ukuran mesinnya tidak terlalu besar (misalnya mobil sport premium).</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Modeling</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pStyle w:val="Heading3"/>
        <w:keepNext w:val="0"/>
        <w:keepLines w:val="0"/>
        <w:spacing w:before="280" w:lineRule="auto"/>
        <w:rPr>
          <w:b w:val="1"/>
          <w:bCs w:val="1"/>
          <w:color w:val="000000"/>
          <w:sz w:val="26"/>
          <w:szCs w:val="26"/>
        </w:rPr>
      </w:pPr>
      <w:bookmarkStart w:colFirst="0" w:colLast="0" w:name="_kv5llf4xxmfd" w:id="2"/>
      <w:bookmarkEnd w:id="2"/>
      <w:r w:rsidDel="00000000" w:rsidR="00000000" w:rsidRPr="00000000">
        <w:rPr>
          <w:b w:val="1"/>
          <w:bCs w:val="1"/>
          <w:color w:val="000000"/>
          <w:sz w:val="26"/>
          <w:szCs w:val="26"/>
          <w:rtl w:val="0"/>
        </w:rPr>
        <w:t xml:space="preserve"> Menerapkan DBSCAN</w:t>
      </w:r>
    </w:p>
    <w:p w:rsidR="00000000" w:rsidDel="00000000" w:rsidP="00000000" w:rsidRDefault="00000000" w:rsidRPr="00000000" w14:paraId="00000018">
      <w:pPr>
        <w:rPr/>
      </w:pPr>
      <w:r w:rsidDel="00000000" w:rsidR="00000000" w:rsidRPr="00000000">
        <w:rPr>
          <w:rtl w:val="0"/>
        </w:rPr>
        <w:t xml:space="preserve">python</w:t>
      </w:r>
    </w:p>
    <w:p w:rsidR="00000000" w:rsidDel="00000000" w:rsidP="00000000" w:rsidRDefault="00000000" w:rsidRPr="00000000" w14:paraId="00000019">
      <w:pPr>
        <w:rPr/>
      </w:pPr>
      <w:r w:rsidDel="00000000" w:rsidR="00000000" w:rsidRPr="00000000">
        <w:rPr>
          <w:rtl w:val="0"/>
        </w:rPr>
        <w:t xml:space="preserve">Copy</w:t>
      </w:r>
    </w:p>
    <w:p w:rsidR="00000000" w:rsidDel="00000000" w:rsidP="00000000" w:rsidRDefault="00000000" w:rsidRPr="00000000" w14:paraId="0000001A">
      <w:pPr>
        <w:rPr>
          <w:color w:val="f8f8f2"/>
          <w:shd w:fill="2b2b2b" w:val="clear"/>
        </w:rPr>
      </w:pPr>
      <w:r w:rsidDel="00000000" w:rsidR="00000000" w:rsidRPr="00000000">
        <w:rPr>
          <w:color w:val="f8f8f2"/>
          <w:shd w:fill="2b2b2b" w:val="clear"/>
          <w:rtl w:val="0"/>
        </w:rPr>
        <w:t xml:space="preserve">dbscan = DBSCAN(eps=</w:t>
      </w:r>
      <w:r w:rsidDel="00000000" w:rsidR="00000000" w:rsidRPr="00000000">
        <w:rPr>
          <w:color w:val="f5ab35"/>
          <w:shd w:fill="2b2b2b" w:val="clear"/>
          <w:rtl w:val="0"/>
        </w:rPr>
        <w:t xml:space="preserve">0.75</w:t>
      </w:r>
      <w:r w:rsidDel="00000000" w:rsidR="00000000" w:rsidRPr="00000000">
        <w:rPr>
          <w:color w:val="f8f8f2"/>
          <w:shd w:fill="2b2b2b" w:val="clear"/>
          <w:rtl w:val="0"/>
        </w:rPr>
        <w:t xml:space="preserve">, min_samples=</w:t>
      </w:r>
      <w:r w:rsidDel="00000000" w:rsidR="00000000" w:rsidRPr="00000000">
        <w:rPr>
          <w:color w:val="f5ab35"/>
          <w:shd w:fill="2b2b2b" w:val="clear"/>
          <w:rtl w:val="0"/>
        </w:rPr>
        <w:t xml:space="preserve">10</w:t>
      </w:r>
      <w:r w:rsidDel="00000000" w:rsidR="00000000" w:rsidRPr="00000000">
        <w:rPr>
          <w:color w:val="f8f8f2"/>
          <w:shd w:fill="2b2b2b" w:val="clear"/>
          <w:rtl w:val="0"/>
        </w:rPr>
        <w:t xml:space="preserve">)</w:t>
      </w:r>
    </w:p>
    <w:p w:rsidR="00000000" w:rsidDel="00000000" w:rsidP="00000000" w:rsidRDefault="00000000" w:rsidRPr="00000000" w14:paraId="0000001B">
      <w:pPr>
        <w:rPr>
          <w:color w:val="f8f8f2"/>
          <w:shd w:fill="2b2b2b" w:val="clear"/>
        </w:rPr>
      </w:pPr>
      <w:r w:rsidDel="00000000" w:rsidR="00000000" w:rsidRPr="00000000">
        <w:rPr>
          <w:color w:val="f8f8f2"/>
          <w:shd w:fill="2b2b2b" w:val="clear"/>
          <w:rtl w:val="0"/>
        </w:rPr>
        <w:t xml:space="preserve">df[</w:t>
      </w:r>
      <w:r w:rsidDel="00000000" w:rsidR="00000000" w:rsidRPr="00000000">
        <w:rPr>
          <w:color w:val="abe338"/>
          <w:shd w:fill="2b2b2b" w:val="clear"/>
          <w:rtl w:val="0"/>
        </w:rPr>
        <w:t xml:space="preserve">'cluster'</w:t>
      </w:r>
      <w:r w:rsidDel="00000000" w:rsidR="00000000" w:rsidRPr="00000000">
        <w:rPr>
          <w:color w:val="f8f8f2"/>
          <w:shd w:fill="2b2b2b" w:val="clear"/>
          <w:rtl w:val="0"/>
        </w:rPr>
        <w:t xml:space="preserve">] = dbscan.fit_predict(features_scaled_imputed)</w:t>
      </w:r>
    </w:p>
    <w:p w:rsidR="00000000" w:rsidDel="00000000" w:rsidP="00000000" w:rsidRDefault="00000000" w:rsidRPr="00000000" w14:paraId="0000001C">
      <w:pPr>
        <w:rPr>
          <w:color w:val="f8f8f2"/>
          <w:shd w:fill="2b2b2b" w:val="clear"/>
        </w:rPr>
      </w:pPr>
      <w:r w:rsidDel="00000000" w:rsidR="00000000" w:rsidRPr="00000000">
        <w:rPr>
          <w:rtl w:val="0"/>
        </w:rPr>
      </w:r>
    </w:p>
    <w:p w:rsidR="00000000" w:rsidDel="00000000" w:rsidP="00000000" w:rsidRDefault="00000000" w:rsidRPr="00000000" w14:paraId="0000001D">
      <w:pPr>
        <w:numPr>
          <w:ilvl w:val="0"/>
          <w:numId w:val="8"/>
        </w:numPr>
        <w:spacing w:after="0" w:afterAutospacing="0" w:before="240" w:lineRule="auto"/>
        <w:ind w:left="720" w:hanging="360"/>
      </w:pPr>
      <w:r w:rsidDel="00000000" w:rsidR="00000000" w:rsidRPr="00000000">
        <w:rPr>
          <w:rFonts w:ascii="Roboto Mono" w:cs="Roboto Mono" w:eastAsia="Roboto Mono" w:hAnsi="Roboto Mono"/>
          <w:b w:val="1"/>
          <w:bCs w:val="1"/>
          <w:color w:val="188038"/>
          <w:rtl w:val="0"/>
        </w:rPr>
        <w:t xml:space="preserve">DBSCAN(eps=0.75, min_samples=10)</w:t>
      </w:r>
      <w:r w:rsidDel="00000000" w:rsidR="00000000" w:rsidRPr="00000000">
        <w:rPr>
          <w:rtl w:val="0"/>
        </w:rPr>
        <w:t xml:space="preserve">: Membuat objek DBSCAN dengan parameter:</w:t>
      </w:r>
    </w:p>
    <w:p w:rsidR="00000000" w:rsidDel="00000000" w:rsidP="00000000" w:rsidRDefault="00000000" w:rsidRPr="00000000" w14:paraId="0000001E">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eps</w:t>
      </w:r>
      <w:r w:rsidDel="00000000" w:rsidR="00000000" w:rsidRPr="00000000">
        <w:rPr>
          <w:rtl w:val="0"/>
        </w:rPr>
        <w:t xml:space="preserve">: Jarak maksimum antara dua titik untuk dianggap berada dalam cluster yang sama. Dalam hal ini, 0.75.</w:t>
      </w:r>
    </w:p>
    <w:p w:rsidR="00000000" w:rsidDel="00000000" w:rsidP="00000000" w:rsidRDefault="00000000" w:rsidRPr="00000000" w14:paraId="0000001F">
      <w:pPr>
        <w:numPr>
          <w:ilvl w:val="1"/>
          <w:numId w:val="8"/>
        </w:numPr>
        <w:spacing w:after="0" w:afterAutospacing="0" w:before="0" w:beforeAutospacing="0" w:lineRule="auto"/>
        <w:ind w:left="1440" w:hanging="360"/>
      </w:pPr>
      <w:r w:rsidDel="00000000" w:rsidR="00000000" w:rsidRPr="00000000">
        <w:rPr>
          <w:rFonts w:ascii="Roboto Mono" w:cs="Roboto Mono" w:eastAsia="Roboto Mono" w:hAnsi="Roboto Mono"/>
          <w:b w:val="1"/>
          <w:bCs w:val="1"/>
          <w:color w:val="188038"/>
          <w:rtl w:val="0"/>
        </w:rPr>
        <w:t xml:space="preserve">min_samples</w:t>
      </w:r>
      <w:r w:rsidDel="00000000" w:rsidR="00000000" w:rsidRPr="00000000">
        <w:rPr>
          <w:rtl w:val="0"/>
        </w:rPr>
        <w:t xml:space="preserve">: Jumlah minimum titik dalam lingkungan untuk membentuk cluster. Di sini, ditetapkan menjadi 10.</w:t>
      </w:r>
    </w:p>
    <w:p w:rsidR="00000000" w:rsidDel="00000000" w:rsidP="00000000" w:rsidRDefault="00000000" w:rsidRPr="00000000" w14:paraId="00000020">
      <w:pPr>
        <w:numPr>
          <w:ilvl w:val="0"/>
          <w:numId w:val="8"/>
        </w:numPr>
        <w:spacing w:after="0" w:afterAutospacing="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fit_predict(features_scaled_imputed)</w:t>
      </w:r>
      <w:r w:rsidDel="00000000" w:rsidR="00000000" w:rsidRPr="00000000">
        <w:rPr>
          <w:rtl w:val="0"/>
        </w:rPr>
        <w:t xml:space="preserve">: Menerapkan algoritma DBSCAN pada data yang telah diimputasi dan terstandarisasi. Metode ini mengembalikan label cluster untuk setiap titik data.</w:t>
      </w:r>
    </w:p>
    <w:p w:rsidR="00000000" w:rsidDel="00000000" w:rsidP="00000000" w:rsidRDefault="00000000" w:rsidRPr="00000000" w14:paraId="00000021">
      <w:pPr>
        <w:numPr>
          <w:ilvl w:val="0"/>
          <w:numId w:val="8"/>
        </w:numPr>
        <w:spacing w:after="240" w:before="0" w:beforeAutospacing="0" w:lineRule="auto"/>
        <w:ind w:left="720" w:hanging="360"/>
      </w:pPr>
      <w:r w:rsidDel="00000000" w:rsidR="00000000" w:rsidRPr="00000000">
        <w:rPr>
          <w:rFonts w:ascii="Roboto Mono" w:cs="Roboto Mono" w:eastAsia="Roboto Mono" w:hAnsi="Roboto Mono"/>
          <w:b w:val="1"/>
          <w:bCs w:val="1"/>
          <w:color w:val="188038"/>
          <w:rtl w:val="0"/>
        </w:rPr>
        <w:t xml:space="preserve">df['cluster']</w:t>
      </w:r>
      <w:r w:rsidDel="00000000" w:rsidR="00000000" w:rsidRPr="00000000">
        <w:rPr>
          <w:rtl w:val="0"/>
        </w:rPr>
        <w:t xml:space="preserve">: Menyimpan hasil klustering ke dalam kolom baru yang disebut </w:t>
      </w:r>
      <w:r w:rsidDel="00000000" w:rsidR="00000000" w:rsidRPr="00000000">
        <w:rPr>
          <w:rFonts w:ascii="Roboto Mono" w:cs="Roboto Mono" w:eastAsia="Roboto Mono" w:hAnsi="Roboto Mono"/>
          <w:color w:val="188038"/>
          <w:rtl w:val="0"/>
        </w:rPr>
        <w:t xml:space="preserve">cluster</w:t>
      </w:r>
      <w:r w:rsidDel="00000000" w:rsidR="00000000" w:rsidRPr="00000000">
        <w:rPr>
          <w:rtl w:val="0"/>
        </w:rPr>
        <w:t xml:space="preserve"> di DataFrame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73xa73g03rgv" w:id="3"/>
      <w:bookmarkEnd w:id="3"/>
      <w:r w:rsidDel="00000000" w:rsidR="00000000" w:rsidRPr="00000000">
        <w:rPr>
          <w:b w:val="1"/>
          <w:bCs w:val="1"/>
          <w:color w:val="000000"/>
          <w:sz w:val="26"/>
          <w:szCs w:val="26"/>
          <w:rtl w:val="0"/>
        </w:rPr>
        <w:t xml:space="preserve">Penjelasan Lebih Lanjut:</w:t>
      </w:r>
    </w:p>
    <w:p w:rsidR="00000000" w:rsidDel="00000000" w:rsidP="00000000" w:rsidRDefault="00000000" w:rsidRPr="00000000" w14:paraId="00000024">
      <w:pPr>
        <w:numPr>
          <w:ilvl w:val="0"/>
          <w:numId w:val="1"/>
        </w:numPr>
        <w:spacing w:after="0" w:afterAutospacing="0" w:before="240" w:lineRule="auto"/>
        <w:ind w:left="720" w:hanging="360"/>
      </w:pPr>
      <w:r w:rsidDel="00000000" w:rsidR="00000000" w:rsidRPr="00000000">
        <w:rPr>
          <w:b w:val="1"/>
          <w:bCs w:val="1"/>
          <w:rtl w:val="0"/>
        </w:rPr>
        <w:t xml:space="preserve">Label Cluster</w:t>
      </w:r>
      <w:r w:rsidDel="00000000" w:rsidR="00000000" w:rsidRPr="00000000">
        <w:rPr>
          <w:rtl w:val="0"/>
        </w:rPr>
        <w:t xml:space="preserve">:</w:t>
        <w:br w:type="textWrapping"/>
      </w:r>
    </w:p>
    <w:p w:rsidR="00000000" w:rsidDel="00000000" w:rsidP="00000000" w:rsidRDefault="00000000" w:rsidRPr="00000000" w14:paraId="00000025">
      <w:pPr>
        <w:numPr>
          <w:ilvl w:val="1"/>
          <w:numId w:val="1"/>
        </w:numPr>
        <w:spacing w:after="0" w:afterAutospacing="0" w:before="0" w:beforeAutospacing="0" w:lineRule="auto"/>
        <w:ind w:left="1440" w:hanging="360"/>
      </w:pPr>
      <w:r w:rsidDel="00000000" w:rsidR="00000000" w:rsidRPr="00000000">
        <w:rPr>
          <w:rtl w:val="0"/>
        </w:rPr>
        <w:t xml:space="preserve">Setiap titik data dalam dataset akan diberi label numerik. Label ini menunjukkan cluster mana yang menjadi bagian dari titik data tersebut.</w:t>
      </w:r>
    </w:p>
    <w:p w:rsidR="00000000" w:rsidDel="00000000" w:rsidP="00000000" w:rsidRDefault="00000000" w:rsidRPr="00000000" w14:paraId="00000026">
      <w:pPr>
        <w:numPr>
          <w:ilvl w:val="1"/>
          <w:numId w:val="1"/>
        </w:numPr>
        <w:spacing w:after="0" w:afterAutospacing="0" w:before="0" w:beforeAutospacing="0" w:lineRule="auto"/>
        <w:ind w:left="1440" w:hanging="360"/>
      </w:pPr>
      <w:r w:rsidDel="00000000" w:rsidR="00000000" w:rsidRPr="00000000">
        <w:rPr>
          <w:rtl w:val="0"/>
        </w:rPr>
        <w:t xml:space="preserve">Misalnya, jika ada tiga cluster yang terbentuk, titik data dalam cluster pertama mungkin diberi label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yang kedua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dan yang ketiga </w:t>
      </w:r>
      <w:r w:rsidDel="00000000" w:rsidR="00000000" w:rsidRPr="00000000">
        <w:rPr>
          <w:rFonts w:ascii="Roboto Mono" w:cs="Roboto Mono" w:eastAsia="Roboto Mono" w:hAnsi="Roboto Mono"/>
          <w:color w:val="188038"/>
          <w:rtl w:val="0"/>
        </w:rPr>
        <w:t xml:space="preserve">2</w:t>
      </w:r>
      <w:r w:rsidDel="00000000" w:rsidR="00000000" w:rsidRPr="00000000">
        <w:rPr>
          <w:rtl w:val="0"/>
        </w:rPr>
        <w:t xml:space="preserve">.</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b w:val="1"/>
          <w:bCs w:val="1"/>
          <w:rtl w:val="0"/>
        </w:rPr>
        <w:t xml:space="preserve">Titik Data Noise</w:t>
      </w:r>
      <w:r w:rsidDel="00000000" w:rsidR="00000000" w:rsidRPr="00000000">
        <w:rPr>
          <w:rtl w:val="0"/>
        </w:rPr>
        <w:t xml:space="preserve">:</w:t>
        <w:br w:type="textWrapping"/>
      </w:r>
    </w:p>
    <w:p w:rsidR="00000000" w:rsidDel="00000000" w:rsidP="00000000" w:rsidRDefault="00000000" w:rsidRPr="00000000" w14:paraId="00000028">
      <w:pPr>
        <w:numPr>
          <w:ilvl w:val="1"/>
          <w:numId w:val="1"/>
        </w:numPr>
        <w:spacing w:after="0" w:afterAutospacing="0" w:before="0" w:beforeAutospacing="0" w:lineRule="auto"/>
        <w:ind w:left="1440" w:hanging="360"/>
      </w:pPr>
      <w:r w:rsidDel="00000000" w:rsidR="00000000" w:rsidRPr="00000000">
        <w:rPr>
          <w:rtl w:val="0"/>
        </w:rPr>
        <w:t xml:space="preserve">Jika ada titik data yang tidak termasuk dalam cluster mana pun (misalnya karena terlalu jauh dari titik lain), DBSCAN akan memberi label tersebut sebagai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Ini menunjukkan bahwa titik data tersebut dianggap sebagai "noise" atau tidak terkluster.</w:t>
      </w:r>
    </w:p>
    <w:p w:rsidR="00000000" w:rsidDel="00000000" w:rsidP="00000000" w:rsidRDefault="00000000" w:rsidRPr="00000000" w14:paraId="00000029">
      <w:pPr>
        <w:numPr>
          <w:ilvl w:val="0"/>
          <w:numId w:val="1"/>
        </w:numPr>
        <w:spacing w:after="0" w:afterAutospacing="0" w:before="0" w:beforeAutospacing="0" w:lineRule="auto"/>
        <w:ind w:left="720" w:hanging="360"/>
      </w:pPr>
      <w:r w:rsidDel="00000000" w:rsidR="00000000" w:rsidRPr="00000000">
        <w:rPr>
          <w:b w:val="1"/>
          <w:bCs w:val="1"/>
          <w:rtl w:val="0"/>
        </w:rPr>
        <w:t xml:space="preserve">Contoh</w:t>
      </w:r>
      <w:r w:rsidDel="00000000" w:rsidR="00000000" w:rsidRPr="00000000">
        <w:rPr>
          <w:rtl w:val="0"/>
        </w:rPr>
        <w:t xml:space="preserve">:</w:t>
        <w:br w:type="textWrapping"/>
      </w:r>
    </w:p>
    <w:p w:rsidR="00000000" w:rsidDel="00000000" w:rsidP="00000000" w:rsidRDefault="00000000" w:rsidRPr="00000000" w14:paraId="0000002A">
      <w:pPr>
        <w:numPr>
          <w:ilvl w:val="1"/>
          <w:numId w:val="1"/>
        </w:numPr>
        <w:spacing w:after="0" w:afterAutospacing="0" w:before="0" w:beforeAutospacing="0" w:lineRule="auto"/>
        <w:ind w:left="1440" w:hanging="360"/>
      </w:pPr>
      <w:r w:rsidDel="00000000" w:rsidR="00000000" w:rsidRPr="00000000">
        <w:rPr>
          <w:rtl w:val="0"/>
        </w:rPr>
        <w:t xml:space="preserve">Anggaplah Anda memiliki 10 titik data. Setelah menerapkan DBSCAN, hasilnya mungkin seperti berikut:</w:t>
      </w:r>
    </w:p>
    <w:p w:rsidR="00000000" w:rsidDel="00000000" w:rsidP="00000000" w:rsidRDefault="00000000" w:rsidRPr="00000000" w14:paraId="0000002B">
      <w:pPr>
        <w:numPr>
          <w:ilvl w:val="2"/>
          <w:numId w:val="1"/>
        </w:numPr>
        <w:spacing w:after="0" w:afterAutospacing="0" w:before="0" w:beforeAutospacing="0" w:lineRule="auto"/>
        <w:ind w:left="2160" w:hanging="360"/>
      </w:pPr>
      <w:r w:rsidDel="00000000" w:rsidR="00000000" w:rsidRPr="00000000">
        <w:rPr>
          <w:rtl w:val="0"/>
        </w:rPr>
        <w:t xml:space="preserve">Titik 1: Cluster 0</w:t>
      </w:r>
    </w:p>
    <w:p w:rsidR="00000000" w:rsidDel="00000000" w:rsidP="00000000" w:rsidRDefault="00000000" w:rsidRPr="00000000" w14:paraId="0000002C">
      <w:pPr>
        <w:numPr>
          <w:ilvl w:val="2"/>
          <w:numId w:val="1"/>
        </w:numPr>
        <w:spacing w:after="0" w:afterAutospacing="0" w:before="0" w:beforeAutospacing="0" w:lineRule="auto"/>
        <w:ind w:left="2160" w:hanging="360"/>
      </w:pPr>
      <w:r w:rsidDel="00000000" w:rsidR="00000000" w:rsidRPr="00000000">
        <w:rPr>
          <w:rtl w:val="0"/>
        </w:rPr>
        <w:t xml:space="preserve">Titik 2: Cluster 0</w:t>
      </w:r>
    </w:p>
    <w:p w:rsidR="00000000" w:rsidDel="00000000" w:rsidP="00000000" w:rsidRDefault="00000000" w:rsidRPr="00000000" w14:paraId="0000002D">
      <w:pPr>
        <w:numPr>
          <w:ilvl w:val="2"/>
          <w:numId w:val="1"/>
        </w:numPr>
        <w:spacing w:after="0" w:afterAutospacing="0" w:before="0" w:beforeAutospacing="0" w:lineRule="auto"/>
        <w:ind w:left="2160" w:hanging="360"/>
      </w:pPr>
      <w:r w:rsidDel="00000000" w:rsidR="00000000" w:rsidRPr="00000000">
        <w:rPr>
          <w:rtl w:val="0"/>
        </w:rPr>
        <w:t xml:space="preserve">Titik 3: Cluster 1</w:t>
      </w:r>
    </w:p>
    <w:p w:rsidR="00000000" w:rsidDel="00000000" w:rsidP="00000000" w:rsidRDefault="00000000" w:rsidRPr="00000000" w14:paraId="0000002E">
      <w:pPr>
        <w:numPr>
          <w:ilvl w:val="2"/>
          <w:numId w:val="1"/>
        </w:numPr>
        <w:spacing w:after="0" w:afterAutospacing="0" w:before="0" w:beforeAutospacing="0" w:lineRule="auto"/>
        <w:ind w:left="2160" w:hanging="360"/>
      </w:pPr>
      <w:r w:rsidDel="00000000" w:rsidR="00000000" w:rsidRPr="00000000">
        <w:rPr>
          <w:rtl w:val="0"/>
        </w:rPr>
        <w:t xml:space="preserve">Titik 4: Cluster -1 (noise)</w:t>
      </w:r>
    </w:p>
    <w:p w:rsidR="00000000" w:rsidDel="00000000" w:rsidP="00000000" w:rsidRDefault="00000000" w:rsidRPr="00000000" w14:paraId="0000002F">
      <w:pPr>
        <w:numPr>
          <w:ilvl w:val="2"/>
          <w:numId w:val="1"/>
        </w:numPr>
        <w:spacing w:after="0" w:afterAutospacing="0" w:before="0" w:beforeAutospacing="0" w:lineRule="auto"/>
        <w:ind w:left="2160" w:hanging="360"/>
      </w:pPr>
      <w:r w:rsidDel="00000000" w:rsidR="00000000" w:rsidRPr="00000000">
        <w:rPr>
          <w:rtl w:val="0"/>
        </w:rPr>
        <w:t xml:space="preserve">Titik 5: Cluster 1</w:t>
      </w:r>
    </w:p>
    <w:p w:rsidR="00000000" w:rsidDel="00000000" w:rsidP="00000000" w:rsidRDefault="00000000" w:rsidRPr="00000000" w14:paraId="00000030">
      <w:pPr>
        <w:numPr>
          <w:ilvl w:val="2"/>
          <w:numId w:val="1"/>
        </w:numPr>
        <w:spacing w:after="0" w:afterAutospacing="0" w:before="0" w:beforeAutospacing="0" w:lineRule="auto"/>
        <w:ind w:left="2160" w:hanging="360"/>
      </w:pPr>
      <w:r w:rsidDel="00000000" w:rsidR="00000000" w:rsidRPr="00000000">
        <w:rPr>
          <w:rtl w:val="0"/>
        </w:rPr>
        <w:t xml:space="preserve">dan seterusnya...</w:t>
      </w:r>
    </w:p>
    <w:p w:rsidR="00000000" w:rsidDel="00000000" w:rsidP="00000000" w:rsidRDefault="00000000" w:rsidRPr="00000000" w14:paraId="00000031">
      <w:pPr>
        <w:numPr>
          <w:ilvl w:val="0"/>
          <w:numId w:val="1"/>
        </w:numPr>
        <w:spacing w:after="0" w:afterAutospacing="0" w:before="0" w:beforeAutospacing="0" w:lineRule="auto"/>
        <w:ind w:left="720" w:hanging="360"/>
      </w:pPr>
      <w:r w:rsidDel="00000000" w:rsidR="00000000" w:rsidRPr="00000000">
        <w:rPr>
          <w:b w:val="1"/>
          <w:bCs w:val="1"/>
          <w:rtl w:val="0"/>
        </w:rPr>
        <w:t xml:space="preserve">Penggunaan Label</w:t>
      </w:r>
      <w:r w:rsidDel="00000000" w:rsidR="00000000" w:rsidRPr="00000000">
        <w:rPr>
          <w:rtl w:val="0"/>
        </w:rPr>
        <w:t xml:space="preserve">:</w:t>
        <w:br w:type="textWrapping"/>
      </w:r>
    </w:p>
    <w:p w:rsidR="00000000" w:rsidDel="00000000" w:rsidP="00000000" w:rsidRDefault="00000000" w:rsidRPr="00000000" w14:paraId="00000032">
      <w:pPr>
        <w:numPr>
          <w:ilvl w:val="1"/>
          <w:numId w:val="1"/>
        </w:numPr>
        <w:spacing w:after="240" w:before="0" w:beforeAutospacing="0" w:lineRule="auto"/>
        <w:ind w:left="1440" w:hanging="360"/>
      </w:pPr>
      <w:r w:rsidDel="00000000" w:rsidR="00000000" w:rsidRPr="00000000">
        <w:rPr>
          <w:rtl w:val="0"/>
        </w:rPr>
        <w:t xml:space="preserve">Label cluster ini sangat berguna untuk analisis lebih lanjut, seperti visualisasi hasil klustering, memahami distribusi data, atau membuat keputusan berdasarkan kelompok data yang berbeda.</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b w:val="1"/>
          <w:bCs w:val="1"/>
        </w:rPr>
        <w:drawing>
          <wp:inline distB="114300" distT="114300" distL="114300" distR="114300">
            <wp:extent cx="2652713" cy="1462253"/>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2652713" cy="1462253"/>
                    </a:xfrm>
                    <a:prstGeom prst="rect"/>
                    <a:ln/>
                  </pic:spPr>
                </pic:pic>
              </a:graphicData>
            </a:graphic>
          </wp:inline>
        </w:drawing>
      </w:r>
      <w:r w:rsidDel="00000000" w:rsidR="00000000" w:rsidRPr="00000000">
        <w:rPr>
          <w:b w:val="1"/>
          <w:bCs w:val="1"/>
          <w:rtl w:val="0"/>
        </w:rPr>
        <w:t xml:space="preserve">Distribusi Cluster</w:t>
      </w:r>
      <w:r w:rsidDel="00000000" w:rsidR="00000000" w:rsidRPr="00000000">
        <w:rPr>
          <w:rtl w:val="0"/>
        </w:rPr>
        <w:t xml:space="preserve">: Output ini memberikan gambaran tentang seberapa banyak titik data yang terdistribusi di dalam setiap cluster. Cluster </w:t>
      </w:r>
      <w:r w:rsidDel="00000000" w:rsidR="00000000" w:rsidRPr="00000000">
        <w:rPr>
          <w:rFonts w:ascii="Roboto Mono" w:cs="Roboto Mono" w:eastAsia="Roboto Mono" w:hAnsi="Roboto Mono"/>
          <w:color w:val="188038"/>
          <w:rtl w:val="0"/>
        </w:rPr>
        <w:t xml:space="preserve">0</w:t>
      </w:r>
      <w:r w:rsidDel="00000000" w:rsidR="00000000" w:rsidRPr="00000000">
        <w:rPr>
          <w:rtl w:val="0"/>
        </w:rPr>
        <w:t xml:space="preserve"> adalah yang paling besar, menunjukkan bahwa banyak titik data memiliki karakteristik serupa.</w:t>
      </w:r>
    </w:p>
    <w:p w:rsidR="00000000" w:rsidDel="00000000" w:rsidP="00000000" w:rsidRDefault="00000000" w:rsidRPr="00000000" w14:paraId="00000035">
      <w:pPr>
        <w:rPr/>
      </w:pPr>
      <w:r w:rsidDel="00000000" w:rsidR="00000000" w:rsidRPr="00000000">
        <w:rPr>
          <w:b w:val="1"/>
          <w:bCs w:val="1"/>
          <w:rtl w:val="0"/>
        </w:rPr>
        <w:t xml:space="preserve">Noise</w:t>
      </w:r>
      <w:r w:rsidDel="00000000" w:rsidR="00000000" w:rsidRPr="00000000">
        <w:rPr>
          <w:rtl w:val="0"/>
        </w:rPr>
        <w:t xml:space="preserve">: Jumlah titik yang ditandai sebagai noise (</w:t>
      </w:r>
      <w:r w:rsidDel="00000000" w:rsidR="00000000" w:rsidRPr="00000000">
        <w:rPr>
          <w:rFonts w:ascii="Roboto Mono" w:cs="Roboto Mono" w:eastAsia="Roboto Mono" w:hAnsi="Roboto Mono"/>
          <w:color w:val="188038"/>
          <w:rtl w:val="0"/>
        </w:rPr>
        <w:t xml:space="preserve">-1</w:t>
      </w:r>
      <w:r w:rsidDel="00000000" w:rsidR="00000000" w:rsidRPr="00000000">
        <w:rPr>
          <w:rtl w:val="0"/>
        </w:rPr>
        <w:t xml:space="preserve">) juga penting, karena menunjukkan ada titik data yang tidak sesuai dengan pola yang ditemukan dalam cluster lainnya.</w:t>
      </w:r>
    </w:p>
    <w:p w:rsidR="00000000" w:rsidDel="00000000" w:rsidP="00000000" w:rsidRDefault="00000000" w:rsidRPr="00000000" w14:paraId="00000036">
      <w:pPr>
        <w:rPr/>
      </w:pPr>
      <w:r w:rsidDel="00000000" w:rsidR="00000000" w:rsidRPr="00000000">
        <w:rPr>
          <w:b w:val="1"/>
          <w:bCs w:val="1"/>
          <w:rtl w:val="0"/>
        </w:rPr>
        <w:t xml:space="preserve">Analisis Lebih Lanjut</w:t>
      </w:r>
      <w:r w:rsidDel="00000000" w:rsidR="00000000" w:rsidRPr="00000000">
        <w:rPr>
          <w:rtl w:val="0"/>
        </w:rPr>
        <w:t xml:space="preserve">: Anda dapat menggunakan informasi ini untuk menganalisis pola dalam data, memahami karakteristik masing-masing cluster, dan mengambil keputusan yang mungkin berdasarkan pengelompokan tersebut.</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b w:val="1"/>
          <w:bCs w:val="1"/>
          <w:rtl w:val="0"/>
        </w:rPr>
        <w:t xml:space="preserve">InvoiceNo</w:t>
      </w:r>
      <w:r w:rsidDel="00000000" w:rsidR="00000000" w:rsidRPr="00000000">
        <w:rPr>
          <w:rtl w:val="0"/>
        </w:rPr>
        <w:t xml:space="preserve">: Nomor faktur yang unik untuk setiap transaksi.</w:t>
      </w:r>
    </w:p>
    <w:p w:rsidR="00000000" w:rsidDel="00000000" w:rsidP="00000000" w:rsidRDefault="00000000" w:rsidRPr="00000000" w14:paraId="00000058">
      <w:pPr>
        <w:rPr/>
      </w:pPr>
      <w:r w:rsidDel="00000000" w:rsidR="00000000" w:rsidRPr="00000000">
        <w:rPr>
          <w:b w:val="1"/>
          <w:bCs w:val="1"/>
          <w:rtl w:val="0"/>
        </w:rPr>
        <w:t xml:space="preserve">StockCode</w:t>
      </w:r>
      <w:r w:rsidDel="00000000" w:rsidR="00000000" w:rsidRPr="00000000">
        <w:rPr>
          <w:rtl w:val="0"/>
        </w:rPr>
        <w:t xml:space="preserve">: Kode unik untuk produk yang dijual.</w:t>
      </w:r>
    </w:p>
    <w:p w:rsidR="00000000" w:rsidDel="00000000" w:rsidP="00000000" w:rsidRDefault="00000000" w:rsidRPr="00000000" w14:paraId="00000059">
      <w:pPr>
        <w:rPr/>
      </w:pPr>
      <w:r w:rsidDel="00000000" w:rsidR="00000000" w:rsidRPr="00000000">
        <w:rPr>
          <w:b w:val="1"/>
          <w:bCs w:val="1"/>
          <w:rtl w:val="0"/>
        </w:rPr>
        <w:t xml:space="preserve">Description</w:t>
      </w:r>
      <w:r w:rsidDel="00000000" w:rsidR="00000000" w:rsidRPr="00000000">
        <w:rPr>
          <w:rtl w:val="0"/>
        </w:rPr>
        <w:t xml:space="preserve">: Deskripsi produk.</w:t>
      </w:r>
    </w:p>
    <w:p w:rsidR="00000000" w:rsidDel="00000000" w:rsidP="00000000" w:rsidRDefault="00000000" w:rsidRPr="00000000" w14:paraId="0000005A">
      <w:pPr>
        <w:rPr/>
      </w:pPr>
      <w:r w:rsidDel="00000000" w:rsidR="00000000" w:rsidRPr="00000000">
        <w:rPr>
          <w:b w:val="1"/>
          <w:bCs w:val="1"/>
          <w:rtl w:val="0"/>
        </w:rPr>
        <w:t xml:space="preserve">Quantity</w:t>
      </w:r>
      <w:r w:rsidDel="00000000" w:rsidR="00000000" w:rsidRPr="00000000">
        <w:rPr>
          <w:rtl w:val="0"/>
        </w:rPr>
        <w:t xml:space="preserve">: Jumlah unit produk yang dijual dalam transaksi.</w:t>
      </w:r>
    </w:p>
    <w:p w:rsidR="00000000" w:rsidDel="00000000" w:rsidP="00000000" w:rsidRDefault="00000000" w:rsidRPr="00000000" w14:paraId="0000005B">
      <w:pPr>
        <w:rPr/>
      </w:pPr>
      <w:r w:rsidDel="00000000" w:rsidR="00000000" w:rsidRPr="00000000">
        <w:rPr>
          <w:b w:val="1"/>
          <w:bCs w:val="1"/>
          <w:rtl w:val="0"/>
        </w:rPr>
        <w:t xml:space="preserve">InvoiceDate</w:t>
      </w:r>
      <w:r w:rsidDel="00000000" w:rsidR="00000000" w:rsidRPr="00000000">
        <w:rPr>
          <w:rtl w:val="0"/>
        </w:rPr>
        <w:t xml:space="preserve">: Tanggal dan waktu saat transaksi dilakukan.</w:t>
      </w:r>
    </w:p>
    <w:p w:rsidR="00000000" w:rsidDel="00000000" w:rsidP="00000000" w:rsidRDefault="00000000" w:rsidRPr="00000000" w14:paraId="0000005C">
      <w:pPr>
        <w:rPr/>
      </w:pPr>
      <w:r w:rsidDel="00000000" w:rsidR="00000000" w:rsidRPr="00000000">
        <w:rPr>
          <w:b w:val="1"/>
          <w:bCs w:val="1"/>
          <w:rtl w:val="0"/>
        </w:rPr>
        <w:t xml:space="preserve">UnitPrice</w:t>
      </w:r>
      <w:r w:rsidDel="00000000" w:rsidR="00000000" w:rsidRPr="00000000">
        <w:rPr>
          <w:rtl w:val="0"/>
        </w:rPr>
        <w:t xml:space="preserve">: Harga per unit produk.</w:t>
      </w:r>
    </w:p>
    <w:p w:rsidR="00000000" w:rsidDel="00000000" w:rsidP="00000000" w:rsidRDefault="00000000" w:rsidRPr="00000000" w14:paraId="0000005D">
      <w:pPr>
        <w:rPr/>
      </w:pPr>
      <w:r w:rsidDel="00000000" w:rsidR="00000000" w:rsidRPr="00000000">
        <w:rPr>
          <w:b w:val="1"/>
          <w:bCs w:val="1"/>
          <w:rtl w:val="0"/>
        </w:rPr>
        <w:t xml:space="preserve">CustomerID</w:t>
      </w:r>
      <w:r w:rsidDel="00000000" w:rsidR="00000000" w:rsidRPr="00000000">
        <w:rPr>
          <w:rtl w:val="0"/>
        </w:rPr>
        <w:t xml:space="preserve">: Identifikasi unik untuk pelanggan (beberapa nilai mungkin hilang).</w:t>
      </w:r>
    </w:p>
    <w:p w:rsidR="00000000" w:rsidDel="00000000" w:rsidP="00000000" w:rsidRDefault="00000000" w:rsidRPr="00000000" w14:paraId="0000005E">
      <w:pPr>
        <w:rPr/>
      </w:pPr>
      <w:r w:rsidDel="00000000" w:rsidR="00000000" w:rsidRPr="00000000">
        <w:rPr>
          <w:b w:val="1"/>
          <w:bCs w:val="1"/>
          <w:rtl w:val="0"/>
        </w:rPr>
        <w:t xml:space="preserve">Country</w:t>
      </w:r>
      <w:r w:rsidDel="00000000" w:rsidR="00000000" w:rsidRPr="00000000">
        <w:rPr>
          <w:rtl w:val="0"/>
        </w:rPr>
        <w:t xml:space="preserve">: Negara tempat pelanggan berada.</w:t>
      </w:r>
    </w:p>
    <w:p w:rsidR="00000000" w:rsidDel="00000000" w:rsidP="00000000" w:rsidRDefault="00000000" w:rsidRPr="00000000" w14:paraId="0000005F">
      <w:pPr>
        <w:rPr/>
      </w:pPr>
      <w:r w:rsidDel="00000000" w:rsidR="00000000" w:rsidRPr="00000000">
        <w:rPr>
          <w:b w:val="1"/>
          <w:bCs w:val="1"/>
          <w:rtl w:val="0"/>
        </w:rPr>
        <w:t xml:space="preserve">Discount</w:t>
      </w:r>
      <w:r w:rsidDel="00000000" w:rsidR="00000000" w:rsidRPr="00000000">
        <w:rPr>
          <w:rtl w:val="0"/>
        </w:rPr>
        <w:t xml:space="preserve">: Diskon yang diberikan pada transaksi (jika ada).</w:t>
      </w:r>
    </w:p>
    <w:p w:rsidR="00000000" w:rsidDel="00000000" w:rsidP="00000000" w:rsidRDefault="00000000" w:rsidRPr="00000000" w14:paraId="00000060">
      <w:pPr>
        <w:rPr/>
      </w:pPr>
      <w:r w:rsidDel="00000000" w:rsidR="00000000" w:rsidRPr="00000000">
        <w:rPr>
          <w:b w:val="1"/>
          <w:bCs w:val="1"/>
          <w:rtl w:val="0"/>
        </w:rPr>
        <w:t xml:space="preserve">PaymentMethod</w:t>
      </w:r>
      <w:r w:rsidDel="00000000" w:rsidR="00000000" w:rsidRPr="00000000">
        <w:rPr>
          <w:rtl w:val="0"/>
        </w:rPr>
        <w:t xml:space="preserve">: Metode pembayaran yang digunakan (misalnya, Bank Transfer, PayPal, Kredit Card).</w:t>
      </w:r>
    </w:p>
    <w:p w:rsidR="00000000" w:rsidDel="00000000" w:rsidP="00000000" w:rsidRDefault="00000000" w:rsidRPr="00000000" w14:paraId="00000061">
      <w:pPr>
        <w:rPr/>
      </w:pPr>
      <w:r w:rsidDel="00000000" w:rsidR="00000000" w:rsidRPr="00000000">
        <w:rPr>
          <w:b w:val="1"/>
          <w:bCs w:val="1"/>
          <w:rtl w:val="0"/>
        </w:rPr>
        <w:t xml:space="preserve">ShippingCost</w:t>
      </w:r>
      <w:r w:rsidDel="00000000" w:rsidR="00000000" w:rsidRPr="00000000">
        <w:rPr>
          <w:rtl w:val="0"/>
        </w:rPr>
        <w:t xml:space="preserve">: Biaya pengiriman untuk transaksi tersebut.</w:t>
      </w:r>
    </w:p>
    <w:p w:rsidR="00000000" w:rsidDel="00000000" w:rsidP="00000000" w:rsidRDefault="00000000" w:rsidRPr="00000000" w14:paraId="00000062">
      <w:pPr>
        <w:rPr/>
      </w:pPr>
      <w:r w:rsidDel="00000000" w:rsidR="00000000" w:rsidRPr="00000000">
        <w:rPr>
          <w:b w:val="1"/>
          <w:bCs w:val="1"/>
          <w:rtl w:val="0"/>
        </w:rPr>
        <w:t xml:space="preserve">Category</w:t>
      </w:r>
      <w:r w:rsidDel="00000000" w:rsidR="00000000" w:rsidRPr="00000000">
        <w:rPr>
          <w:rtl w:val="0"/>
        </w:rPr>
        <w:t xml:space="preserve">: Kategori produk (misalnya, Apparel, Electronics, Furniture).</w:t>
      </w:r>
    </w:p>
    <w:p w:rsidR="00000000" w:rsidDel="00000000" w:rsidP="00000000" w:rsidRDefault="00000000" w:rsidRPr="00000000" w14:paraId="00000063">
      <w:pPr>
        <w:rPr/>
      </w:pPr>
      <w:r w:rsidDel="00000000" w:rsidR="00000000" w:rsidRPr="00000000">
        <w:rPr>
          <w:b w:val="1"/>
          <w:bCs w:val="1"/>
          <w:rtl w:val="0"/>
        </w:rPr>
        <w:t xml:space="preserve">SalesChannel</w:t>
      </w:r>
      <w:r w:rsidDel="00000000" w:rsidR="00000000" w:rsidRPr="00000000">
        <w:rPr>
          <w:rtl w:val="0"/>
        </w:rPr>
        <w:t xml:space="preserve">: Saluran penjualan (misalnya, Online atau In-store).</w:t>
      </w:r>
    </w:p>
    <w:p w:rsidR="00000000" w:rsidDel="00000000" w:rsidP="00000000" w:rsidRDefault="00000000" w:rsidRPr="00000000" w14:paraId="00000064">
      <w:pPr>
        <w:rPr/>
      </w:pPr>
      <w:r w:rsidDel="00000000" w:rsidR="00000000" w:rsidRPr="00000000">
        <w:rPr>
          <w:b w:val="1"/>
          <w:bCs w:val="1"/>
          <w:rtl w:val="0"/>
        </w:rPr>
        <w:t xml:space="preserve">ReturnStatus</w:t>
      </w:r>
      <w:r w:rsidDel="00000000" w:rsidR="00000000" w:rsidRPr="00000000">
        <w:rPr>
          <w:rtl w:val="0"/>
        </w:rPr>
        <w:t xml:space="preserve">: Status pengembalian produk (apakah produk dikembalikan atau tidak).</w:t>
      </w:r>
    </w:p>
    <w:p w:rsidR="00000000" w:rsidDel="00000000" w:rsidP="00000000" w:rsidRDefault="00000000" w:rsidRPr="00000000" w14:paraId="00000065">
      <w:pPr>
        <w:rPr/>
      </w:pPr>
      <w:r w:rsidDel="00000000" w:rsidR="00000000" w:rsidRPr="00000000">
        <w:rPr>
          <w:b w:val="1"/>
          <w:bCs w:val="1"/>
          <w:rtl w:val="0"/>
        </w:rPr>
        <w:t xml:space="preserve">ShipmentProvider</w:t>
      </w:r>
      <w:r w:rsidDel="00000000" w:rsidR="00000000" w:rsidRPr="00000000">
        <w:rPr>
          <w:rtl w:val="0"/>
        </w:rPr>
        <w:t xml:space="preserve">: Penyedia jasa pengiriman untuk transaksi.</w:t>
      </w:r>
    </w:p>
    <w:p w:rsidR="00000000" w:rsidDel="00000000" w:rsidP="00000000" w:rsidRDefault="00000000" w:rsidRPr="00000000" w14:paraId="00000066">
      <w:pPr>
        <w:rPr/>
      </w:pPr>
      <w:r w:rsidDel="00000000" w:rsidR="00000000" w:rsidRPr="00000000">
        <w:rPr>
          <w:b w:val="1"/>
          <w:bCs w:val="1"/>
          <w:rtl w:val="0"/>
        </w:rPr>
        <w:t xml:space="preserve">WarehouseLocation</w:t>
      </w:r>
      <w:r w:rsidDel="00000000" w:rsidR="00000000" w:rsidRPr="00000000">
        <w:rPr>
          <w:rtl w:val="0"/>
        </w:rPr>
        <w:t xml:space="preserve">: Lokasi gudang dari produk yang dikirim.</w:t>
      </w:r>
    </w:p>
    <w:p w:rsidR="00000000" w:rsidDel="00000000" w:rsidP="00000000" w:rsidRDefault="00000000" w:rsidRPr="00000000" w14:paraId="00000067">
      <w:pPr>
        <w:rPr/>
      </w:pPr>
      <w:r w:rsidDel="00000000" w:rsidR="00000000" w:rsidRPr="00000000">
        <w:rPr>
          <w:b w:val="1"/>
          <w:bCs w:val="1"/>
          <w:rtl w:val="0"/>
        </w:rPr>
        <w:t xml:space="preserve">OrderPriority</w:t>
      </w:r>
      <w:r w:rsidDel="00000000" w:rsidR="00000000" w:rsidRPr="00000000">
        <w:rPr>
          <w:rtl w:val="0"/>
        </w:rPr>
        <w:t xml:space="preserve">: Prioritas pemesanan (misalnya, Low, Medium, High).</w:t>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drawing>
          <wp:inline distB="114300" distT="114300" distL="114300" distR="114300">
            <wp:extent cx="4633660" cy="1901186"/>
            <wp:effectExtent b="0" l="0" r="0" t="0"/>
            <wp:docPr id="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4633660" cy="1901186"/>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Terlihat bahwa sebagian besar transaksi memiliki jumlah pembelian yang berkisar antara 0 hingga 40 unit.</w:t>
      </w:r>
    </w:p>
    <w:p w:rsidR="00000000" w:rsidDel="00000000" w:rsidP="00000000" w:rsidRDefault="00000000" w:rsidRPr="00000000" w14:paraId="0000006B">
      <w:pPr>
        <w:rPr/>
      </w:pPr>
      <w:r w:rsidDel="00000000" w:rsidR="00000000" w:rsidRPr="00000000">
        <w:rPr>
          <w:rtl w:val="0"/>
        </w:rPr>
        <w:t xml:space="preserve">Terdapat sedikit transaksi dengan jumlah negatif, yang menunjukkan adanya pengembalian produk.</w:t>
      </w:r>
    </w:p>
    <w:p w:rsidR="00000000" w:rsidDel="00000000" w:rsidP="00000000" w:rsidRDefault="00000000" w:rsidRPr="00000000" w14:paraId="0000006C">
      <w:pPr>
        <w:rPr/>
      </w:pPr>
      <w:r w:rsidDel="00000000" w:rsidR="00000000" w:rsidRPr="00000000">
        <w:rPr>
          <w:rtl w:val="0"/>
        </w:rPr>
        <w:t xml:space="preserve">Distribusi tampak agak terpusat, dengan frekuensi tertinggi pada kisaran jumlah pembelian yang lebih rendah.</w:t>
      </w:r>
    </w:p>
    <w:p w:rsidR="00000000" w:rsidDel="00000000" w:rsidP="00000000" w:rsidRDefault="00000000" w:rsidRPr="00000000" w14:paraId="0000006D">
      <w:pPr>
        <w:rPr/>
      </w:pPr>
      <w:r w:rsidDel="00000000" w:rsidR="00000000" w:rsidRPr="00000000">
        <w:rPr/>
        <w:drawing>
          <wp:inline distB="114300" distT="114300" distL="114300" distR="114300">
            <wp:extent cx="3167063" cy="2735669"/>
            <wp:effectExtent b="0" l="0" r="0" t="0"/>
            <wp:docPr id="3"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3167063" cy="2735669"/>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bd52o9sx6cyl" w:id="4"/>
      <w:bookmarkEnd w:id="4"/>
      <w:r w:rsidDel="00000000" w:rsidR="00000000" w:rsidRPr="00000000">
        <w:rPr>
          <w:b w:val="1"/>
          <w:bCs w:val="1"/>
          <w:color w:val="000000"/>
          <w:sz w:val="26"/>
          <w:szCs w:val="26"/>
          <w:rtl w:val="0"/>
        </w:rPr>
        <w:t xml:space="preserve">Boxplot untuk Quantity:</w:t>
      </w:r>
    </w:p>
    <w:p w:rsidR="00000000" w:rsidDel="00000000" w:rsidP="00000000" w:rsidRDefault="00000000" w:rsidRPr="00000000" w14:paraId="0000006F">
      <w:pPr>
        <w:numPr>
          <w:ilvl w:val="0"/>
          <w:numId w:val="12"/>
        </w:numPr>
        <w:spacing w:after="0" w:afterAutospacing="0" w:before="240" w:lineRule="auto"/>
        <w:ind w:left="720" w:hanging="360"/>
      </w:pPr>
      <w:r w:rsidDel="00000000" w:rsidR="00000000" w:rsidRPr="00000000">
        <w:rPr>
          <w:b w:val="1"/>
          <w:bCs w:val="1"/>
          <w:rtl w:val="0"/>
        </w:rPr>
        <w:t xml:space="preserve">Distribusi</w:t>
      </w:r>
      <w:r w:rsidDel="00000000" w:rsidR="00000000" w:rsidRPr="00000000">
        <w:rPr>
          <w:rtl w:val="0"/>
        </w:rPr>
        <w:t xml:space="preserve">: Boxplot menunjukkan rentang nilai untuk jumlah pembelian.</w:t>
      </w:r>
    </w:p>
    <w:p w:rsidR="00000000" w:rsidDel="00000000" w:rsidP="00000000" w:rsidRDefault="00000000" w:rsidRPr="00000000" w14:paraId="00000070">
      <w:pPr>
        <w:numPr>
          <w:ilvl w:val="0"/>
          <w:numId w:val="12"/>
        </w:numPr>
        <w:spacing w:after="0" w:afterAutospacing="0" w:before="0" w:beforeAutospacing="0" w:lineRule="auto"/>
        <w:ind w:left="720" w:hanging="360"/>
      </w:pPr>
      <w:r w:rsidDel="00000000" w:rsidR="00000000" w:rsidRPr="00000000">
        <w:rPr>
          <w:b w:val="1"/>
          <w:bCs w:val="1"/>
          <w:rtl w:val="0"/>
        </w:rPr>
        <w:t xml:space="preserve">Median</w:t>
      </w:r>
      <w:r w:rsidDel="00000000" w:rsidR="00000000" w:rsidRPr="00000000">
        <w:rPr>
          <w:rtl w:val="0"/>
        </w:rPr>
        <w:t xml:space="preserve">: Garis di dalam kotak mewakili median jumlah pembelian, yang memberikan indikasi nilai pusat dari data.</w:t>
      </w:r>
    </w:p>
    <w:p w:rsidR="00000000" w:rsidDel="00000000" w:rsidP="00000000" w:rsidRDefault="00000000" w:rsidRPr="00000000" w14:paraId="00000071">
      <w:pPr>
        <w:numPr>
          <w:ilvl w:val="0"/>
          <w:numId w:val="12"/>
        </w:numPr>
        <w:spacing w:after="0" w:afterAutospacing="0" w:before="0" w:beforeAutospacing="0" w:lineRule="auto"/>
        <w:ind w:left="720" w:hanging="360"/>
      </w:pPr>
      <w:r w:rsidDel="00000000" w:rsidR="00000000" w:rsidRPr="00000000">
        <w:rPr>
          <w:b w:val="1"/>
          <w:bCs w:val="1"/>
          <w:rtl w:val="0"/>
        </w:rPr>
        <w:t xml:space="preserve">Outlier</w:t>
      </w:r>
      <w:r w:rsidDel="00000000" w:rsidR="00000000" w:rsidRPr="00000000">
        <w:rPr>
          <w:rtl w:val="0"/>
        </w:rPr>
        <w:t xml:space="preserve">: Terdapat beberapa titik di luar whiskers (garis vertikal) yang menunjukkan adanya outlier. Ini mungkin mencakup transaksi dengan jumlah pembelian yang sangat tinggi atau negatif.</w:t>
      </w:r>
    </w:p>
    <w:p w:rsidR="00000000" w:rsidDel="00000000" w:rsidP="00000000" w:rsidRDefault="00000000" w:rsidRPr="00000000" w14:paraId="00000072">
      <w:pPr>
        <w:numPr>
          <w:ilvl w:val="0"/>
          <w:numId w:val="12"/>
        </w:numPr>
        <w:spacing w:after="240" w:before="0" w:beforeAutospacing="0" w:lineRule="auto"/>
        <w:ind w:left="720" w:hanging="360"/>
      </w:pPr>
      <w:r w:rsidDel="00000000" w:rsidR="00000000" w:rsidRPr="00000000">
        <w:rPr>
          <w:b w:val="1"/>
          <w:bCs w:val="1"/>
          <w:rtl w:val="0"/>
        </w:rPr>
        <w:t xml:space="preserve">Skewness</w:t>
      </w:r>
      <w:r w:rsidDel="00000000" w:rsidR="00000000" w:rsidRPr="00000000">
        <w:rPr>
          <w:rtl w:val="0"/>
        </w:rPr>
        <w:t xml:space="preserve">: Jika median lebih dekat ke bagian bawah kotak, ini menunjukkan adanya ketidaksimetrisan ke arah nilai yang lebih rendah.</w:t>
      </w:r>
    </w:p>
    <w:p w:rsidR="00000000" w:rsidDel="00000000" w:rsidP="00000000" w:rsidRDefault="00000000" w:rsidRPr="00000000" w14:paraId="00000073">
      <w:pPr>
        <w:pStyle w:val="Heading3"/>
        <w:keepNext w:val="0"/>
        <w:keepLines w:val="0"/>
        <w:spacing w:before="280" w:lineRule="auto"/>
        <w:rPr>
          <w:b w:val="1"/>
          <w:bCs w:val="1"/>
          <w:color w:val="000000"/>
          <w:sz w:val="26"/>
          <w:szCs w:val="26"/>
        </w:rPr>
      </w:pPr>
      <w:bookmarkStart w:colFirst="0" w:colLast="0" w:name="_ckynev2j4ixu" w:id="5"/>
      <w:bookmarkEnd w:id="5"/>
      <w:r w:rsidDel="00000000" w:rsidR="00000000" w:rsidRPr="00000000">
        <w:rPr>
          <w:b w:val="1"/>
          <w:bCs w:val="1"/>
          <w:color w:val="000000"/>
          <w:sz w:val="26"/>
          <w:szCs w:val="26"/>
          <w:rtl w:val="0"/>
        </w:rPr>
        <w:t xml:space="preserve">Boxplot untuk UnitPrice:</w:t>
      </w:r>
    </w:p>
    <w:p w:rsidR="00000000" w:rsidDel="00000000" w:rsidP="00000000" w:rsidRDefault="00000000" w:rsidRPr="00000000" w14:paraId="00000074">
      <w:pPr>
        <w:numPr>
          <w:ilvl w:val="0"/>
          <w:numId w:val="9"/>
        </w:numPr>
        <w:spacing w:after="0" w:afterAutospacing="0" w:before="240" w:lineRule="auto"/>
        <w:ind w:left="720" w:hanging="360"/>
      </w:pPr>
      <w:r w:rsidDel="00000000" w:rsidR="00000000" w:rsidRPr="00000000">
        <w:rPr>
          <w:b w:val="1"/>
          <w:bCs w:val="1"/>
          <w:rtl w:val="0"/>
        </w:rPr>
        <w:t xml:space="preserve">Distribusi</w:t>
      </w:r>
      <w:r w:rsidDel="00000000" w:rsidR="00000000" w:rsidRPr="00000000">
        <w:rPr>
          <w:rtl w:val="0"/>
        </w:rPr>
        <w:t xml:space="preserve">: Boxplot menunjukkan rentang harga unit produk.</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b w:val="1"/>
          <w:bCs w:val="1"/>
          <w:rtl w:val="0"/>
        </w:rPr>
        <w:t xml:space="preserve">Median</w:t>
      </w:r>
      <w:r w:rsidDel="00000000" w:rsidR="00000000" w:rsidRPr="00000000">
        <w:rPr>
          <w:rtl w:val="0"/>
        </w:rPr>
        <w:t xml:space="preserve">: Sama seperti pada boxplot Quantity, garis di dalam kotak menunjukkan median harga.</w:t>
      </w:r>
    </w:p>
    <w:p w:rsidR="00000000" w:rsidDel="00000000" w:rsidP="00000000" w:rsidRDefault="00000000" w:rsidRPr="00000000" w14:paraId="00000076">
      <w:pPr>
        <w:numPr>
          <w:ilvl w:val="0"/>
          <w:numId w:val="9"/>
        </w:numPr>
        <w:spacing w:after="0" w:afterAutospacing="0" w:before="0" w:beforeAutospacing="0" w:lineRule="auto"/>
        <w:ind w:left="720" w:hanging="360"/>
      </w:pPr>
      <w:r w:rsidDel="00000000" w:rsidR="00000000" w:rsidRPr="00000000">
        <w:rPr>
          <w:b w:val="1"/>
          <w:bCs w:val="1"/>
          <w:rtl w:val="0"/>
        </w:rPr>
        <w:t xml:space="preserve">Outlier</w:t>
      </w:r>
      <w:r w:rsidDel="00000000" w:rsidR="00000000" w:rsidRPr="00000000">
        <w:rPr>
          <w:rtl w:val="0"/>
        </w:rPr>
        <w:t xml:space="preserve">: Terdapat outlier yang mungkin menunjukkan harga produk yang jauh lebih tinggi atau lebih rendah dari harga rata-rata.</w:t>
      </w:r>
    </w:p>
    <w:p w:rsidR="00000000" w:rsidDel="00000000" w:rsidP="00000000" w:rsidRDefault="00000000" w:rsidRPr="00000000" w14:paraId="00000077">
      <w:pPr>
        <w:numPr>
          <w:ilvl w:val="0"/>
          <w:numId w:val="9"/>
        </w:numPr>
        <w:spacing w:after="240" w:before="0" w:beforeAutospacing="0" w:lineRule="auto"/>
        <w:ind w:left="720" w:hanging="360"/>
      </w:pPr>
      <w:r w:rsidDel="00000000" w:rsidR="00000000" w:rsidRPr="00000000">
        <w:rPr>
          <w:b w:val="1"/>
          <w:bCs w:val="1"/>
          <w:rtl w:val="0"/>
        </w:rPr>
        <w:t xml:space="preserve">Skewness</w:t>
      </w:r>
      <w:r w:rsidDel="00000000" w:rsidR="00000000" w:rsidRPr="00000000">
        <w:rPr>
          <w:rtl w:val="0"/>
        </w:rPr>
        <w:t xml:space="preserve">: Jika median lebih dekat ke bagian bawah kotak, ini menunjukkan ketidaksimetrisan ke arah harga yang lebih tinggi.</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xsxdysd072um" w:id="6"/>
      <w:bookmarkEnd w:id="6"/>
      <w:r w:rsidDel="00000000" w:rsidR="00000000" w:rsidRPr="00000000">
        <w:rPr>
          <w:b w:val="1"/>
          <w:bCs w:val="1"/>
          <w:color w:val="000000"/>
          <w:sz w:val="26"/>
          <w:szCs w:val="26"/>
          <w:rtl w:val="0"/>
        </w:rPr>
        <w:t xml:space="preserve">Kesimpulan Umum:</w:t>
      </w:r>
    </w:p>
    <w:p w:rsidR="00000000" w:rsidDel="00000000" w:rsidP="00000000" w:rsidRDefault="00000000" w:rsidRPr="00000000" w14:paraId="00000079">
      <w:pPr>
        <w:numPr>
          <w:ilvl w:val="0"/>
          <w:numId w:val="13"/>
        </w:numPr>
        <w:spacing w:after="0" w:afterAutospacing="0" w:before="240" w:lineRule="auto"/>
        <w:ind w:left="720" w:hanging="360"/>
      </w:pPr>
      <w:r w:rsidDel="00000000" w:rsidR="00000000" w:rsidRPr="00000000">
        <w:rPr>
          <w:b w:val="1"/>
          <w:bCs w:val="1"/>
          <w:rtl w:val="0"/>
        </w:rPr>
        <w:t xml:space="preserve">Outlier</w:t>
      </w:r>
      <w:r w:rsidDel="00000000" w:rsidR="00000000" w:rsidRPr="00000000">
        <w:rPr>
          <w:rtl w:val="0"/>
        </w:rPr>
        <w:t xml:space="preserve">: Adanya outlier pada kedua variabel menunjukkan adanya transaksi yang tidak biasa, baik dalam jumlah pembelian maupun harga unit. Hal ini perlu diperhatikan karena dapat mempengaruhi analisis lebih lanjut.</w:t>
      </w:r>
    </w:p>
    <w:p w:rsidR="00000000" w:rsidDel="00000000" w:rsidP="00000000" w:rsidRDefault="00000000" w:rsidRPr="00000000" w14:paraId="0000007A">
      <w:pPr>
        <w:numPr>
          <w:ilvl w:val="0"/>
          <w:numId w:val="13"/>
        </w:numPr>
        <w:spacing w:after="0" w:afterAutospacing="0" w:before="0" w:beforeAutospacing="0" w:lineRule="auto"/>
        <w:ind w:left="720" w:hanging="360"/>
      </w:pPr>
      <w:r w:rsidDel="00000000" w:rsidR="00000000" w:rsidRPr="00000000">
        <w:rPr>
          <w:b w:val="1"/>
          <w:bCs w:val="1"/>
          <w:rtl w:val="0"/>
        </w:rPr>
        <w:t xml:space="preserve">Analisis Lebih Lanjut</w:t>
      </w:r>
      <w:r w:rsidDel="00000000" w:rsidR="00000000" w:rsidRPr="00000000">
        <w:rPr>
          <w:rtl w:val="0"/>
        </w:rPr>
        <w:t xml:space="preserve">: Penting untuk meneliti lebih jauh transaksi yang menjadi outlier untuk memahami penyebabnya. Ini bisa berkaitan dengan kesalahan input data, pengembalian, atau promosi khusus.</w:t>
      </w:r>
    </w:p>
    <w:p w:rsidR="00000000" w:rsidDel="00000000" w:rsidP="00000000" w:rsidRDefault="00000000" w:rsidRPr="00000000" w14:paraId="0000007B">
      <w:pPr>
        <w:numPr>
          <w:ilvl w:val="0"/>
          <w:numId w:val="13"/>
        </w:numPr>
        <w:spacing w:after="240" w:before="0" w:beforeAutospacing="0" w:lineRule="auto"/>
        <w:ind w:left="720" w:hanging="360"/>
      </w:pPr>
      <w:r w:rsidDel="00000000" w:rsidR="00000000" w:rsidRPr="00000000">
        <w:rPr>
          <w:b w:val="1"/>
          <w:bCs w:val="1"/>
          <w:rtl w:val="0"/>
        </w:rPr>
        <w:t xml:space="preserve">Keputusan Bisnis</w:t>
      </w:r>
      <w:r w:rsidDel="00000000" w:rsidR="00000000" w:rsidRPr="00000000">
        <w:rPr>
          <w:rtl w:val="0"/>
        </w:rPr>
        <w:t xml:space="preserve">: Memahami outlier dapat membantu dalam pengambilan keputusan terkait strategi pemasaran, pengelolaan stok, dan penetapan harga.</w:t>
      </w:r>
    </w:p>
    <w:p w:rsidR="00000000" w:rsidDel="00000000" w:rsidP="00000000" w:rsidRDefault="00000000" w:rsidRPr="00000000" w14:paraId="0000007C">
      <w:pPr>
        <w:rPr/>
      </w:pPr>
      <w:r w:rsidDel="00000000" w:rsidR="00000000" w:rsidRPr="00000000">
        <w:rPr>
          <w:rtl w:val="0"/>
        </w:rPr>
        <w:t xml:space="preserve">RECENCY</w:t>
      </w:r>
    </w:p>
    <w:p w:rsidR="00000000" w:rsidDel="00000000" w:rsidP="00000000" w:rsidRDefault="00000000" w:rsidRPr="00000000" w14:paraId="0000007D">
      <w:pPr>
        <w:spacing w:after="240" w:before="240" w:lineRule="auto"/>
        <w:rPr/>
      </w:pPr>
      <w:r w:rsidDel="00000000" w:rsidR="00000000" w:rsidRPr="00000000">
        <w:rPr>
          <w:b w:val="1"/>
          <w:bCs w:val="1"/>
          <w:rtl w:val="0"/>
        </w:rPr>
        <w:t xml:space="preserve">Konversi Tanggal</w:t>
      </w:r>
      <w:r w:rsidDel="00000000" w:rsidR="00000000" w:rsidRPr="00000000">
        <w:rPr>
          <w:rtl w:val="0"/>
        </w:rPr>
        <w:t xml:space="preserve">:</w:t>
      </w:r>
    </w:p>
    <w:p w:rsidR="00000000" w:rsidDel="00000000" w:rsidP="00000000" w:rsidRDefault="00000000" w:rsidRPr="00000000" w14:paraId="0000007E">
      <w:pPr>
        <w:rPr/>
      </w:pPr>
      <w:r w:rsidDel="00000000" w:rsidR="00000000" w:rsidRPr="00000000">
        <w:rPr>
          <w:rtl w:val="0"/>
        </w:rPr>
        <w:t xml:space="preserve">python</w:t>
      </w:r>
    </w:p>
    <w:p w:rsidR="00000000" w:rsidDel="00000000" w:rsidP="00000000" w:rsidRDefault="00000000" w:rsidRPr="00000000" w14:paraId="0000007F">
      <w:pPr>
        <w:rPr/>
      </w:pPr>
      <w:r w:rsidDel="00000000" w:rsidR="00000000" w:rsidRPr="00000000">
        <w:rPr>
          <w:rtl w:val="0"/>
        </w:rPr>
        <w:t xml:space="preserve">Copy</w:t>
      </w:r>
    </w:p>
    <w:p w:rsidR="00000000" w:rsidDel="00000000" w:rsidP="00000000" w:rsidRDefault="00000000" w:rsidRPr="00000000" w14:paraId="00000080">
      <w:pPr>
        <w:rPr>
          <w:color w:val="f8f8f2"/>
          <w:shd w:fill="2b2b2b" w:val="clear"/>
        </w:rPr>
      </w:pPr>
      <w:r w:rsidDel="00000000" w:rsidR="00000000" w:rsidRPr="00000000">
        <w:rPr>
          <w:color w:val="f8f8f2"/>
          <w:shd w:fill="2b2b2b" w:val="clear"/>
          <w:rtl w:val="0"/>
        </w:rPr>
        <w:t xml:space="preserve">df[</w:t>
      </w:r>
      <w:r w:rsidDel="00000000" w:rsidR="00000000" w:rsidRPr="00000000">
        <w:rPr>
          <w:color w:val="abe338"/>
          <w:shd w:fill="2b2b2b" w:val="clear"/>
          <w:rtl w:val="0"/>
        </w:rPr>
        <w:t xml:space="preserve">'InvoiceDate'</w:t>
      </w:r>
      <w:r w:rsidDel="00000000" w:rsidR="00000000" w:rsidRPr="00000000">
        <w:rPr>
          <w:color w:val="f8f8f2"/>
          <w:shd w:fill="2b2b2b" w:val="clear"/>
          <w:rtl w:val="0"/>
        </w:rPr>
        <w:t xml:space="preserve">] = pd.to_datetime(df[</w:t>
      </w:r>
      <w:r w:rsidDel="00000000" w:rsidR="00000000" w:rsidRPr="00000000">
        <w:rPr>
          <w:color w:val="abe338"/>
          <w:shd w:fill="2b2b2b" w:val="clear"/>
          <w:rtl w:val="0"/>
        </w:rPr>
        <w:t xml:space="preserve">'InvoiceDate'</w:t>
      </w:r>
      <w:r w:rsidDel="00000000" w:rsidR="00000000" w:rsidRPr="00000000">
        <w:rPr>
          <w:color w:val="f8f8f2"/>
          <w:shd w:fill="2b2b2b" w:val="clear"/>
          <w:rtl w:val="0"/>
        </w:rPr>
        <w:t xml:space="preserve">])</w:t>
      </w:r>
    </w:p>
    <w:p w:rsidR="00000000" w:rsidDel="00000000" w:rsidP="00000000" w:rsidRDefault="00000000" w:rsidRPr="00000000" w14:paraId="00000081">
      <w:pPr>
        <w:rPr>
          <w:color w:val="f8f8f2"/>
          <w:shd w:fill="2b2b2b" w:val="clear"/>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Kolom </w:t>
      </w:r>
      <w:r w:rsidDel="00000000" w:rsidR="00000000" w:rsidRPr="00000000">
        <w:rPr>
          <w:rFonts w:ascii="Roboto Mono" w:cs="Roboto Mono" w:eastAsia="Roboto Mono" w:hAnsi="Roboto Mono"/>
          <w:color w:val="188038"/>
          <w:rtl w:val="0"/>
        </w:rPr>
        <w:t xml:space="preserve">InvoiceDate</w:t>
      </w:r>
      <w:r w:rsidDel="00000000" w:rsidR="00000000" w:rsidRPr="00000000">
        <w:rPr>
          <w:rtl w:val="0"/>
        </w:rPr>
        <w:t xml:space="preserve"> dalam DataFrame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diubah menjadi format datetime. Ini penting agar kita dapat melakukan perhitungan tanggal.</w:t>
      </w:r>
    </w:p>
    <w:p w:rsidR="00000000" w:rsidDel="00000000" w:rsidP="00000000" w:rsidRDefault="00000000" w:rsidRPr="00000000" w14:paraId="00000083">
      <w:pPr>
        <w:rPr>
          <w:color w:val="f8f8f2"/>
          <w:shd w:fill="2b2b2b" w:val="clear"/>
        </w:rPr>
      </w:pPr>
      <w:r w:rsidDel="00000000" w:rsidR="00000000" w:rsidRPr="00000000">
        <w:rPr>
          <w:b w:val="1"/>
          <w:bCs w:val="1"/>
          <w:rtl w:val="0"/>
        </w:rPr>
        <w:t xml:space="preserve">Tanggal Saat Ini</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f8f8f2"/>
          <w:shd w:fill="2b2b2b" w:val="clear"/>
          <w:rtl w:val="0"/>
        </w:rPr>
        <w:t xml:space="preserve">today = datetime.now()</w:t>
      </w:r>
    </w:p>
    <w:p w:rsidR="00000000" w:rsidDel="00000000" w:rsidP="00000000" w:rsidRDefault="00000000" w:rsidRPr="00000000" w14:paraId="00000084">
      <w:pPr>
        <w:rPr/>
      </w:pPr>
      <w:r w:rsidDel="00000000" w:rsidR="00000000" w:rsidRPr="00000000">
        <w:rPr>
          <w:rtl w:val="0"/>
        </w:rPr>
        <w:t xml:space="preserve"> Mendapatkan tanggal dan waktu saat ini.</w:t>
        <w:br w:type="textWrapping"/>
      </w:r>
    </w:p>
    <w:p w:rsidR="00000000" w:rsidDel="00000000" w:rsidP="00000000" w:rsidRDefault="00000000" w:rsidRPr="00000000" w14:paraId="00000085">
      <w:pPr>
        <w:rPr>
          <w:color w:val="f8f8f2"/>
          <w:shd w:fill="2b2b2b" w:val="clear"/>
        </w:rPr>
      </w:pPr>
      <w:r w:rsidDel="00000000" w:rsidR="00000000" w:rsidRPr="00000000">
        <w:rPr>
          <w:b w:val="1"/>
          <w:bCs w:val="1"/>
          <w:rtl w:val="0"/>
        </w:rPr>
        <w:t xml:space="preserve">Menghitung Recency</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f8f8f2"/>
          <w:shd w:fill="2b2b2b" w:val="clear"/>
          <w:rtl w:val="0"/>
        </w:rPr>
        <w:t xml:space="preserve">recency = df.groupby(</w:t>
      </w:r>
      <w:r w:rsidDel="00000000" w:rsidR="00000000" w:rsidRPr="00000000">
        <w:rPr>
          <w:color w:val="abe338"/>
          <w:shd w:fill="2b2b2b" w:val="clear"/>
          <w:rtl w:val="0"/>
        </w:rPr>
        <w:t xml:space="preserve">'CustomerID'</w:t>
      </w:r>
      <w:r w:rsidDel="00000000" w:rsidR="00000000" w:rsidRPr="00000000">
        <w:rPr>
          <w:color w:val="f8f8f2"/>
          <w:shd w:fill="2b2b2b" w:val="clear"/>
          <w:rtl w:val="0"/>
        </w:rPr>
        <w:t xml:space="preserve">)[</w:t>
      </w:r>
      <w:r w:rsidDel="00000000" w:rsidR="00000000" w:rsidRPr="00000000">
        <w:rPr>
          <w:color w:val="abe338"/>
          <w:shd w:fill="2b2b2b" w:val="clear"/>
          <w:rtl w:val="0"/>
        </w:rPr>
        <w:t xml:space="preserve">'InvoiceDate'</w:t>
      </w:r>
      <w:r w:rsidDel="00000000" w:rsidR="00000000" w:rsidRPr="00000000">
        <w:rPr>
          <w:color w:val="f8f8f2"/>
          <w:shd w:fill="2b2b2b" w:val="clear"/>
          <w:rtl w:val="0"/>
        </w:rPr>
        <w:t xml:space="preserve">].</w:t>
      </w:r>
      <w:r w:rsidDel="00000000" w:rsidR="00000000" w:rsidRPr="00000000">
        <w:rPr>
          <w:color w:val="f5ab35"/>
          <w:shd w:fill="2b2b2b" w:val="clear"/>
          <w:rtl w:val="0"/>
        </w:rPr>
        <w:t xml:space="preserve">max</w:t>
      </w:r>
      <w:r w:rsidDel="00000000" w:rsidR="00000000" w:rsidRPr="00000000">
        <w:rPr>
          <w:color w:val="f8f8f2"/>
          <w:shd w:fill="2b2b2b" w:val="clear"/>
          <w:rtl w:val="0"/>
        </w:rPr>
        <w:t xml:space="preserve">().apply(</w:t>
      </w:r>
      <w:r w:rsidDel="00000000" w:rsidR="00000000" w:rsidRPr="00000000">
        <w:rPr>
          <w:color w:val="dcc6e0"/>
          <w:shd w:fill="2b2b2b" w:val="clear"/>
          <w:rtl w:val="0"/>
        </w:rPr>
        <w:t xml:space="preserve">lambda</w:t>
      </w:r>
      <w:r w:rsidDel="00000000" w:rsidR="00000000" w:rsidRPr="00000000">
        <w:rPr>
          <w:color w:val="f8f8f2"/>
          <w:shd w:fill="2b2b2b" w:val="clear"/>
          <w:rtl w:val="0"/>
        </w:rPr>
        <w:t xml:space="preserve"> x: (today - x).days)</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b w:val="1"/>
          <w:bCs w:val="1"/>
          <w:rtl w:val="0"/>
        </w:rPr>
        <w:t xml:space="preserve">Grouping</w:t>
      </w:r>
      <w:r w:rsidDel="00000000" w:rsidR="00000000" w:rsidRPr="00000000">
        <w:rPr>
          <w:rtl w:val="0"/>
        </w:rPr>
        <w:t xml:space="preserve">: Data dikelompokkan berdasarkan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sehingga kita bisa melihat transaksi terakhir untuk setiap pelanggan.</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b w:val="1"/>
          <w:bCs w:val="1"/>
          <w:rtl w:val="0"/>
        </w:rPr>
        <w:t xml:space="preserve">Max Date</w:t>
      </w:r>
      <w:r w:rsidDel="00000000" w:rsidR="00000000" w:rsidRPr="00000000">
        <w:rPr>
          <w:rtl w:val="0"/>
        </w:rPr>
        <w:t xml:space="preserve">: Untuk setiap pelanggan, kita mencari tanggal transaksi terakhir menggunakan </w:t>
      </w:r>
      <w:r w:rsidDel="00000000" w:rsidR="00000000" w:rsidRPr="00000000">
        <w:rPr>
          <w:rFonts w:ascii="Roboto Mono" w:cs="Roboto Mono" w:eastAsia="Roboto Mono" w:hAnsi="Roboto Mono"/>
          <w:color w:val="188038"/>
          <w:rtl w:val="0"/>
        </w:rPr>
        <w:t xml:space="preserve">.max()</w:t>
      </w:r>
      <w:r w:rsidDel="00000000" w:rsidR="00000000" w:rsidRPr="00000000">
        <w:rPr>
          <w:rtl w:val="0"/>
        </w:rPr>
        <w:t xml:space="preserve">.</w:t>
      </w:r>
    </w:p>
    <w:p w:rsidR="00000000" w:rsidDel="00000000" w:rsidP="00000000" w:rsidRDefault="00000000" w:rsidRPr="00000000" w14:paraId="00000089">
      <w:pPr>
        <w:numPr>
          <w:ilvl w:val="0"/>
          <w:numId w:val="10"/>
        </w:numPr>
        <w:spacing w:after="240" w:before="0" w:beforeAutospacing="0" w:lineRule="auto"/>
        <w:ind w:left="720" w:hanging="360"/>
      </w:pPr>
      <w:r w:rsidDel="00000000" w:rsidR="00000000" w:rsidRPr="00000000">
        <w:rPr>
          <w:b w:val="1"/>
          <w:bCs w:val="1"/>
          <w:rtl w:val="0"/>
        </w:rPr>
        <w:t xml:space="preserve">Perhitungan Recency</w:t>
      </w:r>
      <w:r w:rsidDel="00000000" w:rsidR="00000000" w:rsidRPr="00000000">
        <w:rPr>
          <w:rtl w:val="0"/>
        </w:rPr>
        <w:t xml:space="preserve">: Menggunakan </w:t>
      </w:r>
      <w:r w:rsidDel="00000000" w:rsidR="00000000" w:rsidRPr="00000000">
        <w:rPr>
          <w:rFonts w:ascii="Roboto Mono" w:cs="Roboto Mono" w:eastAsia="Roboto Mono" w:hAnsi="Roboto Mono"/>
          <w:color w:val="188038"/>
          <w:rtl w:val="0"/>
        </w:rPr>
        <w:t xml:space="preserve">apply()</w:t>
      </w:r>
      <w:r w:rsidDel="00000000" w:rsidR="00000000" w:rsidRPr="00000000">
        <w:rPr>
          <w:rtl w:val="0"/>
        </w:rPr>
        <w:t xml:space="preserve"> dengan fungsi lambda, kita menghitung selisih antara tanggal saat ini dan tanggal transaksi terakhir dalam hari.</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FREKUENSI</w:t>
      </w:r>
    </w:p>
    <w:p w:rsidR="00000000" w:rsidDel="00000000" w:rsidP="00000000" w:rsidRDefault="00000000" w:rsidRPr="00000000" w14:paraId="0000008C">
      <w:pPr>
        <w:spacing w:after="240" w:before="240" w:lineRule="auto"/>
        <w:rPr/>
      </w:pPr>
      <w:r w:rsidDel="00000000" w:rsidR="00000000" w:rsidRPr="00000000">
        <w:rPr>
          <w:b w:val="1"/>
          <w:bCs w:val="1"/>
          <w:rtl w:val="0"/>
        </w:rPr>
        <w:t xml:space="preserve">Menghitung Frekuensi Transaksi</w:t>
      </w:r>
      <w:r w:rsidDel="00000000" w:rsidR="00000000" w:rsidRPr="00000000">
        <w:rPr>
          <w:rtl w:val="0"/>
        </w:rPr>
        <w:t xml:space="preserve">:</w:t>
      </w:r>
    </w:p>
    <w:p w:rsidR="00000000" w:rsidDel="00000000" w:rsidP="00000000" w:rsidRDefault="00000000" w:rsidRPr="00000000" w14:paraId="0000008D">
      <w:pPr>
        <w:rPr/>
      </w:pPr>
      <w:r w:rsidDel="00000000" w:rsidR="00000000" w:rsidRPr="00000000">
        <w:rPr>
          <w:rtl w:val="0"/>
        </w:rPr>
        <w:t xml:space="preserve">python</w:t>
      </w:r>
    </w:p>
    <w:p w:rsidR="00000000" w:rsidDel="00000000" w:rsidP="00000000" w:rsidRDefault="00000000" w:rsidRPr="00000000" w14:paraId="0000008E">
      <w:pPr>
        <w:rPr/>
      </w:pPr>
      <w:r w:rsidDel="00000000" w:rsidR="00000000" w:rsidRPr="00000000">
        <w:rPr>
          <w:rtl w:val="0"/>
        </w:rPr>
        <w:t xml:space="preserve">Copy</w:t>
      </w:r>
    </w:p>
    <w:p w:rsidR="00000000" w:rsidDel="00000000" w:rsidP="00000000" w:rsidRDefault="00000000" w:rsidRPr="00000000" w14:paraId="0000008F">
      <w:pPr>
        <w:rPr>
          <w:color w:val="f8f8f2"/>
          <w:shd w:fill="2b2b2b" w:val="clear"/>
        </w:rPr>
      </w:pPr>
      <w:r w:rsidDel="00000000" w:rsidR="00000000" w:rsidRPr="00000000">
        <w:rPr>
          <w:color w:val="f8f8f2"/>
          <w:shd w:fill="2b2b2b" w:val="clear"/>
          <w:rtl w:val="0"/>
        </w:rPr>
        <w:t xml:space="preserve">frequency = df.groupby(</w:t>
      </w:r>
      <w:r w:rsidDel="00000000" w:rsidR="00000000" w:rsidRPr="00000000">
        <w:rPr>
          <w:color w:val="abe338"/>
          <w:shd w:fill="2b2b2b" w:val="clear"/>
          <w:rtl w:val="0"/>
        </w:rPr>
        <w:t xml:space="preserve">'CustomerID'</w:t>
      </w:r>
      <w:r w:rsidDel="00000000" w:rsidR="00000000" w:rsidRPr="00000000">
        <w:rPr>
          <w:color w:val="f8f8f2"/>
          <w:shd w:fill="2b2b2b" w:val="clear"/>
          <w:rtl w:val="0"/>
        </w:rPr>
        <w:t xml:space="preserve">)[</w:t>
      </w:r>
      <w:r w:rsidDel="00000000" w:rsidR="00000000" w:rsidRPr="00000000">
        <w:rPr>
          <w:color w:val="abe338"/>
          <w:shd w:fill="2b2b2b" w:val="clear"/>
          <w:rtl w:val="0"/>
        </w:rPr>
        <w:t xml:space="preserve">'InvoiceNo'</w:t>
      </w:r>
      <w:r w:rsidDel="00000000" w:rsidR="00000000" w:rsidRPr="00000000">
        <w:rPr>
          <w:color w:val="f8f8f2"/>
          <w:shd w:fill="2b2b2b" w:val="clear"/>
          <w:rtl w:val="0"/>
        </w:rPr>
        <w:t xml:space="preserve">].nunique()</w:t>
      </w:r>
    </w:p>
    <w:p w:rsidR="00000000" w:rsidDel="00000000" w:rsidP="00000000" w:rsidRDefault="00000000" w:rsidRPr="00000000" w14:paraId="00000090">
      <w:pPr>
        <w:rPr>
          <w:color w:val="f8f8f2"/>
          <w:shd w:fill="2b2b2b" w:val="clear"/>
        </w:rPr>
      </w:pPr>
      <w:r w:rsidDel="00000000" w:rsidR="00000000" w:rsidRPr="00000000">
        <w:rPr>
          <w:rtl w:val="0"/>
        </w:rPr>
      </w:r>
    </w:p>
    <w:p w:rsidR="00000000" w:rsidDel="00000000" w:rsidP="00000000" w:rsidRDefault="00000000" w:rsidRPr="00000000" w14:paraId="00000091">
      <w:pPr>
        <w:numPr>
          <w:ilvl w:val="0"/>
          <w:numId w:val="2"/>
        </w:numPr>
        <w:spacing w:after="0" w:afterAutospacing="0" w:before="240" w:lineRule="auto"/>
        <w:ind w:left="720" w:hanging="360"/>
      </w:pPr>
      <w:r w:rsidDel="00000000" w:rsidR="00000000" w:rsidRPr="00000000">
        <w:rPr>
          <w:b w:val="1"/>
          <w:bCs w:val="1"/>
          <w:rtl w:val="0"/>
        </w:rPr>
        <w:t xml:space="preserve">Grouping</w:t>
      </w:r>
      <w:r w:rsidDel="00000000" w:rsidR="00000000" w:rsidRPr="00000000">
        <w:rPr>
          <w:rtl w:val="0"/>
        </w:rPr>
        <w:t xml:space="preserve">: Data dikelompokkan berdasarkan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sehingga kita dapat menghitung jumlah transaksi untuk setiap pelanggan.</w:t>
      </w:r>
    </w:p>
    <w:p w:rsidR="00000000" w:rsidDel="00000000" w:rsidP="00000000" w:rsidRDefault="00000000" w:rsidRPr="00000000" w14:paraId="00000092">
      <w:pPr>
        <w:numPr>
          <w:ilvl w:val="0"/>
          <w:numId w:val="2"/>
        </w:numPr>
        <w:spacing w:after="240" w:before="0" w:beforeAutospacing="0" w:lineRule="auto"/>
        <w:ind w:left="720" w:hanging="360"/>
      </w:pPr>
      <w:r w:rsidDel="00000000" w:rsidR="00000000" w:rsidRPr="00000000">
        <w:rPr>
          <w:b w:val="1"/>
          <w:bCs w:val="1"/>
          <w:rtl w:val="0"/>
        </w:rPr>
        <w:t xml:space="preserve">Menggunakan </w:t>
      </w:r>
      <w:r w:rsidDel="00000000" w:rsidR="00000000" w:rsidRPr="00000000">
        <w:rPr>
          <w:rFonts w:ascii="Roboto Mono" w:cs="Roboto Mono" w:eastAsia="Roboto Mono" w:hAnsi="Roboto Mono"/>
          <w:b w:val="1"/>
          <w:bCs w:val="1"/>
          <w:color w:val="188038"/>
          <w:rtl w:val="0"/>
        </w:rPr>
        <w:t xml:space="preserve">nunique()</w:t>
      </w:r>
      <w:r w:rsidDel="00000000" w:rsidR="00000000" w:rsidRPr="00000000">
        <w:rPr>
          <w:rtl w:val="0"/>
        </w:rPr>
        <w:t xml:space="preserve">: Fungsi ini menghitung jumlah faktur unik (</w:t>
      </w:r>
      <w:r w:rsidDel="00000000" w:rsidR="00000000" w:rsidRPr="00000000">
        <w:rPr>
          <w:rFonts w:ascii="Roboto Mono" w:cs="Roboto Mono" w:eastAsia="Roboto Mono" w:hAnsi="Roboto Mono"/>
          <w:color w:val="188038"/>
          <w:rtl w:val="0"/>
        </w:rPr>
        <w:t xml:space="preserve">InvoiceNo</w:t>
      </w:r>
      <w:r w:rsidDel="00000000" w:rsidR="00000000" w:rsidRPr="00000000">
        <w:rPr>
          <w:rtl w:val="0"/>
        </w:rPr>
        <w:t xml:space="preserve">) untuk setiap pelanggan. Dengan cara ini, kita hanya menghitung transaksi yang berbeda, mengabaikan duplikasi jika ada.</w:t>
      </w:r>
    </w:p>
    <w:p w:rsidR="00000000" w:rsidDel="00000000" w:rsidP="00000000" w:rsidRDefault="00000000" w:rsidRPr="00000000" w14:paraId="00000093">
      <w:pPr>
        <w:rPr>
          <w:color w:val="f8f8f2"/>
          <w:shd w:fill="2b2b2b" w:val="clear"/>
        </w:rPr>
      </w:pPr>
      <w:r w:rsidDel="00000000" w:rsidR="00000000" w:rsidRPr="00000000">
        <w:rPr>
          <w:b w:val="1"/>
          <w:bCs w:val="1"/>
          <w:rtl w:val="0"/>
        </w:rPr>
        <w:t xml:space="preserve">Menghitung Total Harga</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f8f8f2"/>
          <w:shd w:fill="2b2b2b" w:val="clear"/>
          <w:rtl w:val="0"/>
        </w:rPr>
        <w:t xml:space="preserve">df[</w:t>
      </w:r>
      <w:r w:rsidDel="00000000" w:rsidR="00000000" w:rsidRPr="00000000">
        <w:rPr>
          <w:color w:val="abe338"/>
          <w:shd w:fill="2b2b2b" w:val="clear"/>
          <w:rtl w:val="0"/>
        </w:rPr>
        <w:t xml:space="preserve">'TotalPrice'</w:t>
      </w:r>
      <w:r w:rsidDel="00000000" w:rsidR="00000000" w:rsidRPr="00000000">
        <w:rPr>
          <w:color w:val="f8f8f2"/>
          <w:shd w:fill="2b2b2b" w:val="clear"/>
          <w:rtl w:val="0"/>
        </w:rPr>
        <w:t xml:space="preserve">] = df[</w:t>
      </w:r>
      <w:r w:rsidDel="00000000" w:rsidR="00000000" w:rsidRPr="00000000">
        <w:rPr>
          <w:color w:val="abe338"/>
          <w:shd w:fill="2b2b2b" w:val="clear"/>
          <w:rtl w:val="0"/>
        </w:rPr>
        <w:t xml:space="preserve">'Quantity'</w:t>
      </w:r>
      <w:r w:rsidDel="00000000" w:rsidR="00000000" w:rsidRPr="00000000">
        <w:rPr>
          <w:color w:val="f8f8f2"/>
          <w:shd w:fill="2b2b2b" w:val="clear"/>
          <w:rtl w:val="0"/>
        </w:rPr>
        <w:t xml:space="preserve">] * df[</w:t>
      </w:r>
      <w:r w:rsidDel="00000000" w:rsidR="00000000" w:rsidRPr="00000000">
        <w:rPr>
          <w:color w:val="abe338"/>
          <w:shd w:fill="2b2b2b" w:val="clear"/>
          <w:rtl w:val="0"/>
        </w:rPr>
        <w:t xml:space="preserve">'UnitPrice'</w:t>
      </w:r>
      <w:r w:rsidDel="00000000" w:rsidR="00000000" w:rsidRPr="00000000">
        <w:rPr>
          <w:color w:val="f8f8f2"/>
          <w:shd w:fill="2b2b2b" w:val="clear"/>
          <w:rtl w:val="0"/>
        </w:rPr>
        <w:t xml:space="preserve">]</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numPr>
          <w:ilvl w:val="0"/>
          <w:numId w:val="7"/>
        </w:numPr>
        <w:spacing w:after="240" w:before="240" w:lineRule="auto"/>
        <w:ind w:left="720" w:hanging="360"/>
      </w:pPr>
      <w:r w:rsidDel="00000000" w:rsidR="00000000" w:rsidRPr="00000000">
        <w:rPr>
          <w:rtl w:val="0"/>
        </w:rPr>
        <w:t xml:space="preserve">Kolom baru bernama </w:t>
      </w:r>
      <w:r w:rsidDel="00000000" w:rsidR="00000000" w:rsidRPr="00000000">
        <w:rPr>
          <w:rFonts w:ascii="Roboto Mono" w:cs="Roboto Mono" w:eastAsia="Roboto Mono" w:hAnsi="Roboto Mono"/>
          <w:color w:val="188038"/>
          <w:rtl w:val="0"/>
        </w:rPr>
        <w:t xml:space="preserve">TotalPrice</w:t>
      </w:r>
      <w:r w:rsidDel="00000000" w:rsidR="00000000" w:rsidRPr="00000000">
        <w:rPr>
          <w:rtl w:val="0"/>
        </w:rPr>
        <w:t xml:space="preserve"> ditambahkan ke DataFrame </w:t>
      </w:r>
      <w:r w:rsidDel="00000000" w:rsidR="00000000" w:rsidRPr="00000000">
        <w:rPr>
          <w:rFonts w:ascii="Roboto Mono" w:cs="Roboto Mono" w:eastAsia="Roboto Mono" w:hAnsi="Roboto Mono"/>
          <w:color w:val="188038"/>
          <w:rtl w:val="0"/>
        </w:rPr>
        <w:t xml:space="preserve">df</w:t>
      </w:r>
      <w:r w:rsidDel="00000000" w:rsidR="00000000" w:rsidRPr="00000000">
        <w:rPr>
          <w:rtl w:val="0"/>
        </w:rPr>
        <w:t xml:space="preserve">, yang merupakan hasil perkalian antara </w:t>
      </w:r>
      <w:r w:rsidDel="00000000" w:rsidR="00000000" w:rsidRPr="00000000">
        <w:rPr>
          <w:rFonts w:ascii="Roboto Mono" w:cs="Roboto Mono" w:eastAsia="Roboto Mono" w:hAnsi="Roboto Mono"/>
          <w:color w:val="188038"/>
          <w:rtl w:val="0"/>
        </w:rPr>
        <w:t xml:space="preserve">Quantity</w:t>
      </w:r>
      <w:r w:rsidDel="00000000" w:rsidR="00000000" w:rsidRPr="00000000">
        <w:rPr>
          <w:rtl w:val="0"/>
        </w:rPr>
        <w:t xml:space="preserve"> (jumlah produk yang dibeli) dan </w:t>
      </w:r>
      <w:r w:rsidDel="00000000" w:rsidR="00000000" w:rsidRPr="00000000">
        <w:rPr>
          <w:rFonts w:ascii="Roboto Mono" w:cs="Roboto Mono" w:eastAsia="Roboto Mono" w:hAnsi="Roboto Mono"/>
          <w:color w:val="188038"/>
          <w:rtl w:val="0"/>
        </w:rPr>
        <w:t xml:space="preserve">UnitPrice</w:t>
      </w:r>
      <w:r w:rsidDel="00000000" w:rsidR="00000000" w:rsidRPr="00000000">
        <w:rPr>
          <w:rtl w:val="0"/>
        </w:rPr>
        <w:t xml:space="preserve"> (harga per unit). Ini memberikan total nilai pembelian untuk setiap transaksi.</w:t>
      </w:r>
    </w:p>
    <w:p w:rsidR="00000000" w:rsidDel="00000000" w:rsidP="00000000" w:rsidRDefault="00000000" w:rsidRPr="00000000" w14:paraId="00000096">
      <w:pPr>
        <w:rPr>
          <w:color w:val="f8f8f2"/>
          <w:shd w:fill="2b2b2b" w:val="clear"/>
        </w:rPr>
      </w:pPr>
      <w:r w:rsidDel="00000000" w:rsidR="00000000" w:rsidRPr="00000000">
        <w:rPr>
          <w:b w:val="1"/>
          <w:bCs w:val="1"/>
          <w:rtl w:val="0"/>
        </w:rPr>
        <w:t xml:space="preserve">Menghitung Nilai Total Pembelian</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f8f8f2"/>
          <w:shd w:fill="2b2b2b" w:val="clear"/>
          <w:rtl w:val="0"/>
        </w:rPr>
        <w:t xml:space="preserve">monetary = df.groupby(</w:t>
      </w:r>
      <w:r w:rsidDel="00000000" w:rsidR="00000000" w:rsidRPr="00000000">
        <w:rPr>
          <w:color w:val="abe338"/>
          <w:shd w:fill="2b2b2b" w:val="clear"/>
          <w:rtl w:val="0"/>
        </w:rPr>
        <w:t xml:space="preserve">'CustomerID'</w:t>
      </w:r>
      <w:r w:rsidDel="00000000" w:rsidR="00000000" w:rsidRPr="00000000">
        <w:rPr>
          <w:color w:val="f8f8f2"/>
          <w:shd w:fill="2b2b2b" w:val="clear"/>
          <w:rtl w:val="0"/>
        </w:rPr>
        <w:t xml:space="preserve">)[</w:t>
      </w:r>
      <w:r w:rsidDel="00000000" w:rsidR="00000000" w:rsidRPr="00000000">
        <w:rPr>
          <w:color w:val="abe338"/>
          <w:shd w:fill="2b2b2b" w:val="clear"/>
          <w:rtl w:val="0"/>
        </w:rPr>
        <w:t xml:space="preserve">'TotalPrice'</w:t>
      </w:r>
      <w:r w:rsidDel="00000000" w:rsidR="00000000" w:rsidRPr="00000000">
        <w:rPr>
          <w:color w:val="f8f8f2"/>
          <w:shd w:fill="2b2b2b" w:val="clear"/>
          <w:rtl w:val="0"/>
        </w:rPr>
        <w:t xml:space="preserve">].</w:t>
      </w:r>
      <w:r w:rsidDel="00000000" w:rsidR="00000000" w:rsidRPr="00000000">
        <w:rPr>
          <w:color w:val="f5ab35"/>
          <w:shd w:fill="2b2b2b" w:val="clear"/>
          <w:rtl w:val="0"/>
        </w:rPr>
        <w:t xml:space="preserve">sum</w:t>
      </w:r>
      <w:r w:rsidDel="00000000" w:rsidR="00000000" w:rsidRPr="00000000">
        <w:rPr>
          <w:color w:val="f8f8f2"/>
          <w:shd w:fill="2b2b2b" w:val="clear"/>
          <w:rtl w:val="0"/>
        </w:rPr>
        <w:t xml:space="preserve">()</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numPr>
          <w:ilvl w:val="0"/>
          <w:numId w:val="5"/>
        </w:numPr>
        <w:spacing w:after="0" w:afterAutospacing="0" w:before="240" w:lineRule="auto"/>
        <w:ind w:left="720" w:hanging="360"/>
      </w:pPr>
      <w:r w:rsidDel="00000000" w:rsidR="00000000" w:rsidRPr="00000000">
        <w:rPr>
          <w:b w:val="1"/>
          <w:bCs w:val="1"/>
          <w:rtl w:val="0"/>
        </w:rPr>
        <w:t xml:space="preserve">Grouping</w:t>
      </w:r>
      <w:r w:rsidDel="00000000" w:rsidR="00000000" w:rsidRPr="00000000">
        <w:rPr>
          <w:rtl w:val="0"/>
        </w:rPr>
        <w:t xml:space="preserve">: Data dikelompokkan berdasarkan </w:t>
      </w:r>
      <w:r w:rsidDel="00000000" w:rsidR="00000000" w:rsidRPr="00000000">
        <w:rPr>
          <w:rFonts w:ascii="Roboto Mono" w:cs="Roboto Mono" w:eastAsia="Roboto Mono" w:hAnsi="Roboto Mono"/>
          <w:color w:val="188038"/>
          <w:rtl w:val="0"/>
        </w:rPr>
        <w:t xml:space="preserve">CustomerID</w:t>
      </w:r>
      <w:r w:rsidDel="00000000" w:rsidR="00000000" w:rsidRPr="00000000">
        <w:rPr>
          <w:rtl w:val="0"/>
        </w:rPr>
        <w:t xml:space="preserve">, sehingga kita dapat menghitung total nilai pembelian untuk setiap pelanggan.</w:t>
      </w:r>
    </w:p>
    <w:p w:rsidR="00000000" w:rsidDel="00000000" w:rsidP="00000000" w:rsidRDefault="00000000" w:rsidRPr="00000000" w14:paraId="00000099">
      <w:pPr>
        <w:numPr>
          <w:ilvl w:val="0"/>
          <w:numId w:val="5"/>
        </w:numPr>
        <w:spacing w:after="240" w:before="0" w:beforeAutospacing="0" w:lineRule="auto"/>
        <w:ind w:left="720" w:hanging="360"/>
      </w:pPr>
      <w:r w:rsidDel="00000000" w:rsidR="00000000" w:rsidRPr="00000000">
        <w:rPr>
          <w:b w:val="1"/>
          <w:bCs w:val="1"/>
          <w:rtl w:val="0"/>
        </w:rPr>
        <w:t xml:space="preserve">Menggunakan </w:t>
      </w:r>
      <w:r w:rsidDel="00000000" w:rsidR="00000000" w:rsidRPr="00000000">
        <w:rPr>
          <w:rFonts w:ascii="Roboto Mono" w:cs="Roboto Mono" w:eastAsia="Roboto Mono" w:hAnsi="Roboto Mono"/>
          <w:b w:val="1"/>
          <w:bCs w:val="1"/>
          <w:color w:val="188038"/>
          <w:rtl w:val="0"/>
        </w:rPr>
        <w:t xml:space="preserve">sum()</w:t>
      </w:r>
      <w:r w:rsidDel="00000000" w:rsidR="00000000" w:rsidRPr="00000000">
        <w:rPr>
          <w:rtl w:val="0"/>
        </w:rPr>
        <w:t xml:space="preserve">: Fungsi ini menjumlahkan nilai </w:t>
      </w:r>
      <w:r w:rsidDel="00000000" w:rsidR="00000000" w:rsidRPr="00000000">
        <w:rPr>
          <w:rFonts w:ascii="Roboto Mono" w:cs="Roboto Mono" w:eastAsia="Roboto Mono" w:hAnsi="Roboto Mono"/>
          <w:color w:val="188038"/>
          <w:rtl w:val="0"/>
        </w:rPr>
        <w:t xml:space="preserve">TotalPrice</w:t>
      </w:r>
      <w:r w:rsidDel="00000000" w:rsidR="00000000" w:rsidRPr="00000000">
        <w:rPr>
          <w:rtl w:val="0"/>
        </w:rPr>
        <w:t xml:space="preserve"> untuk setiap pelanggan, memberikan total nilai pembelian yang dihabiskan oleh masing-masing pelanggan.</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MODELLING</w:t>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spacing w:after="240" w:before="240" w:lineRule="auto"/>
        <w:rPr/>
      </w:pPr>
      <w:r w:rsidDel="00000000" w:rsidR="00000000" w:rsidRPr="00000000">
        <w:rPr>
          <w:rtl w:val="0"/>
        </w:rPr>
        <w:t xml:space="preserve">Kode yang Anda berikan digunakan untuk menentukan jumlah cluster optimal dalam analisis </w:t>
      </w:r>
      <w:r w:rsidDel="00000000" w:rsidR="00000000" w:rsidRPr="00000000">
        <w:rPr>
          <w:b w:val="1"/>
          <w:bCs w:val="1"/>
          <w:rtl w:val="0"/>
        </w:rPr>
        <w:t xml:space="preserve">K-Means</w:t>
      </w:r>
      <w:r w:rsidDel="00000000" w:rsidR="00000000" w:rsidRPr="00000000">
        <w:rPr>
          <w:rtl w:val="0"/>
        </w:rPr>
        <w:t xml:space="preserve"> menggunakan metode </w:t>
      </w:r>
      <w:r w:rsidDel="00000000" w:rsidR="00000000" w:rsidRPr="00000000">
        <w:rPr>
          <w:b w:val="1"/>
          <w:bCs w:val="1"/>
          <w:rtl w:val="0"/>
        </w:rPr>
        <w:t xml:space="preserve">Elbow</w:t>
      </w:r>
      <w:r w:rsidDel="00000000" w:rsidR="00000000" w:rsidRPr="00000000">
        <w:rPr>
          <w:rtl w:val="0"/>
        </w:rPr>
        <w:t xml:space="preserve">. Berikut adalah penjelasan langkah demi langkah dari kode tersebut:</w:t>
      </w:r>
    </w:p>
    <w:p w:rsidR="00000000" w:rsidDel="00000000" w:rsidP="00000000" w:rsidRDefault="00000000" w:rsidRPr="00000000" w14:paraId="0000009E">
      <w:pPr>
        <w:rPr>
          <w:color w:val="f8f8f2"/>
          <w:shd w:fill="2b2b2b" w:val="clear"/>
        </w:rPr>
      </w:pPr>
      <w:r w:rsidDel="00000000" w:rsidR="00000000" w:rsidRPr="00000000">
        <w:rPr>
          <w:b w:val="1"/>
          <w:bCs w:val="1"/>
          <w:rtl w:val="0"/>
        </w:rPr>
        <w:t xml:space="preserve">Impor Library</w:t>
      </w:r>
      <w:r w:rsidDel="00000000" w:rsidR="00000000" w:rsidRPr="00000000">
        <w:rPr>
          <w:rtl w:val="0"/>
        </w:rPr>
        <w:t xml:space="preserve">: Pastikan Anda telah mengimpor </w:t>
      </w:r>
      <w:r w:rsidDel="00000000" w:rsidR="00000000" w:rsidRPr="00000000">
        <w:rPr>
          <w:rFonts w:ascii="Roboto Mono" w:cs="Roboto Mono" w:eastAsia="Roboto Mono" w:hAnsi="Roboto Mono"/>
          <w:color w:val="188038"/>
          <w:rtl w:val="0"/>
        </w:rPr>
        <w:t xml:space="preserve">KMeans</w:t>
      </w:r>
      <w:r w:rsidDel="00000000" w:rsidR="00000000" w:rsidRPr="00000000">
        <w:rPr>
          <w:rtl w:val="0"/>
        </w:rPr>
        <w:t xml:space="preserve"> dari </w:t>
      </w:r>
      <w:r w:rsidDel="00000000" w:rsidR="00000000" w:rsidRPr="00000000">
        <w:rPr>
          <w:rFonts w:ascii="Roboto Mono" w:cs="Roboto Mono" w:eastAsia="Roboto Mono" w:hAnsi="Roboto Mono"/>
          <w:color w:val="188038"/>
          <w:rtl w:val="0"/>
        </w:rPr>
        <w:t xml:space="preserve">sklearn</w:t>
      </w:r>
      <w:r w:rsidDel="00000000" w:rsidR="00000000" w:rsidRPr="00000000">
        <w:rPr>
          <w:rtl w:val="0"/>
        </w:rPr>
        <w:t xml:space="preserve"> dan </w:t>
      </w:r>
      <w:r w:rsidDel="00000000" w:rsidR="00000000" w:rsidRPr="00000000">
        <w:rPr>
          <w:rFonts w:ascii="Roboto Mono" w:cs="Roboto Mono" w:eastAsia="Roboto Mono" w:hAnsi="Roboto Mono"/>
          <w:color w:val="188038"/>
          <w:rtl w:val="0"/>
        </w:rPr>
        <w:t xml:space="preserve">matplotlib.pyplot</w:t>
      </w:r>
      <w:r w:rsidDel="00000000" w:rsidR="00000000" w:rsidRPr="00000000">
        <w:rPr>
          <w:rtl w:val="0"/>
        </w:rPr>
        <w:t xml:space="preserve"> untuk visualisasi:</w:t>
        <w:br w:type="textWrapping"/>
        <w:br w:type="textWrapping"/>
        <w:t xml:space="preserve"> python</w:t>
        <w:br w:type="textWrapping"/>
        <w:t xml:space="preserve">Copy</w:t>
        <w:br w:type="textWrapping"/>
      </w:r>
      <w:r w:rsidDel="00000000" w:rsidR="00000000" w:rsidRPr="00000000">
        <w:rPr>
          <w:color w:val="dcc6e0"/>
          <w:shd w:fill="2b2b2b" w:val="clear"/>
          <w:rtl w:val="0"/>
        </w:rPr>
        <w:t xml:space="preserve">from</w:t>
      </w:r>
      <w:r w:rsidDel="00000000" w:rsidR="00000000" w:rsidRPr="00000000">
        <w:rPr>
          <w:color w:val="f8f8f2"/>
          <w:shd w:fill="2b2b2b" w:val="clear"/>
          <w:rtl w:val="0"/>
        </w:rPr>
        <w:t xml:space="preserve"> sklearn.cluster </w:t>
      </w:r>
      <w:r w:rsidDel="00000000" w:rsidR="00000000" w:rsidRPr="00000000">
        <w:rPr>
          <w:color w:val="dcc6e0"/>
          <w:shd w:fill="2b2b2b" w:val="clear"/>
          <w:rtl w:val="0"/>
        </w:rPr>
        <w:t xml:space="preserve">import</w:t>
      </w:r>
      <w:r w:rsidDel="00000000" w:rsidR="00000000" w:rsidRPr="00000000">
        <w:rPr>
          <w:color w:val="f8f8f2"/>
          <w:shd w:fill="2b2b2b" w:val="clear"/>
          <w:rtl w:val="0"/>
        </w:rPr>
        <w:t xml:space="preserve"> KMeans</w:t>
      </w:r>
    </w:p>
    <w:p w:rsidR="00000000" w:rsidDel="00000000" w:rsidP="00000000" w:rsidRDefault="00000000" w:rsidRPr="00000000" w14:paraId="0000009F">
      <w:pPr>
        <w:rPr>
          <w:color w:val="f8f8f2"/>
          <w:shd w:fill="2b2b2b" w:val="clear"/>
        </w:rPr>
      </w:pPr>
      <w:r w:rsidDel="00000000" w:rsidR="00000000" w:rsidRPr="00000000">
        <w:rPr>
          <w:color w:val="dcc6e0"/>
          <w:shd w:fill="2b2b2b" w:val="clear"/>
          <w:rtl w:val="0"/>
        </w:rPr>
        <w:t xml:space="preserve">import</w:t>
      </w:r>
      <w:r w:rsidDel="00000000" w:rsidR="00000000" w:rsidRPr="00000000">
        <w:rPr>
          <w:color w:val="f8f8f2"/>
          <w:shd w:fill="2b2b2b" w:val="clear"/>
          <w:rtl w:val="0"/>
        </w:rPr>
        <w:t xml:space="preserve"> matplotlib.pyplot </w:t>
      </w:r>
      <w:r w:rsidDel="00000000" w:rsidR="00000000" w:rsidRPr="00000000">
        <w:rPr>
          <w:color w:val="dcc6e0"/>
          <w:shd w:fill="2b2b2b" w:val="clear"/>
          <w:rtl w:val="0"/>
        </w:rPr>
        <w:t xml:space="preserve">as</w:t>
      </w:r>
      <w:r w:rsidDel="00000000" w:rsidR="00000000" w:rsidRPr="00000000">
        <w:rPr>
          <w:color w:val="f8f8f2"/>
          <w:shd w:fill="2b2b2b" w:val="clear"/>
          <w:rtl w:val="0"/>
        </w:rPr>
        <w:t xml:space="preserve"> plt</w:t>
      </w:r>
    </w:p>
    <w:p w:rsidR="00000000" w:rsidDel="00000000" w:rsidP="00000000" w:rsidRDefault="00000000" w:rsidRPr="00000000" w14:paraId="000000A0">
      <w:pPr>
        <w:numPr>
          <w:ilvl w:val="0"/>
          <w:numId w:val="11"/>
        </w:numPr>
        <w:spacing w:after="240" w:before="240" w:lineRule="auto"/>
        <w:ind w:left="720" w:hanging="360"/>
      </w:pPr>
      <w:r w:rsidDel="00000000" w:rsidR="00000000" w:rsidRPr="00000000">
        <w:rPr>
          <w:rtl w:val="0"/>
        </w:rPr>
      </w:r>
    </w:p>
    <w:p w:rsidR="00000000" w:rsidDel="00000000" w:rsidP="00000000" w:rsidRDefault="00000000" w:rsidRPr="00000000" w14:paraId="000000A1">
      <w:pPr>
        <w:rPr>
          <w:color w:val="f8f8f2"/>
          <w:shd w:fill="2b2b2b" w:val="clear"/>
        </w:rPr>
      </w:pPr>
      <w:r w:rsidDel="00000000" w:rsidR="00000000" w:rsidRPr="00000000">
        <w:rPr>
          <w:b w:val="1"/>
          <w:bCs w:val="1"/>
          <w:rtl w:val="0"/>
        </w:rPr>
        <w:t xml:space="preserve">Inisialisasi List untuk WCSS</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f8f8f2"/>
          <w:shd w:fill="2b2b2b" w:val="clear"/>
          <w:rtl w:val="0"/>
        </w:rPr>
        <w:t xml:space="preserve">wcss = []</w:t>
      </w:r>
    </w:p>
    <w:p w:rsidR="00000000" w:rsidDel="00000000" w:rsidP="00000000" w:rsidRDefault="00000000" w:rsidRPr="00000000" w14:paraId="000000A2">
      <w:pPr>
        <w:numPr>
          <w:ilvl w:val="0"/>
          <w:numId w:val="1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A3">
      <w:pPr>
        <w:numPr>
          <w:ilvl w:val="1"/>
          <w:numId w:val="11"/>
        </w:numPr>
        <w:spacing w:after="240" w:before="0" w:beforeAutospacing="0" w:lineRule="auto"/>
        <w:ind w:left="1440" w:hanging="360"/>
      </w:pPr>
      <w:r w:rsidDel="00000000" w:rsidR="00000000" w:rsidRPr="00000000">
        <w:rPr>
          <w:b w:val="1"/>
          <w:bCs w:val="1"/>
          <w:rtl w:val="0"/>
        </w:rPr>
        <w:t xml:space="preserve">WCSS (Within-Cluster Sum of Squares)</w:t>
      </w:r>
      <w:r w:rsidDel="00000000" w:rsidR="00000000" w:rsidRPr="00000000">
        <w:rPr>
          <w:rtl w:val="0"/>
        </w:rPr>
        <w:t xml:space="preserve">: Ini adalah ukuran varians di dalam setiap cluster. Semakin rendah nilai WCSS, semakin baik pemisahan cluster.</w:t>
      </w:r>
    </w:p>
    <w:p w:rsidR="00000000" w:rsidDel="00000000" w:rsidP="00000000" w:rsidRDefault="00000000" w:rsidRPr="00000000" w14:paraId="000000A4">
      <w:pPr>
        <w:rPr>
          <w:color w:val="f8f8f2"/>
          <w:shd w:fill="2b2b2b" w:val="clear"/>
        </w:rPr>
      </w:pPr>
      <w:r w:rsidDel="00000000" w:rsidR="00000000" w:rsidRPr="00000000">
        <w:rPr>
          <w:b w:val="1"/>
          <w:bCs w:val="1"/>
          <w:rtl w:val="0"/>
        </w:rPr>
        <w:t xml:space="preserve">Loop untuk Menentukan K</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dcc6e0"/>
          <w:shd w:fill="2b2b2b" w:val="clear"/>
          <w:rtl w:val="0"/>
        </w:rPr>
        <w:t xml:space="preserve">for</w:t>
      </w:r>
      <w:r w:rsidDel="00000000" w:rsidR="00000000" w:rsidRPr="00000000">
        <w:rPr>
          <w:color w:val="f8f8f2"/>
          <w:shd w:fill="2b2b2b" w:val="clear"/>
          <w:rtl w:val="0"/>
        </w:rPr>
        <w:t xml:space="preserve"> k </w:t>
      </w:r>
      <w:r w:rsidDel="00000000" w:rsidR="00000000" w:rsidRPr="00000000">
        <w:rPr>
          <w:color w:val="dcc6e0"/>
          <w:shd w:fill="2b2b2b" w:val="clear"/>
          <w:rtl w:val="0"/>
        </w:rPr>
        <w:t xml:space="preserve">in</w:t>
      </w:r>
      <w:r w:rsidDel="00000000" w:rsidR="00000000" w:rsidRPr="00000000">
        <w:rPr>
          <w:color w:val="f8f8f2"/>
          <w:shd w:fill="2b2b2b" w:val="clear"/>
          <w:rtl w:val="0"/>
        </w:rPr>
        <w:t xml:space="preserve"> </w:t>
      </w:r>
      <w:r w:rsidDel="00000000" w:rsidR="00000000" w:rsidRPr="00000000">
        <w:rPr>
          <w:color w:val="f5ab35"/>
          <w:shd w:fill="2b2b2b" w:val="clear"/>
          <w:rtl w:val="0"/>
        </w:rPr>
        <w:t xml:space="preserve">range</w:t>
      </w:r>
      <w:r w:rsidDel="00000000" w:rsidR="00000000" w:rsidRPr="00000000">
        <w:rPr>
          <w:color w:val="f8f8f2"/>
          <w:shd w:fill="2b2b2b" w:val="clear"/>
          <w:rtl w:val="0"/>
        </w:rPr>
        <w:t xml:space="preserve">(</w:t>
      </w:r>
      <w:r w:rsidDel="00000000" w:rsidR="00000000" w:rsidRPr="00000000">
        <w:rPr>
          <w:color w:val="f5ab35"/>
          <w:shd w:fill="2b2b2b" w:val="clear"/>
          <w:rtl w:val="0"/>
        </w:rPr>
        <w:t xml:space="preserve">1</w:t>
      </w:r>
      <w:r w:rsidDel="00000000" w:rsidR="00000000" w:rsidRPr="00000000">
        <w:rPr>
          <w:color w:val="f8f8f2"/>
          <w:shd w:fill="2b2b2b" w:val="clear"/>
          <w:rtl w:val="0"/>
        </w:rPr>
        <w:t xml:space="preserve">, </w:t>
      </w:r>
      <w:r w:rsidDel="00000000" w:rsidR="00000000" w:rsidRPr="00000000">
        <w:rPr>
          <w:color w:val="f5ab35"/>
          <w:shd w:fill="2b2b2b" w:val="clear"/>
          <w:rtl w:val="0"/>
        </w:rPr>
        <w:t xml:space="preserve">11</w:t>
      </w:r>
      <w:r w:rsidDel="00000000" w:rsidR="00000000" w:rsidRPr="00000000">
        <w:rPr>
          <w:color w:val="f8f8f2"/>
          <w:shd w:fill="2b2b2b" w:val="clear"/>
          <w:rtl w:val="0"/>
        </w:rPr>
        <w:t xml:space="preserve">):</w:t>
      </w:r>
    </w:p>
    <w:p w:rsidR="00000000" w:rsidDel="00000000" w:rsidP="00000000" w:rsidRDefault="00000000" w:rsidRPr="00000000" w14:paraId="000000A5">
      <w:pPr>
        <w:rPr>
          <w:color w:val="f8f8f2"/>
          <w:shd w:fill="2b2b2b" w:val="clear"/>
        </w:rPr>
      </w:pPr>
      <w:r w:rsidDel="00000000" w:rsidR="00000000" w:rsidRPr="00000000">
        <w:rPr>
          <w:color w:val="f8f8f2"/>
          <w:shd w:fill="2b2b2b" w:val="clear"/>
          <w:rtl w:val="0"/>
        </w:rPr>
        <w:t xml:space="preserve">    kmeans = KMeans(n_clusters=k, random_state=</w:t>
      </w:r>
      <w:r w:rsidDel="00000000" w:rsidR="00000000" w:rsidRPr="00000000">
        <w:rPr>
          <w:color w:val="f5ab35"/>
          <w:shd w:fill="2b2b2b" w:val="clear"/>
          <w:rtl w:val="0"/>
        </w:rPr>
        <w:t xml:space="preserve">42</w:t>
      </w:r>
      <w:r w:rsidDel="00000000" w:rsidR="00000000" w:rsidRPr="00000000">
        <w:rPr>
          <w:color w:val="f8f8f2"/>
          <w:shd w:fill="2b2b2b" w:val="clear"/>
          <w:rtl w:val="0"/>
        </w:rPr>
        <w:t xml:space="preserve">)</w:t>
      </w:r>
    </w:p>
    <w:p w:rsidR="00000000" w:rsidDel="00000000" w:rsidP="00000000" w:rsidRDefault="00000000" w:rsidRPr="00000000" w14:paraId="000000A6">
      <w:pPr>
        <w:rPr>
          <w:color w:val="f8f8f2"/>
          <w:shd w:fill="2b2b2b" w:val="clear"/>
        </w:rPr>
      </w:pPr>
      <w:r w:rsidDel="00000000" w:rsidR="00000000" w:rsidRPr="00000000">
        <w:rPr>
          <w:color w:val="f8f8f2"/>
          <w:shd w:fill="2b2b2b" w:val="clear"/>
          <w:rtl w:val="0"/>
        </w:rPr>
        <w:t xml:space="preserve">    kmeans.fit(rfm_scaled)</w:t>
      </w:r>
    </w:p>
    <w:p w:rsidR="00000000" w:rsidDel="00000000" w:rsidP="00000000" w:rsidRDefault="00000000" w:rsidRPr="00000000" w14:paraId="000000A7">
      <w:pPr>
        <w:rPr>
          <w:color w:val="f8f8f2"/>
          <w:shd w:fill="2b2b2b" w:val="clear"/>
        </w:rPr>
      </w:pPr>
      <w:r w:rsidDel="00000000" w:rsidR="00000000" w:rsidRPr="00000000">
        <w:rPr>
          <w:color w:val="f8f8f2"/>
          <w:shd w:fill="2b2b2b" w:val="clear"/>
          <w:rtl w:val="0"/>
        </w:rPr>
        <w:t xml:space="preserve">    wcss.append(kmeans.inertia_)</w:t>
      </w:r>
    </w:p>
    <w:p w:rsidR="00000000" w:rsidDel="00000000" w:rsidP="00000000" w:rsidRDefault="00000000" w:rsidRPr="00000000" w14:paraId="000000A8">
      <w:pPr>
        <w:numPr>
          <w:ilvl w:val="0"/>
          <w:numId w:val="1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A9">
      <w:pPr>
        <w:numPr>
          <w:ilvl w:val="1"/>
          <w:numId w:val="11"/>
        </w:numPr>
        <w:spacing w:after="0" w:afterAutospacing="0" w:before="0" w:beforeAutospacing="0" w:lineRule="auto"/>
        <w:ind w:left="1440" w:hanging="360"/>
      </w:pPr>
      <w:r w:rsidDel="00000000" w:rsidR="00000000" w:rsidRPr="00000000">
        <w:rPr>
          <w:b w:val="1"/>
          <w:bCs w:val="1"/>
          <w:rtl w:val="0"/>
        </w:rPr>
        <w:t xml:space="preserve">Rentang K</w:t>
      </w:r>
      <w:r w:rsidDel="00000000" w:rsidR="00000000" w:rsidRPr="00000000">
        <w:rPr>
          <w:rtl w:val="0"/>
        </w:rPr>
        <w:t xml:space="preserve">: Loop ini berjalan untuk nilai k dari 1 sampai 10.</w:t>
      </w:r>
    </w:p>
    <w:p w:rsidR="00000000" w:rsidDel="00000000" w:rsidP="00000000" w:rsidRDefault="00000000" w:rsidRPr="00000000" w14:paraId="000000AA">
      <w:pPr>
        <w:numPr>
          <w:ilvl w:val="1"/>
          <w:numId w:val="11"/>
        </w:numPr>
        <w:spacing w:after="0" w:afterAutospacing="0" w:before="0" w:beforeAutospacing="0" w:lineRule="auto"/>
        <w:ind w:left="1440" w:hanging="360"/>
      </w:pPr>
      <w:r w:rsidDel="00000000" w:rsidR="00000000" w:rsidRPr="00000000">
        <w:rPr>
          <w:b w:val="1"/>
          <w:bCs w:val="1"/>
          <w:rtl w:val="0"/>
        </w:rPr>
        <w:t xml:space="preserve">KMeans</w:t>
      </w:r>
      <w:r w:rsidDel="00000000" w:rsidR="00000000" w:rsidRPr="00000000">
        <w:rPr>
          <w:rtl w:val="0"/>
        </w:rPr>
        <w:t xml:space="preserve">: Untuk setiap nilai k, model K-Means diinisialisasi dan dilatih pada data yang telah diskalakan (</w:t>
      </w:r>
      <w:r w:rsidDel="00000000" w:rsidR="00000000" w:rsidRPr="00000000">
        <w:rPr>
          <w:rFonts w:ascii="Roboto Mono" w:cs="Roboto Mono" w:eastAsia="Roboto Mono" w:hAnsi="Roboto Mono"/>
          <w:color w:val="188038"/>
          <w:rtl w:val="0"/>
        </w:rPr>
        <w:t xml:space="preserve">rfm_scaled</w:t>
      </w:r>
      <w:r w:rsidDel="00000000" w:rsidR="00000000" w:rsidRPr="00000000">
        <w:rPr>
          <w:rtl w:val="0"/>
        </w:rPr>
        <w:t xml:space="preserve">).</w:t>
      </w:r>
    </w:p>
    <w:p w:rsidR="00000000" w:rsidDel="00000000" w:rsidP="00000000" w:rsidRDefault="00000000" w:rsidRPr="00000000" w14:paraId="000000AB">
      <w:pPr>
        <w:numPr>
          <w:ilvl w:val="1"/>
          <w:numId w:val="11"/>
        </w:numPr>
        <w:spacing w:after="240" w:before="0" w:beforeAutospacing="0" w:lineRule="auto"/>
        <w:ind w:left="1440" w:hanging="360"/>
      </w:pPr>
      <w:r w:rsidDel="00000000" w:rsidR="00000000" w:rsidRPr="00000000">
        <w:rPr>
          <w:b w:val="1"/>
          <w:bCs w:val="1"/>
          <w:rtl w:val="0"/>
        </w:rPr>
        <w:t xml:space="preserve">Inertia</w:t>
      </w:r>
      <w:r w:rsidDel="00000000" w:rsidR="00000000" w:rsidRPr="00000000">
        <w:rPr>
          <w:rtl w:val="0"/>
        </w:rPr>
        <w:t xml:space="preserve">: Nilai inertia (WCSS) untuk setiap k disimpan dalam list </w:t>
      </w:r>
      <w:r w:rsidDel="00000000" w:rsidR="00000000" w:rsidRPr="00000000">
        <w:rPr>
          <w:rFonts w:ascii="Roboto Mono" w:cs="Roboto Mono" w:eastAsia="Roboto Mono" w:hAnsi="Roboto Mono"/>
          <w:color w:val="188038"/>
          <w:rtl w:val="0"/>
        </w:rPr>
        <w:t xml:space="preserve">wcss</w:t>
      </w:r>
      <w:r w:rsidDel="00000000" w:rsidR="00000000" w:rsidRPr="00000000">
        <w:rPr>
          <w:rtl w:val="0"/>
        </w:rPr>
        <w:t xml:space="preserve">.</w:t>
      </w:r>
    </w:p>
    <w:p w:rsidR="00000000" w:rsidDel="00000000" w:rsidP="00000000" w:rsidRDefault="00000000" w:rsidRPr="00000000" w14:paraId="000000AC">
      <w:pPr>
        <w:rPr>
          <w:color w:val="f8f8f2"/>
          <w:shd w:fill="2b2b2b" w:val="clear"/>
        </w:rPr>
      </w:pPr>
      <w:r w:rsidDel="00000000" w:rsidR="00000000" w:rsidRPr="00000000">
        <w:rPr>
          <w:b w:val="1"/>
          <w:bCs w:val="1"/>
          <w:rtl w:val="0"/>
        </w:rPr>
        <w:t xml:space="preserve">Visualisasi Hasil</w:t>
      </w:r>
      <w:r w:rsidDel="00000000" w:rsidR="00000000" w:rsidRPr="00000000">
        <w:rPr>
          <w:rtl w:val="0"/>
        </w:rPr>
        <w:t xml:space="preserve">:</w:t>
        <w:br w:type="textWrapping"/>
        <w:br w:type="textWrapping"/>
        <w:t xml:space="preserve"> python</w:t>
        <w:br w:type="textWrapping"/>
        <w:t xml:space="preserve">Copy</w:t>
        <w:br w:type="textWrapping"/>
      </w:r>
      <w:r w:rsidDel="00000000" w:rsidR="00000000" w:rsidRPr="00000000">
        <w:rPr>
          <w:color w:val="f8f8f2"/>
          <w:shd w:fill="2b2b2b" w:val="clear"/>
          <w:rtl w:val="0"/>
        </w:rPr>
        <w:t xml:space="preserve">plt.plot(</w:t>
      </w:r>
      <w:r w:rsidDel="00000000" w:rsidR="00000000" w:rsidRPr="00000000">
        <w:rPr>
          <w:color w:val="f5ab35"/>
          <w:shd w:fill="2b2b2b" w:val="clear"/>
          <w:rtl w:val="0"/>
        </w:rPr>
        <w:t xml:space="preserve">range</w:t>
      </w:r>
      <w:r w:rsidDel="00000000" w:rsidR="00000000" w:rsidRPr="00000000">
        <w:rPr>
          <w:color w:val="f8f8f2"/>
          <w:shd w:fill="2b2b2b" w:val="clear"/>
          <w:rtl w:val="0"/>
        </w:rPr>
        <w:t xml:space="preserve">(</w:t>
      </w:r>
      <w:r w:rsidDel="00000000" w:rsidR="00000000" w:rsidRPr="00000000">
        <w:rPr>
          <w:color w:val="f5ab35"/>
          <w:shd w:fill="2b2b2b" w:val="clear"/>
          <w:rtl w:val="0"/>
        </w:rPr>
        <w:t xml:space="preserve">1</w:t>
      </w:r>
      <w:r w:rsidDel="00000000" w:rsidR="00000000" w:rsidRPr="00000000">
        <w:rPr>
          <w:color w:val="f8f8f2"/>
          <w:shd w:fill="2b2b2b" w:val="clear"/>
          <w:rtl w:val="0"/>
        </w:rPr>
        <w:t xml:space="preserve">, </w:t>
      </w:r>
      <w:r w:rsidDel="00000000" w:rsidR="00000000" w:rsidRPr="00000000">
        <w:rPr>
          <w:color w:val="f5ab35"/>
          <w:shd w:fill="2b2b2b" w:val="clear"/>
          <w:rtl w:val="0"/>
        </w:rPr>
        <w:t xml:space="preserve">11</w:t>
      </w:r>
      <w:r w:rsidDel="00000000" w:rsidR="00000000" w:rsidRPr="00000000">
        <w:rPr>
          <w:color w:val="f8f8f2"/>
          <w:shd w:fill="2b2b2b" w:val="clear"/>
          <w:rtl w:val="0"/>
        </w:rPr>
        <w:t xml:space="preserve">), wcss, marker=</w:t>
      </w:r>
      <w:r w:rsidDel="00000000" w:rsidR="00000000" w:rsidRPr="00000000">
        <w:rPr>
          <w:color w:val="abe338"/>
          <w:shd w:fill="2b2b2b" w:val="clear"/>
          <w:rtl w:val="0"/>
        </w:rPr>
        <w:t xml:space="preserve">'o'</w:t>
      </w:r>
      <w:r w:rsidDel="00000000" w:rsidR="00000000" w:rsidRPr="00000000">
        <w:rPr>
          <w:color w:val="f8f8f2"/>
          <w:shd w:fill="2b2b2b" w:val="clear"/>
          <w:rtl w:val="0"/>
        </w:rPr>
        <w:t xml:space="preserve">)</w:t>
      </w:r>
    </w:p>
    <w:p w:rsidR="00000000" w:rsidDel="00000000" w:rsidP="00000000" w:rsidRDefault="00000000" w:rsidRPr="00000000" w14:paraId="000000AD">
      <w:pPr>
        <w:rPr>
          <w:color w:val="f8f8f2"/>
          <w:shd w:fill="2b2b2b" w:val="clear"/>
        </w:rPr>
      </w:pPr>
      <w:r w:rsidDel="00000000" w:rsidR="00000000" w:rsidRPr="00000000">
        <w:rPr>
          <w:color w:val="f8f8f2"/>
          <w:shd w:fill="2b2b2b" w:val="clear"/>
          <w:rtl w:val="0"/>
        </w:rPr>
        <w:t xml:space="preserve">plt.title(</w:t>
      </w:r>
      <w:r w:rsidDel="00000000" w:rsidR="00000000" w:rsidRPr="00000000">
        <w:rPr>
          <w:color w:val="abe338"/>
          <w:shd w:fill="2b2b2b" w:val="clear"/>
          <w:rtl w:val="0"/>
        </w:rPr>
        <w:t xml:space="preserve">'Elbow Method'</w:t>
      </w:r>
      <w:r w:rsidDel="00000000" w:rsidR="00000000" w:rsidRPr="00000000">
        <w:rPr>
          <w:color w:val="f8f8f2"/>
          <w:shd w:fill="2b2b2b" w:val="clear"/>
          <w:rtl w:val="0"/>
        </w:rPr>
        <w:t xml:space="preserve">)</w:t>
      </w:r>
    </w:p>
    <w:p w:rsidR="00000000" w:rsidDel="00000000" w:rsidP="00000000" w:rsidRDefault="00000000" w:rsidRPr="00000000" w14:paraId="000000AE">
      <w:pPr>
        <w:rPr>
          <w:color w:val="f8f8f2"/>
          <w:shd w:fill="2b2b2b" w:val="clear"/>
        </w:rPr>
      </w:pPr>
      <w:r w:rsidDel="00000000" w:rsidR="00000000" w:rsidRPr="00000000">
        <w:rPr>
          <w:color w:val="f8f8f2"/>
          <w:shd w:fill="2b2b2b" w:val="clear"/>
          <w:rtl w:val="0"/>
        </w:rPr>
        <w:t xml:space="preserve">plt.xlabel(</w:t>
      </w:r>
      <w:r w:rsidDel="00000000" w:rsidR="00000000" w:rsidRPr="00000000">
        <w:rPr>
          <w:color w:val="abe338"/>
          <w:shd w:fill="2b2b2b" w:val="clear"/>
          <w:rtl w:val="0"/>
        </w:rPr>
        <w:t xml:space="preserve">'Number of Clusters'</w:t>
      </w:r>
      <w:r w:rsidDel="00000000" w:rsidR="00000000" w:rsidRPr="00000000">
        <w:rPr>
          <w:color w:val="f8f8f2"/>
          <w:shd w:fill="2b2b2b" w:val="clear"/>
          <w:rtl w:val="0"/>
        </w:rPr>
        <w:t xml:space="preserve">)</w:t>
      </w:r>
    </w:p>
    <w:p w:rsidR="00000000" w:rsidDel="00000000" w:rsidP="00000000" w:rsidRDefault="00000000" w:rsidRPr="00000000" w14:paraId="000000AF">
      <w:pPr>
        <w:rPr>
          <w:color w:val="f8f8f2"/>
          <w:shd w:fill="2b2b2b" w:val="clear"/>
        </w:rPr>
      </w:pPr>
      <w:r w:rsidDel="00000000" w:rsidR="00000000" w:rsidRPr="00000000">
        <w:rPr>
          <w:color w:val="f8f8f2"/>
          <w:shd w:fill="2b2b2b" w:val="clear"/>
          <w:rtl w:val="0"/>
        </w:rPr>
        <w:t xml:space="preserve">plt.ylabel(</w:t>
      </w:r>
      <w:r w:rsidDel="00000000" w:rsidR="00000000" w:rsidRPr="00000000">
        <w:rPr>
          <w:color w:val="abe338"/>
          <w:shd w:fill="2b2b2b" w:val="clear"/>
          <w:rtl w:val="0"/>
        </w:rPr>
        <w:t xml:space="preserve">'WCSS'</w:t>
      </w:r>
      <w:r w:rsidDel="00000000" w:rsidR="00000000" w:rsidRPr="00000000">
        <w:rPr>
          <w:color w:val="f8f8f2"/>
          <w:shd w:fill="2b2b2b" w:val="clear"/>
          <w:rtl w:val="0"/>
        </w:rPr>
        <w:t xml:space="preserve">)</w:t>
      </w:r>
    </w:p>
    <w:p w:rsidR="00000000" w:rsidDel="00000000" w:rsidP="00000000" w:rsidRDefault="00000000" w:rsidRPr="00000000" w14:paraId="000000B0">
      <w:pPr>
        <w:rPr>
          <w:color w:val="f8f8f2"/>
          <w:shd w:fill="2b2b2b" w:val="clear"/>
        </w:rPr>
      </w:pPr>
      <w:r w:rsidDel="00000000" w:rsidR="00000000" w:rsidRPr="00000000">
        <w:rPr>
          <w:color w:val="f8f8f2"/>
          <w:shd w:fill="2b2b2b" w:val="clear"/>
          <w:rtl w:val="0"/>
        </w:rPr>
        <w:t xml:space="preserve">plt.show()</w:t>
      </w:r>
    </w:p>
    <w:p w:rsidR="00000000" w:rsidDel="00000000" w:rsidP="00000000" w:rsidRDefault="00000000" w:rsidRPr="00000000" w14:paraId="000000B1">
      <w:pPr>
        <w:numPr>
          <w:ilvl w:val="0"/>
          <w:numId w:val="11"/>
        </w:numPr>
        <w:spacing w:after="0" w:afterAutospacing="0" w:before="240" w:lineRule="auto"/>
        <w:ind w:left="720" w:hanging="360"/>
      </w:pPr>
      <w:r w:rsidDel="00000000" w:rsidR="00000000" w:rsidRPr="00000000">
        <w:rPr>
          <w:rtl w:val="0"/>
        </w:rPr>
      </w:r>
    </w:p>
    <w:p w:rsidR="00000000" w:rsidDel="00000000" w:rsidP="00000000" w:rsidRDefault="00000000" w:rsidRPr="00000000" w14:paraId="000000B2">
      <w:pPr>
        <w:numPr>
          <w:ilvl w:val="1"/>
          <w:numId w:val="11"/>
        </w:numPr>
        <w:spacing w:after="0" w:afterAutospacing="0" w:before="0" w:beforeAutospacing="0" w:lineRule="auto"/>
        <w:ind w:left="1440" w:hanging="360"/>
      </w:pPr>
      <w:r w:rsidDel="00000000" w:rsidR="00000000" w:rsidRPr="00000000">
        <w:rPr>
          <w:rtl w:val="0"/>
        </w:rPr>
        <w:t xml:space="preserve">Grafik dibuat untuk memplot nilai k versus WCSS. Marker 'o' digunakan untuk menandai setiap titik data.</w:t>
      </w:r>
    </w:p>
    <w:p w:rsidR="00000000" w:rsidDel="00000000" w:rsidP="00000000" w:rsidRDefault="00000000" w:rsidRPr="00000000" w14:paraId="000000B3">
      <w:pPr>
        <w:numPr>
          <w:ilvl w:val="1"/>
          <w:numId w:val="11"/>
        </w:numPr>
        <w:spacing w:after="240" w:before="0" w:beforeAutospacing="0" w:lineRule="auto"/>
        <w:ind w:left="1440" w:hanging="360"/>
      </w:pPr>
      <w:r w:rsidDel="00000000" w:rsidR="00000000" w:rsidRPr="00000000">
        <w:rPr>
          <w:b w:val="1"/>
          <w:bCs w:val="1"/>
          <w:rtl w:val="0"/>
        </w:rPr>
        <w:t xml:space="preserve">Judul dan Label</w:t>
      </w:r>
      <w:r w:rsidDel="00000000" w:rsidR="00000000" w:rsidRPr="00000000">
        <w:rPr>
          <w:rtl w:val="0"/>
        </w:rPr>
        <w:t xml:space="preserve">: Grafik dilengkapi dengan judul dan label sumbu yang sesuai.</w:t>
      </w:r>
    </w:p>
    <w:p w:rsidR="00000000" w:rsidDel="00000000" w:rsidP="00000000" w:rsidRDefault="00000000" w:rsidRPr="00000000" w14:paraId="000000B4">
      <w:pPr>
        <w:pStyle w:val="Heading3"/>
        <w:keepNext w:val="0"/>
        <w:keepLines w:val="0"/>
        <w:spacing w:before="280" w:lineRule="auto"/>
        <w:rPr>
          <w:b w:val="1"/>
          <w:bCs w:val="1"/>
          <w:color w:val="000000"/>
          <w:sz w:val="26"/>
          <w:szCs w:val="26"/>
        </w:rPr>
      </w:pPr>
      <w:bookmarkStart w:colFirst="0" w:colLast="0" w:name="_r9l3mjl6pcgn" w:id="7"/>
      <w:bookmarkEnd w:id="7"/>
      <w:r w:rsidDel="00000000" w:rsidR="00000000" w:rsidRPr="00000000">
        <w:rPr>
          <w:b w:val="1"/>
          <w:bCs w:val="1"/>
          <w:color w:val="000000"/>
          <w:sz w:val="26"/>
          <w:szCs w:val="26"/>
          <w:rtl w:val="0"/>
        </w:rPr>
        <w:t xml:space="preserve">Hasil:</w:t>
      </w:r>
    </w:p>
    <w:p w:rsidR="00000000" w:rsidDel="00000000" w:rsidP="00000000" w:rsidRDefault="00000000" w:rsidRPr="00000000" w14:paraId="000000B5">
      <w:pPr>
        <w:spacing w:after="240" w:before="240" w:lineRule="auto"/>
        <w:rPr/>
      </w:pPr>
      <w:r w:rsidDel="00000000" w:rsidR="00000000" w:rsidRPr="00000000">
        <w:rPr>
          <w:rtl w:val="0"/>
        </w:rPr>
        <w:t xml:space="preserve">Grafik yang dihasilkan akan menunjukkan bagaimana WCSS berubah seiring dengan bertambahnya jumlah cluster. Anda akan mencari "siku" (elbow) pada grafik tersebut, yang menunjukkan jumlah cluster optimal.</w:t>
      </w:r>
    </w:p>
    <w:p w:rsidR="00000000" w:rsidDel="00000000" w:rsidP="00000000" w:rsidRDefault="00000000" w:rsidRPr="00000000" w14:paraId="000000B6">
      <w:pPr>
        <w:rPr/>
      </w:pPr>
      <w:r w:rsidDel="00000000" w:rsidR="00000000" w:rsidRPr="00000000">
        <w:rPr/>
        <w:drawing>
          <wp:inline distB="114300" distT="114300" distL="114300" distR="114300">
            <wp:extent cx="5172075" cy="2438400"/>
            <wp:effectExtent b="0" l="0" r="0" t="0"/>
            <wp:docPr id="4"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172075" cy="2438400"/>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spacing w:after="240" w:before="240" w:lineRule="auto"/>
        <w:rPr/>
      </w:pPr>
      <w:r w:rsidDel="00000000" w:rsidR="00000000" w:rsidRPr="00000000">
        <w:rPr>
          <w:b w:val="1"/>
          <w:bCs w:val="1"/>
          <w:rtl w:val="0"/>
        </w:rPr>
        <w:t xml:space="preserve">Titik siku (Elbow Point)</w:t>
      </w:r>
      <w:r w:rsidDel="00000000" w:rsidR="00000000" w:rsidRPr="00000000">
        <w:rPr>
          <w:rtl w:val="0"/>
        </w:rPr>
        <w:t xml:space="preserve"> adalah metode yang digunakan dalam analisis clustering untuk menentukan jumlah optimal cluster. Berikut adalah penjelasan mengenai mengapa titik siku terlihat antara jumlah cluster 2 dan 3:</w:t>
      </w:r>
    </w:p>
    <w:p w:rsidR="00000000" w:rsidDel="00000000" w:rsidP="00000000" w:rsidRDefault="00000000" w:rsidRPr="00000000" w14:paraId="000000B9">
      <w:pPr>
        <w:numPr>
          <w:ilvl w:val="0"/>
          <w:numId w:val="6"/>
        </w:numPr>
        <w:spacing w:after="0" w:afterAutospacing="0" w:before="240" w:lineRule="auto"/>
        <w:ind w:left="720" w:hanging="360"/>
      </w:pPr>
      <w:r w:rsidDel="00000000" w:rsidR="00000000" w:rsidRPr="00000000">
        <w:rPr>
          <w:b w:val="1"/>
          <w:bCs w:val="1"/>
          <w:rtl w:val="0"/>
        </w:rPr>
        <w:t xml:space="preserve">Definisi Titik Siku</w:t>
      </w:r>
      <w:r w:rsidDel="00000000" w:rsidR="00000000" w:rsidRPr="00000000">
        <w:rPr>
          <w:rtl w:val="0"/>
        </w:rPr>
        <w:t xml:space="preserve">:</w:t>
        <w:br w:type="textWrapping"/>
      </w:r>
    </w:p>
    <w:p w:rsidR="00000000" w:rsidDel="00000000" w:rsidP="00000000" w:rsidRDefault="00000000" w:rsidRPr="00000000" w14:paraId="000000BA">
      <w:pPr>
        <w:numPr>
          <w:ilvl w:val="1"/>
          <w:numId w:val="6"/>
        </w:numPr>
        <w:spacing w:after="0" w:afterAutospacing="0" w:before="0" w:beforeAutospacing="0" w:lineRule="auto"/>
        <w:ind w:left="1440" w:hanging="360"/>
      </w:pPr>
      <w:r w:rsidDel="00000000" w:rsidR="00000000" w:rsidRPr="00000000">
        <w:rPr>
          <w:rtl w:val="0"/>
        </w:rPr>
        <w:t xml:space="preserve">Titik siku mengacu pada titik pada grafik di mana penurunan dalam varians (atau inersia) mulai melambat secara signifikan. Ini menunjukkan bahwa menambahkan lebih banyak cluster tidak memberikan peningkatan yang signifikan dalam pengurangan kesalahan atau varians.</w:t>
      </w:r>
    </w:p>
    <w:p w:rsidR="00000000" w:rsidDel="00000000" w:rsidP="00000000" w:rsidRDefault="00000000" w:rsidRPr="00000000" w14:paraId="000000BB">
      <w:pPr>
        <w:numPr>
          <w:ilvl w:val="0"/>
          <w:numId w:val="6"/>
        </w:numPr>
        <w:spacing w:after="0" w:afterAutospacing="0" w:before="0" w:beforeAutospacing="0" w:lineRule="auto"/>
        <w:ind w:left="720" w:hanging="360"/>
      </w:pPr>
      <w:r w:rsidDel="00000000" w:rsidR="00000000" w:rsidRPr="00000000">
        <w:rPr>
          <w:b w:val="1"/>
          <w:bCs w:val="1"/>
          <w:rtl w:val="0"/>
        </w:rPr>
        <w:t xml:space="preserve">Grafik Inersia vs. Jumlah Cluster</w:t>
      </w:r>
      <w:r w:rsidDel="00000000" w:rsidR="00000000" w:rsidRPr="00000000">
        <w:rPr>
          <w:rtl w:val="0"/>
        </w:rPr>
        <w:t xml:space="preserve">:</w:t>
        <w:br w:type="textWrapping"/>
      </w:r>
    </w:p>
    <w:p w:rsidR="00000000" w:rsidDel="00000000" w:rsidP="00000000" w:rsidRDefault="00000000" w:rsidRPr="00000000" w14:paraId="000000BC">
      <w:pPr>
        <w:numPr>
          <w:ilvl w:val="1"/>
          <w:numId w:val="6"/>
        </w:numPr>
        <w:spacing w:after="0" w:afterAutospacing="0" w:before="0" w:beforeAutospacing="0" w:lineRule="auto"/>
        <w:ind w:left="1440" w:hanging="360"/>
      </w:pPr>
      <w:r w:rsidDel="00000000" w:rsidR="00000000" w:rsidRPr="00000000">
        <w:rPr>
          <w:rtl w:val="0"/>
        </w:rPr>
        <w:t xml:space="preserve">Ketika jumlah cluster bertambah, inersia atau varians dalam cluster biasanya menurun. Namun, setelah mencapai titik tertentu, penurunan ini mulai melambat, yang menunjukkan bahwa penambahan cluster lebih lanjut tidak memberikan banyak manfaat.</w:t>
      </w:r>
    </w:p>
    <w:p w:rsidR="00000000" w:rsidDel="00000000" w:rsidP="00000000" w:rsidRDefault="00000000" w:rsidRPr="00000000" w14:paraId="000000BD">
      <w:pPr>
        <w:numPr>
          <w:ilvl w:val="0"/>
          <w:numId w:val="6"/>
        </w:numPr>
        <w:spacing w:after="0" w:afterAutospacing="0" w:before="0" w:beforeAutospacing="0" w:lineRule="auto"/>
        <w:ind w:left="720" w:hanging="360"/>
      </w:pPr>
      <w:r w:rsidDel="00000000" w:rsidR="00000000" w:rsidRPr="00000000">
        <w:rPr>
          <w:b w:val="1"/>
          <w:bCs w:val="1"/>
          <w:rtl w:val="0"/>
        </w:rPr>
        <w:t xml:space="preserve">Interpretasi Antara Cluster 2 dan 3</w:t>
      </w:r>
      <w:r w:rsidDel="00000000" w:rsidR="00000000" w:rsidRPr="00000000">
        <w:rPr>
          <w:rtl w:val="0"/>
        </w:rPr>
        <w:t xml:space="preserve">:</w:t>
        <w:br w:type="textWrapping"/>
      </w:r>
    </w:p>
    <w:p w:rsidR="00000000" w:rsidDel="00000000" w:rsidP="00000000" w:rsidRDefault="00000000" w:rsidRPr="00000000" w14:paraId="000000BE">
      <w:pPr>
        <w:numPr>
          <w:ilvl w:val="1"/>
          <w:numId w:val="6"/>
        </w:numPr>
        <w:spacing w:after="0" w:afterAutospacing="0" w:before="0" w:beforeAutospacing="0" w:lineRule="auto"/>
        <w:ind w:left="1440" w:hanging="360"/>
      </w:pPr>
      <w:r w:rsidDel="00000000" w:rsidR="00000000" w:rsidRPr="00000000">
        <w:rPr>
          <w:b w:val="1"/>
          <w:bCs w:val="1"/>
          <w:rtl w:val="0"/>
        </w:rPr>
        <w:t xml:space="preserve">Cluster 2</w:t>
      </w:r>
      <w:r w:rsidDel="00000000" w:rsidR="00000000" w:rsidRPr="00000000">
        <w:rPr>
          <w:rtl w:val="0"/>
        </w:rPr>
        <w:t xml:space="preserve">: Pada titik ini, penurunan inersia masih cukup signifikan, menunjukkan bahwa dua cluster sudah memberikan pemisahan yang baik di antara data.</w:t>
      </w:r>
    </w:p>
    <w:p w:rsidR="00000000" w:rsidDel="00000000" w:rsidP="00000000" w:rsidRDefault="00000000" w:rsidRPr="00000000" w14:paraId="000000BF">
      <w:pPr>
        <w:numPr>
          <w:ilvl w:val="1"/>
          <w:numId w:val="6"/>
        </w:numPr>
        <w:spacing w:after="0" w:afterAutospacing="0" w:before="0" w:beforeAutospacing="0" w:lineRule="auto"/>
        <w:ind w:left="1440" w:hanging="360"/>
      </w:pPr>
      <w:r w:rsidDel="00000000" w:rsidR="00000000" w:rsidRPr="00000000">
        <w:rPr>
          <w:b w:val="1"/>
          <w:bCs w:val="1"/>
          <w:rtl w:val="0"/>
        </w:rPr>
        <w:t xml:space="preserve">Cluster 3</w:t>
      </w:r>
      <w:r w:rsidDel="00000000" w:rsidR="00000000" w:rsidRPr="00000000">
        <w:rPr>
          <w:rtl w:val="0"/>
        </w:rPr>
        <w:t xml:space="preserve">: Di titik ini, meskipun inersia masih menurun, laju penurunannya mulai melambat. Ini menunjukkan bahwa meskipun ada peningkatan dalam pemisahan cluster, manfaat tambahan dari menambahkan cluster ketiga tidak sebanding dengan kompleksitas yang ditambahkan.</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b w:val="1"/>
          <w:bCs w:val="1"/>
          <w:rtl w:val="0"/>
        </w:rPr>
        <w:t xml:space="preserve">Keseimbangan antara Kompleksitas dan Kualitas</w:t>
      </w:r>
      <w:r w:rsidDel="00000000" w:rsidR="00000000" w:rsidRPr="00000000">
        <w:rPr>
          <w:rtl w:val="0"/>
        </w:rPr>
        <w:t xml:space="preserve">:</w:t>
        <w:br w:type="textWrapping"/>
      </w:r>
    </w:p>
    <w:p w:rsidR="00000000" w:rsidDel="00000000" w:rsidP="00000000" w:rsidRDefault="00000000" w:rsidRPr="00000000" w14:paraId="000000C1">
      <w:pPr>
        <w:numPr>
          <w:ilvl w:val="1"/>
          <w:numId w:val="6"/>
        </w:numPr>
        <w:spacing w:after="240" w:before="0" w:beforeAutospacing="0" w:lineRule="auto"/>
        <w:ind w:left="1440" w:hanging="360"/>
      </w:pPr>
      <w:r w:rsidDel="00000000" w:rsidR="00000000" w:rsidRPr="00000000">
        <w:rPr>
          <w:rtl w:val="0"/>
        </w:rPr>
        <w:t xml:space="preserve">Memilih jumlah cluster yang lebih sedikit (misalnya, 2) cenderung memberikan model yang lebih sederhana dan lebih mudah diinterpretasikan. Sementara menambahkan lebih banyak cluster (seperti 3) mungkin memberikan sedikit peningkatan, hal ini dapat menyebabkan model yang lebih rumit tanpa keuntungan yang cukup signifikan.</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dj6l7zff9vlg" w:id="8"/>
      <w:bookmarkEnd w:id="8"/>
      <w:r w:rsidDel="00000000" w:rsidR="00000000" w:rsidRPr="00000000">
        <w:rPr>
          <w:b w:val="1"/>
          <w:bCs w:val="1"/>
          <w:color w:val="000000"/>
          <w:sz w:val="26"/>
          <w:szCs w:val="26"/>
          <w:rtl w:val="0"/>
        </w:rPr>
        <w:t xml:space="preserve">Kesimpulan:</w:t>
      </w:r>
    </w:p>
    <w:p w:rsidR="00000000" w:rsidDel="00000000" w:rsidP="00000000" w:rsidRDefault="00000000" w:rsidRPr="00000000" w14:paraId="000000C3">
      <w:pPr>
        <w:spacing w:after="240" w:before="240" w:lineRule="auto"/>
        <w:rPr/>
      </w:pPr>
      <w:r w:rsidDel="00000000" w:rsidR="00000000" w:rsidRPr="00000000">
        <w:rPr>
          <w:rtl w:val="0"/>
        </w:rPr>
        <w:t xml:space="preserve">Titik siku yang terlihat antara jumlah cluster 2 dan 3 menunjukkan bahwa jumlah cluster 2 mungkin optimal untuk analisis ini. Di titik ini, Anda mendapatkan keseimbangan yang baik antara pemisahan data yang efektif dan kompleksitas model. Oleh karena itu, disarankan untuk menggunakan 2 cluster sebagai jumlah optimal dalam analisis clustering Anda.</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pPr>
      <w:r w:rsidDel="00000000" w:rsidR="00000000" w:rsidRPr="00000000">
        <w:rPr>
          <w:rtl w:val="0"/>
        </w:rPr>
      </w:r>
    </w:p>
    <w:p w:rsidR="00000000" w:rsidDel="00000000" w:rsidP="00000000" w:rsidRDefault="00000000" w:rsidRPr="00000000" w14:paraId="000000C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