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ind w:left="2160" w:firstLine="720"/>
        <w:jc w:val="left"/>
        <w:rPr>
          <w:b w:val="1"/>
          <w:bCs w:val="1"/>
          <w:sz w:val="28"/>
          <w:szCs w:val="28"/>
        </w:rPr>
      </w:pPr>
      <w:r w:rsidDel="00000000" w:rsidR="00000000" w:rsidRPr="00000000">
        <w:rPr>
          <w:b w:val="1"/>
          <w:bCs w:val="1"/>
          <w:sz w:val="28"/>
          <w:szCs w:val="28"/>
          <w:rtl w:val="0"/>
        </w:rPr>
        <w:t xml:space="preserve">Implementasi Data Mining </w:t>
      </w:r>
    </w:p>
    <w:p w:rsidR="00000000" w:rsidDel="00000000" w:rsidP="00000000" w:rsidRDefault="00000000" w:rsidRPr="00000000" w14:paraId="00000002">
      <w:pPr>
        <w:spacing w:line="240" w:lineRule="auto"/>
        <w:jc w:val="center"/>
        <w:rPr>
          <w:b w:val="1"/>
          <w:bCs w:val="1"/>
          <w:sz w:val="28"/>
          <w:szCs w:val="28"/>
        </w:rPr>
      </w:pPr>
      <w:r w:rsidDel="00000000" w:rsidR="00000000" w:rsidRPr="00000000">
        <w:rPr>
          <w:b w:val="1"/>
          <w:bCs w:val="1"/>
          <w:sz w:val="28"/>
          <w:szCs w:val="28"/>
          <w:rtl w:val="0"/>
        </w:rPr>
        <w:t xml:space="preserve">Prediksi Kebutuhan Tenaga Listrik Di Kota Medan</w:t>
      </w:r>
    </w:p>
    <w:p w:rsidR="00000000" w:rsidDel="00000000" w:rsidP="00000000" w:rsidRDefault="00000000" w:rsidRPr="00000000" w14:paraId="00000003">
      <w:pPr>
        <w:spacing w:line="240" w:lineRule="auto"/>
        <w:jc w:val="center"/>
        <w:rPr>
          <w:b w:val="1"/>
          <w:bCs w:val="1"/>
          <w:sz w:val="28"/>
          <w:szCs w:val="28"/>
        </w:rPr>
      </w:pPr>
      <w:r w:rsidDel="00000000" w:rsidR="00000000" w:rsidRPr="00000000">
        <w:rPr>
          <w:rtl w:val="0"/>
        </w:rPr>
      </w:r>
    </w:p>
    <w:p w:rsidR="00000000" w:rsidDel="00000000" w:rsidP="00000000" w:rsidRDefault="00000000" w:rsidRPr="00000000" w14:paraId="00000004">
      <w:pPr>
        <w:spacing w:line="240" w:lineRule="auto"/>
        <w:jc w:val="center"/>
        <w:rPr/>
      </w:pPr>
      <w:r w:rsidDel="00000000" w:rsidR="00000000" w:rsidRPr="00000000">
        <w:rPr>
          <w:rtl w:val="0"/>
        </w:rPr>
        <w:t xml:space="preserve">Salma C R Pakpahan</w:t>
      </w:r>
    </w:p>
    <w:p w:rsidR="00000000" w:rsidDel="00000000" w:rsidP="00000000" w:rsidRDefault="00000000" w:rsidRPr="00000000" w14:paraId="00000005">
      <w:pPr>
        <w:spacing w:line="240" w:lineRule="auto"/>
        <w:jc w:val="center"/>
        <w:rPr/>
      </w:pPr>
      <w:r w:rsidDel="00000000" w:rsidR="00000000" w:rsidRPr="00000000">
        <w:rPr>
          <w:rtl w:val="0"/>
        </w:rPr>
        <w:t xml:space="preserve">Program Studi Matematika Universitas Sumatera Utara</w:t>
      </w:r>
    </w:p>
    <w:p w:rsidR="00000000" w:rsidDel="00000000" w:rsidP="00000000" w:rsidRDefault="00000000" w:rsidRPr="00000000" w14:paraId="00000006">
      <w:pPr>
        <w:spacing w:line="240" w:lineRule="auto"/>
        <w:jc w:val="center"/>
        <w:rPr/>
      </w:pPr>
      <w:r w:rsidDel="00000000" w:rsidR="00000000" w:rsidRPr="00000000">
        <w:rPr>
          <w:rtl w:val="0"/>
        </w:rPr>
        <w:t xml:space="preserve">e-mail: </w:t>
      </w:r>
      <w:hyperlink r:id="rId6">
        <w:r w:rsidDel="00000000" w:rsidR="00000000" w:rsidRPr="00000000">
          <w:rPr>
            <w:color w:val="1155cc"/>
            <w:u w:val="single"/>
            <w:rtl w:val="0"/>
          </w:rPr>
          <w:t xml:space="preserve">salmacrpakpahan16@gmail.com</w:t>
        </w:r>
      </w:hyperlink>
      <w:r w:rsidDel="00000000" w:rsidR="00000000" w:rsidRPr="00000000">
        <w:rPr>
          <w:rtl w:val="0"/>
        </w:rPr>
      </w:r>
    </w:p>
    <w:p w:rsidR="00000000" w:rsidDel="00000000" w:rsidP="00000000" w:rsidRDefault="00000000" w:rsidRPr="00000000" w14:paraId="00000007">
      <w:pPr>
        <w:spacing w:after="240" w:before="240" w:line="240" w:lineRule="auto"/>
        <w:jc w:val="center"/>
        <w:rPr/>
      </w:pPr>
      <w:r w:rsidDel="00000000" w:rsidR="00000000" w:rsidRPr="00000000">
        <w:rPr>
          <w:rtl w:val="0"/>
        </w:rPr>
      </w:r>
    </w:p>
    <w:p w:rsidR="00000000" w:rsidDel="00000000" w:rsidP="00000000" w:rsidRDefault="00000000" w:rsidRPr="00000000" w14:paraId="00000008">
      <w:pPr>
        <w:spacing w:after="240" w:before="240" w:lineRule="auto"/>
        <w:jc w:val="center"/>
        <w:rPr>
          <w:b w:val="1"/>
          <w:bCs w:val="1"/>
        </w:rPr>
      </w:pPr>
      <w:r w:rsidDel="00000000" w:rsidR="00000000" w:rsidRPr="00000000">
        <w:rPr>
          <w:b w:val="1"/>
          <w:bCs w:val="1"/>
          <w:rtl w:val="0"/>
        </w:rPr>
        <w:t xml:space="preserve">Abstrak</w:t>
      </w:r>
    </w:p>
    <w:p w:rsidR="00000000" w:rsidDel="00000000" w:rsidP="00000000" w:rsidRDefault="00000000" w:rsidRPr="00000000" w14:paraId="00000009">
      <w:pPr>
        <w:spacing w:after="240" w:before="240" w:lineRule="auto"/>
        <w:jc w:val="both"/>
        <w:rPr/>
      </w:pPr>
      <w:r w:rsidDel="00000000" w:rsidR="00000000" w:rsidRPr="00000000">
        <w:rPr>
          <w:rtl w:val="0"/>
        </w:rPr>
        <w:t xml:space="preserve">Kota Medan dengan jumlah penduduk mencapai 2.479.070 Jiwa. Dan luas wilayah 265,10 </w:t>
      </w:r>
      <w:r w:rsidDel="00000000" w:rsidR="00000000" w:rsidRPr="00000000">
        <w:rPr>
          <w:color w:val="202122"/>
          <w:sz w:val="24"/>
          <w:szCs w:val="24"/>
          <w:highlight w:val="white"/>
          <w:rtl w:val="0"/>
        </w:rPr>
        <w:t xml:space="preserve">km² m</w:t>
      </w:r>
      <w:r w:rsidDel="00000000" w:rsidR="00000000" w:rsidRPr="00000000">
        <w:rPr>
          <w:rtl w:val="0"/>
        </w:rPr>
        <w:t xml:space="preserve">erupakan kota terbesar ketiga setelah Jakarta dan Surabaya, serta mendapat predikat sebagai kota metropolitan. Dalam memenuhi kebutuhan tenaga listrik bagi seluruh jenis pelanggan yang berjumlah 702151. Tenaga listrik adalah salah satu jenis energi utama yang menjadi kebutuhan pokok manusia untuk menggerakkan peralatan listrik yang dapat membantu manusia dalam melakukan banyak aktivitas. Sehingga pemenuhan akan kebutuhan tenaga listrik merupakan suatu kewajiban yang harus dilakukan. Tanpa adanya tenaga listrik akan mengakibatkan berbagai kendala yang dapat menghentikan banyak aktivitas yang ada di kota Medan. Untuk mengatasi hal tersebut, Pemerintah wajib memiliki rencana  Panjang untuk memenuhi kebutuhan tenaga listrik. Seiring dengan pertumbuhan penduduk dan juga peningkatan jumlah pelanggan mengakibatkan kebutuhan tenaga listrik yang akan terus bertambah. Oleh karena itu diperlukan Tindakan untuk menganalisa kebutuhan tenaga listrik dalam jangka Panjang menggunakan algoritma regresi linear berganda.</w:t>
      </w:r>
    </w:p>
    <w:p w:rsidR="00000000" w:rsidDel="00000000" w:rsidP="00000000" w:rsidRDefault="00000000" w:rsidRPr="00000000" w14:paraId="0000000A">
      <w:pPr>
        <w:spacing w:after="240" w:before="240" w:lineRule="auto"/>
        <w:jc w:val="both"/>
        <w:rPr/>
      </w:pPr>
      <w:r w:rsidDel="00000000" w:rsidR="00000000" w:rsidRPr="00000000">
        <w:rPr>
          <w:rtl w:val="0"/>
        </w:rPr>
        <w:t xml:space="preserve">Kata kunci: Data Mining, Listrik, Regresi Linear Berganda</w:t>
      </w:r>
    </w:p>
    <w:p w:rsidR="00000000" w:rsidDel="00000000" w:rsidP="00000000" w:rsidRDefault="00000000" w:rsidRPr="00000000" w14:paraId="0000000B">
      <w:pPr>
        <w:spacing w:after="240" w:before="240" w:lineRule="auto"/>
        <w:jc w:val="both"/>
        <w:rPr/>
      </w:pPr>
      <w:r w:rsidDel="00000000" w:rsidR="00000000" w:rsidRPr="00000000">
        <w:rPr>
          <w:rtl w:val="0"/>
        </w:rPr>
        <w:t xml:space="preserve"> </w:t>
      </w:r>
    </w:p>
    <w:p w:rsidR="00000000" w:rsidDel="00000000" w:rsidP="00000000" w:rsidRDefault="00000000" w:rsidRPr="00000000" w14:paraId="0000000C">
      <w:pPr>
        <w:spacing w:after="240" w:before="240" w:lineRule="auto"/>
        <w:jc w:val="center"/>
        <w:rPr>
          <w:b w:val="1"/>
          <w:bCs w:val="1"/>
          <w:i w:val="1"/>
          <w:iCs w:val="1"/>
        </w:rPr>
      </w:pPr>
      <w:r w:rsidDel="00000000" w:rsidR="00000000" w:rsidRPr="00000000">
        <w:rPr>
          <w:b w:val="1"/>
          <w:bCs w:val="1"/>
          <w:i w:val="1"/>
          <w:iCs w:val="1"/>
          <w:rtl w:val="0"/>
        </w:rPr>
        <w:t xml:space="preserve">Abstract</w:t>
      </w:r>
    </w:p>
    <w:p w:rsidR="00000000" w:rsidDel="00000000" w:rsidP="00000000" w:rsidRDefault="00000000" w:rsidRPr="00000000" w14:paraId="0000000D">
      <w:pPr>
        <w:spacing w:after="240" w:before="240" w:lineRule="auto"/>
        <w:jc w:val="both"/>
        <w:rPr>
          <w:i w:val="1"/>
          <w:iCs w:val="1"/>
        </w:rPr>
      </w:pPr>
      <w:r w:rsidDel="00000000" w:rsidR="00000000" w:rsidRPr="00000000">
        <w:rPr>
          <w:i w:val="1"/>
          <w:iCs w:val="1"/>
          <w:rtl w:val="0"/>
        </w:rPr>
        <w:t xml:space="preserve">The Medan city with a population of 2,479,070 people. And the area of 265.10 </w:t>
      </w:r>
      <w:r w:rsidDel="00000000" w:rsidR="00000000" w:rsidRPr="00000000">
        <w:rPr>
          <w:color w:val="202122"/>
          <w:sz w:val="24"/>
          <w:szCs w:val="24"/>
          <w:highlight w:val="white"/>
          <w:rtl w:val="0"/>
        </w:rPr>
        <w:t xml:space="preserve">km²</w:t>
      </w:r>
      <w:r w:rsidDel="00000000" w:rsidR="00000000" w:rsidRPr="00000000">
        <w:rPr>
          <w:i w:val="1"/>
          <w:iCs w:val="1"/>
          <w:rtl w:val="0"/>
        </w:rPr>
        <w:t xml:space="preserve"> is the third largest city after Jakarta and Surabaya, and has received the title of a metropolitan city. In meeting the needs of electricity for all types of customers amounting to </w:t>
      </w:r>
      <w:r w:rsidDel="00000000" w:rsidR="00000000" w:rsidRPr="00000000">
        <w:rPr>
          <w:rtl w:val="0"/>
        </w:rPr>
        <w:t xml:space="preserve">702151</w:t>
      </w:r>
      <w:r w:rsidDel="00000000" w:rsidR="00000000" w:rsidRPr="00000000">
        <w:rPr>
          <w:i w:val="1"/>
          <w:iCs w:val="1"/>
          <w:rtl w:val="0"/>
        </w:rPr>
        <w:t xml:space="preserve">. Electric power is one of the main types of energy that is a basic human need to drive electrical equipment that can help humans in carrying out many activities. So that the fulfillment of electricity needs is an obligation that must be done. The absence of electricity will result in various obstacles that can stop many activities in the city of Medan. To overcome this, the Government must have a long-term plan to meet the needs of electric power. Along with population growth and also an increase in the number of customers, the need for electricity will continue to grow. Therefore, it is necessary to take action to analyze the long-term demand for electricity using multiple linear regression algorithms.</w:t>
      </w:r>
    </w:p>
    <w:p w:rsidR="00000000" w:rsidDel="00000000" w:rsidP="00000000" w:rsidRDefault="00000000" w:rsidRPr="00000000" w14:paraId="0000000E">
      <w:pPr>
        <w:spacing w:after="240" w:before="240" w:lineRule="auto"/>
        <w:jc w:val="both"/>
        <w:rPr>
          <w:i w:val="1"/>
          <w:iCs w:val="1"/>
        </w:rPr>
      </w:pPr>
      <w:r w:rsidDel="00000000" w:rsidR="00000000" w:rsidRPr="00000000">
        <w:rPr>
          <w:i w:val="1"/>
          <w:iCs w:val="1"/>
          <w:rtl w:val="0"/>
        </w:rPr>
        <w:t xml:space="preserve">Keywords: Data Mining, Electricity, Multiple linear regression</w:t>
      </w:r>
    </w:p>
    <w:p w:rsidR="00000000" w:rsidDel="00000000" w:rsidP="00000000" w:rsidRDefault="00000000" w:rsidRPr="00000000" w14:paraId="0000000F">
      <w:pPr>
        <w:spacing w:after="240" w:before="240" w:lineRule="auto"/>
        <w:jc w:val="both"/>
        <w:rPr/>
      </w:pPr>
      <w:r w:rsidDel="00000000" w:rsidR="00000000" w:rsidRPr="00000000">
        <w:rPr>
          <w:rtl w:val="0"/>
        </w:rPr>
        <w:t xml:space="preserve"> </w:t>
      </w:r>
    </w:p>
    <w:p w:rsidR="00000000" w:rsidDel="00000000" w:rsidP="00000000" w:rsidRDefault="00000000" w:rsidRPr="00000000" w14:paraId="00000010">
      <w:pPr>
        <w:spacing w:after="240" w:before="240" w:lineRule="auto"/>
        <w:jc w:val="both"/>
        <w:rPr/>
      </w:pPr>
      <w:r w:rsidDel="00000000" w:rsidR="00000000" w:rsidRPr="00000000">
        <w:rPr>
          <w:rtl w:val="0"/>
        </w:rPr>
      </w:r>
    </w:p>
    <w:p w:rsidR="00000000" w:rsidDel="00000000" w:rsidP="00000000" w:rsidRDefault="00000000" w:rsidRPr="00000000" w14:paraId="00000011">
      <w:pPr>
        <w:spacing w:after="240" w:before="240" w:lineRule="auto"/>
        <w:jc w:val="both"/>
        <w:rPr>
          <w:b w:val="1"/>
          <w:bCs w:val="1"/>
        </w:rPr>
      </w:pPr>
      <w:r w:rsidDel="00000000" w:rsidR="00000000" w:rsidRPr="00000000">
        <w:rPr>
          <w:b w:val="1"/>
          <w:bCs w:val="1"/>
          <w:rtl w:val="0"/>
        </w:rPr>
        <w:t xml:space="preserve">1. PENDAHULUAN</w:t>
      </w:r>
    </w:p>
    <w:p w:rsidR="00000000" w:rsidDel="00000000" w:rsidP="00000000" w:rsidRDefault="00000000" w:rsidRPr="00000000" w14:paraId="00000012">
      <w:pPr>
        <w:spacing w:after="240" w:before="240" w:lineRule="auto"/>
        <w:jc w:val="both"/>
        <w:rPr/>
      </w:pPr>
      <w:r w:rsidDel="00000000" w:rsidR="00000000" w:rsidRPr="00000000">
        <w:rPr>
          <w:rtl w:val="0"/>
        </w:rPr>
        <w:t xml:space="preserve">        </w:t>
        <w:tab/>
        <w:t xml:space="preserve">Energi listrik adalah kebutuhan utama yang sangat penting bagi aktivitas sehari-hari. Hal itu terbukti dengan aktivitas manusia yang selalu menggunakan listrik sebagai kebutuhan pokok yang tidak dapat dipisahkan dari kehidupan pada era globalisasi ini. Kota Medan memiliki luas wilayah 265,10 </w:t>
      </w:r>
      <w:r w:rsidDel="00000000" w:rsidR="00000000" w:rsidRPr="00000000">
        <w:rPr>
          <w:color w:val="202122"/>
          <w:sz w:val="24"/>
          <w:szCs w:val="24"/>
          <w:highlight w:val="white"/>
          <w:rtl w:val="0"/>
        </w:rPr>
        <w:t xml:space="preserve">km²</w:t>
      </w:r>
      <w:r w:rsidDel="00000000" w:rsidR="00000000" w:rsidRPr="00000000">
        <w:rPr>
          <w:rtl w:val="0"/>
        </w:rPr>
        <w:t xml:space="preserve"> dan kepadatan penduduk sebanyak 2.479.070 Jiwa. Setiap tahun, Perusahaan Listrik Negara (PLN) di kota Medan memproduksi listrik melalui berbagai pembangkit listrik yang ada di Kota Medan dan sekitarnya. Mengingat betapa pentingnya energi listrik bagi manusia di semua sektor, kebutuhan energi listrik terus bertambah seiring dengan pertumbuhan penduduk. Hal ini juga berbanding lurus dengan peningkatan jumlah pelanggan dan peningkatan kebutuhan energi listrik. Maka pentingnya ketersediaan energi listrik dalam jangka Panjang untuk menghindari terjadinya kelumpuhan aktivitas yang dikarenakan  kekurangan tenaga listrik. Dengan adanya informasi tentang kebutuhan energi listrik jangka panjang dapat membantu manajemen tingkat atas dalam membuat kebijakan untuk memastikan ketersediaan energi. Untuk mendukung pemenuhan energi listrik secara berkelanjutan, penting untuk melakukan analisis terhadap produksi listrik dan kebutuhan yang disalurkan kepada pelanggan.</w:t>
      </w:r>
    </w:p>
    <w:p w:rsidR="00000000" w:rsidDel="00000000" w:rsidP="00000000" w:rsidRDefault="00000000" w:rsidRPr="00000000" w14:paraId="00000013">
      <w:pPr>
        <w:spacing w:after="240" w:before="240" w:lineRule="auto"/>
        <w:ind w:firstLine="720"/>
        <w:jc w:val="both"/>
        <w:rPr/>
      </w:pPr>
      <w:r w:rsidDel="00000000" w:rsidR="00000000" w:rsidRPr="00000000">
        <w:rPr>
          <w:rtl w:val="0"/>
        </w:rPr>
        <w:t xml:space="preserve">Untuk memprediksi kebutuhan energi listrik, diperlukan metode analisa yang tepat. Data mining adalah </w:t>
      </w:r>
      <w:r w:rsidDel="00000000" w:rsidR="00000000" w:rsidRPr="00000000">
        <w:rPr>
          <w:color w:val="222222"/>
          <w:highlight w:val="white"/>
          <w:rtl w:val="0"/>
        </w:rPr>
        <w:t xml:space="preserve">analisa yang dilakukan secara </w:t>
      </w:r>
      <w:r w:rsidDel="00000000" w:rsidR="00000000" w:rsidRPr="00000000">
        <w:rPr>
          <w:i w:val="1"/>
          <w:iCs w:val="1"/>
          <w:color w:val="222222"/>
          <w:highlight w:val="white"/>
          <w:rtl w:val="0"/>
        </w:rPr>
        <w:t xml:space="preserve">automatic</w:t>
      </w:r>
      <w:r w:rsidDel="00000000" w:rsidR="00000000" w:rsidRPr="00000000">
        <w:rPr>
          <w:color w:val="222222"/>
          <w:highlight w:val="white"/>
          <w:rtl w:val="0"/>
        </w:rPr>
        <w:t xml:space="preserve"> (otomatis) pada data yang berjumlah besar dan kompleks dengan tujuan untuk mendapatkan kecendrungan atau pola penting yang keberadaannya biasanya tidak disadari (Pramudiono, 2006). Data mining juga dapat diartikan sebagai proses menemukan sesuatu bermaksa oleh suatu korelasi baru, pola dan juga tren yang terdapat dengan cara memilah-milah data yang berukuran besar, dimana data tersebut disimpan dalam </w:t>
      </w:r>
      <w:r w:rsidDel="00000000" w:rsidR="00000000" w:rsidRPr="00000000">
        <w:rPr>
          <w:i w:val="1"/>
          <w:iCs w:val="1"/>
          <w:color w:val="222222"/>
          <w:highlight w:val="white"/>
          <w:rtl w:val="0"/>
        </w:rPr>
        <w:t xml:space="preserve">repository</w:t>
      </w:r>
      <w:r w:rsidDel="00000000" w:rsidR="00000000" w:rsidRPr="00000000">
        <w:rPr>
          <w:color w:val="222222"/>
          <w:highlight w:val="white"/>
          <w:rtl w:val="0"/>
        </w:rPr>
        <w:t xml:space="preserve">, menggunakan teknologi sosialisasi pola serta statistik dan teknik matematika (Larose, 2006). </w:t>
      </w:r>
      <w:r w:rsidDel="00000000" w:rsidR="00000000" w:rsidRPr="00000000">
        <w:rPr>
          <w:rtl w:val="0"/>
        </w:rPr>
        <w:t xml:space="preserve">Data mining terbagi dalam dua kategori yaitu deskriptif dan prediktif. Deskriptif adalah mengukur kesamaan antar objek serta menemukan pola dan hubungan yang belum diketahui di dalam sekumpulan data, sedangkan prediktif adalah penyimpulan rule prediksi dari data pelatihan, yang selanjutnya rule tersebut digunakan pada data yang belum terprediksi. Algoritma regresi linear berganda pada data mining merupakan salah satu fungsi prediktifDengan menggunakan data produksi tenaga listrik, data pelanggan dan data energi listrik yang tersalurkan pada pelanggan, maka dapat dilakukan proses mining terhadap kebutuhan energi listrik jangka panjang. Dari proses mining, data dapat ditransformasikan untuk memprediksi kebutuhan tenaga listrik. Regresi linear berganda adalah metode statistik yang dapat membangun model hubungan antara variabel dependen (Y) dan satu atau lebih variabel independen (X), dengan tujuan memprediksi nilai rata-rata variabel dependen berdasarkan nilai variabel independen yang sudah diketahui. Hasil analisis regresi menunjukkan hasil untuk setiap variabel independen (X), yang diperoleh dengan memprediksi nilai variabel dependen (Y) menggunakan suatu persamaan.</w:t>
      </w:r>
    </w:p>
    <w:p w:rsidR="00000000" w:rsidDel="00000000" w:rsidP="00000000" w:rsidRDefault="00000000" w:rsidRPr="00000000" w14:paraId="00000014">
      <w:pPr>
        <w:spacing w:after="240" w:before="240" w:lineRule="auto"/>
        <w:jc w:val="both"/>
        <w:rPr/>
      </w:pPr>
      <w:r w:rsidDel="00000000" w:rsidR="00000000" w:rsidRPr="00000000">
        <w:rPr>
          <w:rtl w:val="0"/>
        </w:rPr>
        <w:t xml:space="preserve">        </w:t>
        <w:tab/>
        <w:t xml:space="preserve">Berikut ini adalah beberapa penelitian terdahulu yang juga memanfaatkan regresi linear berganda dalam upaya memprediksi kebutuhan tenaga listrik.</w:t>
      </w:r>
    </w:p>
    <w:p w:rsidR="00000000" w:rsidDel="00000000" w:rsidP="00000000" w:rsidRDefault="00000000" w:rsidRPr="00000000" w14:paraId="00000015">
      <w:pPr>
        <w:spacing w:after="240" w:before="240" w:lineRule="auto"/>
        <w:jc w:val="both"/>
        <w:rPr/>
      </w:pPr>
      <w:r w:rsidDel="00000000" w:rsidR="00000000" w:rsidRPr="00000000">
        <w:rPr>
          <w:rtl w:val="0"/>
        </w:rPr>
        <w:t xml:space="preserve"> </w:t>
      </w:r>
    </w:p>
    <w:p w:rsidR="00000000" w:rsidDel="00000000" w:rsidP="00000000" w:rsidRDefault="00000000" w:rsidRPr="00000000" w14:paraId="00000016">
      <w:pPr>
        <w:spacing w:after="240" w:before="240" w:lineRule="auto"/>
        <w:jc w:val="both"/>
        <w:rPr/>
      </w:pPr>
      <w:r w:rsidDel="00000000" w:rsidR="00000000" w:rsidRPr="00000000">
        <w:rPr>
          <w:rtl w:val="0"/>
        </w:rPr>
      </w:r>
    </w:p>
    <w:p w:rsidR="00000000" w:rsidDel="00000000" w:rsidP="00000000" w:rsidRDefault="00000000" w:rsidRPr="00000000" w14:paraId="00000017">
      <w:pPr>
        <w:spacing w:after="240" w:before="240" w:lineRule="auto"/>
        <w:jc w:val="both"/>
        <w:rPr/>
      </w:pPr>
      <w:r w:rsidDel="00000000" w:rsidR="00000000" w:rsidRPr="00000000">
        <w:rPr>
          <w:rtl w:val="0"/>
        </w:rPr>
      </w:r>
    </w:p>
    <w:p w:rsidR="00000000" w:rsidDel="00000000" w:rsidP="00000000" w:rsidRDefault="00000000" w:rsidRPr="00000000" w14:paraId="00000018">
      <w:pPr>
        <w:spacing w:after="240" w:before="240" w:lineRule="auto"/>
        <w:jc w:val="both"/>
        <w:rPr>
          <w:b w:val="1"/>
          <w:bCs w:val="1"/>
        </w:rPr>
      </w:pPr>
      <w:r w:rsidDel="00000000" w:rsidR="00000000" w:rsidRPr="00000000">
        <w:rPr>
          <w:b w:val="1"/>
          <w:bCs w:val="1"/>
          <w:rtl w:val="0"/>
        </w:rPr>
        <w:t xml:space="preserve">2. METODE PENELITIAN</w:t>
      </w:r>
    </w:p>
    <w:p w:rsidR="00000000" w:rsidDel="00000000" w:rsidP="00000000" w:rsidRDefault="00000000" w:rsidRPr="00000000" w14:paraId="00000019">
      <w:pPr>
        <w:spacing w:after="240" w:before="240" w:lineRule="auto"/>
        <w:jc w:val="both"/>
        <w:rPr/>
      </w:pPr>
      <w:r w:rsidDel="00000000" w:rsidR="00000000" w:rsidRPr="00000000">
        <w:rPr>
          <w:rtl w:val="0"/>
        </w:rPr>
        <w:t xml:space="preserve">2.1. Analisis</w:t>
      </w:r>
    </w:p>
    <w:p w:rsidR="00000000" w:rsidDel="00000000" w:rsidP="00000000" w:rsidRDefault="00000000" w:rsidRPr="00000000" w14:paraId="0000001A">
      <w:pPr>
        <w:spacing w:after="240" w:before="240" w:lineRule="auto"/>
        <w:jc w:val="both"/>
        <w:rPr/>
      </w:pPr>
      <w:r w:rsidDel="00000000" w:rsidR="00000000" w:rsidRPr="00000000">
        <w:rPr>
          <w:rtl w:val="0"/>
        </w:rPr>
        <w:t xml:space="preserve">Tahap analisis dilakukan untuk memahami tentang variable-variable yang mempengaruhi kebutuhan tenaga listrik di Kota Medan. Kebutuhan tenaga listrik yang sangat dipengaruhi dengan pertumbuhan jumlah pelanggan PLN dan jumlah produksi tenaga listrik yang dihasilkan baik dari sumber pembangkit listrik yang ada di kota Medan maupun </w:t>
      </w:r>
      <w:r w:rsidDel="00000000" w:rsidR="00000000" w:rsidRPr="00000000">
        <w:rPr>
          <w:i w:val="1"/>
          <w:iCs w:val="1"/>
          <w:rtl w:val="0"/>
        </w:rPr>
        <w:t xml:space="preserve">suplay </w:t>
      </w:r>
      <w:r w:rsidDel="00000000" w:rsidR="00000000" w:rsidRPr="00000000">
        <w:rPr>
          <w:rtl w:val="0"/>
        </w:rPr>
        <w:t xml:space="preserve">tenaga listrik dari daerah sekitar setiap tahunnya. Dari kedua variable tersebut dapat diketahui seberapa besar tenaga listrik yang disalurkan setiap tahunnya kepada pelanggang baik pelanggan rumah tangga, industry, perkantoran dan layanan public lainnya.</w:t>
      </w:r>
    </w:p>
    <w:p w:rsidR="00000000" w:rsidDel="00000000" w:rsidP="00000000" w:rsidRDefault="00000000" w:rsidRPr="00000000" w14:paraId="0000001B">
      <w:pPr>
        <w:spacing w:after="240" w:before="240" w:lineRule="auto"/>
        <w:jc w:val="both"/>
        <w:rPr/>
      </w:pPr>
      <w:r w:rsidDel="00000000" w:rsidR="00000000" w:rsidRPr="00000000">
        <w:rPr>
          <w:rtl w:val="0"/>
        </w:rPr>
        <w:t xml:space="preserve">2.2. Pengumpulan Data</w:t>
      </w:r>
    </w:p>
    <w:p w:rsidR="00000000" w:rsidDel="00000000" w:rsidP="00000000" w:rsidRDefault="00000000" w:rsidRPr="00000000" w14:paraId="0000001C">
      <w:pPr>
        <w:spacing w:after="240" w:before="240" w:lineRule="auto"/>
        <w:jc w:val="both"/>
        <w:rPr/>
      </w:pPr>
      <w:r w:rsidDel="00000000" w:rsidR="00000000" w:rsidRPr="00000000">
        <w:rPr>
          <w:rtl w:val="0"/>
        </w:rPr>
        <w:t xml:space="preserve">Data yang dikumpulkan adalah data BPS kota Medan dalam angka tahun 2014-2018. Pemilihan data dilakukan dengan teknik non probabilitas yaitu sampling quota. Data tersebut dianalisa untuk memperoleh variable yang mempengaruhi kebutuhan tenaga listrik di kota Medan. Adapun variable yang digunakan adalah seperti table 1. Total pelanggan PLN yang terdiri dari oelanggan rumah tangga, industry, public yang ada di kota Medan.</w:t>
      </w:r>
    </w:p>
    <w:p w:rsidR="00000000" w:rsidDel="00000000" w:rsidP="00000000" w:rsidRDefault="00000000" w:rsidRPr="00000000" w14:paraId="0000001D">
      <w:pPr>
        <w:spacing w:after="240" w:before="240" w:lineRule="auto"/>
        <w:rPr/>
      </w:pPr>
      <w:r w:rsidDel="00000000" w:rsidR="00000000" w:rsidRPr="00000000">
        <w:rPr>
          <w:rtl w:val="0"/>
        </w:rPr>
        <w:t xml:space="preserve">Tabel 1 Data Pelanggan PLN</w:t>
      </w:r>
    </w:p>
    <w:tbl>
      <w:tblPr>
        <w:tblStyle w:val="Table1"/>
        <w:tblW w:w="4785.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60"/>
        <w:gridCol w:w="1275"/>
        <w:gridCol w:w="2250"/>
        <w:tblGridChange w:id="0">
          <w:tblGrid>
            <w:gridCol w:w="1260"/>
            <w:gridCol w:w="1275"/>
            <w:gridCol w:w="2250"/>
          </w:tblGrid>
        </w:tblGridChange>
      </w:tblGrid>
      <w:tr>
        <w:trPr>
          <w:cantSplit w:val="0"/>
          <w:trHeight w:val="315" w:hRule="atLeast"/>
          <w:tblHeader w:val="1"/>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E">
            <w:pPr>
              <w:keepLines w:val="1"/>
              <w:spacing w:line="240" w:lineRule="auto"/>
              <w:ind w:left="140" w:right="140" w:firstLine="0"/>
              <w:jc w:val="center"/>
              <w:rPr/>
            </w:pPr>
            <w:r w:rsidDel="00000000" w:rsidR="00000000" w:rsidRPr="00000000">
              <w:rPr>
                <w:rtl w:val="0"/>
              </w:rPr>
              <w:t xml:space="preserve">No</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F">
            <w:pPr>
              <w:keepLines w:val="1"/>
              <w:spacing w:line="240" w:lineRule="auto"/>
              <w:ind w:left="140" w:right="140" w:firstLine="0"/>
              <w:jc w:val="center"/>
              <w:rPr/>
            </w:pPr>
            <w:r w:rsidDel="00000000" w:rsidR="00000000" w:rsidRPr="00000000">
              <w:rPr>
                <w:rtl w:val="0"/>
              </w:rPr>
              <w:t xml:space="preserve">Tahun</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0">
            <w:pPr>
              <w:keepLines w:val="1"/>
              <w:spacing w:line="240" w:lineRule="auto"/>
              <w:ind w:left="140" w:right="140" w:firstLine="0"/>
              <w:jc w:val="center"/>
              <w:rPr/>
            </w:pPr>
            <w:r w:rsidDel="00000000" w:rsidR="00000000" w:rsidRPr="00000000">
              <w:rPr>
                <w:rtl w:val="0"/>
              </w:rPr>
              <w:t xml:space="preserve">Pelanggan</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1">
            <w:pPr>
              <w:keepLines w:val="1"/>
              <w:spacing w:line="240" w:lineRule="auto"/>
              <w:ind w:left="140" w:right="140" w:firstLine="0"/>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2">
            <w:pPr>
              <w:keepLines w:val="1"/>
              <w:spacing w:line="240" w:lineRule="auto"/>
              <w:ind w:left="140" w:right="140" w:firstLine="0"/>
              <w:jc w:val="center"/>
              <w:rPr/>
            </w:pPr>
            <w:r w:rsidDel="00000000" w:rsidR="00000000" w:rsidRPr="00000000">
              <w:rPr>
                <w:rtl w:val="0"/>
              </w:rPr>
              <w:t xml:space="preserve">2014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3">
            <w:pPr>
              <w:keepLines w:val="1"/>
              <w:spacing w:line="240" w:lineRule="auto"/>
              <w:ind w:left="140" w:right="140" w:firstLine="0"/>
              <w:jc w:val="center"/>
              <w:rPr/>
            </w:pPr>
            <w:r w:rsidDel="00000000" w:rsidR="00000000" w:rsidRPr="00000000">
              <w:rPr>
                <w:rtl w:val="0"/>
              </w:rPr>
              <w:t xml:space="preserve">598152</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4">
            <w:pPr>
              <w:keepLines w:val="1"/>
              <w:spacing w:line="240" w:lineRule="auto"/>
              <w:ind w:left="140" w:right="140" w:firstLine="0"/>
              <w:jc w:val="center"/>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5">
            <w:pPr>
              <w:keepLines w:val="1"/>
              <w:spacing w:line="240" w:lineRule="auto"/>
              <w:ind w:left="140" w:right="140" w:firstLine="0"/>
              <w:jc w:val="center"/>
              <w:rPr/>
            </w:pPr>
            <w:r w:rsidDel="00000000" w:rsidR="00000000" w:rsidRPr="00000000">
              <w:rPr>
                <w:rtl w:val="0"/>
              </w:rPr>
              <w:t xml:space="preserve">2015</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6">
            <w:pPr>
              <w:keepLines w:val="1"/>
              <w:spacing w:line="240" w:lineRule="auto"/>
              <w:ind w:left="140" w:right="140" w:firstLine="0"/>
              <w:jc w:val="center"/>
              <w:rPr/>
            </w:pPr>
            <w:r w:rsidDel="00000000" w:rsidR="00000000" w:rsidRPr="00000000">
              <w:rPr>
                <w:rtl w:val="0"/>
              </w:rPr>
              <w:t xml:space="preserve">624062</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7">
            <w:pPr>
              <w:keepLines w:val="1"/>
              <w:spacing w:line="240" w:lineRule="auto"/>
              <w:ind w:left="140" w:right="140" w:firstLine="0"/>
              <w:jc w:val="center"/>
              <w:rPr/>
            </w:pPr>
            <w:r w:rsidDel="00000000" w:rsidR="00000000" w:rsidRPr="00000000">
              <w:rPr>
                <w:rtl w:val="0"/>
              </w:rPr>
              <w:t xml:space="preserve">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8">
            <w:pPr>
              <w:keepLines w:val="1"/>
              <w:spacing w:line="240" w:lineRule="auto"/>
              <w:ind w:left="140" w:right="140" w:firstLine="0"/>
              <w:jc w:val="center"/>
              <w:rPr/>
            </w:pPr>
            <w:r w:rsidDel="00000000" w:rsidR="00000000" w:rsidRPr="00000000">
              <w:rPr>
                <w:rtl w:val="0"/>
              </w:rPr>
              <w:t xml:space="preserve">2016</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9">
            <w:pPr>
              <w:keepLines w:val="1"/>
              <w:spacing w:line="240" w:lineRule="auto"/>
              <w:ind w:left="140" w:right="140" w:firstLine="0"/>
              <w:jc w:val="center"/>
              <w:rPr/>
            </w:pPr>
            <w:r w:rsidDel="00000000" w:rsidR="00000000" w:rsidRPr="00000000">
              <w:rPr>
                <w:rtl w:val="0"/>
              </w:rPr>
              <w:t xml:space="preserve"> 651074</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A">
            <w:pPr>
              <w:keepLines w:val="1"/>
              <w:spacing w:line="240" w:lineRule="auto"/>
              <w:ind w:left="140" w:right="140" w:firstLine="0"/>
              <w:jc w:val="center"/>
              <w:rPr/>
            </w:pPr>
            <w:r w:rsidDel="00000000" w:rsidR="00000000" w:rsidRPr="00000000">
              <w:rPr>
                <w:rtl w:val="0"/>
              </w:rPr>
              <w:t xml:space="preserve">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B">
            <w:pPr>
              <w:keepLines w:val="1"/>
              <w:spacing w:line="240" w:lineRule="auto"/>
              <w:ind w:left="140" w:right="140" w:firstLine="0"/>
              <w:jc w:val="center"/>
              <w:rPr/>
            </w:pPr>
            <w:r w:rsidDel="00000000" w:rsidR="00000000" w:rsidRPr="00000000">
              <w:rPr>
                <w:rtl w:val="0"/>
              </w:rPr>
              <w:t xml:space="preserve">2017</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C">
            <w:pPr>
              <w:keepLines w:val="1"/>
              <w:spacing w:line="240" w:lineRule="auto"/>
              <w:ind w:left="140" w:right="140" w:firstLine="0"/>
              <w:jc w:val="center"/>
              <w:rPr/>
            </w:pPr>
            <w:r w:rsidDel="00000000" w:rsidR="00000000" w:rsidRPr="00000000">
              <w:rPr>
                <w:rtl w:val="0"/>
              </w:rPr>
              <w:t xml:space="preserve">676051</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D">
            <w:pPr>
              <w:ind w:left="140" w:right="140" w:firstLine="0"/>
              <w:jc w:val="center"/>
              <w:rPr/>
            </w:pPr>
            <w:r w:rsidDel="00000000" w:rsidR="00000000" w:rsidRPr="00000000">
              <w:rPr>
                <w:rtl w:val="0"/>
              </w:rPr>
              <w:t xml:space="preserve">5</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E">
            <w:pPr>
              <w:ind w:left="140" w:right="140" w:firstLine="0"/>
              <w:jc w:val="center"/>
              <w:rPr/>
            </w:pPr>
            <w:r w:rsidDel="00000000" w:rsidR="00000000" w:rsidRPr="00000000">
              <w:rPr>
                <w:rtl w:val="0"/>
              </w:rPr>
              <w:t xml:space="preserve">2018</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F">
            <w:pPr>
              <w:ind w:left="140" w:right="140" w:firstLine="0"/>
              <w:jc w:val="center"/>
              <w:rPr/>
            </w:pPr>
            <w:r w:rsidDel="00000000" w:rsidR="00000000" w:rsidRPr="00000000">
              <w:rPr>
                <w:rtl w:val="0"/>
              </w:rPr>
              <w:t xml:space="preserve">702151</w:t>
            </w:r>
          </w:p>
        </w:tc>
      </w:tr>
    </w:tbl>
    <w:p w:rsidR="00000000" w:rsidDel="00000000" w:rsidP="00000000" w:rsidRDefault="00000000" w:rsidRPr="00000000" w14:paraId="00000030">
      <w:pPr>
        <w:spacing w:after="240" w:before="240" w:lineRule="auto"/>
        <w:jc w:val="both"/>
        <w:rPr/>
      </w:pPr>
      <w:r w:rsidDel="00000000" w:rsidR="00000000" w:rsidRPr="00000000">
        <w:rPr>
          <w:rtl w:val="0"/>
        </w:rPr>
        <w:t xml:space="preserve">Data produksi tenaga listrik merupakan data dari hasil produksi dan </w:t>
      </w:r>
      <w:r w:rsidDel="00000000" w:rsidR="00000000" w:rsidRPr="00000000">
        <w:rPr>
          <w:i w:val="1"/>
          <w:iCs w:val="1"/>
          <w:rtl w:val="0"/>
        </w:rPr>
        <w:t xml:space="preserve">supplay</w:t>
      </w:r>
      <w:r w:rsidDel="00000000" w:rsidR="00000000" w:rsidRPr="00000000">
        <w:rPr>
          <w:rtl w:val="0"/>
        </w:rPr>
        <w:t xml:space="preserve"> dari pembangkit listrik yang tersedia di kota Medan adapun data produksi dan supplay pembangkit listrik berasal dari produksi sendiri, diterima dari pihak lain,diterima dari UPT Medan. Adapun data produksi tenaga listrik seperti pada tabel 2 sebagai berikut.</w:t>
      </w:r>
    </w:p>
    <w:p w:rsidR="00000000" w:rsidDel="00000000" w:rsidP="00000000" w:rsidRDefault="00000000" w:rsidRPr="00000000" w14:paraId="00000031">
      <w:pPr>
        <w:spacing w:after="240" w:before="240" w:lineRule="auto"/>
        <w:rPr/>
      </w:pPr>
      <w:r w:rsidDel="00000000" w:rsidR="00000000" w:rsidRPr="00000000">
        <w:rPr>
          <w:rtl w:val="0"/>
        </w:rPr>
        <w:t xml:space="preserve">Tabel 2. Data Produksi Tenaga Listrik</w:t>
      </w:r>
    </w:p>
    <w:tbl>
      <w:tblPr>
        <w:tblStyle w:val="Table2"/>
        <w:tblW w:w="50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75"/>
        <w:gridCol w:w="1275"/>
        <w:gridCol w:w="2460"/>
        <w:tblGridChange w:id="0">
          <w:tblGrid>
            <w:gridCol w:w="1275"/>
            <w:gridCol w:w="1275"/>
            <w:gridCol w:w="2460"/>
          </w:tblGrid>
        </w:tblGridChange>
      </w:tblGrid>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2">
            <w:pPr>
              <w:ind w:left="345" w:firstLine="0"/>
              <w:jc w:val="center"/>
              <w:rPr/>
            </w:pPr>
            <w:r w:rsidDel="00000000" w:rsidR="00000000" w:rsidRPr="00000000">
              <w:rPr>
                <w:rtl w:val="0"/>
              </w:rPr>
              <w:t xml:space="preserve">No</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3">
            <w:pPr>
              <w:ind w:left="345" w:firstLine="0"/>
              <w:jc w:val="center"/>
              <w:rPr/>
            </w:pPr>
            <w:r w:rsidDel="00000000" w:rsidR="00000000" w:rsidRPr="00000000">
              <w:rPr>
                <w:rtl w:val="0"/>
              </w:rPr>
              <w:t xml:space="preserve">Tahun</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4">
            <w:pPr>
              <w:rPr/>
            </w:pPr>
            <w:r w:rsidDel="00000000" w:rsidR="00000000" w:rsidRPr="00000000">
              <w:rPr>
                <w:rtl w:val="0"/>
              </w:rPr>
              <w:t xml:space="preserve">Data Produksi Listrik</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5">
            <w:pPr>
              <w:ind w:left="345" w:firstLine="0"/>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6">
            <w:pPr>
              <w:ind w:left="345" w:firstLine="0"/>
              <w:jc w:val="center"/>
              <w:rPr/>
            </w:pPr>
            <w:r w:rsidDel="00000000" w:rsidR="00000000" w:rsidRPr="00000000">
              <w:rPr>
                <w:rtl w:val="0"/>
              </w:rPr>
              <w:t xml:space="preserve">2014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7">
            <w:pPr>
              <w:ind w:left="720" w:firstLine="0"/>
              <w:jc w:val="center"/>
              <w:rPr/>
            </w:pPr>
            <w:r w:rsidDel="00000000" w:rsidR="00000000" w:rsidRPr="00000000">
              <w:rPr>
                <w:rtl w:val="0"/>
              </w:rPr>
              <w:t xml:space="preserve">4 388 962</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8">
            <w:pPr>
              <w:ind w:left="345" w:firstLine="0"/>
              <w:jc w:val="center"/>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9">
            <w:pPr>
              <w:ind w:left="345" w:firstLine="0"/>
              <w:jc w:val="center"/>
              <w:rPr/>
            </w:pPr>
            <w:r w:rsidDel="00000000" w:rsidR="00000000" w:rsidRPr="00000000">
              <w:rPr>
                <w:rtl w:val="0"/>
              </w:rPr>
              <w:t xml:space="preserve">2015</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A">
            <w:pPr>
              <w:ind w:left="720" w:firstLine="0"/>
              <w:jc w:val="center"/>
              <w:rPr/>
            </w:pPr>
            <w:r w:rsidDel="00000000" w:rsidR="00000000" w:rsidRPr="00000000">
              <w:rPr>
                <w:rtl w:val="0"/>
              </w:rPr>
              <w:t xml:space="preserve">4 552 258</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B">
            <w:pPr>
              <w:ind w:left="345" w:firstLine="0"/>
              <w:jc w:val="center"/>
              <w:rPr/>
            </w:pPr>
            <w:r w:rsidDel="00000000" w:rsidR="00000000" w:rsidRPr="00000000">
              <w:rPr>
                <w:rtl w:val="0"/>
              </w:rPr>
              <w:t xml:space="preserve">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C">
            <w:pPr>
              <w:ind w:left="345" w:firstLine="0"/>
              <w:jc w:val="center"/>
              <w:rPr/>
            </w:pPr>
            <w:r w:rsidDel="00000000" w:rsidR="00000000" w:rsidRPr="00000000">
              <w:rPr>
                <w:rtl w:val="0"/>
              </w:rPr>
              <w:t xml:space="preserve">2016</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D">
            <w:pPr>
              <w:ind w:left="720" w:firstLine="0"/>
              <w:jc w:val="center"/>
              <w:rPr/>
            </w:pPr>
            <w:r w:rsidDel="00000000" w:rsidR="00000000" w:rsidRPr="00000000">
              <w:rPr>
                <w:rtl w:val="0"/>
              </w:rPr>
              <w:t xml:space="preserve">4 811 079</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E">
            <w:pPr>
              <w:ind w:left="345" w:firstLine="0"/>
              <w:jc w:val="center"/>
              <w:rPr/>
            </w:pPr>
            <w:r w:rsidDel="00000000" w:rsidR="00000000" w:rsidRPr="00000000">
              <w:rPr>
                <w:rtl w:val="0"/>
              </w:rPr>
              <w:t xml:space="preserve">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F">
            <w:pPr>
              <w:ind w:left="345" w:firstLine="0"/>
              <w:jc w:val="center"/>
              <w:rPr/>
            </w:pPr>
            <w:r w:rsidDel="00000000" w:rsidR="00000000" w:rsidRPr="00000000">
              <w:rPr>
                <w:rtl w:val="0"/>
              </w:rPr>
              <w:t xml:space="preserve">2017</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0">
            <w:pPr>
              <w:ind w:left="720" w:firstLine="0"/>
              <w:jc w:val="center"/>
              <w:rPr/>
            </w:pPr>
            <w:r w:rsidDel="00000000" w:rsidR="00000000" w:rsidRPr="00000000">
              <w:rPr>
                <w:rtl w:val="0"/>
              </w:rPr>
              <w:t xml:space="preserve">4 960 465</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1">
            <w:pPr>
              <w:ind w:left="345" w:firstLine="0"/>
              <w:jc w:val="center"/>
              <w:rPr/>
            </w:pPr>
            <w:r w:rsidDel="00000000" w:rsidR="00000000" w:rsidRPr="00000000">
              <w:rPr>
                <w:rtl w:val="0"/>
              </w:rPr>
              <w:t xml:space="preserve">5</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2">
            <w:pPr>
              <w:ind w:left="345" w:firstLine="0"/>
              <w:jc w:val="center"/>
              <w:rPr/>
            </w:pPr>
            <w:r w:rsidDel="00000000" w:rsidR="00000000" w:rsidRPr="00000000">
              <w:rPr>
                <w:rtl w:val="0"/>
              </w:rPr>
              <w:t xml:space="preserve">2018</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3">
            <w:pPr>
              <w:ind w:left="720" w:firstLine="0"/>
              <w:jc w:val="center"/>
              <w:rPr/>
            </w:pPr>
            <w:r w:rsidDel="00000000" w:rsidR="00000000" w:rsidRPr="00000000">
              <w:rPr>
                <w:rtl w:val="0"/>
              </w:rPr>
              <w:t xml:space="preserve">5 453 925</w:t>
            </w:r>
          </w:p>
        </w:tc>
      </w:tr>
    </w:tbl>
    <w:p w:rsidR="00000000" w:rsidDel="00000000" w:rsidP="00000000" w:rsidRDefault="00000000" w:rsidRPr="00000000" w14:paraId="00000044">
      <w:pPr>
        <w:spacing w:after="240" w:before="240" w:lineRule="auto"/>
        <w:rPr/>
      </w:pPr>
      <w:r w:rsidDel="00000000" w:rsidR="00000000" w:rsidRPr="00000000">
        <w:rPr>
          <w:rtl w:val="0"/>
        </w:rPr>
        <w:t xml:space="preserve"> Data penyaluran tenaga listrik merupakan data tenaga listrik yang tersalurkan kepada semua pelanggan yang ada di Ranting PT PLN kota Medan. Pelanggan PT PLN Ranting kota Medan yaitu social, rumah tangga, usaha komersial, industry, instansi pemerintah dan pelanggan lainnya. Adapun data penyaluran tenaga listrik dari tahun 2014 sampai dengan 2018 seperti pada tabel 3 sebagai berikut.</w:t>
      </w:r>
    </w:p>
    <w:p w:rsidR="00000000" w:rsidDel="00000000" w:rsidP="00000000" w:rsidRDefault="00000000" w:rsidRPr="00000000" w14:paraId="00000045">
      <w:pPr>
        <w:spacing w:after="240" w:before="240" w:lineRule="auto"/>
        <w:rPr/>
      </w:pPr>
      <w:r w:rsidDel="00000000" w:rsidR="00000000" w:rsidRPr="00000000">
        <w:rPr>
          <w:rtl w:val="0"/>
        </w:rPr>
        <w:t xml:space="preserve">Tabel 3. Data Penyaluran Tenaga Listrik</w:t>
      </w:r>
    </w:p>
    <w:tbl>
      <w:tblPr>
        <w:tblStyle w:val="Table3"/>
        <w:tblW w:w="6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75"/>
        <w:gridCol w:w="1275"/>
        <w:gridCol w:w="3780"/>
        <w:tblGridChange w:id="0">
          <w:tblGrid>
            <w:gridCol w:w="1275"/>
            <w:gridCol w:w="1275"/>
            <w:gridCol w:w="3780"/>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6">
            <w:pPr>
              <w:jc w:val="center"/>
              <w:rPr/>
            </w:pPr>
            <w:r w:rsidDel="00000000" w:rsidR="00000000" w:rsidRPr="00000000">
              <w:rPr>
                <w:rtl w:val="0"/>
              </w:rPr>
              <w:t xml:space="preserve">No</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7">
            <w:pPr>
              <w:jc w:val="center"/>
              <w:rPr/>
            </w:pPr>
            <w:r w:rsidDel="00000000" w:rsidR="00000000" w:rsidRPr="00000000">
              <w:rPr>
                <w:rtl w:val="0"/>
              </w:rPr>
              <w:t xml:space="preserve">Tahun</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8">
            <w:pPr>
              <w:jc w:val="center"/>
              <w:rPr/>
            </w:pPr>
            <w:r w:rsidDel="00000000" w:rsidR="00000000" w:rsidRPr="00000000">
              <w:rPr>
                <w:rtl w:val="0"/>
              </w:rPr>
              <w:t xml:space="preserve">Data penyaluran tenaga listrik (MW)</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9">
            <w:pPr>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A">
            <w:pPr>
              <w:jc w:val="center"/>
              <w:rPr/>
            </w:pPr>
            <w:r w:rsidDel="00000000" w:rsidR="00000000" w:rsidRPr="00000000">
              <w:rPr>
                <w:rtl w:val="0"/>
              </w:rPr>
              <w:t xml:space="preserve">2014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B">
            <w:pPr>
              <w:jc w:val="center"/>
              <w:rPr/>
            </w:pPr>
            <w:r w:rsidDel="00000000" w:rsidR="00000000" w:rsidRPr="00000000">
              <w:rPr>
                <w:rtl w:val="0"/>
              </w:rPr>
              <w:t xml:space="preserve">1628747</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C">
            <w:pPr>
              <w:jc w:val="center"/>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D">
            <w:pPr>
              <w:jc w:val="center"/>
              <w:rPr/>
            </w:pPr>
            <w:r w:rsidDel="00000000" w:rsidR="00000000" w:rsidRPr="00000000">
              <w:rPr>
                <w:rtl w:val="0"/>
              </w:rPr>
              <w:t xml:space="preserve">2015</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E">
            <w:pPr>
              <w:jc w:val="center"/>
              <w:rPr/>
            </w:pPr>
            <w:r w:rsidDel="00000000" w:rsidR="00000000" w:rsidRPr="00000000">
              <w:rPr>
                <w:rtl w:val="0"/>
              </w:rPr>
              <w:t xml:space="preserve">1710807</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F">
            <w:pPr>
              <w:jc w:val="center"/>
              <w:rPr/>
            </w:pPr>
            <w:r w:rsidDel="00000000" w:rsidR="00000000" w:rsidRPr="00000000">
              <w:rPr>
                <w:rtl w:val="0"/>
              </w:rPr>
              <w:t xml:space="preserve">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0">
            <w:pPr>
              <w:jc w:val="center"/>
              <w:rPr/>
            </w:pPr>
            <w:r w:rsidDel="00000000" w:rsidR="00000000" w:rsidRPr="00000000">
              <w:rPr>
                <w:rtl w:val="0"/>
              </w:rPr>
              <w:t xml:space="preserve">2016</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1">
            <w:pPr>
              <w:jc w:val="center"/>
              <w:rPr/>
            </w:pPr>
            <w:r w:rsidDel="00000000" w:rsidR="00000000" w:rsidRPr="00000000">
              <w:rPr>
                <w:rtl w:val="0"/>
              </w:rPr>
              <w:t xml:space="preserve">1843401</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2">
            <w:pPr>
              <w:jc w:val="center"/>
              <w:rPr/>
            </w:pPr>
            <w:r w:rsidDel="00000000" w:rsidR="00000000" w:rsidRPr="00000000">
              <w:rPr>
                <w:rtl w:val="0"/>
              </w:rPr>
              <w:t xml:space="preserve">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3">
            <w:pPr>
              <w:jc w:val="center"/>
              <w:rPr/>
            </w:pPr>
            <w:r w:rsidDel="00000000" w:rsidR="00000000" w:rsidRPr="00000000">
              <w:rPr>
                <w:rtl w:val="0"/>
              </w:rPr>
              <w:t xml:space="preserve">2017</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4">
            <w:pPr>
              <w:jc w:val="center"/>
              <w:rPr/>
            </w:pPr>
            <w:r w:rsidDel="00000000" w:rsidR="00000000" w:rsidRPr="00000000">
              <w:rPr>
                <w:rtl w:val="0"/>
              </w:rPr>
              <w:t xml:space="preserve">1946430</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5">
            <w:pPr>
              <w:jc w:val="center"/>
              <w:rPr/>
            </w:pPr>
            <w:r w:rsidDel="00000000" w:rsidR="00000000" w:rsidRPr="00000000">
              <w:rPr>
                <w:rtl w:val="0"/>
              </w:rPr>
              <w:t xml:space="preserve">5</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6">
            <w:pPr>
              <w:jc w:val="center"/>
              <w:rPr/>
            </w:pPr>
            <w:r w:rsidDel="00000000" w:rsidR="00000000" w:rsidRPr="00000000">
              <w:rPr>
                <w:rtl w:val="0"/>
              </w:rPr>
              <w:t xml:space="preserve">2018</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7">
            <w:pPr>
              <w:jc w:val="center"/>
              <w:rPr/>
            </w:pPr>
            <w:r w:rsidDel="00000000" w:rsidR="00000000" w:rsidRPr="00000000">
              <w:rPr>
                <w:rtl w:val="0"/>
              </w:rPr>
              <w:t xml:space="preserve">2075458</w:t>
            </w:r>
          </w:p>
        </w:tc>
      </w:tr>
    </w:tbl>
    <w:p w:rsidR="00000000" w:rsidDel="00000000" w:rsidP="00000000" w:rsidRDefault="00000000" w:rsidRPr="00000000" w14:paraId="00000058">
      <w:pPr>
        <w:spacing w:after="240" w:before="240" w:lineRule="auto"/>
        <w:rPr/>
      </w:pPr>
      <w:r w:rsidDel="00000000" w:rsidR="00000000" w:rsidRPr="00000000">
        <w:rPr>
          <w:rtl w:val="0"/>
        </w:rPr>
      </w:r>
    </w:p>
    <w:p w:rsidR="00000000" w:rsidDel="00000000" w:rsidP="00000000" w:rsidRDefault="00000000" w:rsidRPr="00000000" w14:paraId="00000059">
      <w:pPr>
        <w:spacing w:after="240" w:before="240" w:lineRule="auto"/>
        <w:rPr/>
      </w:pPr>
      <w:r w:rsidDel="00000000" w:rsidR="00000000" w:rsidRPr="00000000">
        <w:rPr>
          <w:rtl w:val="0"/>
        </w:rPr>
        <w:t xml:space="preserve"> 2.3. Proses Mining Menggunakan Algoritma Regresi Linear Berganda</w:t>
      </w:r>
    </w:p>
    <w:p w:rsidR="00000000" w:rsidDel="00000000" w:rsidP="00000000" w:rsidRDefault="00000000" w:rsidRPr="00000000" w14:paraId="0000005A">
      <w:pPr>
        <w:spacing w:after="240" w:before="240" w:lineRule="auto"/>
        <w:jc w:val="both"/>
        <w:rPr/>
      </w:pPr>
      <w:r w:rsidDel="00000000" w:rsidR="00000000" w:rsidRPr="00000000">
        <w:rPr>
          <w:rtl w:val="0"/>
        </w:rPr>
        <w:t xml:space="preserve">Proses mining dilakukan dengan menerapkan algoritma untuk dapat membantu dalam memprediksi kebutuhan tenaga listrik di Kota Medan dari tahun 2019 sampai dengan tahun 2024. Algoritma Regresi linear berganda merupakan salah satu cara prediksi yang menggunakan garis lurus untuk menggambarkan hubungan diantara variable yaitu variable independen (X1, X2,….Xn) dengan variabel dependen (Y). Analisis ini dilakukan untuk mengetahui hubungan variable apakah masing-masing variabel independen berhubungan positif atau negatif dan untuk memprediksi nilai dari variabel dependen apabila nilai variabel independen mengalami kenaikan atau penurunan. Dengan penerapan skala atau interval pada data. Adapun persamaan regresi linear berganda sebagai berikut.</w:t>
      </w:r>
    </w:p>
    <w:p w:rsidR="00000000" w:rsidDel="00000000" w:rsidP="00000000" w:rsidRDefault="00000000" w:rsidRPr="00000000" w14:paraId="0000005B">
      <w:pPr>
        <w:spacing w:after="240" w:before="240" w:lineRule="auto"/>
        <w:jc w:val="center"/>
        <w:rPr/>
      </w:pPr>
      <w:r w:rsidDel="00000000" w:rsidR="00000000" w:rsidRPr="00000000">
        <w:rPr/>
        <w:drawing>
          <wp:inline distB="114300" distT="114300" distL="114300" distR="114300">
            <wp:extent cx="2822552" cy="422811"/>
            <wp:effectExtent b="0" l="0" r="0" t="0"/>
            <wp:docPr id="7"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822552" cy="422811"/>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spacing w:after="240" w:before="240" w:lineRule="auto"/>
        <w:jc w:val="both"/>
        <w:rPr/>
      </w:pPr>
      <w:r w:rsidDel="00000000" w:rsidR="00000000" w:rsidRPr="00000000">
        <w:rPr>
          <w:rtl w:val="0"/>
        </w:rPr>
        <w:t xml:space="preserve">Dimana:</w:t>
      </w:r>
    </w:p>
    <w:p w:rsidR="00000000" w:rsidDel="00000000" w:rsidP="00000000" w:rsidRDefault="00000000" w:rsidRPr="00000000" w14:paraId="0000005D">
      <w:pPr>
        <w:jc w:val="both"/>
        <w:rPr/>
      </w:pPr>
      <w:r w:rsidDel="00000000" w:rsidR="00000000" w:rsidRPr="00000000">
        <w:rPr>
          <w:rtl w:val="0"/>
        </w:rPr>
        <w:t xml:space="preserve">Y’ </w:t>
        <w:tab/>
        <w:tab/>
        <w:t xml:space="preserve">: Variabel dependen (nilai yang diprediksikan)</w:t>
      </w:r>
    </w:p>
    <w:p w:rsidR="00000000" w:rsidDel="00000000" w:rsidP="00000000" w:rsidRDefault="00000000" w:rsidRPr="00000000" w14:paraId="0000005E">
      <w:pPr>
        <w:jc w:val="both"/>
        <w:rPr/>
      </w:pPr>
      <w:r w:rsidDel="00000000" w:rsidR="00000000" w:rsidRPr="00000000">
        <w:rPr>
          <w:rtl w:val="0"/>
        </w:rPr>
        <w:t xml:space="preserve">X1 dan X2   </w:t>
        <w:tab/>
        <w:t xml:space="preserve">: Variabel independent</w:t>
      </w:r>
    </w:p>
    <w:p w:rsidR="00000000" w:rsidDel="00000000" w:rsidP="00000000" w:rsidRDefault="00000000" w:rsidRPr="00000000" w14:paraId="0000005F">
      <w:pPr>
        <w:jc w:val="both"/>
        <w:rPr/>
      </w:pPr>
      <w:r w:rsidDel="00000000" w:rsidR="00000000" w:rsidRPr="00000000">
        <w:rPr>
          <w:rtl w:val="0"/>
        </w:rPr>
        <w:t xml:space="preserve">b0</w:t>
        <w:tab/>
        <w:tab/>
        <w:t xml:space="preserve">: Konstanta (nilai Y’ apabila X1, X2…Xn = 0)</w:t>
      </w:r>
    </w:p>
    <w:p w:rsidR="00000000" w:rsidDel="00000000" w:rsidP="00000000" w:rsidRDefault="00000000" w:rsidRPr="00000000" w14:paraId="00000060">
      <w:pPr>
        <w:jc w:val="both"/>
        <w:rPr/>
      </w:pPr>
      <w:r w:rsidDel="00000000" w:rsidR="00000000" w:rsidRPr="00000000">
        <w:rPr>
          <w:rtl w:val="0"/>
        </w:rPr>
        <w:t xml:space="preserve">b1 dan b2   </w:t>
        <w:tab/>
        <w:t xml:space="preserve">: Koefisien regresi (nilai peningkatan ataupun penurunan)</w:t>
      </w:r>
    </w:p>
    <w:p w:rsidR="00000000" w:rsidDel="00000000" w:rsidP="00000000" w:rsidRDefault="00000000" w:rsidRPr="00000000" w14:paraId="00000061">
      <w:pPr>
        <w:spacing w:after="240" w:before="240" w:lineRule="auto"/>
        <w:jc w:val="both"/>
        <w:rPr/>
      </w:pPr>
      <w:r w:rsidDel="00000000" w:rsidR="00000000" w:rsidRPr="00000000">
        <w:rPr>
          <w:rtl w:val="0"/>
        </w:rPr>
        <w:t xml:space="preserve">Sehingga dalam bentuk matriks dapat dituliskan persamaan pada metode matriks sebagai berikut:</w:t>
      </w:r>
    </w:p>
    <w:p w:rsidR="00000000" w:rsidDel="00000000" w:rsidP="00000000" w:rsidRDefault="00000000" w:rsidRPr="00000000" w14:paraId="00000062">
      <w:pPr>
        <w:spacing w:after="240" w:before="240" w:lineRule="auto"/>
        <w:jc w:val="center"/>
        <w:rPr/>
      </w:pPr>
      <w:r w:rsidDel="00000000" w:rsidR="00000000" w:rsidRPr="00000000">
        <w:rPr>
          <w:rtl w:val="0"/>
        </w:rPr>
        <w:t xml:space="preserve"> </w:t>
      </w:r>
      <w:r w:rsidDel="00000000" w:rsidR="00000000" w:rsidRPr="00000000">
        <w:rPr/>
        <w:drawing>
          <wp:inline distB="114300" distT="114300" distL="114300" distR="114300">
            <wp:extent cx="1961416" cy="889715"/>
            <wp:effectExtent b="0" l="0" r="0" t="0"/>
            <wp:docPr id="1"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1961416" cy="889715"/>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spacing w:after="240" w:before="240" w:lineRule="auto"/>
        <w:jc w:val="both"/>
        <w:rPr/>
      </w:pPr>
      <w:r w:rsidDel="00000000" w:rsidR="00000000" w:rsidRPr="00000000">
        <w:rPr>
          <w:rtl w:val="0"/>
        </w:rPr>
        <w:t xml:space="preserve">Setelah diperoleh nilai A maka dapat dicari nilai b0, b1, dan b2 dapat digunakan persamaan sebagai berikut :</w:t>
      </w:r>
    </w:p>
    <w:p w:rsidR="00000000" w:rsidDel="00000000" w:rsidP="00000000" w:rsidRDefault="00000000" w:rsidRPr="00000000" w14:paraId="00000064">
      <w:pPr>
        <w:spacing w:after="240" w:before="240" w:lineRule="auto"/>
        <w:jc w:val="center"/>
        <w:rPr/>
      </w:pPr>
      <w:r w:rsidDel="00000000" w:rsidR="00000000" w:rsidRPr="00000000">
        <w:rPr/>
        <w:drawing>
          <wp:inline distB="114300" distT="114300" distL="114300" distR="114300">
            <wp:extent cx="3711413" cy="663316"/>
            <wp:effectExtent b="0" l="0" r="0" t="0"/>
            <wp:docPr id="6"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3711413" cy="663316"/>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65">
      <w:pPr>
        <w:spacing w:after="240" w:before="240" w:lineRule="auto"/>
        <w:jc w:val="both"/>
        <w:rPr/>
      </w:pPr>
      <w:r w:rsidDel="00000000" w:rsidR="00000000" w:rsidRPr="00000000">
        <w:rPr>
          <w:rtl w:val="0"/>
        </w:rPr>
        <w:t xml:space="preserve">Dimana:</w:t>
      </w:r>
    </w:p>
    <w:p w:rsidR="00000000" w:rsidDel="00000000" w:rsidP="00000000" w:rsidRDefault="00000000" w:rsidRPr="00000000" w14:paraId="00000066">
      <w:pPr>
        <w:jc w:val="both"/>
        <w:rPr/>
      </w:pPr>
      <w:r w:rsidDel="00000000" w:rsidR="00000000" w:rsidRPr="00000000">
        <w:rPr>
          <w:rtl w:val="0"/>
        </w:rPr>
        <w:t xml:space="preserve">A     </w:t>
        <w:tab/>
        <w:t xml:space="preserve">: Matrik yang diketahui</w:t>
      </w:r>
    </w:p>
    <w:p w:rsidR="00000000" w:rsidDel="00000000" w:rsidP="00000000" w:rsidRDefault="00000000" w:rsidRPr="00000000" w14:paraId="00000067">
      <w:pPr>
        <w:jc w:val="both"/>
        <w:rPr/>
      </w:pPr>
      <w:r w:rsidDel="00000000" w:rsidR="00000000" w:rsidRPr="00000000">
        <w:rPr>
          <w:rtl w:val="0"/>
        </w:rPr>
        <w:t xml:space="preserve">H     </w:t>
        <w:tab/>
        <w:t xml:space="preserve">: Vektor kolom yang diketahui</w:t>
      </w:r>
    </w:p>
    <w:p w:rsidR="00000000" w:rsidDel="00000000" w:rsidP="00000000" w:rsidRDefault="00000000" w:rsidRPr="00000000" w14:paraId="00000068">
      <w:pPr>
        <w:jc w:val="both"/>
        <w:rPr/>
      </w:pPr>
      <w:r w:rsidDel="00000000" w:rsidR="00000000" w:rsidRPr="00000000">
        <w:rPr>
          <w:rtl w:val="0"/>
        </w:rPr>
        <w:t xml:space="preserve">b      </w:t>
        <w:tab/>
        <w:t xml:space="preserve">: Vektor kolom yang tidak diketahui</w:t>
      </w:r>
    </w:p>
    <w:p w:rsidR="00000000" w:rsidDel="00000000" w:rsidP="00000000" w:rsidRDefault="00000000" w:rsidRPr="00000000" w14:paraId="00000069">
      <w:pPr>
        <w:spacing w:after="240" w:before="240" w:lineRule="auto"/>
        <w:jc w:val="both"/>
        <w:rPr/>
      </w:pPr>
      <w:r w:rsidDel="00000000" w:rsidR="00000000" w:rsidRPr="00000000">
        <w:rPr>
          <w:rtl w:val="0"/>
        </w:rPr>
        <w:t xml:space="preserve">maka variabel b dapat diselesaikan dengan persamaan sebagai berikut :</w:t>
      </w:r>
    </w:p>
    <w:p w:rsidR="00000000" w:rsidDel="00000000" w:rsidP="00000000" w:rsidRDefault="00000000" w:rsidRPr="00000000" w14:paraId="0000006A">
      <w:pPr>
        <w:spacing w:after="240" w:before="240" w:lineRule="auto"/>
        <w:jc w:val="center"/>
        <w:rPr/>
      </w:pPr>
      <w:r w:rsidDel="00000000" w:rsidR="00000000" w:rsidRPr="00000000">
        <w:rPr/>
        <w:drawing>
          <wp:inline distB="114300" distT="114300" distL="114300" distR="114300">
            <wp:extent cx="1001550" cy="573537"/>
            <wp:effectExtent b="0" l="0" r="0" t="0"/>
            <wp:docPr id="4"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1001550" cy="573537"/>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spacing w:after="240" w:before="240" w:lineRule="auto"/>
        <w:jc w:val="both"/>
        <w:rPr/>
      </w:pPr>
      <w:r w:rsidDel="00000000" w:rsidR="00000000" w:rsidRPr="00000000">
        <w:rPr>
          <w:rtl w:val="0"/>
        </w:rPr>
        <w:t xml:space="preserve">Sedangkan persamaan metode geometric digunakan untuk mengetahui tingkat persentase pertumbuhan dan prediksi jumlah pelanggan dan produksi tenaga listrik. Adapun persamaan sebagai berikut.</w:t>
      </w:r>
    </w:p>
    <w:p w:rsidR="00000000" w:rsidDel="00000000" w:rsidP="00000000" w:rsidRDefault="00000000" w:rsidRPr="00000000" w14:paraId="0000006C">
      <w:pPr>
        <w:spacing w:after="240" w:before="240" w:lineRule="auto"/>
        <w:jc w:val="center"/>
        <w:rPr/>
      </w:pPr>
      <w:r w:rsidDel="00000000" w:rsidR="00000000" w:rsidRPr="00000000">
        <w:rPr/>
        <w:drawing>
          <wp:inline distB="114300" distT="114300" distL="114300" distR="114300">
            <wp:extent cx="1490663" cy="296945"/>
            <wp:effectExtent b="0" l="0" r="0" t="0"/>
            <wp:docPr id="2"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1490663" cy="296945"/>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spacing w:after="240" w:before="240" w:lineRule="auto"/>
        <w:jc w:val="center"/>
        <w:rPr/>
      </w:pPr>
      <w:r w:rsidDel="00000000" w:rsidR="00000000" w:rsidRPr="00000000">
        <w:rPr>
          <w:rtl w:val="0"/>
        </w:rPr>
      </w:r>
    </w:p>
    <w:p w:rsidR="00000000" w:rsidDel="00000000" w:rsidP="00000000" w:rsidRDefault="00000000" w:rsidRPr="00000000" w14:paraId="0000006E">
      <w:pPr>
        <w:spacing w:after="240" w:before="240" w:lineRule="auto"/>
        <w:jc w:val="both"/>
        <w:rPr>
          <w:b w:val="1"/>
          <w:bCs w:val="1"/>
        </w:rPr>
      </w:pPr>
      <w:r w:rsidDel="00000000" w:rsidR="00000000" w:rsidRPr="00000000">
        <w:rPr>
          <w:b w:val="1"/>
          <w:bCs w:val="1"/>
          <w:rtl w:val="0"/>
        </w:rPr>
        <w:t xml:space="preserve">3. HASIL DAN PEMBAHASAN</w:t>
      </w:r>
    </w:p>
    <w:p w:rsidR="00000000" w:rsidDel="00000000" w:rsidP="00000000" w:rsidRDefault="00000000" w:rsidRPr="00000000" w14:paraId="0000006F">
      <w:pPr>
        <w:spacing w:after="240" w:before="240" w:lineRule="auto"/>
        <w:jc w:val="both"/>
        <w:rPr/>
      </w:pPr>
      <w:r w:rsidDel="00000000" w:rsidR="00000000" w:rsidRPr="00000000">
        <w:rPr>
          <w:rtl w:val="0"/>
        </w:rPr>
        <w:t xml:space="preserve">3.1 Analisa Menggunakan Algoritma Regresi Linear Berganda</w:t>
      </w:r>
    </w:p>
    <w:p w:rsidR="00000000" w:rsidDel="00000000" w:rsidP="00000000" w:rsidRDefault="00000000" w:rsidRPr="00000000" w14:paraId="00000070">
      <w:pPr>
        <w:spacing w:after="240" w:before="240" w:lineRule="auto"/>
        <w:jc w:val="both"/>
        <w:rPr/>
      </w:pPr>
      <w:r w:rsidDel="00000000" w:rsidR="00000000" w:rsidRPr="00000000">
        <w:rPr>
          <w:rtl w:val="0"/>
        </w:rPr>
        <w:t xml:space="preserve">        </w:t>
        <w:tab/>
        <w:t xml:space="preserve">Berdasarkan hasil pendataan pelanggan PT PLN Kota Medan yang diperoleh pada laporan BPS tahun 2019 yaitu kota Medan dalam angka, dari tahun 2014 sampai dengan 2018 terjadi peningkatan jumlah pelanggan dari semua sektor yaitu pada tahun 2014 sebesar </w:t>
      </w:r>
      <w:r w:rsidDel="00000000" w:rsidR="00000000" w:rsidRPr="00000000">
        <w:rPr>
          <w:sz w:val="20"/>
          <w:szCs w:val="20"/>
          <w:rtl w:val="0"/>
        </w:rPr>
        <w:t xml:space="preserve">1628747 </w:t>
      </w:r>
      <w:r w:rsidDel="00000000" w:rsidR="00000000" w:rsidRPr="00000000">
        <w:rPr>
          <w:rtl w:val="0"/>
        </w:rPr>
        <w:t xml:space="preserve">Pelanggan dan sampai 2018 jumlah pelanggan menjadi </w:t>
      </w:r>
      <w:r w:rsidDel="00000000" w:rsidR="00000000" w:rsidRPr="00000000">
        <w:rPr>
          <w:sz w:val="20"/>
          <w:szCs w:val="20"/>
          <w:rtl w:val="0"/>
        </w:rPr>
        <w:t xml:space="preserve">2075458</w:t>
      </w:r>
      <w:r w:rsidDel="00000000" w:rsidR="00000000" w:rsidRPr="00000000">
        <w:rPr>
          <w:rtl w:val="0"/>
        </w:rPr>
        <w:t xml:space="preserve"> Pelanggan. Dari analisa perhitungan menggunakan persamaan metode gemometrik dapat diketahui persentase peningkatan jumlah pelanggan PLN Kota Medan setiap tahunnya sebesar 0,242 %.</w:t>
      </w:r>
    </w:p>
    <w:p w:rsidR="00000000" w:rsidDel="00000000" w:rsidP="00000000" w:rsidRDefault="00000000" w:rsidRPr="00000000" w14:paraId="00000071">
      <w:pPr>
        <w:spacing w:after="240" w:before="240" w:lineRule="auto"/>
        <w:jc w:val="both"/>
        <w:rPr/>
      </w:pPr>
      <w:r w:rsidDel="00000000" w:rsidR="00000000" w:rsidRPr="00000000">
        <w:rPr>
          <w:rtl w:val="0"/>
        </w:rPr>
        <w:t xml:space="preserve">        </w:t>
        <w:tab/>
        <w:t xml:space="preserve">Sedangkan untuk data produksi tenaga listrik yang dilakukan PT PLN Kota Medan pada tahun 2014 sebesar </w:t>
      </w:r>
      <w:r w:rsidDel="00000000" w:rsidR="00000000" w:rsidRPr="00000000">
        <w:rPr>
          <w:sz w:val="20"/>
          <w:szCs w:val="20"/>
          <w:rtl w:val="0"/>
        </w:rPr>
        <w:t xml:space="preserve">4388962</w:t>
      </w:r>
      <w:r w:rsidDel="00000000" w:rsidR="00000000" w:rsidRPr="00000000">
        <w:rPr>
          <w:rtl w:val="0"/>
        </w:rPr>
        <w:t xml:space="preserve"> MW sampai dengan tahun 2018 peningkatan produksi sebesar </w:t>
      </w:r>
      <w:r w:rsidDel="00000000" w:rsidR="00000000" w:rsidRPr="00000000">
        <w:rPr>
          <w:sz w:val="20"/>
          <w:szCs w:val="20"/>
          <w:rtl w:val="0"/>
        </w:rPr>
        <w:t xml:space="preserve">4388962 </w:t>
      </w:r>
      <w:r w:rsidDel="00000000" w:rsidR="00000000" w:rsidRPr="00000000">
        <w:rPr>
          <w:rtl w:val="0"/>
        </w:rPr>
        <w:t xml:space="preserve">MW, dari hasil analisa persentase peningkatan produksi tenaga listrik sampai dengan tahun 2018 adalah 0,388 %. Prediksi perkembangan data pelanggan dari tahun 2019 sampai dengan 2024 berdasarkan analisa data pelanggan tahun 2014-2018 menggunakan persamaan gemometrik dapat dilihat pada tabel 4. Sebagai berikut.</w:t>
      </w:r>
    </w:p>
    <w:p w:rsidR="00000000" w:rsidDel="00000000" w:rsidP="00000000" w:rsidRDefault="00000000" w:rsidRPr="00000000" w14:paraId="00000072">
      <w:pPr>
        <w:spacing w:after="240" w:before="240" w:lineRule="auto"/>
        <w:jc w:val="both"/>
        <w:rPr/>
      </w:pPr>
      <w:r w:rsidDel="00000000" w:rsidR="00000000" w:rsidRPr="00000000">
        <w:rPr>
          <w:rtl w:val="0"/>
        </w:rPr>
      </w:r>
    </w:p>
    <w:p w:rsidR="00000000" w:rsidDel="00000000" w:rsidP="00000000" w:rsidRDefault="00000000" w:rsidRPr="00000000" w14:paraId="00000073">
      <w:pPr>
        <w:spacing w:after="240" w:before="240" w:lineRule="auto"/>
        <w:jc w:val="both"/>
        <w:rPr/>
      </w:pPr>
      <w:r w:rsidDel="00000000" w:rsidR="00000000" w:rsidRPr="00000000">
        <w:rPr>
          <w:rtl w:val="0"/>
        </w:rPr>
      </w:r>
    </w:p>
    <w:p w:rsidR="00000000" w:rsidDel="00000000" w:rsidP="00000000" w:rsidRDefault="00000000" w:rsidRPr="00000000" w14:paraId="00000074">
      <w:pPr>
        <w:spacing w:after="240" w:before="240" w:lineRule="auto"/>
        <w:jc w:val="both"/>
        <w:rPr/>
      </w:pPr>
      <w:r w:rsidDel="00000000" w:rsidR="00000000" w:rsidRPr="00000000">
        <w:rPr>
          <w:rtl w:val="0"/>
        </w:rPr>
      </w:r>
    </w:p>
    <w:p w:rsidR="00000000" w:rsidDel="00000000" w:rsidP="00000000" w:rsidRDefault="00000000" w:rsidRPr="00000000" w14:paraId="00000075">
      <w:pPr>
        <w:spacing w:after="240" w:before="240" w:lineRule="auto"/>
        <w:rPr/>
      </w:pPr>
      <w:r w:rsidDel="00000000" w:rsidR="00000000" w:rsidRPr="00000000">
        <w:rPr>
          <w:rtl w:val="0"/>
        </w:rPr>
        <w:t xml:space="preserve">Tabel 4. Prediksi Pertumbuhan Pelanggan</w:t>
      </w:r>
    </w:p>
    <w:tbl>
      <w:tblPr>
        <w:tblStyle w:val="Table4"/>
        <w:tblW w:w="45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75"/>
        <w:gridCol w:w="1275"/>
        <w:gridCol w:w="1965"/>
        <w:tblGridChange w:id="0">
          <w:tblGrid>
            <w:gridCol w:w="1275"/>
            <w:gridCol w:w="1275"/>
            <w:gridCol w:w="1965"/>
          </w:tblGrid>
        </w:tblGridChange>
      </w:tblGrid>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6">
            <w:pPr>
              <w:ind w:left="140" w:right="140" w:firstLine="0"/>
              <w:jc w:val="center"/>
              <w:rPr/>
            </w:pPr>
            <w:r w:rsidDel="00000000" w:rsidR="00000000" w:rsidRPr="00000000">
              <w:rPr>
                <w:rtl w:val="0"/>
              </w:rPr>
              <w:t xml:space="preserve">No</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7">
            <w:pPr>
              <w:ind w:left="140" w:right="140" w:firstLine="0"/>
              <w:jc w:val="center"/>
              <w:rPr/>
            </w:pPr>
            <w:r w:rsidDel="00000000" w:rsidR="00000000" w:rsidRPr="00000000">
              <w:rPr>
                <w:rtl w:val="0"/>
              </w:rPr>
              <w:t xml:space="preserve">Tahun</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8">
            <w:pPr>
              <w:ind w:left="140" w:right="140" w:firstLine="0"/>
              <w:jc w:val="center"/>
              <w:rPr/>
            </w:pPr>
            <w:r w:rsidDel="00000000" w:rsidR="00000000" w:rsidRPr="00000000">
              <w:rPr>
                <w:rtl w:val="0"/>
              </w:rPr>
              <w:t xml:space="preserve">Pelanggan</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9">
            <w:pPr>
              <w:ind w:left="140" w:right="140" w:firstLine="0"/>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A">
            <w:pPr>
              <w:ind w:left="140" w:right="140" w:firstLine="0"/>
              <w:jc w:val="center"/>
              <w:rPr/>
            </w:pPr>
            <w:r w:rsidDel="00000000" w:rsidR="00000000" w:rsidRPr="00000000">
              <w:rPr>
                <w:rtl w:val="0"/>
              </w:rPr>
              <w:t xml:space="preserve">2014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B">
            <w:pPr>
              <w:ind w:left="140" w:right="140" w:firstLine="0"/>
              <w:jc w:val="center"/>
              <w:rPr/>
            </w:pPr>
            <w:r w:rsidDel="00000000" w:rsidR="00000000" w:rsidRPr="00000000">
              <w:rPr>
                <w:rtl w:val="0"/>
              </w:rPr>
              <w:t xml:space="preserve">598 152</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C">
            <w:pPr>
              <w:ind w:left="140" w:right="140" w:firstLine="0"/>
              <w:jc w:val="center"/>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D">
            <w:pPr>
              <w:ind w:left="140" w:right="140" w:firstLine="0"/>
              <w:jc w:val="center"/>
              <w:rPr/>
            </w:pPr>
            <w:r w:rsidDel="00000000" w:rsidR="00000000" w:rsidRPr="00000000">
              <w:rPr>
                <w:rtl w:val="0"/>
              </w:rPr>
              <w:t xml:space="preserve">2015</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E">
            <w:pPr>
              <w:ind w:left="140" w:right="140" w:firstLine="0"/>
              <w:jc w:val="center"/>
              <w:rPr/>
            </w:pPr>
            <w:r w:rsidDel="00000000" w:rsidR="00000000" w:rsidRPr="00000000">
              <w:rPr>
                <w:rtl w:val="0"/>
              </w:rPr>
              <w:t xml:space="preserve">624 062</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F">
            <w:pPr>
              <w:ind w:left="140" w:right="140" w:firstLine="0"/>
              <w:jc w:val="center"/>
              <w:rPr/>
            </w:pPr>
            <w:r w:rsidDel="00000000" w:rsidR="00000000" w:rsidRPr="00000000">
              <w:rPr>
                <w:rtl w:val="0"/>
              </w:rPr>
              <w:t xml:space="preserve">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0">
            <w:pPr>
              <w:ind w:left="140" w:right="140" w:firstLine="0"/>
              <w:jc w:val="center"/>
              <w:rPr/>
            </w:pPr>
            <w:r w:rsidDel="00000000" w:rsidR="00000000" w:rsidRPr="00000000">
              <w:rPr>
                <w:rtl w:val="0"/>
              </w:rPr>
              <w:t xml:space="preserve">2016</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1">
            <w:pPr>
              <w:ind w:left="140" w:right="140" w:firstLine="0"/>
              <w:jc w:val="center"/>
              <w:rPr/>
            </w:pPr>
            <w:r w:rsidDel="00000000" w:rsidR="00000000" w:rsidRPr="00000000">
              <w:rPr>
                <w:rtl w:val="0"/>
              </w:rPr>
              <w:t xml:space="preserve">651 074</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2">
            <w:pPr>
              <w:ind w:left="140" w:right="140" w:firstLine="0"/>
              <w:jc w:val="center"/>
              <w:rPr/>
            </w:pPr>
            <w:r w:rsidDel="00000000" w:rsidR="00000000" w:rsidRPr="00000000">
              <w:rPr>
                <w:rtl w:val="0"/>
              </w:rPr>
              <w:t xml:space="preserve">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3">
            <w:pPr>
              <w:ind w:left="140" w:right="140" w:firstLine="0"/>
              <w:jc w:val="center"/>
              <w:rPr/>
            </w:pPr>
            <w:r w:rsidDel="00000000" w:rsidR="00000000" w:rsidRPr="00000000">
              <w:rPr>
                <w:rtl w:val="0"/>
              </w:rPr>
              <w:t xml:space="preserve">2017</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4">
            <w:pPr>
              <w:ind w:left="140" w:right="140" w:firstLine="0"/>
              <w:jc w:val="center"/>
              <w:rPr/>
            </w:pPr>
            <w:r w:rsidDel="00000000" w:rsidR="00000000" w:rsidRPr="00000000">
              <w:rPr>
                <w:rtl w:val="0"/>
              </w:rPr>
              <w:t xml:space="preserve">676 051</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5">
            <w:pPr>
              <w:ind w:left="140" w:right="140" w:firstLine="0"/>
              <w:jc w:val="center"/>
              <w:rPr/>
            </w:pPr>
            <w:r w:rsidDel="00000000" w:rsidR="00000000" w:rsidRPr="00000000">
              <w:rPr>
                <w:rtl w:val="0"/>
              </w:rPr>
              <w:t xml:space="preserve">5</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6">
            <w:pPr>
              <w:ind w:left="140" w:right="140" w:firstLine="0"/>
              <w:jc w:val="center"/>
              <w:rPr/>
            </w:pPr>
            <w:r w:rsidDel="00000000" w:rsidR="00000000" w:rsidRPr="00000000">
              <w:rPr>
                <w:rtl w:val="0"/>
              </w:rPr>
              <w:t xml:space="preserve">2018</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7">
            <w:pPr>
              <w:ind w:left="140" w:right="140" w:firstLine="0"/>
              <w:jc w:val="center"/>
              <w:rPr/>
            </w:pPr>
            <w:r w:rsidDel="00000000" w:rsidR="00000000" w:rsidRPr="00000000">
              <w:rPr>
                <w:rtl w:val="0"/>
              </w:rPr>
              <w:t xml:space="preserve">702 151</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8">
            <w:pPr>
              <w:ind w:left="140" w:right="140" w:firstLine="0"/>
              <w:jc w:val="center"/>
              <w:rPr/>
            </w:pPr>
            <w:r w:rsidDel="00000000" w:rsidR="00000000" w:rsidRPr="00000000">
              <w:rPr>
                <w:rtl w:val="0"/>
              </w:rPr>
              <w:t xml:space="preserve">6</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9">
            <w:pPr>
              <w:ind w:left="140" w:right="140" w:firstLine="0"/>
              <w:jc w:val="center"/>
              <w:rPr/>
            </w:pPr>
            <w:r w:rsidDel="00000000" w:rsidR="00000000" w:rsidRPr="00000000">
              <w:rPr>
                <w:rtl w:val="0"/>
              </w:rPr>
              <w:t xml:space="preserve">2019</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A">
            <w:pPr>
              <w:ind w:left="140" w:right="140" w:firstLine="0"/>
              <w:jc w:val="center"/>
              <w:rPr/>
            </w:pPr>
            <w:r w:rsidDel="00000000" w:rsidR="00000000" w:rsidRPr="00000000">
              <w:rPr>
                <w:rtl w:val="0"/>
              </w:rPr>
              <w:t xml:space="preserve">6777298</w:t>
            </w:r>
          </w:p>
        </w:tc>
      </w:tr>
    </w:tbl>
    <w:p w:rsidR="00000000" w:rsidDel="00000000" w:rsidP="00000000" w:rsidRDefault="00000000" w:rsidRPr="00000000" w14:paraId="0000008B">
      <w:pPr>
        <w:spacing w:after="240" w:before="240" w:lineRule="auto"/>
        <w:jc w:val="both"/>
        <w:rPr/>
      </w:pPr>
      <w:r w:rsidDel="00000000" w:rsidR="00000000" w:rsidRPr="00000000">
        <w:rPr>
          <w:rtl w:val="0"/>
        </w:rPr>
      </w:r>
    </w:p>
    <w:p w:rsidR="00000000" w:rsidDel="00000000" w:rsidP="00000000" w:rsidRDefault="00000000" w:rsidRPr="00000000" w14:paraId="0000008C">
      <w:pPr>
        <w:spacing w:after="240" w:before="240" w:lineRule="auto"/>
        <w:jc w:val="both"/>
        <w:rPr/>
      </w:pPr>
      <w:r w:rsidDel="00000000" w:rsidR="00000000" w:rsidRPr="00000000">
        <w:rPr>
          <w:rtl w:val="0"/>
        </w:rPr>
        <w:t xml:space="preserve">Sedangkan analisa prediksi pertumbuhan nilai produksi tenaga listrik pada tahun 2019 sampai dengan 2024 berdasarkan data pertumbuhan produksi di tahun 2014 sampai dengan 2018 seperti pada tabel 5 sebagai berikut.</w:t>
      </w:r>
    </w:p>
    <w:p w:rsidR="00000000" w:rsidDel="00000000" w:rsidP="00000000" w:rsidRDefault="00000000" w:rsidRPr="00000000" w14:paraId="0000008D">
      <w:pPr>
        <w:spacing w:after="240" w:before="240" w:lineRule="auto"/>
        <w:rPr/>
      </w:pPr>
      <w:r w:rsidDel="00000000" w:rsidR="00000000" w:rsidRPr="00000000">
        <w:rPr>
          <w:rtl w:val="0"/>
        </w:rPr>
        <w:t xml:space="preserve">Tabel 5. Prediksi Produksi Tenaga Listrik</w:t>
      </w:r>
    </w:p>
    <w:tbl>
      <w:tblPr>
        <w:tblStyle w:val="Table5"/>
        <w:tblW w:w="50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75"/>
        <w:gridCol w:w="1275"/>
        <w:gridCol w:w="2460"/>
        <w:tblGridChange w:id="0">
          <w:tblGrid>
            <w:gridCol w:w="1275"/>
            <w:gridCol w:w="1275"/>
            <w:gridCol w:w="2460"/>
          </w:tblGrid>
        </w:tblGridChange>
      </w:tblGrid>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E">
            <w:pPr>
              <w:jc w:val="center"/>
              <w:rPr/>
            </w:pPr>
            <w:r w:rsidDel="00000000" w:rsidR="00000000" w:rsidRPr="00000000">
              <w:rPr>
                <w:rtl w:val="0"/>
              </w:rPr>
              <w:t xml:space="preserve">No</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F">
            <w:pPr>
              <w:jc w:val="center"/>
              <w:rPr/>
            </w:pPr>
            <w:r w:rsidDel="00000000" w:rsidR="00000000" w:rsidRPr="00000000">
              <w:rPr>
                <w:rtl w:val="0"/>
              </w:rPr>
              <w:t xml:space="preserve">Tahun</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0">
            <w:pPr>
              <w:jc w:val="center"/>
              <w:rPr/>
            </w:pPr>
            <w:r w:rsidDel="00000000" w:rsidR="00000000" w:rsidRPr="00000000">
              <w:rPr>
                <w:rtl w:val="0"/>
              </w:rPr>
              <w:t xml:space="preserve">Data Produksi Listrik</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1">
            <w:pPr>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2">
            <w:pPr>
              <w:jc w:val="center"/>
              <w:rPr/>
            </w:pPr>
            <w:r w:rsidDel="00000000" w:rsidR="00000000" w:rsidRPr="00000000">
              <w:rPr>
                <w:rtl w:val="0"/>
              </w:rPr>
              <w:t xml:space="preserve">2014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3">
            <w:pPr>
              <w:jc w:val="center"/>
              <w:rPr/>
            </w:pPr>
            <w:r w:rsidDel="00000000" w:rsidR="00000000" w:rsidRPr="00000000">
              <w:rPr>
                <w:rtl w:val="0"/>
              </w:rPr>
              <w:t xml:space="preserve">4388962</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4">
            <w:pPr>
              <w:jc w:val="center"/>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5">
            <w:pPr>
              <w:jc w:val="center"/>
              <w:rPr/>
            </w:pPr>
            <w:r w:rsidDel="00000000" w:rsidR="00000000" w:rsidRPr="00000000">
              <w:rPr>
                <w:rtl w:val="0"/>
              </w:rPr>
              <w:t xml:space="preserve">2015</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6">
            <w:pPr>
              <w:jc w:val="center"/>
              <w:rPr/>
            </w:pPr>
            <w:r w:rsidDel="00000000" w:rsidR="00000000" w:rsidRPr="00000000">
              <w:rPr>
                <w:rtl w:val="0"/>
              </w:rPr>
              <w:t xml:space="preserve">4552258</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7">
            <w:pPr>
              <w:jc w:val="center"/>
              <w:rPr/>
            </w:pPr>
            <w:r w:rsidDel="00000000" w:rsidR="00000000" w:rsidRPr="00000000">
              <w:rPr>
                <w:rtl w:val="0"/>
              </w:rPr>
              <w:t xml:space="preserve">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8">
            <w:pPr>
              <w:jc w:val="center"/>
              <w:rPr/>
            </w:pPr>
            <w:r w:rsidDel="00000000" w:rsidR="00000000" w:rsidRPr="00000000">
              <w:rPr>
                <w:rtl w:val="0"/>
              </w:rPr>
              <w:t xml:space="preserve">2016</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9">
            <w:pPr>
              <w:jc w:val="center"/>
              <w:rPr/>
            </w:pPr>
            <w:r w:rsidDel="00000000" w:rsidR="00000000" w:rsidRPr="00000000">
              <w:rPr>
                <w:rtl w:val="0"/>
              </w:rPr>
              <w:t xml:space="preserve">4811079</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A">
            <w:pPr>
              <w:jc w:val="center"/>
              <w:rPr/>
            </w:pPr>
            <w:r w:rsidDel="00000000" w:rsidR="00000000" w:rsidRPr="00000000">
              <w:rPr>
                <w:rtl w:val="0"/>
              </w:rPr>
              <w:t xml:space="preserve">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B">
            <w:pPr>
              <w:jc w:val="center"/>
              <w:rPr/>
            </w:pPr>
            <w:r w:rsidDel="00000000" w:rsidR="00000000" w:rsidRPr="00000000">
              <w:rPr>
                <w:rtl w:val="0"/>
              </w:rPr>
              <w:t xml:space="preserve">2017</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C">
            <w:pPr>
              <w:jc w:val="center"/>
              <w:rPr/>
            </w:pPr>
            <w:r w:rsidDel="00000000" w:rsidR="00000000" w:rsidRPr="00000000">
              <w:rPr>
                <w:rtl w:val="0"/>
              </w:rPr>
              <w:t xml:space="preserve">4960465</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D">
            <w:pPr>
              <w:jc w:val="center"/>
              <w:rPr/>
            </w:pPr>
            <w:r w:rsidDel="00000000" w:rsidR="00000000" w:rsidRPr="00000000">
              <w:rPr>
                <w:rtl w:val="0"/>
              </w:rPr>
              <w:t xml:space="preserve">5</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E">
            <w:pPr>
              <w:jc w:val="center"/>
              <w:rPr/>
            </w:pPr>
            <w:r w:rsidDel="00000000" w:rsidR="00000000" w:rsidRPr="00000000">
              <w:rPr>
                <w:rtl w:val="0"/>
              </w:rPr>
              <w:t xml:space="preserve">2018</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F">
            <w:pPr>
              <w:jc w:val="center"/>
              <w:rPr/>
            </w:pPr>
            <w:r w:rsidDel="00000000" w:rsidR="00000000" w:rsidRPr="00000000">
              <w:rPr>
                <w:rtl w:val="0"/>
              </w:rPr>
              <w:t xml:space="preserve">5453925</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0">
            <w:pPr>
              <w:jc w:val="center"/>
              <w:rPr/>
            </w:pPr>
            <w:r w:rsidDel="00000000" w:rsidR="00000000" w:rsidRPr="00000000">
              <w:rPr>
                <w:rtl w:val="0"/>
              </w:rPr>
              <w:t xml:space="preserve">6</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1">
            <w:pPr>
              <w:jc w:val="center"/>
              <w:rPr/>
            </w:pPr>
            <w:r w:rsidDel="00000000" w:rsidR="00000000" w:rsidRPr="00000000">
              <w:rPr>
                <w:rtl w:val="0"/>
              </w:rPr>
              <w:t xml:space="preserve">2019</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2">
            <w:pPr>
              <w:jc w:val="center"/>
              <w:rPr/>
            </w:pPr>
            <w:r w:rsidDel="00000000" w:rsidR="00000000" w:rsidRPr="00000000">
              <w:rPr>
                <w:rtl w:val="0"/>
              </w:rPr>
              <w:t xml:space="preserve">5453925</w:t>
            </w:r>
          </w:p>
        </w:tc>
      </w:tr>
    </w:tbl>
    <w:p w:rsidR="00000000" w:rsidDel="00000000" w:rsidP="00000000" w:rsidRDefault="00000000" w:rsidRPr="00000000" w14:paraId="000000A3">
      <w:pPr>
        <w:spacing w:after="240" w:before="240" w:lineRule="auto"/>
        <w:jc w:val="both"/>
        <w:rPr/>
      </w:pPr>
      <w:r w:rsidDel="00000000" w:rsidR="00000000" w:rsidRPr="00000000">
        <w:rPr>
          <w:rtl w:val="0"/>
        </w:rPr>
        <w:t xml:space="preserve"> </w:t>
      </w:r>
    </w:p>
    <w:p w:rsidR="00000000" w:rsidDel="00000000" w:rsidP="00000000" w:rsidRDefault="00000000" w:rsidRPr="00000000" w14:paraId="000000A4">
      <w:pPr>
        <w:spacing w:after="240" w:before="240" w:lineRule="auto"/>
        <w:jc w:val="both"/>
        <w:rPr/>
      </w:pPr>
      <w:r w:rsidDel="00000000" w:rsidR="00000000" w:rsidRPr="00000000">
        <w:rPr>
          <w:rtl w:val="0"/>
        </w:rPr>
        <w:t xml:space="preserve">Untuk mengetahui kebutuhan tenaga listrik yang dibutuhkan masyarakat Kota Medan dalam jangka panjang yaitu sampai dengan 2024 maka dilakukan analisa perhitungan menggunakan algoritma regresi linear berganda. Berdasarkan hasil prediksi pertumbuhan pelanggan PLN Kota Medan sampai dengan tahun 2024 pada tabel 4-5 diatas yaitu sebesar 6777298 pelanggan dan untuk prediksi data produksi tenaga listrik ditahun 2024 sebesar 5453925 MW, maka dapat dilakukan prediksi kebutuhan tenaga listrik yang akan didistribusikan kepada pelanggan hingga tahun 2024 dengan menggunakan persamaan 1-4 dengan hasil sebagai berikut.</w:t>
      </w:r>
    </w:p>
    <w:tbl>
      <w:tblPr>
        <w:tblStyle w:val="Table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52.0582079138842"/>
        <w:gridCol w:w="1028.222864546995"/>
        <w:gridCol w:w="952.0582079138842"/>
        <w:gridCol w:w="1624.846008173029"/>
        <w:gridCol w:w="1459.8225854679558"/>
        <w:gridCol w:w="1548.6813515399183"/>
        <w:gridCol w:w="1459.8225854679558"/>
        <w:tblGridChange w:id="0">
          <w:tblGrid>
            <w:gridCol w:w="952.0582079138842"/>
            <w:gridCol w:w="1028.222864546995"/>
            <w:gridCol w:w="952.0582079138842"/>
            <w:gridCol w:w="1624.846008173029"/>
            <w:gridCol w:w="1459.8225854679558"/>
            <w:gridCol w:w="1548.6813515399183"/>
            <w:gridCol w:w="1459.8225854679558"/>
          </w:tblGrid>
        </w:tblGridChange>
      </w:tblGrid>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A5">
            <w:pPr>
              <w:jc w:val="center"/>
              <w:rPr>
                <w:b w:val="1"/>
                <w:bCs w:val="1"/>
                <w:sz w:val="16"/>
                <w:szCs w:val="16"/>
              </w:rPr>
            </w:pPr>
            <w:r w:rsidDel="00000000" w:rsidR="00000000" w:rsidRPr="00000000">
              <w:rPr>
                <w:b w:val="1"/>
                <w:bCs w:val="1"/>
                <w:sz w:val="16"/>
                <w:szCs w:val="16"/>
                <w:rtl w:val="0"/>
              </w:rPr>
              <w:t xml:space="preserve">Y</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A6">
            <w:pPr>
              <w:jc w:val="center"/>
              <w:rPr>
                <w:b w:val="1"/>
                <w:bCs w:val="1"/>
                <w:sz w:val="16"/>
                <w:szCs w:val="16"/>
              </w:rPr>
            </w:pPr>
            <w:r w:rsidDel="00000000" w:rsidR="00000000" w:rsidRPr="00000000">
              <w:rPr>
                <w:b w:val="1"/>
                <w:bCs w:val="1"/>
                <w:sz w:val="16"/>
                <w:szCs w:val="16"/>
                <w:rtl w:val="0"/>
              </w:rPr>
              <w:t xml:space="preserve">X1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A7">
            <w:pPr>
              <w:jc w:val="center"/>
              <w:rPr>
                <w:b w:val="1"/>
                <w:bCs w:val="1"/>
                <w:sz w:val="16"/>
                <w:szCs w:val="16"/>
              </w:rPr>
            </w:pPr>
            <w:r w:rsidDel="00000000" w:rsidR="00000000" w:rsidRPr="00000000">
              <w:rPr>
                <w:b w:val="1"/>
                <w:bCs w:val="1"/>
                <w:sz w:val="16"/>
                <w:szCs w:val="16"/>
                <w:rtl w:val="0"/>
              </w:rPr>
              <w:t xml:space="preserve">X2</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A8">
            <w:pPr>
              <w:jc w:val="center"/>
              <w:rPr>
                <w:b w:val="1"/>
                <w:bCs w:val="1"/>
                <w:sz w:val="16"/>
                <w:szCs w:val="16"/>
              </w:rPr>
            </w:pPr>
            <w:r w:rsidDel="00000000" w:rsidR="00000000" w:rsidRPr="00000000">
              <w:rPr>
                <w:b w:val="1"/>
                <w:bCs w:val="1"/>
                <w:sz w:val="16"/>
                <w:szCs w:val="16"/>
                <w:rtl w:val="0"/>
              </w:rPr>
              <w:t xml:space="preserve">X1^2</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A9">
            <w:pPr>
              <w:jc w:val="center"/>
              <w:rPr>
                <w:b w:val="1"/>
                <w:bCs w:val="1"/>
                <w:sz w:val="16"/>
                <w:szCs w:val="16"/>
              </w:rPr>
            </w:pPr>
            <w:r w:rsidDel="00000000" w:rsidR="00000000" w:rsidRPr="00000000">
              <w:rPr>
                <w:b w:val="1"/>
                <w:bCs w:val="1"/>
                <w:sz w:val="16"/>
                <w:szCs w:val="16"/>
                <w:rtl w:val="0"/>
              </w:rPr>
              <w:t xml:space="preserve">X2^2</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AA">
            <w:pPr>
              <w:jc w:val="center"/>
              <w:rPr>
                <w:b w:val="1"/>
                <w:bCs w:val="1"/>
                <w:sz w:val="16"/>
                <w:szCs w:val="16"/>
              </w:rPr>
            </w:pPr>
            <w:r w:rsidDel="00000000" w:rsidR="00000000" w:rsidRPr="00000000">
              <w:rPr>
                <w:b w:val="1"/>
                <w:bCs w:val="1"/>
                <w:sz w:val="16"/>
                <w:szCs w:val="16"/>
                <w:rtl w:val="0"/>
              </w:rPr>
              <w:t xml:space="preserve">X1.Y</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AB">
            <w:pPr>
              <w:jc w:val="center"/>
              <w:rPr>
                <w:b w:val="1"/>
                <w:bCs w:val="1"/>
                <w:sz w:val="16"/>
                <w:szCs w:val="16"/>
              </w:rPr>
            </w:pPr>
            <w:r w:rsidDel="00000000" w:rsidR="00000000" w:rsidRPr="00000000">
              <w:rPr>
                <w:b w:val="1"/>
                <w:bCs w:val="1"/>
                <w:sz w:val="16"/>
                <w:szCs w:val="16"/>
                <w:rtl w:val="0"/>
              </w:rPr>
              <w:t xml:space="preserve">X2.Y</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AC">
            <w:pPr>
              <w:jc w:val="center"/>
              <w:rPr>
                <w:sz w:val="16"/>
                <w:szCs w:val="16"/>
              </w:rPr>
            </w:pPr>
            <w:r w:rsidDel="00000000" w:rsidR="00000000" w:rsidRPr="00000000">
              <w:rPr>
                <w:sz w:val="16"/>
                <w:szCs w:val="16"/>
                <w:rtl w:val="0"/>
              </w:rPr>
              <w:t xml:space="preserve">1628747</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AD">
            <w:pPr>
              <w:jc w:val="center"/>
              <w:rPr>
                <w:sz w:val="16"/>
                <w:szCs w:val="16"/>
              </w:rPr>
            </w:pPr>
            <w:r w:rsidDel="00000000" w:rsidR="00000000" w:rsidRPr="00000000">
              <w:rPr>
                <w:sz w:val="16"/>
                <w:szCs w:val="16"/>
                <w:rtl w:val="0"/>
              </w:rPr>
              <w:t xml:space="preserve">4388962</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AE">
            <w:pPr>
              <w:jc w:val="center"/>
              <w:rPr>
                <w:sz w:val="16"/>
                <w:szCs w:val="16"/>
              </w:rPr>
            </w:pPr>
            <w:r w:rsidDel="00000000" w:rsidR="00000000" w:rsidRPr="00000000">
              <w:rPr>
                <w:sz w:val="16"/>
                <w:szCs w:val="16"/>
                <w:rtl w:val="0"/>
              </w:rPr>
              <w:t xml:space="preserve">598152</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AF">
            <w:pPr>
              <w:jc w:val="center"/>
              <w:rPr>
                <w:sz w:val="16"/>
                <w:szCs w:val="16"/>
              </w:rPr>
            </w:pPr>
            <w:r w:rsidDel="00000000" w:rsidR="00000000" w:rsidRPr="00000000">
              <w:rPr>
                <w:sz w:val="16"/>
                <w:szCs w:val="16"/>
                <w:rtl w:val="0"/>
              </w:rPr>
              <w:t xml:space="preserve">19262987437444</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B0">
            <w:pPr>
              <w:jc w:val="center"/>
              <w:rPr>
                <w:sz w:val="16"/>
                <w:szCs w:val="16"/>
              </w:rPr>
            </w:pPr>
            <w:r w:rsidDel="00000000" w:rsidR="00000000" w:rsidRPr="00000000">
              <w:rPr>
                <w:sz w:val="16"/>
                <w:szCs w:val="16"/>
                <w:rtl w:val="0"/>
              </w:rPr>
              <w:t xml:space="preserve">357785815104</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B1">
            <w:pPr>
              <w:jc w:val="center"/>
              <w:rPr>
                <w:sz w:val="16"/>
                <w:szCs w:val="16"/>
              </w:rPr>
            </w:pPr>
            <w:r w:rsidDel="00000000" w:rsidR="00000000" w:rsidRPr="00000000">
              <w:rPr>
                <w:sz w:val="16"/>
                <w:szCs w:val="16"/>
                <w:rtl w:val="0"/>
              </w:rPr>
              <w:t xml:space="preserve">7148508690614</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B2">
            <w:pPr>
              <w:jc w:val="center"/>
              <w:rPr>
                <w:sz w:val="16"/>
                <w:szCs w:val="16"/>
              </w:rPr>
            </w:pPr>
            <w:r w:rsidDel="00000000" w:rsidR="00000000" w:rsidRPr="00000000">
              <w:rPr>
                <w:sz w:val="16"/>
                <w:szCs w:val="16"/>
                <w:rtl w:val="0"/>
              </w:rPr>
              <w:t xml:space="preserve">974238275544</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B3">
            <w:pPr>
              <w:jc w:val="center"/>
              <w:rPr>
                <w:sz w:val="16"/>
                <w:szCs w:val="16"/>
              </w:rPr>
            </w:pPr>
            <w:r w:rsidDel="00000000" w:rsidR="00000000" w:rsidRPr="00000000">
              <w:rPr>
                <w:sz w:val="16"/>
                <w:szCs w:val="16"/>
                <w:rtl w:val="0"/>
              </w:rPr>
              <w:t xml:space="preserve">1710807</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B4">
            <w:pPr>
              <w:jc w:val="center"/>
              <w:rPr>
                <w:sz w:val="16"/>
                <w:szCs w:val="16"/>
              </w:rPr>
            </w:pPr>
            <w:r w:rsidDel="00000000" w:rsidR="00000000" w:rsidRPr="00000000">
              <w:rPr>
                <w:sz w:val="16"/>
                <w:szCs w:val="16"/>
                <w:rtl w:val="0"/>
              </w:rPr>
              <w:t xml:space="preserve">4552258</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B5">
            <w:pPr>
              <w:jc w:val="center"/>
              <w:rPr>
                <w:sz w:val="16"/>
                <w:szCs w:val="16"/>
              </w:rPr>
            </w:pPr>
            <w:r w:rsidDel="00000000" w:rsidR="00000000" w:rsidRPr="00000000">
              <w:rPr>
                <w:sz w:val="16"/>
                <w:szCs w:val="16"/>
                <w:rtl w:val="0"/>
              </w:rPr>
              <w:t xml:space="preserve">624062</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B6">
            <w:pPr>
              <w:jc w:val="center"/>
              <w:rPr>
                <w:sz w:val="16"/>
                <w:szCs w:val="16"/>
              </w:rPr>
            </w:pPr>
            <w:r w:rsidDel="00000000" w:rsidR="00000000" w:rsidRPr="00000000">
              <w:rPr>
                <w:sz w:val="16"/>
                <w:szCs w:val="16"/>
                <w:rtl w:val="0"/>
              </w:rPr>
              <w:t xml:space="preserve">20723052898564</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B7">
            <w:pPr>
              <w:jc w:val="center"/>
              <w:rPr>
                <w:sz w:val="16"/>
                <w:szCs w:val="16"/>
              </w:rPr>
            </w:pPr>
            <w:r w:rsidDel="00000000" w:rsidR="00000000" w:rsidRPr="00000000">
              <w:rPr>
                <w:sz w:val="16"/>
                <w:szCs w:val="16"/>
                <w:rtl w:val="0"/>
              </w:rPr>
              <w:t xml:space="preserve">389453379844</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B8">
            <w:pPr>
              <w:jc w:val="center"/>
              <w:rPr>
                <w:sz w:val="16"/>
                <w:szCs w:val="16"/>
              </w:rPr>
            </w:pPr>
            <w:r w:rsidDel="00000000" w:rsidR="00000000" w:rsidRPr="00000000">
              <w:rPr>
                <w:sz w:val="16"/>
                <w:szCs w:val="16"/>
                <w:rtl w:val="0"/>
              </w:rPr>
              <w:t xml:space="preserve">7788034852206</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B9">
            <w:pPr>
              <w:jc w:val="center"/>
              <w:rPr>
                <w:sz w:val="16"/>
                <w:szCs w:val="16"/>
              </w:rPr>
            </w:pPr>
            <w:r w:rsidDel="00000000" w:rsidR="00000000" w:rsidRPr="00000000">
              <w:rPr>
                <w:sz w:val="16"/>
                <w:szCs w:val="16"/>
                <w:rtl w:val="0"/>
              </w:rPr>
              <w:t xml:space="preserve">1067649638034</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BA">
            <w:pPr>
              <w:jc w:val="center"/>
              <w:rPr>
                <w:sz w:val="16"/>
                <w:szCs w:val="16"/>
              </w:rPr>
            </w:pPr>
            <w:r w:rsidDel="00000000" w:rsidR="00000000" w:rsidRPr="00000000">
              <w:rPr>
                <w:sz w:val="16"/>
                <w:szCs w:val="16"/>
                <w:rtl w:val="0"/>
              </w:rPr>
              <w:t xml:space="preserve">1843401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BB">
            <w:pPr>
              <w:jc w:val="center"/>
              <w:rPr>
                <w:sz w:val="16"/>
                <w:szCs w:val="16"/>
              </w:rPr>
            </w:pPr>
            <w:r w:rsidDel="00000000" w:rsidR="00000000" w:rsidRPr="00000000">
              <w:rPr>
                <w:sz w:val="16"/>
                <w:szCs w:val="16"/>
                <w:rtl w:val="0"/>
              </w:rPr>
              <w:t xml:space="preserve">4811079</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BC">
            <w:pPr>
              <w:jc w:val="center"/>
              <w:rPr>
                <w:sz w:val="16"/>
                <w:szCs w:val="16"/>
              </w:rPr>
            </w:pPr>
            <w:r w:rsidDel="00000000" w:rsidR="00000000" w:rsidRPr="00000000">
              <w:rPr>
                <w:sz w:val="16"/>
                <w:szCs w:val="16"/>
                <w:rtl w:val="0"/>
              </w:rPr>
              <w:t xml:space="preserve">651074</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BD">
            <w:pPr>
              <w:jc w:val="center"/>
              <w:rPr>
                <w:sz w:val="16"/>
                <w:szCs w:val="16"/>
              </w:rPr>
            </w:pPr>
            <w:r w:rsidDel="00000000" w:rsidR="00000000" w:rsidRPr="00000000">
              <w:rPr>
                <w:sz w:val="16"/>
                <w:szCs w:val="16"/>
                <w:rtl w:val="0"/>
              </w:rPr>
              <w:t xml:space="preserve">23146481144241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BE">
            <w:pPr>
              <w:jc w:val="center"/>
              <w:rPr>
                <w:sz w:val="16"/>
                <w:szCs w:val="16"/>
              </w:rPr>
            </w:pPr>
            <w:r w:rsidDel="00000000" w:rsidR="00000000" w:rsidRPr="00000000">
              <w:rPr>
                <w:sz w:val="16"/>
                <w:szCs w:val="16"/>
                <w:rtl w:val="0"/>
              </w:rPr>
              <w:t xml:space="preserve">423897353476</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BF">
            <w:pPr>
              <w:jc w:val="center"/>
              <w:rPr>
                <w:sz w:val="16"/>
                <w:szCs w:val="16"/>
              </w:rPr>
            </w:pPr>
            <w:r w:rsidDel="00000000" w:rsidR="00000000" w:rsidRPr="00000000">
              <w:rPr>
                <w:sz w:val="16"/>
                <w:szCs w:val="16"/>
                <w:rtl w:val="0"/>
              </w:rPr>
              <w:t xml:space="preserve">8868747839679</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C0">
            <w:pPr>
              <w:jc w:val="center"/>
              <w:rPr>
                <w:sz w:val="16"/>
                <w:szCs w:val="16"/>
              </w:rPr>
            </w:pPr>
            <w:r w:rsidDel="00000000" w:rsidR="00000000" w:rsidRPr="00000000">
              <w:rPr>
                <w:sz w:val="16"/>
                <w:szCs w:val="16"/>
                <w:rtl w:val="0"/>
              </w:rPr>
              <w:t xml:space="preserve">1200190462674</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C1">
            <w:pPr>
              <w:jc w:val="center"/>
              <w:rPr>
                <w:sz w:val="16"/>
                <w:szCs w:val="16"/>
              </w:rPr>
            </w:pPr>
            <w:r w:rsidDel="00000000" w:rsidR="00000000" w:rsidRPr="00000000">
              <w:rPr>
                <w:sz w:val="16"/>
                <w:szCs w:val="16"/>
                <w:rtl w:val="0"/>
              </w:rPr>
              <w:t xml:space="preserve">1946430</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C2">
            <w:pPr>
              <w:jc w:val="center"/>
              <w:rPr>
                <w:sz w:val="16"/>
                <w:szCs w:val="16"/>
              </w:rPr>
            </w:pPr>
            <w:r w:rsidDel="00000000" w:rsidR="00000000" w:rsidRPr="00000000">
              <w:rPr>
                <w:sz w:val="16"/>
                <w:szCs w:val="16"/>
                <w:rtl w:val="0"/>
              </w:rPr>
              <w:t xml:space="preserve">4960465</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C3">
            <w:pPr>
              <w:jc w:val="center"/>
              <w:rPr>
                <w:sz w:val="16"/>
                <w:szCs w:val="16"/>
              </w:rPr>
            </w:pPr>
            <w:r w:rsidDel="00000000" w:rsidR="00000000" w:rsidRPr="00000000">
              <w:rPr>
                <w:sz w:val="16"/>
                <w:szCs w:val="16"/>
                <w:rtl w:val="0"/>
              </w:rPr>
              <w:t xml:space="preserve">676051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C4">
            <w:pPr>
              <w:jc w:val="center"/>
              <w:rPr>
                <w:sz w:val="16"/>
                <w:szCs w:val="16"/>
              </w:rPr>
            </w:pPr>
            <w:r w:rsidDel="00000000" w:rsidR="00000000" w:rsidRPr="00000000">
              <w:rPr>
                <w:sz w:val="16"/>
                <w:szCs w:val="16"/>
                <w:rtl w:val="0"/>
              </w:rPr>
              <w:t xml:space="preserve">24606213016225</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C5">
            <w:pPr>
              <w:jc w:val="center"/>
              <w:rPr>
                <w:sz w:val="16"/>
                <w:szCs w:val="16"/>
              </w:rPr>
            </w:pPr>
            <w:r w:rsidDel="00000000" w:rsidR="00000000" w:rsidRPr="00000000">
              <w:rPr>
                <w:sz w:val="16"/>
                <w:szCs w:val="16"/>
                <w:rtl w:val="0"/>
              </w:rPr>
              <w:t xml:space="preserve">457044954601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C6">
            <w:pPr>
              <w:jc w:val="center"/>
              <w:rPr>
                <w:sz w:val="16"/>
                <w:szCs w:val="16"/>
              </w:rPr>
            </w:pPr>
            <w:r w:rsidDel="00000000" w:rsidR="00000000" w:rsidRPr="00000000">
              <w:rPr>
                <w:sz w:val="16"/>
                <w:szCs w:val="16"/>
                <w:rtl w:val="0"/>
              </w:rPr>
              <w:t xml:space="preserve">9655197889950</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C7">
            <w:pPr>
              <w:jc w:val="center"/>
              <w:rPr>
                <w:sz w:val="16"/>
                <w:szCs w:val="16"/>
              </w:rPr>
            </w:pPr>
            <w:r w:rsidDel="00000000" w:rsidR="00000000" w:rsidRPr="00000000">
              <w:rPr>
                <w:sz w:val="16"/>
                <w:szCs w:val="16"/>
                <w:rtl w:val="0"/>
              </w:rPr>
              <w:t xml:space="preserve">1315885947930</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C8">
            <w:pPr>
              <w:jc w:val="center"/>
              <w:rPr>
                <w:sz w:val="16"/>
                <w:szCs w:val="16"/>
              </w:rPr>
            </w:pPr>
            <w:r w:rsidDel="00000000" w:rsidR="00000000" w:rsidRPr="00000000">
              <w:rPr>
                <w:sz w:val="16"/>
                <w:szCs w:val="16"/>
                <w:rtl w:val="0"/>
              </w:rPr>
              <w:t xml:space="preserve">2075458</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C9">
            <w:pPr>
              <w:jc w:val="center"/>
              <w:rPr>
                <w:sz w:val="16"/>
                <w:szCs w:val="16"/>
              </w:rPr>
            </w:pPr>
            <w:r w:rsidDel="00000000" w:rsidR="00000000" w:rsidRPr="00000000">
              <w:rPr>
                <w:sz w:val="16"/>
                <w:szCs w:val="16"/>
                <w:rtl w:val="0"/>
              </w:rPr>
              <w:t xml:space="preserve">5453925</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CA">
            <w:pPr>
              <w:jc w:val="center"/>
              <w:rPr>
                <w:sz w:val="16"/>
                <w:szCs w:val="16"/>
              </w:rPr>
            </w:pPr>
            <w:r w:rsidDel="00000000" w:rsidR="00000000" w:rsidRPr="00000000">
              <w:rPr>
                <w:sz w:val="16"/>
                <w:szCs w:val="16"/>
                <w:rtl w:val="0"/>
              </w:rPr>
              <w:t xml:space="preserve">702151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CB">
            <w:pPr>
              <w:jc w:val="center"/>
              <w:rPr>
                <w:sz w:val="16"/>
                <w:szCs w:val="16"/>
              </w:rPr>
            </w:pPr>
            <w:r w:rsidDel="00000000" w:rsidR="00000000" w:rsidRPr="00000000">
              <w:rPr>
                <w:sz w:val="16"/>
                <w:szCs w:val="16"/>
                <w:rtl w:val="0"/>
              </w:rPr>
              <w:t xml:space="preserve">29745297905625</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CC">
            <w:pPr>
              <w:jc w:val="center"/>
              <w:rPr>
                <w:sz w:val="16"/>
                <w:szCs w:val="16"/>
              </w:rPr>
            </w:pPr>
            <w:r w:rsidDel="00000000" w:rsidR="00000000" w:rsidRPr="00000000">
              <w:rPr>
                <w:sz w:val="16"/>
                <w:szCs w:val="16"/>
                <w:rtl w:val="0"/>
              </w:rPr>
              <w:t xml:space="preserve">493016026801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CD">
            <w:pPr>
              <w:jc w:val="center"/>
              <w:rPr>
                <w:sz w:val="16"/>
                <w:szCs w:val="16"/>
              </w:rPr>
            </w:pPr>
            <w:r w:rsidDel="00000000" w:rsidR="00000000" w:rsidRPr="00000000">
              <w:rPr>
                <w:sz w:val="16"/>
                <w:szCs w:val="16"/>
                <w:rtl w:val="0"/>
              </w:rPr>
              <w:t xml:space="preserve">11319392272650</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CE">
            <w:pPr>
              <w:jc w:val="center"/>
              <w:rPr>
                <w:sz w:val="16"/>
                <w:szCs w:val="16"/>
              </w:rPr>
            </w:pPr>
            <w:r w:rsidDel="00000000" w:rsidR="00000000" w:rsidRPr="00000000">
              <w:rPr>
                <w:sz w:val="16"/>
                <w:szCs w:val="16"/>
                <w:rtl w:val="0"/>
              </w:rPr>
              <w:t xml:space="preserve">1457284910158</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CF">
            <w:pPr>
              <w:jc w:val="center"/>
              <w:rPr>
                <w:b w:val="1"/>
                <w:bCs w:val="1"/>
                <w:sz w:val="16"/>
                <w:szCs w:val="16"/>
              </w:rPr>
            </w:pPr>
            <w:r w:rsidDel="00000000" w:rsidR="00000000" w:rsidRPr="00000000">
              <w:rPr>
                <w:b w:val="1"/>
                <w:bCs w:val="1"/>
                <w:sz w:val="16"/>
                <w:szCs w:val="16"/>
                <w:rtl w:val="0"/>
              </w:rPr>
              <w:t xml:space="preserve">9204843</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D0">
            <w:pPr>
              <w:jc w:val="center"/>
              <w:rPr>
                <w:b w:val="1"/>
                <w:bCs w:val="1"/>
                <w:sz w:val="16"/>
                <w:szCs w:val="16"/>
              </w:rPr>
            </w:pPr>
            <w:r w:rsidDel="00000000" w:rsidR="00000000" w:rsidRPr="00000000">
              <w:rPr>
                <w:b w:val="1"/>
                <w:bCs w:val="1"/>
                <w:sz w:val="16"/>
                <w:szCs w:val="16"/>
                <w:rtl w:val="0"/>
              </w:rPr>
              <w:t xml:space="preserve">24166689</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D1">
            <w:pPr>
              <w:jc w:val="center"/>
              <w:rPr>
                <w:b w:val="1"/>
                <w:bCs w:val="1"/>
                <w:sz w:val="16"/>
                <w:szCs w:val="16"/>
              </w:rPr>
            </w:pPr>
            <w:r w:rsidDel="00000000" w:rsidR="00000000" w:rsidRPr="00000000">
              <w:rPr>
                <w:b w:val="1"/>
                <w:bCs w:val="1"/>
                <w:sz w:val="16"/>
                <w:szCs w:val="16"/>
                <w:rtl w:val="0"/>
              </w:rPr>
              <w:t xml:space="preserve">3251490</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D2">
            <w:pPr>
              <w:jc w:val="center"/>
              <w:rPr>
                <w:b w:val="1"/>
                <w:bCs w:val="1"/>
                <w:sz w:val="16"/>
                <w:szCs w:val="16"/>
              </w:rPr>
            </w:pPr>
            <w:r w:rsidDel="00000000" w:rsidR="00000000" w:rsidRPr="00000000">
              <w:rPr>
                <w:b w:val="1"/>
                <w:bCs w:val="1"/>
                <w:sz w:val="16"/>
                <w:szCs w:val="16"/>
                <w:rtl w:val="0"/>
              </w:rPr>
              <w:t xml:space="preserve">117484032402099</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D3">
            <w:pPr>
              <w:jc w:val="center"/>
              <w:rPr>
                <w:b w:val="1"/>
                <w:bCs w:val="1"/>
                <w:sz w:val="16"/>
                <w:szCs w:val="16"/>
              </w:rPr>
            </w:pPr>
            <w:r w:rsidDel="00000000" w:rsidR="00000000" w:rsidRPr="00000000">
              <w:rPr>
                <w:b w:val="1"/>
                <w:bCs w:val="1"/>
                <w:sz w:val="16"/>
                <w:szCs w:val="16"/>
                <w:rtl w:val="0"/>
              </w:rPr>
              <w:t xml:space="preserve">2121197529826</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D4">
            <w:pPr>
              <w:jc w:val="center"/>
              <w:rPr>
                <w:b w:val="1"/>
                <w:bCs w:val="1"/>
                <w:sz w:val="16"/>
                <w:szCs w:val="16"/>
              </w:rPr>
            </w:pPr>
            <w:r w:rsidDel="00000000" w:rsidR="00000000" w:rsidRPr="00000000">
              <w:rPr>
                <w:b w:val="1"/>
                <w:bCs w:val="1"/>
                <w:sz w:val="16"/>
                <w:szCs w:val="16"/>
                <w:rtl w:val="0"/>
              </w:rPr>
              <w:t xml:space="preserve">44779881545099</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D5">
            <w:pPr>
              <w:jc w:val="center"/>
              <w:rPr>
                <w:b w:val="1"/>
                <w:bCs w:val="1"/>
                <w:sz w:val="16"/>
                <w:szCs w:val="16"/>
              </w:rPr>
            </w:pPr>
            <w:r w:rsidDel="00000000" w:rsidR="00000000" w:rsidRPr="00000000">
              <w:rPr>
                <w:b w:val="1"/>
                <w:bCs w:val="1"/>
                <w:sz w:val="16"/>
                <w:szCs w:val="16"/>
                <w:rtl w:val="0"/>
              </w:rPr>
              <w:t xml:space="preserve">6015249234340</w:t>
            </w:r>
          </w:p>
        </w:tc>
      </w:tr>
    </w:tbl>
    <w:p w:rsidR="00000000" w:rsidDel="00000000" w:rsidP="00000000" w:rsidRDefault="00000000" w:rsidRPr="00000000" w14:paraId="000000D6">
      <w:pPr>
        <w:spacing w:after="240" w:before="240" w:lineRule="auto"/>
        <w:jc w:val="both"/>
        <w:rPr/>
      </w:pPr>
      <w:r w:rsidDel="00000000" w:rsidR="00000000" w:rsidRPr="00000000">
        <w:rPr>
          <w:rtl w:val="0"/>
        </w:rPr>
      </w:r>
    </w:p>
    <w:p w:rsidR="00000000" w:rsidDel="00000000" w:rsidP="00000000" w:rsidRDefault="00000000" w:rsidRPr="00000000" w14:paraId="000000D7">
      <w:pPr>
        <w:spacing w:after="240" w:before="240" w:lineRule="auto"/>
        <w:jc w:val="both"/>
        <w:rPr/>
      </w:pPr>
      <w:r w:rsidDel="00000000" w:rsidR="00000000" w:rsidRPr="00000000">
        <w:rPr>
          <w:rtl w:val="0"/>
        </w:rPr>
      </w:r>
    </w:p>
    <w:p w:rsidR="00000000" w:rsidDel="00000000" w:rsidP="00000000" w:rsidRDefault="00000000" w:rsidRPr="00000000" w14:paraId="000000D8">
      <w:pPr>
        <w:spacing w:after="240" w:before="240" w:lineRule="auto"/>
        <w:jc w:val="both"/>
        <w:rPr/>
      </w:pPr>
      <w:r w:rsidDel="00000000" w:rsidR="00000000" w:rsidRPr="00000000">
        <w:rPr>
          <w:rtl w:val="0"/>
        </w:rPr>
        <w:t xml:space="preserve">Keterangan:</w:t>
      </w:r>
    </w:p>
    <w:p w:rsidR="00000000" w:rsidDel="00000000" w:rsidP="00000000" w:rsidRDefault="00000000" w:rsidRPr="00000000" w14:paraId="000000D9">
      <w:pPr>
        <w:jc w:val="both"/>
        <w:rPr/>
      </w:pPr>
      <w:r w:rsidDel="00000000" w:rsidR="00000000" w:rsidRPr="00000000">
        <w:rPr>
          <w:rtl w:val="0"/>
        </w:rPr>
        <w:t xml:space="preserve">Y = Tenaga listrik terpasang</w:t>
      </w:r>
    </w:p>
    <w:p w:rsidR="00000000" w:rsidDel="00000000" w:rsidP="00000000" w:rsidRDefault="00000000" w:rsidRPr="00000000" w14:paraId="000000DA">
      <w:pPr>
        <w:jc w:val="both"/>
        <w:rPr/>
      </w:pPr>
      <w:r w:rsidDel="00000000" w:rsidR="00000000" w:rsidRPr="00000000">
        <w:rPr>
          <w:rtl w:val="0"/>
        </w:rPr>
        <w:t xml:space="preserve">X1 = Produksi Tenaga Listrik</w:t>
      </w:r>
    </w:p>
    <w:p w:rsidR="00000000" w:rsidDel="00000000" w:rsidP="00000000" w:rsidRDefault="00000000" w:rsidRPr="00000000" w14:paraId="000000DB">
      <w:pPr>
        <w:jc w:val="both"/>
        <w:rPr/>
      </w:pPr>
      <w:r w:rsidDel="00000000" w:rsidR="00000000" w:rsidRPr="00000000">
        <w:rPr>
          <w:rtl w:val="0"/>
        </w:rPr>
        <w:t xml:space="preserve">X2 = Pelanggan</w:t>
      </w:r>
    </w:p>
    <w:p w:rsidR="00000000" w:rsidDel="00000000" w:rsidP="00000000" w:rsidRDefault="00000000" w:rsidRPr="00000000" w14:paraId="000000DC">
      <w:pPr>
        <w:spacing w:after="240" w:before="240" w:lineRule="auto"/>
        <w:rPr/>
      </w:pPr>
      <w:r w:rsidDel="00000000" w:rsidR="00000000" w:rsidRPr="00000000">
        <w:rPr/>
        <w:drawing>
          <wp:inline distB="114300" distT="114300" distL="114300" distR="114300">
            <wp:extent cx="5734050" cy="2089975"/>
            <wp:effectExtent b="0" l="0" r="0" t="0"/>
            <wp:docPr id="5" name="image2.png"/>
            <a:graphic>
              <a:graphicData uri="http://schemas.openxmlformats.org/drawingml/2006/picture">
                <pic:pic>
                  <pic:nvPicPr>
                    <pic:cNvPr id="0" name="image2.png"/>
                    <pic:cNvPicPr preferRelativeResize="0"/>
                  </pic:nvPicPr>
                  <pic:blipFill>
                    <a:blip r:embed="rId12"/>
                    <a:srcRect b="22869" l="0" r="0" t="0"/>
                    <a:stretch>
                      <a:fillRect/>
                    </a:stretch>
                  </pic:blipFill>
                  <pic:spPr>
                    <a:xfrm>
                      <a:off x="0" y="0"/>
                      <a:ext cx="5734050" cy="2089975"/>
                    </a:xfrm>
                    <a:prstGeom prst="rect"/>
                    <a:ln/>
                  </pic:spPr>
                </pic:pic>
              </a:graphicData>
            </a:graphic>
          </wp:inline>
        </w:drawing>
      </w:r>
      <w:r w:rsidDel="00000000" w:rsidR="00000000" w:rsidRPr="00000000">
        <w:rPr/>
        <w:drawing>
          <wp:inline distB="114300" distT="114300" distL="114300" distR="114300">
            <wp:extent cx="4267200" cy="1297476"/>
            <wp:effectExtent b="0" l="0" r="0" t="0"/>
            <wp:docPr id="3" name="image5.png"/>
            <a:graphic>
              <a:graphicData uri="http://schemas.openxmlformats.org/drawingml/2006/picture">
                <pic:pic>
                  <pic:nvPicPr>
                    <pic:cNvPr id="0" name="image5.png"/>
                    <pic:cNvPicPr preferRelativeResize="0"/>
                  </pic:nvPicPr>
                  <pic:blipFill>
                    <a:blip r:embed="rId13"/>
                    <a:srcRect b="0" l="3448" r="0" t="5404"/>
                    <a:stretch>
                      <a:fillRect/>
                    </a:stretch>
                  </pic:blipFill>
                  <pic:spPr>
                    <a:xfrm>
                      <a:off x="0" y="0"/>
                      <a:ext cx="4267200" cy="1297476"/>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spacing w:after="240" w:before="240" w:lineRule="auto"/>
        <w:jc w:val="both"/>
        <w:rPr/>
      </w:pPr>
      <w:r w:rsidDel="00000000" w:rsidR="00000000" w:rsidRPr="00000000">
        <w:rPr>
          <w:rtl w:val="0"/>
        </w:rPr>
        <w:t xml:space="preserve"> </w:t>
      </w:r>
    </w:p>
    <w:p w:rsidR="00000000" w:rsidDel="00000000" w:rsidP="00000000" w:rsidRDefault="00000000" w:rsidRPr="00000000" w14:paraId="000000DE">
      <w:pPr>
        <w:spacing w:after="240" w:before="240" w:lineRule="auto"/>
        <w:jc w:val="both"/>
        <w:rPr/>
      </w:pPr>
      <w:r w:rsidDel="00000000" w:rsidR="00000000" w:rsidRPr="00000000">
        <w:rPr>
          <w:rtl w:val="0"/>
        </w:rPr>
        <w:t xml:space="preserve"> </w:t>
      </w:r>
    </w:p>
    <w:p w:rsidR="00000000" w:rsidDel="00000000" w:rsidP="00000000" w:rsidRDefault="00000000" w:rsidRPr="00000000" w14:paraId="000000DF">
      <w:pPr>
        <w:spacing w:after="240" w:before="240" w:lineRule="auto"/>
        <w:jc w:val="both"/>
        <w:rPr/>
      </w:pPr>
      <w:r w:rsidDel="00000000" w:rsidR="00000000" w:rsidRPr="00000000">
        <w:rPr>
          <w:rtl w:val="0"/>
        </w:rPr>
        <w:t xml:space="preserve"> </w:t>
      </w:r>
    </w:p>
    <w:p w:rsidR="00000000" w:rsidDel="00000000" w:rsidP="00000000" w:rsidRDefault="00000000" w:rsidRPr="00000000" w14:paraId="000000E0">
      <w:pPr>
        <w:jc w:val="both"/>
        <w:rPr/>
      </w:pPr>
      <w:r w:rsidDel="00000000" w:rsidR="00000000" w:rsidRPr="00000000">
        <w:rPr>
          <w:rtl w:val="0"/>
        </w:rPr>
      </w:r>
    </w:p>
    <w:p w:rsidR="00000000" w:rsidDel="00000000" w:rsidP="00000000" w:rsidRDefault="00000000" w:rsidRPr="00000000" w14:paraId="000000E1">
      <w:pPr>
        <w:ind w:left="720" w:firstLine="0"/>
        <w:jc w:val="both"/>
        <w:rPr/>
      </w:pPr>
      <w:r w:rsidDel="00000000" w:rsidR="00000000" w:rsidRPr="00000000">
        <w:rPr>
          <w:rtl w:val="0"/>
        </w:rPr>
      </w:r>
    </w:p>
    <w:p w:rsidR="00000000" w:rsidDel="00000000" w:rsidP="00000000" w:rsidRDefault="00000000" w:rsidRPr="00000000" w14:paraId="000000E2">
      <w:pPr>
        <w:jc w:val="both"/>
        <w:rPr/>
      </w:pPr>
      <w:r w:rsidDel="00000000" w:rsidR="00000000" w:rsidRPr="00000000">
        <w:rPr>
          <w:rtl w:val="0"/>
        </w:rPr>
      </w:r>
    </w:p>
    <w:p w:rsidR="00000000" w:rsidDel="00000000" w:rsidP="00000000" w:rsidRDefault="00000000" w:rsidRPr="00000000" w14:paraId="000000E3">
      <w:pPr>
        <w:jc w:val="both"/>
        <w:rPr/>
      </w:pPr>
      <w:r w:rsidDel="00000000" w:rsidR="00000000" w:rsidRPr="00000000">
        <w:rPr>
          <w:rtl w:val="0"/>
        </w:rPr>
        <w:tab/>
      </w:r>
    </w:p>
    <w:p w:rsidR="00000000" w:rsidDel="00000000" w:rsidP="00000000" w:rsidRDefault="00000000" w:rsidRPr="00000000" w14:paraId="000000E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3.png"/><Relationship Id="rId13" Type="http://schemas.openxmlformats.org/officeDocument/2006/relationships/image" Target="media/image5.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hyperlink" Target="mailto:salmacrpakpahan16@gmail.com" TargetMode="External"/><Relationship Id="rId7" Type="http://schemas.openxmlformats.org/officeDocument/2006/relationships/image" Target="media/image1.png"/><Relationship Id="rId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