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both"/>
        <w:rPr>
          <w:b w:val="1"/>
          <w:bCs w:val="1"/>
        </w:rPr>
      </w:pPr>
      <w:r w:rsidDel="00000000" w:rsidR="00000000" w:rsidRPr="00000000">
        <w:rPr>
          <w:b w:val="1"/>
          <w:bCs w:val="1"/>
          <w:rtl w:val="0"/>
        </w:rPr>
        <w:t xml:space="preserve">Salma Cristianes Roito Pakpahan</w:t>
      </w:r>
    </w:p>
    <w:p w:rsidR="00000000" w:rsidDel="00000000" w:rsidP="00000000" w:rsidRDefault="00000000" w:rsidRPr="00000000" w14:paraId="00000002">
      <w:pPr>
        <w:jc w:val="both"/>
        <w:rPr>
          <w:b w:val="1"/>
          <w:bCs w:val="1"/>
        </w:rPr>
      </w:pPr>
      <w:r w:rsidDel="00000000" w:rsidR="00000000" w:rsidRPr="00000000">
        <w:rPr>
          <w:b w:val="1"/>
          <w:bCs w:val="1"/>
          <w:rtl w:val="0"/>
        </w:rPr>
        <w:t xml:space="preserve">Universitas Sumatera Utara</w:t>
      </w:r>
    </w:p>
    <w:p w:rsidR="00000000" w:rsidDel="00000000" w:rsidP="00000000" w:rsidRDefault="00000000" w:rsidRPr="00000000" w14:paraId="00000003">
      <w:pPr>
        <w:jc w:val="both"/>
        <w:rPr>
          <w:b w:val="1"/>
          <w:bCs w:val="1"/>
        </w:rPr>
      </w:pPr>
      <w:r w:rsidDel="00000000" w:rsidR="00000000" w:rsidRPr="00000000">
        <w:rPr>
          <w:b w:val="1"/>
          <w:bCs w:val="1"/>
          <w:rtl w:val="0"/>
        </w:rPr>
        <w:t xml:space="preserve">TASK 1</w:t>
      </w:r>
    </w:p>
    <w:p w:rsidR="00000000" w:rsidDel="00000000" w:rsidP="00000000" w:rsidRDefault="00000000" w:rsidRPr="00000000" w14:paraId="00000004">
      <w:pPr>
        <w:jc w:val="both"/>
        <w:rPr/>
      </w:pPr>
      <w:r w:rsidDel="00000000" w:rsidR="00000000" w:rsidRPr="00000000">
        <w:rPr>
          <w:rtl w:val="0"/>
        </w:rPr>
      </w:r>
    </w:p>
    <w:p w:rsidR="00000000" w:rsidDel="00000000" w:rsidP="00000000" w:rsidRDefault="00000000" w:rsidRPr="00000000" w14:paraId="00000005">
      <w:pPr>
        <w:jc w:val="both"/>
        <w:rPr/>
      </w:pPr>
      <w:r w:rsidDel="00000000" w:rsidR="00000000" w:rsidRPr="00000000">
        <w:rPr>
          <w:rtl w:val="0"/>
        </w:rPr>
      </w:r>
    </w:p>
    <w:p w:rsidR="00000000" w:rsidDel="00000000" w:rsidP="00000000" w:rsidRDefault="00000000" w:rsidRPr="00000000" w14:paraId="00000006">
      <w:pPr>
        <w:jc w:val="both"/>
        <w:rPr>
          <w:b w:val="1"/>
          <w:bCs w:val="1"/>
        </w:rPr>
      </w:pPr>
      <w:r w:rsidDel="00000000" w:rsidR="00000000" w:rsidRPr="00000000">
        <w:rPr>
          <w:b w:val="1"/>
          <w:bCs w:val="1"/>
          <w:rtl w:val="0"/>
        </w:rPr>
        <w:t xml:space="preserve">Data Mining</w:t>
      </w:r>
    </w:p>
    <w:p w:rsidR="00000000" w:rsidDel="00000000" w:rsidP="00000000" w:rsidRDefault="00000000" w:rsidRPr="00000000" w14:paraId="00000007">
      <w:pPr>
        <w:spacing w:after="240" w:before="240" w:lineRule="auto"/>
        <w:jc w:val="both"/>
        <w:rPr/>
      </w:pPr>
      <w:r w:rsidDel="00000000" w:rsidR="00000000" w:rsidRPr="00000000">
        <w:rPr>
          <w:rtl w:val="0"/>
        </w:rPr>
        <w:t xml:space="preserve">Data  mining merupakan  pembelajaran  mengenai  mengumpulkan,  membersihkan,  memproses,  menganalisis,  dan mendapatkan  wawasan  berguna  dari  data.Data  mining  menganalisa  sejumlah  besar  kumpulan  data  observasi, menemukan suatu hubungan tidak terduga serta dapat merangkum data dengan cara yang baru sehingga dapat berguna dan  dimengerti  bagi  pengguna. Data  mining adalah  proses  yang  dapat  mengidentifikasi  pengetahuan  potensial berguna  dan  bermanfaat  yang  ada  didalam  sebuah  database  besar  menggunakan  bantuan  dari  teknik statistik, matematik, kecerdasan buatan dan </w:t>
      </w:r>
      <w:r w:rsidDel="00000000" w:rsidR="00000000" w:rsidRPr="00000000">
        <w:rPr>
          <w:i w:val="1"/>
          <w:iCs w:val="1"/>
          <w:rtl w:val="0"/>
        </w:rPr>
        <w:t xml:space="preserve">machine learning</w:t>
      </w:r>
      <w:r w:rsidDel="00000000" w:rsidR="00000000" w:rsidRPr="00000000">
        <w:rPr>
          <w:rtl w:val="0"/>
        </w:rPr>
        <w:t xml:space="preserve">. Data mining juga merupakan kegiatan berupa pengumpulan dan  pengolahan  data-data  yang  tidak  digunakan  untuk  menganalisis  dan  menemukan  sebuah  nilai  atau  pengetahuan yang dapat membantu dalam penyelesaian sebuah masalah. </w:t>
      </w:r>
    </w:p>
    <w:p w:rsidR="00000000" w:rsidDel="00000000" w:rsidP="00000000" w:rsidRDefault="00000000" w:rsidRPr="00000000" w14:paraId="00000008">
      <w:pPr>
        <w:spacing w:after="240" w:before="240" w:lineRule="auto"/>
        <w:ind w:firstLine="720"/>
        <w:jc w:val="both"/>
        <w:rPr/>
      </w:pPr>
      <w:r w:rsidDel="00000000" w:rsidR="00000000" w:rsidRPr="00000000">
        <w:rPr>
          <w:rtl w:val="0"/>
        </w:rPr>
        <w:t xml:space="preserve">Dalam proses data mining terdapat metode yang dapat digunakan seperti  KDD  (</w:t>
      </w:r>
      <w:r w:rsidDel="00000000" w:rsidR="00000000" w:rsidRPr="00000000">
        <w:rPr>
          <w:i w:val="1"/>
          <w:iCs w:val="1"/>
          <w:rtl w:val="0"/>
        </w:rPr>
        <w:t xml:space="preserve">Knowledge  Discovery  Database</w:t>
      </w:r>
      <w:r w:rsidDel="00000000" w:rsidR="00000000" w:rsidRPr="00000000">
        <w:rPr>
          <w:rtl w:val="0"/>
        </w:rPr>
        <w:t xml:space="preserve">),  SEMMA,  CRISP-DM,  dan lain-lain,  selain  dari  pada metode yang digunakan data mining memerlukan algoritma-algoritma untuk melakukan  ekstraksi  data  menjadi  informasi,  adapun  algoritma-algoritma  yang  dapat   digunakan   seperti,   </w:t>
      </w:r>
      <w:r w:rsidDel="00000000" w:rsidR="00000000" w:rsidRPr="00000000">
        <w:rPr>
          <w:i w:val="1"/>
          <w:iCs w:val="1"/>
          <w:rtl w:val="0"/>
        </w:rPr>
        <w:t xml:space="preserve">Linear   Regression,   Support   vector   Machine,   K-Nearst Neighbor</w:t>
      </w:r>
      <w:r w:rsidDel="00000000" w:rsidR="00000000" w:rsidRPr="00000000">
        <w:rPr>
          <w:rtl w:val="0"/>
        </w:rPr>
        <w:t xml:space="preserve">, Naïve Bayes, dan lain-lain. Berdasarkan definisi mengenai data mining maka   dapat   disimpulkan   bahwa   data   mining   merupakan   pengekstrasian   data   berjumlah  besar  yang  tidak  terstruktur  ataupun  berpola  diubah  menjadi  data  yang  dapat dijadikan informasi yang berguna sesuai dengan kebutuhan serta menerapkan metode seperti KDD, SEMMA, CRISP-DM dan algortima pendukungnya. Data mining memiliki beberapa fungsi dasar yang dapat dimanfaatkan untuk memperoleh informasi, yaitu :</w:t>
      </w:r>
    </w:p>
    <w:p w:rsidR="00000000" w:rsidDel="00000000" w:rsidP="00000000" w:rsidRDefault="00000000" w:rsidRPr="00000000" w14:paraId="00000009">
      <w:pPr>
        <w:numPr>
          <w:ilvl w:val="0"/>
          <w:numId w:val="1"/>
        </w:numPr>
        <w:spacing w:after="0" w:afterAutospacing="0" w:before="240" w:lineRule="auto"/>
        <w:ind w:left="720" w:hanging="360"/>
        <w:rPr>
          <w:u w:val="none"/>
        </w:rPr>
      </w:pPr>
      <w:r w:rsidDel="00000000" w:rsidR="00000000" w:rsidRPr="00000000">
        <w:rPr>
          <w:rtl w:val="0"/>
        </w:rPr>
        <w:t xml:space="preserve">Fungsi Prediksi (</w:t>
      </w:r>
      <w:r w:rsidDel="00000000" w:rsidR="00000000" w:rsidRPr="00000000">
        <w:rPr>
          <w:i w:val="1"/>
          <w:iCs w:val="1"/>
          <w:rtl w:val="0"/>
        </w:rPr>
        <w:t xml:space="preserve">Prediction</w:t>
      </w:r>
      <w:r w:rsidDel="00000000" w:rsidR="00000000" w:rsidRPr="00000000">
        <w:rPr>
          <w:rtl w:val="0"/>
        </w:rPr>
        <w:t xml:space="preserve">)</w:t>
      </w:r>
    </w:p>
    <w:p w:rsidR="00000000" w:rsidDel="00000000" w:rsidP="00000000" w:rsidRDefault="00000000" w:rsidRPr="00000000" w14:paraId="0000000A">
      <w:pPr>
        <w:numPr>
          <w:ilvl w:val="0"/>
          <w:numId w:val="1"/>
        </w:numPr>
        <w:spacing w:after="0" w:afterAutospacing="0" w:before="0" w:beforeAutospacing="0" w:lineRule="auto"/>
        <w:ind w:left="720" w:hanging="360"/>
        <w:rPr>
          <w:u w:val="none"/>
        </w:rPr>
      </w:pPr>
      <w:r w:rsidDel="00000000" w:rsidR="00000000" w:rsidRPr="00000000">
        <w:rPr>
          <w:rtl w:val="0"/>
        </w:rPr>
        <w:t xml:space="preserve">Fungsi Estimasi</w:t>
      </w:r>
    </w:p>
    <w:p w:rsidR="00000000" w:rsidDel="00000000" w:rsidP="00000000" w:rsidRDefault="00000000" w:rsidRPr="00000000" w14:paraId="0000000B">
      <w:pPr>
        <w:numPr>
          <w:ilvl w:val="0"/>
          <w:numId w:val="1"/>
        </w:numPr>
        <w:spacing w:after="0" w:afterAutospacing="0" w:before="0" w:beforeAutospacing="0" w:lineRule="auto"/>
        <w:ind w:left="720" w:hanging="360"/>
        <w:rPr>
          <w:u w:val="none"/>
        </w:rPr>
      </w:pPr>
      <w:r w:rsidDel="00000000" w:rsidR="00000000" w:rsidRPr="00000000">
        <w:rPr>
          <w:rtl w:val="0"/>
        </w:rPr>
        <w:t xml:space="preserve">Fungsi Klasifikasi (</w:t>
      </w:r>
      <w:r w:rsidDel="00000000" w:rsidR="00000000" w:rsidRPr="00000000">
        <w:rPr>
          <w:i w:val="1"/>
          <w:iCs w:val="1"/>
          <w:rtl w:val="0"/>
        </w:rPr>
        <w:t xml:space="preserve">Classification</w:t>
      </w:r>
      <w:r w:rsidDel="00000000" w:rsidR="00000000" w:rsidRPr="00000000">
        <w:rPr>
          <w:rtl w:val="0"/>
        </w:rPr>
        <w:t xml:space="preserve">)</w:t>
      </w:r>
    </w:p>
    <w:p w:rsidR="00000000" w:rsidDel="00000000" w:rsidP="00000000" w:rsidRDefault="00000000" w:rsidRPr="00000000" w14:paraId="0000000C">
      <w:pPr>
        <w:numPr>
          <w:ilvl w:val="0"/>
          <w:numId w:val="1"/>
        </w:numPr>
        <w:spacing w:after="0" w:afterAutospacing="0" w:before="0" w:beforeAutospacing="0" w:lineRule="auto"/>
        <w:ind w:left="720" w:hanging="360"/>
        <w:rPr>
          <w:u w:val="none"/>
        </w:rPr>
      </w:pPr>
      <w:r w:rsidDel="00000000" w:rsidR="00000000" w:rsidRPr="00000000">
        <w:rPr>
          <w:rtl w:val="0"/>
        </w:rPr>
        <w:t xml:space="preserve">Fungsi Klastering(</w:t>
      </w:r>
      <w:r w:rsidDel="00000000" w:rsidR="00000000" w:rsidRPr="00000000">
        <w:rPr>
          <w:i w:val="1"/>
          <w:iCs w:val="1"/>
          <w:rtl w:val="0"/>
        </w:rPr>
        <w:t xml:space="preserve">Clustering</w:t>
      </w:r>
      <w:r w:rsidDel="00000000" w:rsidR="00000000" w:rsidRPr="00000000">
        <w:rPr>
          <w:rtl w:val="0"/>
        </w:rPr>
        <w:t xml:space="preserve">)</w:t>
      </w:r>
    </w:p>
    <w:p w:rsidR="00000000" w:rsidDel="00000000" w:rsidP="00000000" w:rsidRDefault="00000000" w:rsidRPr="00000000" w14:paraId="0000000D">
      <w:pPr>
        <w:numPr>
          <w:ilvl w:val="0"/>
          <w:numId w:val="1"/>
        </w:numPr>
        <w:spacing w:after="240" w:before="0" w:beforeAutospacing="0" w:lineRule="auto"/>
        <w:ind w:left="720" w:hanging="360"/>
        <w:rPr>
          <w:u w:val="none"/>
        </w:rPr>
      </w:pPr>
      <w:r w:rsidDel="00000000" w:rsidR="00000000" w:rsidRPr="00000000">
        <w:rPr>
          <w:rtl w:val="0"/>
        </w:rPr>
        <w:t xml:space="preserve">5.Fungsi Asosiasi (</w:t>
      </w:r>
      <w:r w:rsidDel="00000000" w:rsidR="00000000" w:rsidRPr="00000000">
        <w:rPr>
          <w:i w:val="1"/>
          <w:iCs w:val="1"/>
          <w:rtl w:val="0"/>
        </w:rPr>
        <w:t xml:space="preserve">Association Rule)</w:t>
      </w:r>
    </w:p>
    <w:p w:rsidR="00000000" w:rsidDel="00000000" w:rsidP="00000000" w:rsidRDefault="00000000" w:rsidRPr="00000000" w14:paraId="0000000E">
      <w:pPr>
        <w:spacing w:after="240" w:before="240" w:lineRule="auto"/>
        <w:ind w:left="720" w:firstLine="0"/>
        <w:rPr>
          <w:i w:val="1"/>
          <w:iCs w:val="1"/>
        </w:rPr>
      </w:pPr>
      <w:r w:rsidDel="00000000" w:rsidR="00000000" w:rsidRPr="00000000">
        <w:rPr>
          <w:rtl w:val="0"/>
        </w:rPr>
      </w:r>
    </w:p>
    <w:p w:rsidR="00000000" w:rsidDel="00000000" w:rsidP="00000000" w:rsidRDefault="00000000" w:rsidRPr="00000000" w14:paraId="0000000F">
      <w:pPr>
        <w:numPr>
          <w:ilvl w:val="0"/>
          <w:numId w:val="5"/>
        </w:numPr>
        <w:ind w:left="720" w:hanging="360"/>
        <w:jc w:val="both"/>
        <w:rPr>
          <w:b w:val="1"/>
          <w:bCs w:val="1"/>
        </w:rPr>
      </w:pPr>
      <w:r w:rsidDel="00000000" w:rsidR="00000000" w:rsidRPr="00000000">
        <w:rPr>
          <w:b w:val="1"/>
          <w:bCs w:val="1"/>
          <w:rtl w:val="0"/>
        </w:rPr>
        <w:t xml:space="preserve">CRISP-DM</w:t>
      </w:r>
    </w:p>
    <w:p w:rsidR="00000000" w:rsidDel="00000000" w:rsidP="00000000" w:rsidRDefault="00000000" w:rsidRPr="00000000" w14:paraId="00000010">
      <w:pPr>
        <w:ind w:left="820" w:right="120" w:firstLine="280"/>
        <w:jc w:val="both"/>
        <w:rPr/>
      </w:pPr>
      <w:r w:rsidDel="00000000" w:rsidR="00000000" w:rsidRPr="00000000">
        <w:rPr>
          <w:rtl w:val="0"/>
        </w:rPr>
        <w:t xml:space="preserve">CRISP-DM (</w:t>
      </w:r>
      <w:r w:rsidDel="00000000" w:rsidR="00000000" w:rsidRPr="00000000">
        <w:rPr>
          <w:i w:val="1"/>
          <w:iCs w:val="1"/>
          <w:rtl w:val="0"/>
        </w:rPr>
        <w:t xml:space="preserve">Cross Industry Standard for Data mining) </w:t>
      </w:r>
      <w:r w:rsidDel="00000000" w:rsidR="00000000" w:rsidRPr="00000000">
        <w:rPr>
          <w:rtl w:val="0"/>
        </w:rPr>
        <w:t xml:space="preserve">merupakan metode yang banyak digunakan oleh para ahli dengan menggunakan proses pemodelan data di dalamnya, Tujuan dari metode CRISP-DM ini yaitu untuk menemukan pola yang menarik dan memiliki makna pada data yang digunakan. CRISP-DM memiliki tahapan dan kerangka kerja yang terstruktur sehingga pengguna metode ini akan lebih terarah dan mengetahui langkah yang harus dikerjakan dalam penelitian. Pada CRISP-DM ini terdapat 6 tahap , yaitu :</w:t>
      </w:r>
    </w:p>
    <w:p w:rsidR="00000000" w:rsidDel="00000000" w:rsidP="00000000" w:rsidRDefault="00000000" w:rsidRPr="00000000" w14:paraId="00000011">
      <w:pPr>
        <w:ind w:left="820" w:right="120" w:firstLine="280"/>
        <w:jc w:val="both"/>
        <w:rPr/>
      </w:pPr>
      <w:r w:rsidDel="00000000" w:rsidR="00000000" w:rsidRPr="00000000">
        <w:rPr>
          <w:rtl w:val="0"/>
        </w:rPr>
      </w:r>
    </w:p>
    <w:p w:rsidR="00000000" w:rsidDel="00000000" w:rsidP="00000000" w:rsidRDefault="00000000" w:rsidRPr="00000000" w14:paraId="00000012">
      <w:pPr>
        <w:numPr>
          <w:ilvl w:val="0"/>
          <w:numId w:val="2"/>
        </w:numPr>
        <w:ind w:left="1440" w:hanging="360"/>
        <w:jc w:val="both"/>
      </w:pPr>
      <w:r w:rsidDel="00000000" w:rsidR="00000000" w:rsidRPr="00000000">
        <w:rPr>
          <w:i w:val="1"/>
          <w:iCs w:val="1"/>
          <w:sz w:val="24"/>
          <w:szCs w:val="24"/>
          <w:rtl w:val="0"/>
        </w:rPr>
        <w:t xml:space="preserve">Business Understanding</w:t>
      </w:r>
    </w:p>
    <w:p w:rsidR="00000000" w:rsidDel="00000000" w:rsidP="00000000" w:rsidRDefault="00000000" w:rsidRPr="00000000" w14:paraId="00000013">
      <w:pPr>
        <w:ind w:left="1440" w:right="120" w:firstLine="0"/>
        <w:jc w:val="both"/>
        <w:rPr/>
      </w:pPr>
      <w:r w:rsidDel="00000000" w:rsidR="00000000" w:rsidRPr="00000000">
        <w:rPr>
          <w:i w:val="1"/>
          <w:iCs w:val="1"/>
          <w:rtl w:val="0"/>
        </w:rPr>
        <w:t xml:space="preserve">Business Understanding </w:t>
      </w:r>
      <w:r w:rsidDel="00000000" w:rsidR="00000000" w:rsidRPr="00000000">
        <w:rPr>
          <w:rtl w:val="0"/>
        </w:rPr>
        <w:t xml:space="preserve">adalah proses menentukan tujuan bisnis, memahami situasi dan kondisi pada saat penelitian dan menetapkan sebuah tujuan dari penelitian yang dilakukan ke dalam permasalahan yang diselesaikan dengan </w:t>
      </w:r>
      <w:r w:rsidDel="00000000" w:rsidR="00000000" w:rsidRPr="00000000">
        <w:rPr>
          <w:i w:val="1"/>
          <w:iCs w:val="1"/>
          <w:rtl w:val="0"/>
        </w:rPr>
        <w:t xml:space="preserve">data mining</w:t>
      </w:r>
      <w:r w:rsidDel="00000000" w:rsidR="00000000" w:rsidRPr="00000000">
        <w:rPr>
          <w:rtl w:val="0"/>
        </w:rPr>
        <w:t xml:space="preserve">.</w:t>
      </w:r>
    </w:p>
    <w:p w:rsidR="00000000" w:rsidDel="00000000" w:rsidP="00000000" w:rsidRDefault="00000000" w:rsidRPr="00000000" w14:paraId="00000014">
      <w:pPr>
        <w:numPr>
          <w:ilvl w:val="0"/>
          <w:numId w:val="2"/>
        </w:numPr>
        <w:spacing w:after="240" w:before="240" w:lineRule="auto"/>
        <w:ind w:left="1440" w:hanging="360"/>
        <w:jc w:val="both"/>
      </w:pPr>
      <w:r w:rsidDel="00000000" w:rsidR="00000000" w:rsidRPr="00000000">
        <w:rPr>
          <w:i w:val="1"/>
          <w:iCs w:val="1"/>
          <w:sz w:val="24"/>
          <w:szCs w:val="24"/>
          <w:rtl w:val="0"/>
        </w:rPr>
        <w:t xml:space="preserve">Data Understanding</w:t>
      </w:r>
    </w:p>
    <w:p w:rsidR="00000000" w:rsidDel="00000000" w:rsidP="00000000" w:rsidRDefault="00000000" w:rsidRPr="00000000" w14:paraId="00000015">
      <w:pPr>
        <w:spacing w:after="240" w:before="240" w:lineRule="auto"/>
        <w:ind w:left="1440" w:firstLine="0"/>
        <w:jc w:val="both"/>
        <w:rPr/>
      </w:pPr>
      <w:r w:rsidDel="00000000" w:rsidR="00000000" w:rsidRPr="00000000">
        <w:rPr>
          <w:i w:val="1"/>
          <w:iCs w:val="1"/>
          <w:rtl w:val="0"/>
        </w:rPr>
        <w:t xml:space="preserve">Data understanding </w:t>
      </w:r>
      <w:r w:rsidDel="00000000" w:rsidR="00000000" w:rsidRPr="00000000">
        <w:rPr>
          <w:rtl w:val="0"/>
        </w:rPr>
        <w:t xml:space="preserve">adalah tahap persiapan, melakukan pengecekan terhadap data yang digunakan, mengumpulkan data awal serta melakukan identifikasi pada kualitas data. Dalam </w:t>
      </w:r>
      <w:r w:rsidDel="00000000" w:rsidR="00000000" w:rsidRPr="00000000">
        <w:rPr>
          <w:i w:val="1"/>
          <w:iCs w:val="1"/>
          <w:rtl w:val="0"/>
        </w:rPr>
        <w:t xml:space="preserve">data understanding</w:t>
      </w:r>
      <w:r w:rsidDel="00000000" w:rsidR="00000000" w:rsidRPr="00000000">
        <w:rPr>
          <w:rtl w:val="0"/>
        </w:rPr>
        <w:t xml:space="preserve">, data yang digunakan akan melalui proses deskripsi dari setiap fiturnya.</w:t>
      </w:r>
    </w:p>
    <w:p w:rsidR="00000000" w:rsidDel="00000000" w:rsidP="00000000" w:rsidRDefault="00000000" w:rsidRPr="00000000" w14:paraId="00000016">
      <w:pPr>
        <w:numPr>
          <w:ilvl w:val="0"/>
          <w:numId w:val="2"/>
        </w:numPr>
        <w:spacing w:after="240" w:before="240" w:lineRule="auto"/>
        <w:ind w:left="1440" w:hanging="360"/>
        <w:jc w:val="both"/>
      </w:pPr>
      <w:r w:rsidDel="00000000" w:rsidR="00000000" w:rsidRPr="00000000">
        <w:rPr>
          <w:i w:val="1"/>
          <w:iCs w:val="1"/>
          <w:sz w:val="24"/>
          <w:szCs w:val="24"/>
          <w:rtl w:val="0"/>
        </w:rPr>
        <w:t xml:space="preserve">Data Preparation</w:t>
      </w:r>
    </w:p>
    <w:p w:rsidR="00000000" w:rsidDel="00000000" w:rsidP="00000000" w:rsidRDefault="00000000" w:rsidRPr="00000000" w14:paraId="00000017">
      <w:pPr>
        <w:ind w:left="1440" w:right="120" w:firstLine="0"/>
        <w:jc w:val="both"/>
        <w:rPr/>
      </w:pPr>
      <w:r w:rsidDel="00000000" w:rsidR="00000000" w:rsidRPr="00000000">
        <w:rPr>
          <w:i w:val="1"/>
          <w:iCs w:val="1"/>
          <w:rtl w:val="0"/>
        </w:rPr>
        <w:t xml:space="preserve">Data preparation </w:t>
      </w:r>
      <w:r w:rsidDel="00000000" w:rsidR="00000000" w:rsidRPr="00000000">
        <w:rPr>
          <w:rtl w:val="0"/>
        </w:rPr>
        <w:t xml:space="preserve">merupakan proses yang dilakukan setelah data telah dikumpulkan. Pada tahap ini, data akan melalui proses identifikasi, pemilihan data, pembersihan data dan transformasi data.</w:t>
      </w:r>
    </w:p>
    <w:p w:rsidR="00000000" w:rsidDel="00000000" w:rsidP="00000000" w:rsidRDefault="00000000" w:rsidRPr="00000000" w14:paraId="00000018">
      <w:pPr>
        <w:numPr>
          <w:ilvl w:val="0"/>
          <w:numId w:val="2"/>
        </w:numPr>
        <w:spacing w:line="300" w:lineRule="auto"/>
        <w:ind w:left="1440" w:hanging="360"/>
        <w:jc w:val="both"/>
      </w:pPr>
      <w:r w:rsidDel="00000000" w:rsidR="00000000" w:rsidRPr="00000000">
        <w:rPr>
          <w:i w:val="1"/>
          <w:iCs w:val="1"/>
          <w:sz w:val="24"/>
          <w:szCs w:val="24"/>
          <w:rtl w:val="0"/>
        </w:rPr>
        <w:t xml:space="preserve">Modeling</w:t>
      </w:r>
    </w:p>
    <w:p w:rsidR="00000000" w:rsidDel="00000000" w:rsidP="00000000" w:rsidRDefault="00000000" w:rsidRPr="00000000" w14:paraId="00000019">
      <w:pPr>
        <w:ind w:left="1440" w:right="120" w:firstLine="0"/>
        <w:jc w:val="both"/>
        <w:rPr/>
      </w:pPr>
      <w:r w:rsidDel="00000000" w:rsidR="00000000" w:rsidRPr="00000000">
        <w:rPr>
          <w:i w:val="1"/>
          <w:iCs w:val="1"/>
          <w:rtl w:val="0"/>
        </w:rPr>
        <w:t xml:space="preserve">Modeling </w:t>
      </w:r>
      <w:r w:rsidDel="00000000" w:rsidR="00000000" w:rsidRPr="00000000">
        <w:rPr>
          <w:rtl w:val="0"/>
        </w:rPr>
        <w:t xml:space="preserve">merupakan tahap implementasi algoritma yang akan digunakan untuk melakukan pencarian, identifikasi, serta menghasilkan pola yang akan digunakan pada data penelitian.</w:t>
      </w:r>
    </w:p>
    <w:p w:rsidR="00000000" w:rsidDel="00000000" w:rsidP="00000000" w:rsidRDefault="00000000" w:rsidRPr="00000000" w14:paraId="0000001A">
      <w:pPr>
        <w:numPr>
          <w:ilvl w:val="0"/>
          <w:numId w:val="2"/>
        </w:numPr>
        <w:spacing w:after="240" w:before="240" w:lineRule="auto"/>
        <w:ind w:left="1440" w:hanging="360"/>
        <w:jc w:val="both"/>
      </w:pPr>
      <w:r w:rsidDel="00000000" w:rsidR="00000000" w:rsidRPr="00000000">
        <w:rPr>
          <w:i w:val="1"/>
          <w:iCs w:val="1"/>
          <w:sz w:val="24"/>
          <w:szCs w:val="24"/>
          <w:rtl w:val="0"/>
        </w:rPr>
        <w:t xml:space="preserve">Evaluation</w:t>
      </w:r>
    </w:p>
    <w:p w:rsidR="00000000" w:rsidDel="00000000" w:rsidP="00000000" w:rsidRDefault="00000000" w:rsidRPr="00000000" w14:paraId="0000001B">
      <w:pPr>
        <w:ind w:left="1440" w:right="120" w:firstLine="0"/>
        <w:jc w:val="both"/>
        <w:rPr/>
      </w:pPr>
      <w:r w:rsidDel="00000000" w:rsidR="00000000" w:rsidRPr="00000000">
        <w:rPr>
          <w:i w:val="1"/>
          <w:iCs w:val="1"/>
          <w:rtl w:val="0"/>
        </w:rPr>
        <w:t xml:space="preserve">Evaluation </w:t>
      </w:r>
      <w:r w:rsidDel="00000000" w:rsidR="00000000" w:rsidRPr="00000000">
        <w:rPr>
          <w:rtl w:val="0"/>
        </w:rPr>
        <w:t xml:space="preserve">adalah suatu proses untuk melakukan pengukuran hasil evaluasi dari model yang telah diimplementasikan sebelumnya di tahap </w:t>
      </w:r>
      <w:r w:rsidDel="00000000" w:rsidR="00000000" w:rsidRPr="00000000">
        <w:rPr>
          <w:i w:val="1"/>
          <w:iCs w:val="1"/>
          <w:rtl w:val="0"/>
        </w:rPr>
        <w:t xml:space="preserve">modelling</w:t>
      </w:r>
      <w:r w:rsidDel="00000000" w:rsidR="00000000" w:rsidRPr="00000000">
        <w:rPr>
          <w:rtl w:val="0"/>
        </w:rPr>
        <w:t xml:space="preserve">. Hasil evaluasi tersebut menggambarkan proses dari </w:t>
      </w:r>
      <w:r w:rsidDel="00000000" w:rsidR="00000000" w:rsidRPr="00000000">
        <w:rPr>
          <w:i w:val="1"/>
          <w:iCs w:val="1"/>
          <w:rtl w:val="0"/>
        </w:rPr>
        <w:t xml:space="preserve">data mining </w:t>
      </w:r>
      <w:r w:rsidDel="00000000" w:rsidR="00000000" w:rsidRPr="00000000">
        <w:rPr>
          <w:rtl w:val="0"/>
        </w:rPr>
        <w:t xml:space="preserve">yang telah dilakukan dan mengukur model yang paling baik untuk digunakan.</w:t>
      </w:r>
    </w:p>
    <w:p w:rsidR="00000000" w:rsidDel="00000000" w:rsidP="00000000" w:rsidRDefault="00000000" w:rsidRPr="00000000" w14:paraId="0000001C">
      <w:pPr>
        <w:numPr>
          <w:ilvl w:val="0"/>
          <w:numId w:val="2"/>
        </w:numPr>
        <w:spacing w:after="240" w:before="240" w:lineRule="auto"/>
        <w:ind w:left="1440" w:hanging="360"/>
        <w:jc w:val="both"/>
      </w:pPr>
      <w:r w:rsidDel="00000000" w:rsidR="00000000" w:rsidRPr="00000000">
        <w:rPr>
          <w:i w:val="1"/>
          <w:iCs w:val="1"/>
          <w:sz w:val="24"/>
          <w:szCs w:val="24"/>
          <w:rtl w:val="0"/>
        </w:rPr>
        <w:t xml:space="preserve">Deployment</w:t>
      </w:r>
    </w:p>
    <w:p w:rsidR="00000000" w:rsidDel="00000000" w:rsidP="00000000" w:rsidRDefault="00000000" w:rsidRPr="00000000" w14:paraId="0000001D">
      <w:pPr>
        <w:ind w:left="1440" w:right="120" w:firstLine="0"/>
        <w:jc w:val="both"/>
        <w:rPr/>
      </w:pPr>
      <w:r w:rsidDel="00000000" w:rsidR="00000000" w:rsidRPr="00000000">
        <w:rPr>
          <w:i w:val="1"/>
          <w:iCs w:val="1"/>
          <w:rtl w:val="0"/>
        </w:rPr>
        <w:t xml:space="preserve">Deployment </w:t>
      </w:r>
      <w:r w:rsidDel="00000000" w:rsidR="00000000" w:rsidRPr="00000000">
        <w:rPr>
          <w:rtl w:val="0"/>
        </w:rPr>
        <w:t xml:space="preserve">adalah proses pembuatan laporan atau artikel jurnal menggunakan hasil penelitian.</w:t>
      </w:r>
    </w:p>
    <w:p w:rsidR="00000000" w:rsidDel="00000000" w:rsidP="00000000" w:rsidRDefault="00000000" w:rsidRPr="00000000" w14:paraId="0000001E">
      <w:pPr>
        <w:spacing w:after="240" w:before="240" w:lineRule="auto"/>
        <w:jc w:val="both"/>
        <w:rPr>
          <w:b w:val="1"/>
          <w:bCs w:val="1"/>
        </w:rPr>
      </w:pPr>
      <w:r w:rsidDel="00000000" w:rsidR="00000000" w:rsidRPr="00000000">
        <w:rPr>
          <w:b w:val="1"/>
          <w:bCs w:val="1"/>
          <w:rtl w:val="0"/>
        </w:rPr>
        <w:t xml:space="preserve">2.  KDD</w:t>
      </w:r>
    </w:p>
    <w:p w:rsidR="00000000" w:rsidDel="00000000" w:rsidP="00000000" w:rsidRDefault="00000000" w:rsidRPr="00000000" w14:paraId="0000001F">
      <w:pPr>
        <w:spacing w:after="240" w:before="240" w:lineRule="auto"/>
        <w:jc w:val="both"/>
        <w:rPr/>
      </w:pPr>
      <w:r w:rsidDel="00000000" w:rsidR="00000000" w:rsidRPr="00000000">
        <w:rPr>
          <w:rtl w:val="0"/>
        </w:rPr>
        <w:tab/>
      </w:r>
      <w:r w:rsidDel="00000000" w:rsidR="00000000" w:rsidRPr="00000000">
        <w:rPr>
          <w:i w:val="1"/>
          <w:iCs w:val="1"/>
          <w:rtl w:val="0"/>
        </w:rPr>
        <w:t xml:space="preserve">Knowledge Discovery in Database</w:t>
      </w:r>
      <w:r w:rsidDel="00000000" w:rsidR="00000000" w:rsidRPr="00000000">
        <w:rPr>
          <w:rtl w:val="0"/>
        </w:rPr>
        <w:t xml:space="preserve"> Process (KDD) adalah salah satu metode yang bisa digunakan dalam melakukan data mining. Fayyed et al. (1996) mendefinisikan KDD sebagai proses dari menggunakan metode data mining untuk mencari informasi-informasi yang berharga, pola yang ada di dalam data, yang melibatkan algoritma untuk mengidentifikasi pola pada data. Dunham (2003) meringkas proses KDD dari berbagai step, yaitu: seleksi data, pra-proses data, transformasi data, data mining, dan yang terakhir interpretasi dan evaluasi.</w:t>
      </w:r>
    </w:p>
    <w:p w:rsidR="00000000" w:rsidDel="00000000" w:rsidP="00000000" w:rsidRDefault="00000000" w:rsidRPr="00000000" w14:paraId="00000020">
      <w:pPr>
        <w:numPr>
          <w:ilvl w:val="0"/>
          <w:numId w:val="3"/>
        </w:numPr>
        <w:spacing w:after="0" w:afterAutospacing="0" w:before="240" w:lineRule="auto"/>
        <w:ind w:left="720" w:hanging="360"/>
        <w:jc w:val="both"/>
      </w:pPr>
      <w:r w:rsidDel="00000000" w:rsidR="00000000" w:rsidRPr="00000000">
        <w:rPr>
          <w:rtl w:val="0"/>
        </w:rPr>
        <w:t xml:space="preserve">Data Cleansing, Proses dimana data diolah lalu dipilih data yang dianggap bisa dipakai.</w:t>
      </w:r>
    </w:p>
    <w:p w:rsidR="00000000" w:rsidDel="00000000" w:rsidP="00000000" w:rsidRDefault="00000000" w:rsidRPr="00000000" w14:paraId="00000021">
      <w:pPr>
        <w:numPr>
          <w:ilvl w:val="0"/>
          <w:numId w:val="3"/>
        </w:numPr>
        <w:spacing w:after="0" w:afterAutospacing="0" w:before="0" w:beforeAutospacing="0" w:lineRule="auto"/>
        <w:ind w:left="720" w:hanging="360"/>
        <w:jc w:val="both"/>
      </w:pPr>
      <w:r w:rsidDel="00000000" w:rsidR="00000000" w:rsidRPr="00000000">
        <w:rPr>
          <w:rtl w:val="0"/>
        </w:rPr>
        <w:t xml:space="preserve">Data Integration, Proses menggabungkan data yang dianggap berulang akan digabungkan menjadi satu.</w:t>
      </w:r>
    </w:p>
    <w:p w:rsidR="00000000" w:rsidDel="00000000" w:rsidP="00000000" w:rsidRDefault="00000000" w:rsidRPr="00000000" w14:paraId="00000022">
      <w:pPr>
        <w:numPr>
          <w:ilvl w:val="0"/>
          <w:numId w:val="3"/>
        </w:numPr>
        <w:spacing w:after="0" w:afterAutospacing="0" w:before="0" w:beforeAutospacing="0" w:lineRule="auto"/>
        <w:ind w:left="720" w:hanging="360"/>
        <w:jc w:val="both"/>
      </w:pPr>
      <w:r w:rsidDel="00000000" w:rsidR="00000000" w:rsidRPr="00000000">
        <w:rPr>
          <w:rtl w:val="0"/>
        </w:rPr>
        <w:t xml:space="preserve">Selection, Proses seleksi atau pemilihan data yang dianggap relevan terhadap analisis.</w:t>
      </w:r>
    </w:p>
    <w:p w:rsidR="00000000" w:rsidDel="00000000" w:rsidP="00000000" w:rsidRDefault="00000000" w:rsidRPr="00000000" w14:paraId="00000023">
      <w:pPr>
        <w:numPr>
          <w:ilvl w:val="0"/>
          <w:numId w:val="3"/>
        </w:numPr>
        <w:spacing w:after="0" w:afterAutospacing="0" w:before="0" w:beforeAutospacing="0" w:lineRule="auto"/>
        <w:ind w:left="720" w:hanging="360"/>
        <w:jc w:val="both"/>
      </w:pPr>
      <w:r w:rsidDel="00000000" w:rsidR="00000000" w:rsidRPr="00000000">
        <w:rPr>
          <w:rtl w:val="0"/>
        </w:rPr>
        <w:t xml:space="preserve">Data Trasnformation, Proses transformasi data terpilih ke dalam bentuk mining procedure.</w:t>
      </w:r>
    </w:p>
    <w:p w:rsidR="00000000" w:rsidDel="00000000" w:rsidP="00000000" w:rsidRDefault="00000000" w:rsidRPr="00000000" w14:paraId="00000024">
      <w:pPr>
        <w:numPr>
          <w:ilvl w:val="0"/>
          <w:numId w:val="3"/>
        </w:numPr>
        <w:spacing w:after="0" w:afterAutospacing="0" w:before="0" w:beforeAutospacing="0" w:lineRule="auto"/>
        <w:ind w:left="720" w:hanging="360"/>
        <w:jc w:val="both"/>
      </w:pPr>
      <w:r w:rsidDel="00000000" w:rsidR="00000000" w:rsidRPr="00000000">
        <w:rPr>
          <w:rtl w:val="0"/>
        </w:rPr>
        <w:t xml:space="preserve">Data Mining, Proses dimana dilakukan beragam teknik untuk mengekstrak pola-pola potensial menghasilkan data yang berguna.</w:t>
      </w:r>
    </w:p>
    <w:p w:rsidR="00000000" w:rsidDel="00000000" w:rsidP="00000000" w:rsidRDefault="00000000" w:rsidRPr="00000000" w14:paraId="00000025">
      <w:pPr>
        <w:numPr>
          <w:ilvl w:val="0"/>
          <w:numId w:val="3"/>
        </w:numPr>
        <w:spacing w:after="0" w:afterAutospacing="0" w:before="0" w:beforeAutospacing="0" w:lineRule="auto"/>
        <w:ind w:left="720" w:hanging="360"/>
        <w:jc w:val="both"/>
      </w:pPr>
      <w:r w:rsidDel="00000000" w:rsidR="00000000" w:rsidRPr="00000000">
        <w:rPr>
          <w:rtl w:val="0"/>
        </w:rPr>
        <w:t xml:space="preserve">Pattern Evolution, Proses dimana pola-pola yang telah diidentifikasi berdasarkan measure yang diberikan.</w:t>
      </w:r>
    </w:p>
    <w:p w:rsidR="00000000" w:rsidDel="00000000" w:rsidP="00000000" w:rsidRDefault="00000000" w:rsidRPr="00000000" w14:paraId="00000026">
      <w:pPr>
        <w:numPr>
          <w:ilvl w:val="0"/>
          <w:numId w:val="3"/>
        </w:numPr>
        <w:spacing w:after="240" w:before="0" w:beforeAutospacing="0" w:lineRule="auto"/>
        <w:ind w:left="720" w:hanging="360"/>
        <w:jc w:val="both"/>
      </w:pPr>
      <w:r w:rsidDel="00000000" w:rsidR="00000000" w:rsidRPr="00000000">
        <w:rPr>
          <w:rtl w:val="0"/>
        </w:rPr>
        <w:t xml:space="preserve">Knowledge Presentation, Proses paling akhir dari proses KDD, Data-data yang sudah diproses divisualisasikan agar lebih mudah dipahami oleh pengguna dan diharapkan bisa diambil Tindakan berdasarkan analisis.</w:t>
      </w:r>
    </w:p>
    <w:p w:rsidR="00000000" w:rsidDel="00000000" w:rsidP="00000000" w:rsidRDefault="00000000" w:rsidRPr="00000000" w14:paraId="00000027">
      <w:pPr>
        <w:spacing w:after="240" w:before="240" w:lineRule="auto"/>
        <w:ind w:left="0" w:firstLine="0"/>
        <w:jc w:val="both"/>
        <w:rPr>
          <w:b w:val="1"/>
          <w:bCs w:val="1"/>
        </w:rPr>
      </w:pPr>
      <w:r w:rsidDel="00000000" w:rsidR="00000000" w:rsidRPr="00000000">
        <w:rPr>
          <w:b w:val="1"/>
          <w:bCs w:val="1"/>
          <w:rtl w:val="0"/>
        </w:rPr>
        <w:t xml:space="preserve">3.  SEMMA</w:t>
      </w:r>
    </w:p>
    <w:p w:rsidR="00000000" w:rsidDel="00000000" w:rsidP="00000000" w:rsidRDefault="00000000" w:rsidRPr="00000000" w14:paraId="00000028">
      <w:pPr>
        <w:spacing w:after="240" w:before="240" w:lineRule="auto"/>
        <w:ind w:left="0" w:firstLine="0"/>
        <w:jc w:val="both"/>
        <w:rPr/>
      </w:pPr>
      <w:r w:rsidDel="00000000" w:rsidR="00000000" w:rsidRPr="00000000">
        <w:rPr>
          <w:rtl w:val="0"/>
        </w:rPr>
        <w:tab/>
        <w:t xml:space="preserve">SEMMA merupakan singkatan dari </w:t>
      </w:r>
      <w:r w:rsidDel="00000000" w:rsidR="00000000" w:rsidRPr="00000000">
        <w:rPr>
          <w:i w:val="1"/>
          <w:iCs w:val="1"/>
          <w:rtl w:val="0"/>
        </w:rPr>
        <w:t xml:space="preserve">Sample, Explore, Modify, Mode</w:t>
      </w:r>
      <w:r w:rsidDel="00000000" w:rsidR="00000000" w:rsidRPr="00000000">
        <w:rPr>
          <w:rtl w:val="0"/>
        </w:rPr>
        <w:t xml:space="preserve">l, dan </w:t>
      </w:r>
      <w:r w:rsidDel="00000000" w:rsidR="00000000" w:rsidRPr="00000000">
        <w:rPr>
          <w:i w:val="1"/>
          <w:iCs w:val="1"/>
          <w:rtl w:val="0"/>
        </w:rPr>
        <w:t xml:space="preserve">Assess.</w:t>
      </w:r>
      <w:r w:rsidDel="00000000" w:rsidR="00000000" w:rsidRPr="00000000">
        <w:rPr>
          <w:rtl w:val="0"/>
        </w:rPr>
        <w:t xml:space="preserve"> Metode ini ditemukan oleh SAS Institute yang dapat digunakan untuk memudahkan penggguna untuk memprediksi tentang variable-variabel yang mengacu melakukan proses sebuah proyek data mining. Proses data mining SEMMA dapat digunakan dengan mudah dan mudah dipahami proses yang terkait dalam pemeliharaan proyek data mining. Proses data mining SEMMA memiliki 5 proses tahapan yaitu </w:t>
      </w:r>
      <w:r w:rsidDel="00000000" w:rsidR="00000000" w:rsidRPr="00000000">
        <w:rPr>
          <w:i w:val="1"/>
          <w:iCs w:val="1"/>
          <w:rtl w:val="0"/>
        </w:rPr>
        <w:t xml:space="preserve">Sample, Explore, Modify, Model</w:t>
      </w:r>
      <w:r w:rsidDel="00000000" w:rsidR="00000000" w:rsidRPr="00000000">
        <w:rPr>
          <w:rtl w:val="0"/>
        </w:rPr>
        <w:t xml:space="preserve">, dan </w:t>
      </w:r>
      <w:r w:rsidDel="00000000" w:rsidR="00000000" w:rsidRPr="00000000">
        <w:rPr>
          <w:i w:val="1"/>
          <w:iCs w:val="1"/>
          <w:rtl w:val="0"/>
        </w:rPr>
        <w:t xml:space="preserve">Assess</w:t>
      </w:r>
      <w:r w:rsidDel="00000000" w:rsidR="00000000" w:rsidRPr="00000000">
        <w:rPr>
          <w:rtl w:val="0"/>
        </w:rPr>
        <w:t xml:space="preserve">, dari masing-masing tersebut memiliki peran sendiri dalam proses data mining dan memiliki manfaat dalam proses data mining tersebut. Berikut ini adalah penjelasan mengenai tahapan proses data mining SEMMA tersebut:</w:t>
      </w:r>
    </w:p>
    <w:p w:rsidR="00000000" w:rsidDel="00000000" w:rsidP="00000000" w:rsidRDefault="00000000" w:rsidRPr="00000000" w14:paraId="00000029">
      <w:pPr>
        <w:numPr>
          <w:ilvl w:val="0"/>
          <w:numId w:val="4"/>
        </w:numPr>
        <w:spacing w:after="240" w:before="240" w:lineRule="auto"/>
        <w:ind w:left="720" w:hanging="360"/>
        <w:jc w:val="both"/>
        <w:rPr>
          <w:i w:val="1"/>
          <w:iCs w:val="1"/>
        </w:rPr>
      </w:pPr>
      <w:r w:rsidDel="00000000" w:rsidR="00000000" w:rsidRPr="00000000">
        <w:rPr>
          <w:i w:val="1"/>
          <w:iCs w:val="1"/>
          <w:rtl w:val="0"/>
        </w:rPr>
        <w:t xml:space="preserve">Sample </w:t>
      </w:r>
    </w:p>
    <w:p w:rsidR="00000000" w:rsidDel="00000000" w:rsidP="00000000" w:rsidRDefault="00000000" w:rsidRPr="00000000" w14:paraId="0000002A">
      <w:pPr>
        <w:spacing w:after="240" w:before="240" w:lineRule="auto"/>
        <w:ind w:left="720" w:firstLine="0"/>
        <w:jc w:val="both"/>
        <w:rPr/>
      </w:pPr>
      <w:r w:rsidDel="00000000" w:rsidR="00000000" w:rsidRPr="00000000">
        <w:rPr>
          <w:i w:val="1"/>
          <w:iCs w:val="1"/>
          <w:rtl w:val="0"/>
        </w:rPr>
        <w:t xml:space="preserve">Sample</w:t>
      </w:r>
      <w:r w:rsidDel="00000000" w:rsidR="00000000" w:rsidRPr="00000000">
        <w:rPr>
          <w:rtl w:val="0"/>
        </w:rPr>
        <w:t xml:space="preserve"> merupakan sebuah proses data mining yang dapat digunakan untuk mengumpulkan sampel yang digunakan untuk mencari data yang cukup besar dan dapat membentuk informasi yang penting dan signifikan, namun data tersebut dapat dimanipulasi dengan cepat. Tahap sample ini bersifat optional jadi untuk melakukan proses data mining tidak mewajibkan untuk melakukan sample untuk melakukan proses data tersebut.</w:t>
      </w:r>
    </w:p>
    <w:p w:rsidR="00000000" w:rsidDel="00000000" w:rsidP="00000000" w:rsidRDefault="00000000" w:rsidRPr="00000000" w14:paraId="0000002B">
      <w:pPr>
        <w:numPr>
          <w:ilvl w:val="0"/>
          <w:numId w:val="4"/>
        </w:numPr>
        <w:spacing w:after="240" w:before="240" w:lineRule="auto"/>
        <w:ind w:left="720" w:hanging="360"/>
        <w:jc w:val="both"/>
        <w:rPr>
          <w:i w:val="1"/>
          <w:iCs w:val="1"/>
        </w:rPr>
      </w:pPr>
      <w:r w:rsidDel="00000000" w:rsidR="00000000" w:rsidRPr="00000000">
        <w:rPr>
          <w:i w:val="1"/>
          <w:iCs w:val="1"/>
          <w:rtl w:val="0"/>
        </w:rPr>
        <w:t xml:space="preserve">Explore </w:t>
      </w:r>
    </w:p>
    <w:p w:rsidR="00000000" w:rsidDel="00000000" w:rsidP="00000000" w:rsidRDefault="00000000" w:rsidRPr="00000000" w14:paraId="0000002C">
      <w:pPr>
        <w:spacing w:after="240" w:before="240" w:lineRule="auto"/>
        <w:ind w:left="720" w:firstLine="0"/>
        <w:jc w:val="both"/>
        <w:rPr/>
      </w:pPr>
      <w:r w:rsidDel="00000000" w:rsidR="00000000" w:rsidRPr="00000000">
        <w:rPr>
          <w:i w:val="1"/>
          <w:iCs w:val="1"/>
          <w:rtl w:val="0"/>
        </w:rPr>
        <w:t xml:space="preserve">Explore</w:t>
      </w:r>
      <w:r w:rsidDel="00000000" w:rsidR="00000000" w:rsidRPr="00000000">
        <w:rPr>
          <w:rtl w:val="0"/>
        </w:rPr>
        <w:t xml:space="preserve"> merupakan sebuah proses data mining yang dapat digunakan untuk mencari kumpulan data dan menjadi informasi yang terkait dengan tren dan anomaly yang tidak terduga yang dapat digunakan untuk mendapatkan pengertian dan ide. Jika eksplorasi visual tidak mengungkapkan tren yang jelas, maka dapat melakukan menjelajahi data melalui teknik statistik termasuk analisis faktor, analisis korespondensi, dan pengelompokan untuk mendapatlan data yang jelas.</w:t>
      </w:r>
    </w:p>
    <w:p w:rsidR="00000000" w:rsidDel="00000000" w:rsidP="00000000" w:rsidRDefault="00000000" w:rsidRPr="00000000" w14:paraId="0000002D">
      <w:pPr>
        <w:numPr>
          <w:ilvl w:val="0"/>
          <w:numId w:val="4"/>
        </w:numPr>
        <w:spacing w:after="240" w:before="240" w:lineRule="auto"/>
        <w:ind w:left="720" w:hanging="360"/>
        <w:jc w:val="both"/>
        <w:rPr>
          <w:i w:val="1"/>
          <w:iCs w:val="1"/>
        </w:rPr>
      </w:pPr>
      <w:r w:rsidDel="00000000" w:rsidR="00000000" w:rsidRPr="00000000">
        <w:rPr>
          <w:i w:val="1"/>
          <w:iCs w:val="1"/>
          <w:rtl w:val="0"/>
        </w:rPr>
        <w:t xml:space="preserve">Modify</w:t>
      </w:r>
    </w:p>
    <w:p w:rsidR="00000000" w:rsidDel="00000000" w:rsidP="00000000" w:rsidRDefault="00000000" w:rsidRPr="00000000" w14:paraId="0000002E">
      <w:pPr>
        <w:spacing w:after="240" w:before="240" w:lineRule="auto"/>
        <w:ind w:left="720" w:firstLine="0"/>
        <w:jc w:val="both"/>
        <w:rPr/>
      </w:pPr>
      <w:r w:rsidDel="00000000" w:rsidR="00000000" w:rsidRPr="00000000">
        <w:rPr>
          <w:i w:val="1"/>
          <w:iCs w:val="1"/>
          <w:rtl w:val="0"/>
        </w:rPr>
        <w:t xml:space="preserve">Modify</w:t>
      </w:r>
      <w:r w:rsidDel="00000000" w:rsidR="00000000" w:rsidRPr="00000000">
        <w:rPr>
          <w:rtl w:val="0"/>
        </w:rPr>
        <w:t xml:space="preserve"> merupakan sebuah proses data mining yang dapat digunakan untuk memodifikasikan data dan mengubah variable-variabel untuk memfokuskan proses pemilihan model. Untuk memilih model maka perlu adanya memanipulasi model data untuk memasukkan informasi seperti pengelompokan pelanggan dan subkelompok yang signifikan, atau untuk memperkenalkan variabel baru.</w:t>
      </w:r>
    </w:p>
    <w:p w:rsidR="00000000" w:rsidDel="00000000" w:rsidP="00000000" w:rsidRDefault="00000000" w:rsidRPr="00000000" w14:paraId="0000002F">
      <w:pPr>
        <w:numPr>
          <w:ilvl w:val="0"/>
          <w:numId w:val="4"/>
        </w:numPr>
        <w:spacing w:after="240" w:before="240" w:lineRule="auto"/>
        <w:ind w:left="720" w:hanging="360"/>
        <w:jc w:val="both"/>
        <w:rPr>
          <w:u w:val="none"/>
        </w:rPr>
      </w:pPr>
      <w:r w:rsidDel="00000000" w:rsidR="00000000" w:rsidRPr="00000000">
        <w:rPr>
          <w:i w:val="1"/>
          <w:iCs w:val="1"/>
          <w:rtl w:val="0"/>
        </w:rPr>
        <w:t xml:space="preserve">Model</w:t>
      </w:r>
    </w:p>
    <w:p w:rsidR="00000000" w:rsidDel="00000000" w:rsidP="00000000" w:rsidRDefault="00000000" w:rsidRPr="00000000" w14:paraId="00000030">
      <w:pPr>
        <w:spacing w:after="240" w:before="240" w:lineRule="auto"/>
        <w:ind w:left="720" w:firstLine="0"/>
        <w:jc w:val="both"/>
        <w:rPr/>
      </w:pPr>
      <w:r w:rsidDel="00000000" w:rsidR="00000000" w:rsidRPr="00000000">
        <w:rPr>
          <w:i w:val="1"/>
          <w:iCs w:val="1"/>
          <w:rtl w:val="0"/>
        </w:rPr>
        <w:t xml:space="preserve">Model</w:t>
      </w:r>
      <w:r w:rsidDel="00000000" w:rsidR="00000000" w:rsidRPr="00000000">
        <w:rPr>
          <w:rtl w:val="0"/>
        </w:rPr>
        <w:t xml:space="preserve"> merupakan sebuah proses data mining yang dapat digunakan untuk memodelkan data dengan menyediakan software untuk mencari kombinasi data yang memprediksi hasil terpercaya yang diinginkan secara otomatis. Data yang sudah dikombinasikan dapat digunakan untuk memprediksi hasil yang diinginkan.</w:t>
      </w:r>
    </w:p>
    <w:p w:rsidR="00000000" w:rsidDel="00000000" w:rsidP="00000000" w:rsidRDefault="00000000" w:rsidRPr="00000000" w14:paraId="00000031">
      <w:pPr>
        <w:numPr>
          <w:ilvl w:val="0"/>
          <w:numId w:val="4"/>
        </w:numPr>
        <w:spacing w:after="240" w:before="240" w:lineRule="auto"/>
        <w:ind w:left="720" w:hanging="360"/>
        <w:jc w:val="both"/>
        <w:rPr>
          <w:u w:val="none"/>
        </w:rPr>
      </w:pPr>
      <w:r w:rsidDel="00000000" w:rsidR="00000000" w:rsidRPr="00000000">
        <w:rPr>
          <w:i w:val="1"/>
          <w:iCs w:val="1"/>
          <w:rtl w:val="0"/>
        </w:rPr>
        <w:t xml:space="preserve">Assess</w:t>
      </w:r>
    </w:p>
    <w:p w:rsidR="00000000" w:rsidDel="00000000" w:rsidP="00000000" w:rsidRDefault="00000000" w:rsidRPr="00000000" w14:paraId="00000032">
      <w:pPr>
        <w:spacing w:after="240" w:before="240" w:lineRule="auto"/>
        <w:ind w:left="720" w:firstLine="0"/>
        <w:jc w:val="both"/>
        <w:rPr/>
      </w:pPr>
      <w:r w:rsidDel="00000000" w:rsidR="00000000" w:rsidRPr="00000000">
        <w:rPr>
          <w:i w:val="1"/>
          <w:iCs w:val="1"/>
          <w:rtl w:val="0"/>
        </w:rPr>
        <w:t xml:space="preserve">Assess</w:t>
      </w:r>
      <w:r w:rsidDel="00000000" w:rsidR="00000000" w:rsidRPr="00000000">
        <w:rPr>
          <w:rtl w:val="0"/>
        </w:rPr>
        <w:t xml:space="preserve"> merupakan sebuah proses data mining yang dapat digunakan untuk menilai data dengan mengevaluasi kegunaan dan keandalan penemuan dari data proses data mining dan memperkirakan seberapa baik kinerja tersebut.</w:t>
      </w:r>
    </w:p>
    <w:p w:rsidR="00000000" w:rsidDel="00000000" w:rsidP="00000000" w:rsidRDefault="00000000" w:rsidRPr="00000000" w14:paraId="00000033">
      <w:pPr>
        <w:spacing w:after="240" w:before="240" w:lineRule="auto"/>
        <w:ind w:left="0" w:firstLine="0"/>
        <w:jc w:val="both"/>
        <w:rPr/>
      </w:pPr>
      <w:r w:rsidDel="00000000" w:rsidR="00000000" w:rsidRPr="00000000">
        <w:rPr>
          <w:rtl w:val="0"/>
        </w:rPr>
        <w:tab/>
      </w:r>
    </w:p>
    <w:p w:rsidR="00000000" w:rsidDel="00000000" w:rsidP="00000000" w:rsidRDefault="00000000" w:rsidRPr="00000000" w14:paraId="00000034">
      <w:pPr>
        <w:spacing w:after="240" w:before="240" w:lineRule="auto"/>
        <w:jc w:val="both"/>
        <w:rPr/>
      </w:pPr>
      <w:r w:rsidDel="00000000" w:rsidR="00000000" w:rsidRPr="00000000">
        <w:rPr>
          <w:rtl w:val="0"/>
        </w:rPr>
      </w:r>
    </w:p>
    <w:p w:rsidR="00000000" w:rsidDel="00000000" w:rsidP="00000000" w:rsidRDefault="00000000" w:rsidRPr="00000000" w14:paraId="00000035">
      <w:pPr>
        <w:ind w:left="720" w:firstLine="0"/>
        <w:jc w:val="both"/>
        <w:rPr/>
      </w:pPr>
      <w:r w:rsidDel="00000000" w:rsidR="00000000" w:rsidRPr="00000000">
        <w:rPr>
          <w:rtl w:val="0"/>
        </w:rPr>
      </w:r>
    </w:p>
    <w:sectPr>
      <w:pgSz w:h="16834" w:w="11909"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lvl w:ilvl="0">
      <w:start w:val="1"/>
      <w:numFmt w:val="decimal"/>
      <w:lvlText w:val="%1)"/>
      <w:lvlJc w:val="left"/>
      <w:pPr>
        <w:ind w:left="1440" w:hanging="360"/>
      </w:pPr>
      <w:rPr>
        <w:u w:val="none"/>
      </w:rPr>
    </w:lvl>
    <w:lvl w:ilvl="1">
      <w:start w:val="1"/>
      <w:numFmt w:val="lowerLetter"/>
      <w:lvlText w:val="%2)"/>
      <w:lvlJc w:val="left"/>
      <w:pPr>
        <w:ind w:left="2160" w:hanging="360"/>
      </w:pPr>
      <w:rPr>
        <w:u w:val="none"/>
      </w:rPr>
    </w:lvl>
    <w:lvl w:ilvl="2">
      <w:start w:val="1"/>
      <w:numFmt w:val="lowerRoman"/>
      <w:lvlText w:val="%3)"/>
      <w:lvlJc w:val="right"/>
      <w:pPr>
        <w:ind w:left="2880" w:hanging="360"/>
      </w:pPr>
      <w:rPr>
        <w:u w:val="none"/>
      </w:rPr>
    </w:lvl>
    <w:lvl w:ilvl="3">
      <w:start w:val="1"/>
      <w:numFmt w:val="decimal"/>
      <w:lvlText w:val="(%4)"/>
      <w:lvlJc w:val="left"/>
      <w:pPr>
        <w:ind w:left="3600" w:hanging="360"/>
      </w:pPr>
      <w:rPr>
        <w:u w:val="none"/>
      </w:rPr>
    </w:lvl>
    <w:lvl w:ilvl="4">
      <w:start w:val="1"/>
      <w:numFmt w:val="lowerLetter"/>
      <w:lvlText w:val="(%5)"/>
      <w:lvlJc w:val="left"/>
      <w:pPr>
        <w:ind w:left="4320" w:hanging="360"/>
      </w:pPr>
      <w:rPr>
        <w:u w:val="none"/>
      </w:rPr>
    </w:lvl>
    <w:lvl w:ilvl="5">
      <w:start w:val="1"/>
      <w:numFmt w:val="lowerRoman"/>
      <w:lvlText w:val="(%6)"/>
      <w:lvlJc w:val="right"/>
      <w:pPr>
        <w:ind w:left="5040" w:hanging="360"/>
      </w:pPr>
      <w:rPr>
        <w:u w:val="none"/>
      </w:rPr>
    </w:lvl>
    <w:lvl w:ilvl="6">
      <w:start w:val="1"/>
      <w:numFmt w:val="decimal"/>
      <w:lvlText w:val="%7."/>
      <w:lvlJc w:val="left"/>
      <w:pPr>
        <w:ind w:left="5760" w:hanging="360"/>
      </w:pPr>
      <w:rPr>
        <w:u w:val="none"/>
      </w:rPr>
    </w:lvl>
    <w:lvl w:ilvl="7">
      <w:start w:val="1"/>
      <w:numFmt w:val="lowerLetter"/>
      <w:lvlText w:val="%8."/>
      <w:lvlJc w:val="left"/>
      <w:pPr>
        <w:ind w:left="6480" w:hanging="360"/>
      </w:pPr>
      <w:rPr>
        <w:u w:val="none"/>
      </w:rPr>
    </w:lvl>
    <w:lvl w:ilvl="8">
      <w:start w:val="1"/>
      <w:numFmt w:val="lowerRoman"/>
      <w:lvlText w:val="%9."/>
      <w:lvlJc w:val="right"/>
      <w:pPr>
        <w:ind w:left="7200" w:hanging="360"/>
      </w:pPr>
      <w:rPr>
        <w:u w:val="none"/>
      </w:rPr>
    </w:lvl>
  </w:abstractNum>
  <w:abstractNum w:abstractNumId="3">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5">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 w:numId="2">
    <w:abstractNumId w:val="2"/>
  </w:num>
  <w:num w:numId="3">
    <w:abstractNumId w:val="3"/>
  </w:num>
  <w:num w:numId="4">
    <w:abstractNumId w:val="4"/>
  </w:num>
  <w:num w:numId="5">
    <w:abstractNumId w:val="5"/>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_GB"/>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