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AF" w:rsidRDefault="00D26FE4">
      <w:r>
        <w:t xml:space="preserve">Система управления  </w:t>
      </w:r>
      <w:proofErr w:type="spellStart"/>
      <w:r>
        <w:t>вольтдобавки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«система») состоит из управляющего контроллера («УКУ») и управляемых им контроллеров выпрямителей («</w:t>
      </w:r>
      <w:proofErr w:type="spellStart"/>
      <w:r>
        <w:t>БПСы</w:t>
      </w:r>
      <w:proofErr w:type="spellEnd"/>
      <w:r>
        <w:t>»).</w:t>
      </w:r>
    </w:p>
    <w:p w:rsidR="00D26FE4" w:rsidRDefault="00D26FE4">
      <w:r>
        <w:t>Система обеспечивает выполнение двух основных функций:</w:t>
      </w:r>
    </w:p>
    <w:p w:rsidR="00D26FE4" w:rsidRDefault="00D26FE4" w:rsidP="00D26FE4">
      <w:pPr>
        <w:pStyle w:val="a3"/>
        <w:numPr>
          <w:ilvl w:val="0"/>
          <w:numId w:val="1"/>
        </w:numPr>
      </w:pPr>
      <w:r>
        <w:t>поддержание стабильного выходного напряжения вне зависимости от входного напряжения и тока нагрузки</w:t>
      </w:r>
    </w:p>
    <w:p w:rsidR="00D26FE4" w:rsidRDefault="00D26FE4" w:rsidP="00D26FE4">
      <w:pPr>
        <w:pStyle w:val="a3"/>
        <w:numPr>
          <w:ilvl w:val="0"/>
          <w:numId w:val="1"/>
        </w:numPr>
      </w:pPr>
      <w:r>
        <w:t xml:space="preserve">Равномерное распределение мощности между всеми </w:t>
      </w:r>
      <w:proofErr w:type="spellStart"/>
      <w:r>
        <w:t>БПСами</w:t>
      </w:r>
      <w:proofErr w:type="spellEnd"/>
    </w:p>
    <w:p w:rsidR="00D26FE4" w:rsidRDefault="00D26FE4" w:rsidP="00D26FE4">
      <w:r>
        <w:t>ПОДДЕРЖАНИЕ НАПРЯЖЕНИЯ</w:t>
      </w:r>
    </w:p>
    <w:p w:rsidR="00A92649" w:rsidRDefault="00F75D2B" w:rsidP="00D26FE4">
      <w:proofErr w:type="spellStart"/>
      <w:r>
        <w:t>Вольтдобавка</w:t>
      </w:r>
      <w:proofErr w:type="spellEnd"/>
      <w:r>
        <w:t xml:space="preserve"> стабилизирует выходное напряжение путем прибавления </w:t>
      </w:r>
      <w:proofErr w:type="gramStart"/>
      <w:r>
        <w:t>ко</w:t>
      </w:r>
      <w:proofErr w:type="gramEnd"/>
      <w:r>
        <w:t xml:space="preserve"> входному изменяющемуся напряжению</w:t>
      </w:r>
      <w:r w:rsidR="00D26FE4">
        <w:t xml:space="preserve"> </w:t>
      </w:r>
      <w:r>
        <w:t xml:space="preserve">своего регулируемого напряжения.  </w:t>
      </w:r>
      <w:r w:rsidR="0032326F">
        <w:t xml:space="preserve">Физическое устройство системы не позволяет измерять входное напряжение, поэтому </w:t>
      </w:r>
      <w:r w:rsidR="00E9488B">
        <w:t xml:space="preserve">за входное напряжение </w:t>
      </w:r>
      <w:proofErr w:type="spellStart"/>
      <w:r w:rsidR="00E9488B">
        <w:t>прини-мается</w:t>
      </w:r>
      <w:proofErr w:type="spellEnd"/>
      <w:r w:rsidR="00E9488B">
        <w:t xml:space="preserve"> вычисляемая величина равная разности выходного напряжения всей системы и выходного напряжения </w:t>
      </w:r>
      <w:proofErr w:type="spellStart"/>
      <w:r w:rsidR="00E9488B">
        <w:t>вольтдобавк</w:t>
      </w:r>
      <w:proofErr w:type="gramStart"/>
      <w:r w:rsidR="00E9488B">
        <w:t>и</w:t>
      </w:r>
      <w:proofErr w:type="spellEnd"/>
      <w:r w:rsidR="00A92649">
        <w:t>(</w:t>
      </w:r>
      <w:proofErr w:type="gramEnd"/>
      <w:r w:rsidR="00A92649">
        <w:t>«напряжение шины»)</w:t>
      </w:r>
      <w:r w:rsidR="00E9488B">
        <w:t xml:space="preserve">.  Оба этих напряжения измеряются как УКУ, так и каждым БПС. И входное напряжение вычисляется как в УКУ, так и в каждом БПС.  Общий принцип управления  </w:t>
      </w:r>
      <w:r w:rsidR="00A92649">
        <w:t>с</w:t>
      </w:r>
      <w:r w:rsidR="00E9488B">
        <w:t xml:space="preserve">ледующий – </w:t>
      </w:r>
      <w:proofErr w:type="gramStart"/>
      <w:r w:rsidR="00E9488B">
        <w:t>зная вычисленное входное напряжение и требуемое общее выходное напряжение система вычисляет</w:t>
      </w:r>
      <w:proofErr w:type="gramEnd"/>
      <w:r w:rsidR="00E9488B">
        <w:t xml:space="preserve"> величину требуемой </w:t>
      </w:r>
      <w:proofErr w:type="spellStart"/>
      <w:r w:rsidR="00E9488B">
        <w:t>вольтдобавки</w:t>
      </w:r>
      <w:proofErr w:type="spellEnd"/>
      <w:r w:rsidR="00E9488B">
        <w:t xml:space="preserve">, и, устанавливает регулирование (ШИМ) необходимое для получения этой </w:t>
      </w:r>
      <w:proofErr w:type="spellStart"/>
      <w:r w:rsidR="00E9488B">
        <w:t>вольтдобавки</w:t>
      </w:r>
      <w:proofErr w:type="spellEnd"/>
      <w:r w:rsidR="00E9488B">
        <w:t>. В следующем цикле регулирования все происходит  заново – измеряются два напряжения, вычисляется входное напряжение, вычисляется</w:t>
      </w:r>
      <w:r w:rsidR="00A92649">
        <w:t xml:space="preserve"> </w:t>
      </w:r>
      <w:proofErr w:type="gramStart"/>
      <w:r w:rsidR="00A92649">
        <w:t>требуемая</w:t>
      </w:r>
      <w:proofErr w:type="gramEnd"/>
      <w:r w:rsidR="00A92649">
        <w:t xml:space="preserve"> </w:t>
      </w:r>
      <w:proofErr w:type="spellStart"/>
      <w:r w:rsidR="00A92649">
        <w:t>вольтдобавка</w:t>
      </w:r>
      <w:proofErr w:type="spellEnd"/>
      <w:r w:rsidR="00A92649">
        <w:t>, вычисляется и устанавливается регулирование. В зависимости от некоторых внешних и внутренних  факторов этот принцип управления реализуется по-разному в разные моменты времени:</w:t>
      </w:r>
    </w:p>
    <w:p w:rsidR="00E9488B" w:rsidRPr="00D26FE4" w:rsidRDefault="00A92649" w:rsidP="00A92649">
      <w:pPr>
        <w:pStyle w:val="a3"/>
        <w:numPr>
          <w:ilvl w:val="0"/>
          <w:numId w:val="2"/>
        </w:numPr>
      </w:pPr>
      <w:r>
        <w:t xml:space="preserve">Если УКУ исправно и включено и система </w:t>
      </w:r>
      <w:proofErr w:type="gramStart"/>
      <w:r>
        <w:t>находится в установившемся режиме все регулирование происходит</w:t>
      </w:r>
      <w:proofErr w:type="gramEnd"/>
      <w:r>
        <w:t xml:space="preserve"> в УКУ. Оно измеряет оба напряжения  (выходное и шины) </w:t>
      </w:r>
    </w:p>
    <w:sectPr w:rsidR="00E9488B" w:rsidRPr="00D26FE4" w:rsidSect="001C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4017D"/>
    <w:multiLevelType w:val="hybridMultilevel"/>
    <w:tmpl w:val="8ACAE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4377"/>
    <w:multiLevelType w:val="hybridMultilevel"/>
    <w:tmpl w:val="5BA41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FE4"/>
    <w:rsid w:val="001C0467"/>
    <w:rsid w:val="0032326F"/>
    <w:rsid w:val="004C39E8"/>
    <w:rsid w:val="008F2745"/>
    <w:rsid w:val="00A92649"/>
    <w:rsid w:val="00D26FE4"/>
    <w:rsid w:val="00E40D8F"/>
    <w:rsid w:val="00E9488B"/>
    <w:rsid w:val="00F7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3</cp:revision>
  <dcterms:created xsi:type="dcterms:W3CDTF">2018-02-16T03:35:00Z</dcterms:created>
  <dcterms:modified xsi:type="dcterms:W3CDTF">2018-02-16T08:20:00Z</dcterms:modified>
</cp:coreProperties>
</file>