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CSS BOX-SIZING</w:t>
      </w:r>
    </w:p>
    <w:p>
      <w:pPr>
        <w:jc w:val="center"/>
      </w:pPr>
      <w:r>
        <w:rPr>
          <w:b/>
          <w:color w:val="5B9BD5"/>
          <w:sz w:val="26"/>
        </w:rPr>
        <w:t>What Difference Does It Actually Make in the Output?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5B9BD5"/>
          </w:tcPr>
          <w:p/>
        </w:tc>
      </w:tr>
    </w:tbl>
    <w:p>
      <w:pPr>
        <w:spacing w:before="200" w:after="100"/>
      </w:pPr>
      <w:r>
        <w:rPr>
          <w:b/>
          <w:color w:val="1F4E78"/>
          <w:sz w:val="30"/>
        </w:rPr>
        <w:t>1. The Main Difference</w:t>
      </w:r>
    </w:p>
    <w:p>
      <w:pPr>
        <w:spacing w:after="100"/>
      </w:pPr>
      <w:r>
        <w:rPr>
          <w:sz w:val="21"/>
        </w:rPr>
        <w:t>The biggest difference between content-box and border-box is the final size of the element after padding and border are added.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  <w:sz w:val="21"/>
              </w:rPr>
              <w:t>content-box → declared width/height = CONTENT only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EBF7"/>
          </w:tcPr>
          <w:p>
            <w:r>
              <w:rPr>
                <w:b/>
                <w:sz w:val="21"/>
              </w:rPr>
              <w:t>border-box → declared width/height = CONTENT + PADDING + BORDER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1F4E78"/>
          <w:sz w:val="30"/>
        </w:rPr>
        <w:t>2. Same CSS — Different Output</w:t>
      </w:r>
    </w:p>
    <w:p>
      <w:pPr>
        <w:spacing w:after="100"/>
      </w:pPr>
      <w:r>
        <w:rPr>
          <w:sz w:val="21"/>
        </w:rPr>
        <w:t>Suppose we create two boxes with exactly the same width, padding, and border.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>width: 200px;</w:t>
              <w:br/>
              <w:t>padding: 20px;</w:t>
              <w:br/>
              <w:t>border: 5px solid black;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sz w:val="21"/>
        </w:rPr>
        <w:t>Only the box-sizing value is different.</w:t>
      </w:r>
    </w:p>
    <w:p>
      <w:pPr>
        <w:spacing w:before="200" w:after="100"/>
      </w:pPr>
      <w:r>
        <w:rPr>
          <w:b/>
          <w:color w:val="1F4E78"/>
          <w:sz w:val="24"/>
        </w:rPr>
        <w:t>3. Output with content-box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>.box {</w:t>
              <w:br/>
              <w:t xml:space="preserve">    width: 200px;</w:t>
              <w:br/>
              <w:t xml:space="preserve">    padding: 20px;</w:t>
              <w:br/>
              <w:t xml:space="preserve">    border: 5px solid black;</w:t>
              <w:br/>
              <w:t xml:space="preserve">    box-sizing: content-box;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sz w:val="21"/>
        </w:rPr>
        <w:t>For content-box, the 200px is only the content width.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 w:val="0"/>
              </w:rPr>
              <w:t>Content</w:t>
            </w:r>
          </w:p>
        </w:tc>
        <w:tc>
          <w:tcPr>
            <w:tcW w:type="dxa" w:w="5112"/>
          </w:tcPr>
          <w:p>
            <w:r>
              <w:rPr>
                <w:b w:val="0"/>
              </w:rPr>
              <w:t>200px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</w:rPr>
              <w:t>Left + right padding</w:t>
            </w:r>
          </w:p>
        </w:tc>
        <w:tc>
          <w:tcPr>
            <w:tcW w:type="dxa" w:w="5112"/>
          </w:tcPr>
          <w:p>
            <w:r>
              <w:rPr>
                <w:b w:val="0"/>
              </w:rPr>
              <w:t>20 + 20 = 40px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</w:rPr>
              <w:t>Left + right border</w:t>
            </w:r>
          </w:p>
        </w:tc>
        <w:tc>
          <w:tcPr>
            <w:tcW w:type="dxa" w:w="5112"/>
          </w:tcPr>
          <w:p>
            <w:r>
              <w:rPr>
                <w:b w:val="0"/>
              </w:rPr>
              <w:t>5 + 5 = 10px</w:t>
            </w:r>
          </w:p>
        </w:tc>
      </w:tr>
      <w:tr>
        <w:tc>
          <w:tcPr>
            <w:tcW w:type="dxa" w:w="5112"/>
            <w:shd w:fill="FCE4D6"/>
          </w:tcPr>
          <w:p>
            <w:r>
              <w:rPr>
                <w:b/>
              </w:rPr>
              <w:t>FINAL WIDTH</w:t>
            </w:r>
          </w:p>
        </w:tc>
        <w:tc>
          <w:tcPr>
            <w:tcW w:type="dxa" w:w="5112"/>
            <w:shd w:fill="FCE4D6"/>
          </w:tcPr>
          <w:p>
            <w:r>
              <w:rPr>
                <w:b/>
              </w:rPr>
              <w:t>200 + 40 + 10 = 250px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CCCC"/>
          </w:tcPr>
          <w:p>
            <w:r>
              <w:rPr>
                <w:b/>
                <w:sz w:val="21"/>
              </w:rPr>
              <w:t>OUTPUT: The box becomes 250px wide, even though you wrote width: 200px.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1F4E78"/>
          <w:sz w:val="24"/>
        </w:rPr>
        <w:t>4. Output with border-box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>.box {</w:t>
              <w:br/>
              <w:t xml:space="preserve">    width: 200px;</w:t>
              <w:br/>
              <w:t xml:space="preserve">    padding: 20px;</w:t>
              <w:br/>
              <w:t xml:space="preserve">    border: 5px solid black;</w:t>
              <w:br/>
              <w:t xml:space="preserve">    box-sizing: border-box;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sz w:val="21"/>
        </w:rPr>
        <w:t>For border-box, the 200px is the complete outer width of the element.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 w:val="0"/>
              </w:rPr>
              <w:t>Total width</w:t>
            </w:r>
          </w:p>
        </w:tc>
        <w:tc>
          <w:tcPr>
            <w:tcW w:type="dxa" w:w="5112"/>
          </w:tcPr>
          <w:p>
            <w:r>
              <w:rPr>
                <w:b w:val="0"/>
              </w:rPr>
              <w:t>200px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</w:rPr>
              <w:t>Left + right padding</w:t>
            </w:r>
          </w:p>
        </w:tc>
        <w:tc>
          <w:tcPr>
            <w:tcW w:type="dxa" w:w="5112"/>
          </w:tcPr>
          <w:p>
            <w:r>
              <w:rPr>
                <w:b w:val="0"/>
              </w:rPr>
              <w:t>40px</w:t>
            </w:r>
          </w:p>
        </w:tc>
      </w:tr>
      <w:tr>
        <w:tc>
          <w:tcPr>
            <w:tcW w:type="dxa" w:w="5112"/>
          </w:tcPr>
          <w:p>
            <w:r>
              <w:rPr>
                <w:b w:val="0"/>
              </w:rPr>
              <w:t>Left + right border</w:t>
            </w:r>
          </w:p>
        </w:tc>
        <w:tc>
          <w:tcPr>
            <w:tcW w:type="dxa" w:w="5112"/>
          </w:tcPr>
          <w:p>
            <w:r>
              <w:rPr>
                <w:b w:val="0"/>
              </w:rPr>
              <w:t>10px</w:t>
            </w:r>
          </w:p>
        </w:tc>
      </w:tr>
      <w:tr>
        <w:tc>
          <w:tcPr>
            <w:tcW w:type="dxa" w:w="5112"/>
            <w:shd w:fill="DDEBF7"/>
          </w:tcPr>
          <w:p>
            <w:r>
              <w:rPr>
                <w:b/>
              </w:rPr>
              <w:t>Remaining content width</w:t>
            </w:r>
          </w:p>
        </w:tc>
        <w:tc>
          <w:tcPr>
            <w:tcW w:type="dxa" w:w="5112"/>
            <w:shd w:fill="DDEBF7"/>
          </w:tcPr>
          <w:p>
            <w:r>
              <w:rPr>
                <w:b/>
              </w:rPr>
              <w:t>200 - 40 - 10 = 150px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</w:tcPr>
          <w:p>
            <w:r>
              <w:rPr>
                <w:b/>
                <w:sz w:val="21"/>
              </w:rPr>
              <w:t>OUTPUT: The box stays exactly 200px wide.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1F4E78"/>
          <w:sz w:val="30"/>
        </w:rPr>
        <w:t>5. Visual Output Difference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CE4D6"/>
          </w:tcPr>
          <w:p>
            <w:pPr>
              <w:jc w:val="center"/>
            </w:pPr>
            <w:r>
              <w:rPr>
                <w:b/>
                <w:sz w:val="24"/>
              </w:rPr>
              <w:t>content-box</w:t>
            </w:r>
          </w:p>
        </w:tc>
        <w:tc>
          <w:tcPr>
            <w:tcW w:type="dxa" w:w="5112"/>
            <w:shd w:fill="DDEBF7"/>
          </w:tcPr>
          <w:p>
            <w:pPr>
              <w:jc w:val="center"/>
            </w:pPr>
            <w:r>
              <w:rPr>
                <w:b/>
                <w:sz w:val="24"/>
              </w:rPr>
              <w:t>border-box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┌──────────────────────────────┐</w:t>
              <w:br/>
              <w:t>│        250px TOTAL           │</w:t>
              <w:br/>
              <w:t>│  ┌────────────────────────┐  │</w:t>
              <w:br/>
              <w:t>│  │      200px CONTENT     │  │</w:t>
              <w:br/>
              <w:t>│  └────────────────────────┘  │</w:t>
              <w:br/>
              <w:t>└──────────────────────────────┘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Consolas" w:hAnsi="Consolas"/>
                <w:sz w:val="17"/>
              </w:rPr>
              <w:t>┌────────────────────────┐</w:t>
              <w:br/>
              <w:t>│       200px TOTAL      │</w:t>
              <w:br/>
              <w:t>│  ┌──────────────────┐  │</w:t>
              <w:br/>
              <w:t>│  │  150px CONTENT   │  │</w:t>
              <w:br/>
              <w:t>│  └──────────────────┘  │</w:t>
              <w:br/>
              <w:t>└────────────────────────┘</w:t>
            </w:r>
          </w:p>
        </w:tc>
      </w:tr>
    </w:tbl>
    <w:p>
      <w:pPr>
        <w:spacing w:before="200" w:after="100"/>
      </w:pPr>
      <w:r>
        <w:rPr>
          <w:b/>
          <w:color w:val="1F4E78"/>
          <w:sz w:val="30"/>
        </w:rPr>
        <w:t>6. Why This Matters in a Real Layout</w:t>
      </w:r>
    </w:p>
    <w:p>
      <w:pPr>
        <w:spacing w:after="100"/>
      </w:pPr>
      <w:r>
        <w:rPr>
          <w:sz w:val="21"/>
        </w:rPr>
        <w:t>The difference becomes very noticeable when several boxes are placed side-by-side. A box that becomes wider because of padding and border can push another box to the next line or make a layout overflow.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>.left {</w:t>
              <w:br/>
              <w:t xml:space="preserve">    width: 50%;</w:t>
              <w:br/>
              <w:t xml:space="preserve">    padding: 20px;</w:t>
              <w:br/>
              <w:t>}</w:t>
              <w:br/>
              <w:br/>
              <w:t>.right {</w:t>
              <w:br/>
              <w:t xml:space="preserve">    width: 50%;</w:t>
              <w:br/>
              <w:t xml:space="preserve">    padding: 20px;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sz w:val="21"/>
        </w:rPr>
        <w:t>If content-box is used, each 50% box becomes wider than 50% after padding is added. Together, they can exceed 100% of the available 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  <w:sz w:val="21"/>
              </w:rPr>
              <w:t>Possible result: overflow, wrapping, or the second box moving below the first.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sz w:val="21"/>
        </w:rPr>
        <w:t>With border-box, the padding is included inside the declared 50% width, so the two boxes can fit much more predictably within the container.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</w:tcPr>
          <w:p>
            <w:r>
              <w:rPr>
                <w:b/>
                <w:sz w:val="21"/>
              </w:rPr>
              <w:t>This is one of the main practical reasons developers commonly use box-sizing: border-box.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1F4E78"/>
          <w:sz w:val="30"/>
        </w:rPr>
        <w:t>7. Why We Used This in Your Lab 8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>* {</w:t>
              <w:br/>
              <w:t xml:space="preserve">    box-sizing: border-box;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sz w:val="21"/>
        </w:rPr>
        <w:t>This rule applies border-box to every element. Therefore, when you specify a width or height for .page, .header, .content, .entry, or .sidebar, their padding and borders are included in those dimensions.</w:t>
      </w:r>
    </w:p>
    <w:p>
      <w:pPr>
        <w:spacing w:before="200" w:after="100"/>
      </w:pPr>
      <w:r>
        <w:rPr>
          <w:b/>
          <w:color w:val="1F4E78"/>
          <w:sz w:val="30"/>
        </w:rPr>
        <w:t>8. Width Calculation — Easy Formula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box-sizing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Total width</w:t>
            </w:r>
          </w:p>
        </w:tc>
      </w:tr>
      <w:tr>
        <w:tc>
          <w:tcPr>
            <w:tcW w:type="dxa" w:w="5112"/>
            <w:shd w:fill="FCE4D6"/>
          </w:tcPr>
          <w:p>
            <w:r>
              <w:rPr>
                <w:b/>
              </w:rPr>
              <w:t>content-box</w:t>
            </w:r>
          </w:p>
        </w:tc>
        <w:tc>
          <w:tcPr>
            <w:tcW w:type="dxa" w:w="5112"/>
            <w:shd w:fill="FCE4D6"/>
          </w:tcPr>
          <w:p>
            <w:r>
              <w:t>content + padding + border</w:t>
            </w:r>
          </w:p>
        </w:tc>
      </w:tr>
      <w:tr>
        <w:tc>
          <w:tcPr>
            <w:tcW w:type="dxa" w:w="5112"/>
            <w:shd w:fill="DDEBF7"/>
          </w:tcPr>
          <w:p>
            <w:r>
              <w:rPr>
                <w:b/>
              </w:rPr>
              <w:t>border-box</w:t>
            </w:r>
          </w:p>
        </w:tc>
        <w:tc>
          <w:tcPr>
            <w:tcW w:type="dxa" w:w="5112"/>
            <w:shd w:fill="DDEBF7"/>
          </w:tcPr>
          <w:p>
            <w:r>
              <w:t>declared width/height</w:t>
            </w:r>
          </w:p>
        </w:tc>
      </w:tr>
    </w:tbl>
    <w:p>
      <w:pPr>
        <w:spacing w:before="200" w:after="100"/>
      </w:pPr>
      <w:r>
        <w:rPr>
          <w:b/>
          <w:color w:val="1F4E78"/>
          <w:sz w:val="30"/>
        </w:rPr>
        <w:t>9. In One Sentence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1"/>
              </w:rPr>
              <w:t>content-box makes padding and border increase the final size; border-box keeps the final outer size equal to the width/height you specified.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b/>
          <w:color w:val="1F4E78"/>
          <w:sz w:val="30"/>
        </w:rPr>
        <w:t>10. Quick Example to Remember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E1E"/>
          </w:tcPr>
          <w:p>
            <w:pPr>
              <w:spacing w:after="0"/>
            </w:pPr>
            <w:r>
              <w:rPr>
                <w:rFonts w:ascii="Consolas" w:hAnsi="Consolas"/>
                <w:color w:val="D4D4D4"/>
                <w:sz w:val="18"/>
              </w:rPr>
              <w:t>width: 200px;</w:t>
              <w:br/>
              <w:t>padding: 20px;</w:t>
              <w:br/>
              <w:t>border: 5px solid black;</w:t>
              <w:br/>
              <w:br/>
              <w:t>content-box → 250px total</w:t>
              <w:br/>
              <w:t>border-box  → 200px total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5B9BD5"/>
          <w:sz w:val="20"/>
        </w:rPr>
        <w:t>CSS • BOX-SIZING • OUTPUT DIFFERENCE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