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37B6D" w:rsidRDefault="00B37B6D">
      <w:r>
        <w:t xml:space="preserve">Donna Padilla </w:t>
      </w:r>
    </w:p>
    <w:p w:rsidR="00B37B6D" w:rsidRDefault="00B37B6D">
      <w:hyperlink r:id="rId5" w:history="1">
        <w:r w:rsidRPr="00A930BE">
          <w:rPr>
            <w:rStyle w:val="Hyperlink"/>
          </w:rPr>
          <w:t>donnalpadilla@yahoo.com</w:t>
        </w:r>
      </w:hyperlink>
    </w:p>
    <w:p w:rsidR="007147A3" w:rsidRDefault="00B37B6D">
      <w:r>
        <w:t>619.573.299</w:t>
      </w:r>
    </w:p>
    <w:sectPr w:rsidR="007147A3" w:rsidSect="007147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892000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C8F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73C1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3D021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EA4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494EC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B7ECC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098B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C50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6540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D4E3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37B6D"/>
    <w:rsid w:val="00B37B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80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B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onnalpadilla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cp:lastModifiedBy>Charles</cp:lastModifiedBy>
  <cp:revision>1</cp:revision>
  <dcterms:created xsi:type="dcterms:W3CDTF">2014-09-05T00:59:00Z</dcterms:created>
  <dcterms:modified xsi:type="dcterms:W3CDTF">2014-09-05T01:00:00Z</dcterms:modified>
</cp:coreProperties>
</file>