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AB3B632" w14:textId="437BCF1D" w:rsidR="00EA3A4D" w:rsidRPr="00BF42CB" w:rsidRDefault="00746564" w:rsidP="00063C7F">
      <w:pPr>
        <w:spacing w:after="240"/>
        <w:rPr>
          <w:b/>
          <w:sz w:val="32"/>
          <w:szCs w:val="32"/>
          <w:lang w:val="en-GB"/>
        </w:rPr>
      </w:pPr>
      <w:r>
        <w:rPr>
          <w:b/>
          <w:sz w:val="32"/>
          <w:szCs w:val="32"/>
          <w:lang w:val="en-GB"/>
        </w:rPr>
        <w:t>A very cool grant title,</w:t>
      </w:r>
      <w:r w:rsidR="006A3792" w:rsidRPr="00BF42CB">
        <w:rPr>
          <w:b/>
          <w:sz w:val="32"/>
          <w:szCs w:val="32"/>
          <w:lang w:val="en-GB"/>
        </w:rPr>
        <w:t xml:space="preserve"> 1</w:t>
      </w:r>
      <w:r w:rsidR="00333CEE">
        <w:rPr>
          <w:b/>
          <w:sz w:val="32"/>
          <w:szCs w:val="32"/>
          <w:lang w:val="en-GB"/>
        </w:rPr>
        <w:t>23456789</w:t>
      </w:r>
    </w:p>
    <w:p w14:paraId="2FC3D5CA" w14:textId="076981CB" w:rsidR="006A3792" w:rsidRPr="00BF42CB" w:rsidRDefault="006A3792" w:rsidP="009C1000">
      <w:pPr>
        <w:spacing w:after="240"/>
        <w:rPr>
          <w:b/>
          <w:sz w:val="32"/>
          <w:szCs w:val="32"/>
          <w:lang w:val="en-GB"/>
        </w:rPr>
      </w:pPr>
      <w:r w:rsidRPr="00BF42CB">
        <w:rPr>
          <w:b/>
          <w:sz w:val="32"/>
          <w:szCs w:val="32"/>
          <w:lang w:val="en-GB"/>
        </w:rPr>
        <w:t>Data Management Plan</w:t>
      </w:r>
    </w:p>
    <w:p w14:paraId="5DE198F5" w14:textId="6F475C84" w:rsidR="006A3792" w:rsidRPr="009D6DBB" w:rsidRDefault="00E046A5" w:rsidP="00063C7F">
      <w:pPr>
        <w:spacing w:after="240"/>
        <w:rPr>
          <w:b/>
          <w:lang w:val="en-GB"/>
        </w:rPr>
      </w:pPr>
      <w:r>
        <w:rPr>
          <w:b/>
          <w:lang w:val="en-GB"/>
        </w:rPr>
        <w:t xml:space="preserve">Principal investigator: </w:t>
      </w:r>
      <w:r w:rsidR="00746564">
        <w:rPr>
          <w:bCs/>
          <w:lang w:val="en-GB"/>
        </w:rPr>
        <w:t>A. B. Palaeontologist</w:t>
      </w:r>
    </w:p>
    <w:p w14:paraId="5B9E29CD" w14:textId="373EFCBF" w:rsidR="006A3792" w:rsidRPr="00850466" w:rsidRDefault="00850466" w:rsidP="00063C7F">
      <w:pPr>
        <w:spacing w:after="240"/>
        <w:rPr>
          <w:bCs/>
          <w:lang w:val="en-GB"/>
        </w:rPr>
      </w:pPr>
      <w:r>
        <w:rPr>
          <w:b/>
          <w:lang w:val="en-GB"/>
        </w:rPr>
        <w:t xml:space="preserve">Last updated: </w:t>
      </w:r>
      <w:r w:rsidR="006A3792" w:rsidRPr="00850466">
        <w:rPr>
          <w:bCs/>
          <w:lang w:val="en-GB"/>
        </w:rPr>
        <w:t>October 2026</w:t>
      </w:r>
    </w:p>
    <w:p w14:paraId="4ABB7F7A" w14:textId="77777777" w:rsidR="006A3792" w:rsidRPr="009D6DBB" w:rsidRDefault="006A3792" w:rsidP="002E456E">
      <w:pPr>
        <w:rPr>
          <w:b/>
          <w:lang w:val="en-GB"/>
        </w:rPr>
      </w:pPr>
    </w:p>
    <w:p w14:paraId="7BD6D565" w14:textId="27767937" w:rsidR="0062575C" w:rsidRPr="009D6DBB" w:rsidRDefault="0062575C" w:rsidP="00063C7F">
      <w:pPr>
        <w:spacing w:after="240"/>
        <w:rPr>
          <w:bCs/>
          <w:lang w:val="en-GB"/>
        </w:rPr>
      </w:pPr>
      <w:r w:rsidRPr="009D6DBB">
        <w:rPr>
          <w:b/>
          <w:lang w:val="en-GB"/>
        </w:rPr>
        <w:t xml:space="preserve">Institution: </w:t>
      </w:r>
      <w:r w:rsidR="00304A67">
        <w:rPr>
          <w:bCs/>
          <w:lang w:val="en-GB"/>
        </w:rPr>
        <w:t>The Best University</w:t>
      </w:r>
    </w:p>
    <w:p w14:paraId="3EE80CF9" w14:textId="0714FE23" w:rsidR="00002B08" w:rsidRPr="009D6DBB" w:rsidRDefault="0062575C" w:rsidP="00063C7F">
      <w:pPr>
        <w:spacing w:after="240"/>
        <w:rPr>
          <w:bCs/>
          <w:lang w:val="en-GB"/>
        </w:rPr>
      </w:pPr>
      <w:r w:rsidRPr="009D6DBB">
        <w:rPr>
          <w:b/>
          <w:lang w:val="en-GB"/>
        </w:rPr>
        <w:t xml:space="preserve">Funder: </w:t>
      </w:r>
      <w:r w:rsidRPr="009D6DBB">
        <w:rPr>
          <w:bCs/>
          <w:lang w:val="en-GB"/>
        </w:rPr>
        <w:t>European Research Council</w:t>
      </w:r>
    </w:p>
    <w:p w14:paraId="3E1C57BD" w14:textId="5AE4C1AF" w:rsidR="0062575C" w:rsidRPr="00304A67" w:rsidRDefault="000267D9" w:rsidP="00063C7F">
      <w:pPr>
        <w:spacing w:after="240"/>
        <w:rPr>
          <w:bCs/>
          <w:color w:val="EE0000"/>
          <w:lang w:val="en-GB"/>
        </w:rPr>
      </w:pPr>
      <w:r>
        <w:rPr>
          <w:b/>
          <w:lang w:val="en-GB"/>
        </w:rPr>
        <w:t>Project s</w:t>
      </w:r>
      <w:r w:rsidR="00002B08" w:rsidRPr="009D6DBB">
        <w:rPr>
          <w:b/>
          <w:lang w:val="en-GB"/>
        </w:rPr>
        <w:t xml:space="preserve">tart date: </w:t>
      </w:r>
      <w:r w:rsidR="00002B08" w:rsidRPr="009D6DBB">
        <w:rPr>
          <w:bCs/>
          <w:lang w:val="en-GB"/>
        </w:rPr>
        <w:t>01.09.2026</w:t>
      </w:r>
      <w:r w:rsidR="00063C7F" w:rsidRPr="009D6DBB">
        <w:rPr>
          <w:bCs/>
          <w:lang w:val="en-GB"/>
        </w:rPr>
        <w:br/>
      </w:r>
      <w:r>
        <w:rPr>
          <w:b/>
          <w:lang w:val="en-GB"/>
        </w:rPr>
        <w:t>Project e</w:t>
      </w:r>
      <w:r w:rsidR="00002B08" w:rsidRPr="009D6DBB">
        <w:rPr>
          <w:b/>
          <w:lang w:val="en-GB"/>
        </w:rPr>
        <w:t xml:space="preserve">nd date: </w:t>
      </w:r>
      <w:r w:rsidR="00002B08" w:rsidRPr="009D6DBB">
        <w:rPr>
          <w:bCs/>
          <w:lang w:val="en-GB"/>
        </w:rPr>
        <w:t>31.08.2031</w:t>
      </w:r>
      <w:r w:rsidR="00304A67">
        <w:rPr>
          <w:bCs/>
          <w:lang w:val="en-GB"/>
        </w:rPr>
        <w:br/>
      </w:r>
      <w:r w:rsidR="00304A67">
        <w:rPr>
          <w:bCs/>
          <w:color w:val="EE0000"/>
          <w:lang w:val="en-GB"/>
        </w:rPr>
        <w:t>An update date would be nice</w:t>
      </w:r>
    </w:p>
    <w:p w14:paraId="0AAAAFA2" w14:textId="39B938A2" w:rsidR="00304A67" w:rsidRPr="00304A67" w:rsidRDefault="00304A67" w:rsidP="00063C7F">
      <w:pPr>
        <w:spacing w:after="240"/>
        <w:rPr>
          <w:bCs/>
          <w:color w:val="EE0000"/>
          <w:lang w:val="en-GB"/>
        </w:rPr>
      </w:pPr>
      <w:r w:rsidRPr="00304A67">
        <w:rPr>
          <w:bCs/>
          <w:color w:val="EE0000"/>
          <w:lang w:val="en-GB"/>
        </w:rPr>
        <w:t>No project summary</w:t>
      </w:r>
    </w:p>
    <w:p w14:paraId="6EC9EEAD" w14:textId="54F3258E" w:rsidR="006A3792" w:rsidRPr="009D6DBB" w:rsidRDefault="006A3792" w:rsidP="001360FF">
      <w:pPr>
        <w:shd w:val="clear" w:color="auto" w:fill="C1E4F5" w:themeFill="accent1" w:themeFillTint="33"/>
        <w:spacing w:after="240"/>
        <w:rPr>
          <w:b/>
          <w:lang w:val="en-GB"/>
        </w:rPr>
      </w:pPr>
      <w:r w:rsidRPr="009D6DBB">
        <w:rPr>
          <w:b/>
          <w:shd w:val="clear" w:color="auto" w:fill="C1E4F5" w:themeFill="accent1" w:themeFillTint="33"/>
          <w:lang w:val="en-GB"/>
        </w:rPr>
        <w:t xml:space="preserve">1 </w:t>
      </w:r>
      <w:r w:rsidR="0062575C" w:rsidRPr="009D6DBB">
        <w:rPr>
          <w:b/>
          <w:shd w:val="clear" w:color="auto" w:fill="C1E4F5" w:themeFill="accent1" w:themeFillTint="33"/>
          <w:lang w:val="en-GB"/>
        </w:rPr>
        <w:t>Data collection and documentation</w:t>
      </w:r>
    </w:p>
    <w:p w14:paraId="343B05C2" w14:textId="6D7ADFF3" w:rsidR="0057311E" w:rsidRDefault="00063C7F" w:rsidP="0057311E">
      <w:pPr>
        <w:pStyle w:val="ListParagraph"/>
        <w:numPr>
          <w:ilvl w:val="1"/>
          <w:numId w:val="17"/>
        </w:numPr>
        <w:spacing w:after="240"/>
        <w:rPr>
          <w:b/>
          <w:lang w:val="en-GB"/>
        </w:rPr>
      </w:pPr>
      <w:r w:rsidRPr="0057311E">
        <w:rPr>
          <w:b/>
          <w:lang w:val="en-GB"/>
        </w:rPr>
        <w:t>What data will be collected or reused?</w:t>
      </w:r>
    </w:p>
    <w:p w14:paraId="24FF990A" w14:textId="4F703AE8" w:rsidR="0057311E" w:rsidRPr="0057311E" w:rsidRDefault="0057311E" w:rsidP="0057311E">
      <w:pPr>
        <w:spacing w:after="240"/>
        <w:rPr>
          <w:bCs/>
          <w:color w:val="EE0000"/>
          <w:lang w:val="en-GB"/>
        </w:rPr>
      </w:pPr>
      <w:r>
        <w:rPr>
          <w:bCs/>
          <w:color w:val="EE0000"/>
          <w:lang w:val="en-GB"/>
        </w:rPr>
        <w:t xml:space="preserve">No data on file formats, no idea if all new or some reuse, </w:t>
      </w:r>
      <w:proofErr w:type="gramStart"/>
      <w:r>
        <w:rPr>
          <w:bCs/>
          <w:color w:val="EE0000"/>
          <w:lang w:val="en-GB"/>
        </w:rPr>
        <w:t>unrealistic estimated</w:t>
      </w:r>
      <w:proofErr w:type="gramEnd"/>
      <w:r>
        <w:rPr>
          <w:bCs/>
          <w:color w:val="EE0000"/>
          <w:lang w:val="en-GB"/>
        </w:rPr>
        <w:t xml:space="preserve"> volume</w:t>
      </w:r>
    </w:p>
    <w:p w14:paraId="2E30091E" w14:textId="34B7538F" w:rsidR="00063C7F" w:rsidRPr="00376417" w:rsidRDefault="00063C7F" w:rsidP="00063C7F">
      <w:pPr>
        <w:spacing w:after="240"/>
        <w:rPr>
          <w:bCs/>
          <w:i/>
          <w:iCs/>
          <w:lang w:val="en-GB"/>
        </w:rPr>
      </w:pPr>
      <w:r w:rsidRPr="009D6DBB">
        <w:rPr>
          <w:bCs/>
          <w:lang w:val="en-GB"/>
        </w:rPr>
        <w:t>1.1.1 Occurrence</w:t>
      </w:r>
      <w:r w:rsidR="00C05BCC" w:rsidRPr="009D6DBB">
        <w:rPr>
          <w:bCs/>
          <w:lang w:val="en-GB"/>
        </w:rPr>
        <w:t xml:space="preserve"> and morphological</w:t>
      </w:r>
      <w:r w:rsidRPr="009D6DBB">
        <w:rPr>
          <w:bCs/>
          <w:lang w:val="en-GB"/>
        </w:rPr>
        <w:t xml:space="preserve"> data of arthropods</w:t>
      </w:r>
    </w:p>
    <w:p w14:paraId="53D3EF8D" w14:textId="2DD73ED3" w:rsidR="007024D9" w:rsidRDefault="007024D9" w:rsidP="007024D9">
      <w:pPr>
        <w:pStyle w:val="ListParagraph"/>
        <w:numPr>
          <w:ilvl w:val="0"/>
          <w:numId w:val="1"/>
        </w:numPr>
        <w:spacing w:after="240"/>
        <w:rPr>
          <w:bCs/>
          <w:lang w:val="en-GB"/>
        </w:rPr>
      </w:pPr>
      <w:r w:rsidRPr="009D6DBB">
        <w:rPr>
          <w:bCs/>
          <w:lang w:val="en-GB"/>
        </w:rPr>
        <w:t>Description:</w:t>
      </w:r>
      <w:r w:rsidR="00A6274C" w:rsidRPr="009D6DBB">
        <w:rPr>
          <w:bCs/>
          <w:lang w:val="en-GB"/>
        </w:rPr>
        <w:t xml:space="preserve"> </w:t>
      </w:r>
      <w:r w:rsidR="005308BF">
        <w:rPr>
          <w:bCs/>
          <w:lang w:val="en-GB"/>
        </w:rPr>
        <w:t>data entries of Palaeozoic arthropods, collated in spreadsheets with relevant contextual data and metadata</w:t>
      </w:r>
      <w:r w:rsidR="006E370C">
        <w:rPr>
          <w:bCs/>
          <w:lang w:val="en-GB"/>
        </w:rPr>
        <w:t>.</w:t>
      </w:r>
    </w:p>
    <w:p w14:paraId="5FFC764C" w14:textId="112BDB2A" w:rsidR="007024D9" w:rsidRPr="009D6DBB" w:rsidRDefault="007024D9" w:rsidP="007024D9">
      <w:pPr>
        <w:pStyle w:val="ListParagraph"/>
        <w:numPr>
          <w:ilvl w:val="0"/>
          <w:numId w:val="1"/>
        </w:numPr>
        <w:spacing w:after="240"/>
        <w:rPr>
          <w:bCs/>
          <w:lang w:val="en-GB"/>
        </w:rPr>
      </w:pPr>
      <w:r w:rsidRPr="009D6DBB">
        <w:rPr>
          <w:bCs/>
          <w:lang w:val="en-GB"/>
        </w:rPr>
        <w:t xml:space="preserve">Volume: </w:t>
      </w:r>
      <w:r w:rsidR="00131F90" w:rsidRPr="009D6DBB">
        <w:rPr>
          <w:bCs/>
          <w:lang w:val="en-GB"/>
        </w:rPr>
        <w:t>&lt;</w:t>
      </w:r>
      <w:r w:rsidR="00673C82">
        <w:rPr>
          <w:bCs/>
          <w:lang w:val="en-GB"/>
        </w:rPr>
        <w:t>2</w:t>
      </w:r>
      <w:r w:rsidR="00131F90" w:rsidRPr="009D6DBB">
        <w:rPr>
          <w:bCs/>
          <w:lang w:val="en-GB"/>
        </w:rPr>
        <w:t xml:space="preserve"> GB</w:t>
      </w:r>
    </w:p>
    <w:p w14:paraId="72EC0D81" w14:textId="5D25515D" w:rsidR="00201928" w:rsidRDefault="00063C7F" w:rsidP="00201928">
      <w:pPr>
        <w:spacing w:after="240"/>
        <w:rPr>
          <w:bCs/>
          <w:i/>
          <w:iCs/>
          <w:lang w:val="en-GB"/>
        </w:rPr>
      </w:pPr>
      <w:r w:rsidRPr="009D6DBB">
        <w:rPr>
          <w:bCs/>
          <w:lang w:val="en-GB"/>
        </w:rPr>
        <w:t>1.1.</w:t>
      </w:r>
      <w:r w:rsidR="00270DD0">
        <w:rPr>
          <w:bCs/>
          <w:lang w:val="en-GB"/>
        </w:rPr>
        <w:t>2</w:t>
      </w:r>
      <w:r w:rsidRPr="009D6DBB">
        <w:rPr>
          <w:bCs/>
          <w:lang w:val="en-GB"/>
        </w:rPr>
        <w:t xml:space="preserve"> </w:t>
      </w:r>
      <w:r w:rsidR="00984EA7" w:rsidRPr="009D6DBB">
        <w:rPr>
          <w:bCs/>
          <w:lang w:val="en-GB"/>
        </w:rPr>
        <w:t>Photographs of arthropod fossils</w:t>
      </w:r>
      <w:r w:rsidR="003A7DB4">
        <w:rPr>
          <w:bCs/>
          <w:lang w:val="en-GB"/>
        </w:rPr>
        <w:t xml:space="preserve"> </w:t>
      </w:r>
    </w:p>
    <w:p w14:paraId="2F21AC20" w14:textId="3591DE93" w:rsidR="00597CCA" w:rsidRPr="00201928" w:rsidRDefault="00597CCA" w:rsidP="00201928">
      <w:pPr>
        <w:pStyle w:val="ListParagraph"/>
        <w:numPr>
          <w:ilvl w:val="0"/>
          <w:numId w:val="18"/>
        </w:numPr>
        <w:spacing w:after="240"/>
        <w:rPr>
          <w:bCs/>
          <w:lang w:val="en-GB"/>
        </w:rPr>
      </w:pPr>
      <w:r w:rsidRPr="00201928">
        <w:rPr>
          <w:bCs/>
          <w:lang w:val="en-GB"/>
        </w:rPr>
        <w:t xml:space="preserve">Description: </w:t>
      </w:r>
      <w:r w:rsidR="00C145EA" w:rsidRPr="00201928">
        <w:rPr>
          <w:bCs/>
          <w:lang w:val="en-GB"/>
        </w:rPr>
        <w:t>photographs taken of museum and field arthropod fossils</w:t>
      </w:r>
      <w:r w:rsidR="006E370C">
        <w:rPr>
          <w:bCs/>
          <w:lang w:val="en-GB"/>
        </w:rPr>
        <w:t>.</w:t>
      </w:r>
    </w:p>
    <w:p w14:paraId="31D804EA" w14:textId="0B01BB47" w:rsidR="00597CCA" w:rsidRPr="009D6DBB" w:rsidRDefault="00597CCA" w:rsidP="00063C7F">
      <w:pPr>
        <w:pStyle w:val="ListParagraph"/>
        <w:numPr>
          <w:ilvl w:val="0"/>
          <w:numId w:val="1"/>
        </w:numPr>
        <w:spacing w:after="240"/>
        <w:rPr>
          <w:bCs/>
          <w:lang w:val="en-GB"/>
        </w:rPr>
      </w:pPr>
      <w:r w:rsidRPr="009D6DBB">
        <w:rPr>
          <w:bCs/>
          <w:lang w:val="en-GB"/>
        </w:rPr>
        <w:t>Volume:</w:t>
      </w:r>
      <w:r w:rsidR="00CB7EB0">
        <w:rPr>
          <w:bCs/>
          <w:lang w:val="en-GB"/>
        </w:rPr>
        <w:t xml:space="preserve"> up to ~10,000 </w:t>
      </w:r>
      <w:r w:rsidR="00270DD0">
        <w:rPr>
          <w:bCs/>
          <w:lang w:val="en-GB"/>
        </w:rPr>
        <w:t>photographs, so 10 GB</w:t>
      </w:r>
    </w:p>
    <w:p w14:paraId="03A4AE51" w14:textId="576111BD" w:rsidR="00007CF7" w:rsidRDefault="00605C4C" w:rsidP="00063C7F">
      <w:pPr>
        <w:spacing w:after="240"/>
        <w:rPr>
          <w:bCs/>
          <w:lang w:val="en-GB"/>
        </w:rPr>
      </w:pPr>
      <w:r>
        <w:rPr>
          <w:bCs/>
          <w:lang w:val="en-GB"/>
        </w:rPr>
        <w:t>All data created will be preserved, and any relating to published output will be shared in online repositories.</w:t>
      </w:r>
    </w:p>
    <w:p w14:paraId="536B4390" w14:textId="3C78FA9F" w:rsidR="004D1477" w:rsidRPr="009D6DBB" w:rsidRDefault="00B966F2" w:rsidP="00063C7F">
      <w:pPr>
        <w:spacing w:after="240"/>
        <w:rPr>
          <w:bCs/>
          <w:lang w:val="en-GB"/>
        </w:rPr>
      </w:pPr>
      <w:r w:rsidRPr="009D6DBB">
        <w:rPr>
          <w:b/>
          <w:lang w:val="en-GB"/>
        </w:rPr>
        <w:t xml:space="preserve">1.2 </w:t>
      </w:r>
      <w:r w:rsidR="004D1477" w:rsidRPr="009D6DBB">
        <w:rPr>
          <w:b/>
          <w:lang w:val="en-GB"/>
        </w:rPr>
        <w:t>How data will be generated</w:t>
      </w:r>
    </w:p>
    <w:p w14:paraId="1F2718CD" w14:textId="3F1CB708" w:rsidR="00FE5411" w:rsidRPr="009D6DBB" w:rsidRDefault="00B966F2" w:rsidP="00B966F2">
      <w:pPr>
        <w:pStyle w:val="ListParagraph"/>
        <w:numPr>
          <w:ilvl w:val="0"/>
          <w:numId w:val="3"/>
        </w:numPr>
        <w:spacing w:after="240"/>
        <w:rPr>
          <w:bCs/>
          <w:lang w:val="en-GB"/>
        </w:rPr>
      </w:pPr>
      <w:r w:rsidRPr="009D6DBB">
        <w:rPr>
          <w:bCs/>
          <w:lang w:val="en-GB"/>
        </w:rPr>
        <w:t>1.1.1</w:t>
      </w:r>
      <w:r w:rsidR="004E5547" w:rsidRPr="009D6DBB">
        <w:rPr>
          <w:bCs/>
          <w:lang w:val="en-GB"/>
        </w:rPr>
        <w:t xml:space="preserve"> will be generated through:</w:t>
      </w:r>
    </w:p>
    <w:p w14:paraId="4D5C6B73" w14:textId="1912D091" w:rsidR="004E5547" w:rsidRPr="009D6DBB" w:rsidRDefault="004E5547" w:rsidP="004E5547">
      <w:pPr>
        <w:pStyle w:val="ListParagraph"/>
        <w:numPr>
          <w:ilvl w:val="1"/>
          <w:numId w:val="3"/>
        </w:numPr>
        <w:spacing w:after="240"/>
        <w:rPr>
          <w:bCs/>
          <w:lang w:val="en-GB"/>
        </w:rPr>
      </w:pPr>
      <w:r w:rsidRPr="009D6DBB">
        <w:rPr>
          <w:bCs/>
          <w:lang w:val="en-GB"/>
        </w:rPr>
        <w:t xml:space="preserve">Reuse from online repositories of fossil specimen occurrences (e.g., the Paleobiology Database, Global Biodiversity Information Facility, </w:t>
      </w:r>
      <w:proofErr w:type="spellStart"/>
      <w:r w:rsidRPr="009D6DBB">
        <w:rPr>
          <w:bCs/>
          <w:lang w:val="en-GB"/>
        </w:rPr>
        <w:t>IDigBio</w:t>
      </w:r>
      <w:proofErr w:type="spellEnd"/>
      <w:r w:rsidRPr="009D6DBB">
        <w:rPr>
          <w:bCs/>
          <w:lang w:val="en-GB"/>
        </w:rPr>
        <w:t>, digital museum collection records, etc.).</w:t>
      </w:r>
      <w:r w:rsidR="003A349D">
        <w:rPr>
          <w:bCs/>
          <w:lang w:val="en-GB"/>
        </w:rPr>
        <w:t xml:space="preserve"> These are licensed to allow reuse and modification, the original locations will always be cited, and sharing </w:t>
      </w:r>
      <w:r w:rsidR="00276B42">
        <w:rPr>
          <w:bCs/>
          <w:lang w:val="en-GB"/>
        </w:rPr>
        <w:t xml:space="preserve">permission </w:t>
      </w:r>
      <w:r w:rsidR="003A349D">
        <w:rPr>
          <w:bCs/>
          <w:lang w:val="en-GB"/>
        </w:rPr>
        <w:t>will be confirmed</w:t>
      </w:r>
      <w:r w:rsidR="00276B42">
        <w:rPr>
          <w:bCs/>
          <w:lang w:val="en-GB"/>
        </w:rPr>
        <w:t xml:space="preserve"> prior to publication of the reused data.</w:t>
      </w:r>
      <w:r w:rsidR="003A349D">
        <w:rPr>
          <w:bCs/>
          <w:lang w:val="en-GB"/>
        </w:rPr>
        <w:t xml:space="preserve"> </w:t>
      </w:r>
    </w:p>
    <w:p w14:paraId="7785E5EC" w14:textId="62F7BA49" w:rsidR="008A05DD" w:rsidRPr="009D6DBB" w:rsidRDefault="008A05DD" w:rsidP="004E5547">
      <w:pPr>
        <w:pStyle w:val="ListParagraph"/>
        <w:numPr>
          <w:ilvl w:val="1"/>
          <w:numId w:val="3"/>
        </w:numPr>
        <w:spacing w:after="240"/>
        <w:rPr>
          <w:bCs/>
          <w:lang w:val="en-GB"/>
        </w:rPr>
      </w:pPr>
      <w:r w:rsidRPr="009D6DBB">
        <w:rPr>
          <w:bCs/>
          <w:lang w:val="en-GB"/>
        </w:rPr>
        <w:lastRenderedPageBreak/>
        <w:t xml:space="preserve">Collation of data in the published </w:t>
      </w:r>
      <w:proofErr w:type="gramStart"/>
      <w:r w:rsidRPr="009D6DBB">
        <w:rPr>
          <w:bCs/>
          <w:lang w:val="en-GB"/>
        </w:rPr>
        <w:t>literature, and</w:t>
      </w:r>
      <w:proofErr w:type="gramEnd"/>
      <w:r w:rsidRPr="009D6DBB">
        <w:rPr>
          <w:bCs/>
          <w:lang w:val="en-GB"/>
        </w:rPr>
        <w:t xml:space="preserve"> collected by the author for other relevant research projects.</w:t>
      </w:r>
      <w:r w:rsidR="00276B42">
        <w:rPr>
          <w:bCs/>
          <w:lang w:val="en-GB"/>
        </w:rPr>
        <w:t xml:space="preserve"> Published literature sources will always be cited with the relevant data, and no original data will be shared from the publications without permission</w:t>
      </w:r>
    </w:p>
    <w:p w14:paraId="7948E7F5" w14:textId="12EB01F1" w:rsidR="008A05DD" w:rsidRPr="009D6DBB" w:rsidRDefault="004E5547" w:rsidP="008A05DD">
      <w:pPr>
        <w:pStyle w:val="ListParagraph"/>
        <w:numPr>
          <w:ilvl w:val="1"/>
          <w:numId w:val="3"/>
        </w:numPr>
        <w:spacing w:after="240"/>
        <w:rPr>
          <w:bCs/>
          <w:lang w:val="en-GB"/>
        </w:rPr>
      </w:pPr>
      <w:r w:rsidRPr="009D6DBB">
        <w:rPr>
          <w:bCs/>
          <w:lang w:val="en-GB"/>
        </w:rPr>
        <w:t xml:space="preserve">Recording of data entries for fossil specimens present in museum collections or found through field work </w:t>
      </w:r>
      <w:proofErr w:type="gramStart"/>
      <w:r w:rsidRPr="009D6DBB">
        <w:rPr>
          <w:bCs/>
          <w:lang w:val="en-GB"/>
        </w:rPr>
        <w:t>during the course of</w:t>
      </w:r>
      <w:proofErr w:type="gramEnd"/>
      <w:r w:rsidRPr="009D6DBB">
        <w:rPr>
          <w:bCs/>
          <w:lang w:val="en-GB"/>
        </w:rPr>
        <w:t xml:space="preserve"> the project, by the author, collaborators, or group members.</w:t>
      </w:r>
      <w:r w:rsidR="00087909">
        <w:rPr>
          <w:bCs/>
          <w:lang w:val="en-GB"/>
        </w:rPr>
        <w:t xml:space="preserve"> Sharing and permissions will be discussed with curators in all cases.</w:t>
      </w:r>
    </w:p>
    <w:p w14:paraId="3A84F162" w14:textId="5540DE93" w:rsidR="00B966F2" w:rsidRPr="009D6DBB" w:rsidRDefault="00B966F2" w:rsidP="00B966F2">
      <w:pPr>
        <w:pStyle w:val="ListParagraph"/>
        <w:numPr>
          <w:ilvl w:val="0"/>
          <w:numId w:val="3"/>
        </w:numPr>
        <w:spacing w:after="240"/>
        <w:rPr>
          <w:bCs/>
          <w:lang w:val="en-GB"/>
        </w:rPr>
      </w:pPr>
      <w:r w:rsidRPr="009D6DBB">
        <w:rPr>
          <w:bCs/>
          <w:lang w:val="en-GB"/>
        </w:rPr>
        <w:t>1.1.2 and 1.1.3 will be generated through a combination of:</w:t>
      </w:r>
    </w:p>
    <w:p w14:paraId="4ECB8CC7" w14:textId="6D951266" w:rsidR="00B966F2" w:rsidRPr="009D6DBB" w:rsidRDefault="00B966F2" w:rsidP="00B966F2">
      <w:pPr>
        <w:pStyle w:val="ListParagraph"/>
        <w:numPr>
          <w:ilvl w:val="1"/>
          <w:numId w:val="3"/>
        </w:numPr>
        <w:spacing w:after="240"/>
        <w:rPr>
          <w:bCs/>
          <w:lang w:val="en-GB"/>
        </w:rPr>
      </w:pPr>
      <w:r w:rsidRPr="009D6DBB">
        <w:rPr>
          <w:bCs/>
          <w:lang w:val="en-GB"/>
        </w:rPr>
        <w:t>2D photography by the author, collaborators, or group members.</w:t>
      </w:r>
    </w:p>
    <w:p w14:paraId="35474386" w14:textId="7287CABA" w:rsidR="00B966F2" w:rsidRPr="009D6DBB" w:rsidRDefault="00B966F2" w:rsidP="00B966F2">
      <w:pPr>
        <w:pStyle w:val="ListParagraph"/>
        <w:numPr>
          <w:ilvl w:val="1"/>
          <w:numId w:val="3"/>
        </w:numPr>
        <w:spacing w:after="240"/>
        <w:rPr>
          <w:bCs/>
          <w:lang w:val="en-GB"/>
        </w:rPr>
      </w:pPr>
      <w:r w:rsidRPr="009D6DBB">
        <w:rPr>
          <w:bCs/>
          <w:lang w:val="en-GB"/>
        </w:rPr>
        <w:t>Photogrammetry (the capturing and stitching of many 2D photographs from different angles to produce digital 3D surface models) by the author, collaborators, or group members.</w:t>
      </w:r>
    </w:p>
    <w:p w14:paraId="2A90EE3C" w14:textId="5E794691" w:rsidR="00B966F2" w:rsidRPr="009D6DBB" w:rsidRDefault="00B966F2" w:rsidP="00B966F2">
      <w:pPr>
        <w:pStyle w:val="ListParagraph"/>
        <w:numPr>
          <w:ilvl w:val="1"/>
          <w:numId w:val="3"/>
        </w:numPr>
        <w:spacing w:after="240"/>
        <w:rPr>
          <w:bCs/>
          <w:lang w:val="en-GB"/>
        </w:rPr>
      </w:pPr>
      <w:r w:rsidRPr="009D6DBB">
        <w:rPr>
          <w:bCs/>
          <w:lang w:val="en-GB"/>
        </w:rPr>
        <w:t>Manual creation of digital 3D models by the author, collaborators, or group members using freeware Blender.</w:t>
      </w:r>
    </w:p>
    <w:p w14:paraId="6D48F5CB" w14:textId="77C9FAD5" w:rsidR="00E303E1" w:rsidRPr="009D6DBB" w:rsidRDefault="00EE3D3B" w:rsidP="00B966F2">
      <w:pPr>
        <w:pStyle w:val="ListParagraph"/>
        <w:numPr>
          <w:ilvl w:val="1"/>
          <w:numId w:val="3"/>
        </w:numPr>
        <w:spacing w:after="240"/>
        <w:rPr>
          <w:bCs/>
          <w:lang w:val="en-GB"/>
        </w:rPr>
      </w:pPr>
      <w:r w:rsidRPr="009D6DBB">
        <w:rPr>
          <w:bCs/>
          <w:lang w:val="en-GB"/>
        </w:rPr>
        <w:t>Reu</w:t>
      </w:r>
      <w:r w:rsidR="00E303E1" w:rsidRPr="009D6DBB">
        <w:rPr>
          <w:bCs/>
          <w:lang w:val="en-GB"/>
        </w:rPr>
        <w:t xml:space="preserve">se of CC-licensed 2D and 3D models available online in various repositories (e.g., </w:t>
      </w:r>
      <w:proofErr w:type="spellStart"/>
      <w:r w:rsidR="00E303E1" w:rsidRPr="009D6DBB">
        <w:rPr>
          <w:bCs/>
          <w:lang w:val="en-GB"/>
        </w:rPr>
        <w:t>MorphoSource</w:t>
      </w:r>
      <w:proofErr w:type="spellEnd"/>
      <w:r w:rsidR="00E303E1" w:rsidRPr="009D6DBB">
        <w:rPr>
          <w:bCs/>
          <w:lang w:val="en-GB"/>
        </w:rPr>
        <w:t xml:space="preserve">, </w:t>
      </w:r>
      <w:proofErr w:type="spellStart"/>
      <w:r w:rsidR="00E303E1" w:rsidRPr="009D6DBB">
        <w:rPr>
          <w:bCs/>
          <w:lang w:val="en-GB"/>
        </w:rPr>
        <w:t>iDigBio</w:t>
      </w:r>
      <w:proofErr w:type="spellEnd"/>
      <w:r w:rsidR="00E303E1" w:rsidRPr="009D6DBB">
        <w:rPr>
          <w:bCs/>
          <w:lang w:val="en-GB"/>
        </w:rPr>
        <w:t xml:space="preserve">, digital museum collection records, </w:t>
      </w:r>
      <w:r w:rsidR="004D1237">
        <w:rPr>
          <w:bCs/>
          <w:lang w:val="en-GB"/>
        </w:rPr>
        <w:t>Z</w:t>
      </w:r>
      <w:r w:rsidR="00E303E1" w:rsidRPr="009D6DBB">
        <w:rPr>
          <w:bCs/>
          <w:lang w:val="en-GB"/>
        </w:rPr>
        <w:t xml:space="preserve">enodo, </w:t>
      </w:r>
      <w:proofErr w:type="spellStart"/>
      <w:r w:rsidR="0091636C" w:rsidRPr="009D6DBB">
        <w:rPr>
          <w:bCs/>
          <w:lang w:val="en-GB"/>
        </w:rPr>
        <w:t>figshare</w:t>
      </w:r>
      <w:proofErr w:type="spellEnd"/>
      <w:r w:rsidR="0091636C" w:rsidRPr="009D6DBB">
        <w:rPr>
          <w:bCs/>
          <w:lang w:val="en-GB"/>
        </w:rPr>
        <w:t xml:space="preserve">, </w:t>
      </w:r>
      <w:r w:rsidR="00A453DD" w:rsidRPr="009D6DBB">
        <w:rPr>
          <w:bCs/>
          <w:lang w:val="en-GB"/>
        </w:rPr>
        <w:t xml:space="preserve">published literature, </w:t>
      </w:r>
      <w:r w:rsidR="00E303E1" w:rsidRPr="009D6DBB">
        <w:rPr>
          <w:bCs/>
          <w:lang w:val="en-GB"/>
        </w:rPr>
        <w:t>etc.).</w:t>
      </w:r>
    </w:p>
    <w:p w14:paraId="6D0CDC64" w14:textId="6E3251D8" w:rsidR="003208F5" w:rsidRPr="009D6DBB" w:rsidRDefault="003208F5" w:rsidP="003208F5">
      <w:pPr>
        <w:spacing w:after="240"/>
        <w:rPr>
          <w:b/>
          <w:lang w:val="en-GB"/>
        </w:rPr>
      </w:pPr>
      <w:r w:rsidRPr="009D6DBB">
        <w:rPr>
          <w:b/>
          <w:lang w:val="en-GB"/>
        </w:rPr>
        <w:t>1.3</w:t>
      </w:r>
      <w:r w:rsidRPr="009D6DBB">
        <w:rPr>
          <w:bCs/>
          <w:lang w:val="en-GB"/>
        </w:rPr>
        <w:t xml:space="preserve"> </w:t>
      </w:r>
      <w:r w:rsidRPr="009D6DBB">
        <w:rPr>
          <w:b/>
          <w:lang w:val="en-GB"/>
        </w:rPr>
        <w:t>Data documentation and structure</w:t>
      </w:r>
    </w:p>
    <w:p w14:paraId="57D5F2A1" w14:textId="4048338B" w:rsidR="00F5769D" w:rsidRDefault="00F5769D" w:rsidP="003208F5">
      <w:pPr>
        <w:pStyle w:val="ListParagraph"/>
        <w:numPr>
          <w:ilvl w:val="0"/>
          <w:numId w:val="4"/>
        </w:numPr>
        <w:spacing w:after="240"/>
        <w:rPr>
          <w:bCs/>
          <w:lang w:val="en-GB"/>
        </w:rPr>
      </w:pPr>
      <w:r>
        <w:rPr>
          <w:bCs/>
          <w:lang w:val="en-GB"/>
        </w:rPr>
        <w:t>File structure:</w:t>
      </w:r>
    </w:p>
    <w:p w14:paraId="11AFEF8F" w14:textId="0C7677F0" w:rsidR="003208F5" w:rsidRDefault="00F5769D" w:rsidP="00F5769D">
      <w:pPr>
        <w:pStyle w:val="ListParagraph"/>
        <w:numPr>
          <w:ilvl w:val="1"/>
          <w:numId w:val="4"/>
        </w:numPr>
        <w:spacing w:after="240"/>
        <w:rPr>
          <w:bCs/>
          <w:lang w:val="en-GB"/>
        </w:rPr>
      </w:pPr>
      <w:r>
        <w:rPr>
          <w:bCs/>
          <w:lang w:val="en-GB"/>
        </w:rPr>
        <w:t xml:space="preserve">All project data will follow a hierarchical file structure, ideally with a singular head folder </w:t>
      </w:r>
      <w:r w:rsidR="00093B3D">
        <w:rPr>
          <w:bCs/>
          <w:lang w:val="en-GB"/>
        </w:rPr>
        <w:t xml:space="preserve">(collated within a single Community on Zenodo) </w:t>
      </w:r>
      <w:r>
        <w:rPr>
          <w:bCs/>
          <w:lang w:val="en-GB"/>
        </w:rPr>
        <w:t xml:space="preserve">although this </w:t>
      </w:r>
      <w:r w:rsidR="00093B3D">
        <w:rPr>
          <w:bCs/>
          <w:lang w:val="en-GB"/>
        </w:rPr>
        <w:t xml:space="preserve">may </w:t>
      </w:r>
      <w:r>
        <w:rPr>
          <w:bCs/>
          <w:lang w:val="en-GB"/>
        </w:rPr>
        <w:t>depend on online repository capacity and file sizes.</w:t>
      </w:r>
      <w:r w:rsidR="00BC44A3">
        <w:rPr>
          <w:bCs/>
          <w:lang w:val="en-GB"/>
        </w:rPr>
        <w:t xml:space="preserve"> Data stored locally will also follow this hierarchical structure.</w:t>
      </w:r>
    </w:p>
    <w:p w14:paraId="77D0D876" w14:textId="3EA92B23" w:rsidR="00FF0328" w:rsidRDefault="00FF0328" w:rsidP="00F5769D">
      <w:pPr>
        <w:pStyle w:val="ListParagraph"/>
        <w:numPr>
          <w:ilvl w:val="1"/>
          <w:numId w:val="4"/>
        </w:numPr>
        <w:spacing w:after="240"/>
        <w:rPr>
          <w:bCs/>
          <w:lang w:val="en-GB"/>
        </w:rPr>
      </w:pPr>
      <w:r>
        <w:rPr>
          <w:bCs/>
          <w:lang w:val="en-GB"/>
        </w:rPr>
        <w:t>Individual folders for each of research objective.</w:t>
      </w:r>
    </w:p>
    <w:p w14:paraId="4D778D04" w14:textId="7799BC51" w:rsidR="00FF0328" w:rsidRDefault="00FF0328" w:rsidP="00F5769D">
      <w:pPr>
        <w:pStyle w:val="ListParagraph"/>
        <w:numPr>
          <w:ilvl w:val="1"/>
          <w:numId w:val="4"/>
        </w:numPr>
        <w:spacing w:after="240"/>
        <w:rPr>
          <w:bCs/>
          <w:lang w:val="en-GB"/>
        </w:rPr>
      </w:pPr>
      <w:r>
        <w:rPr>
          <w:bCs/>
          <w:lang w:val="en-GB"/>
        </w:rPr>
        <w:t>A visual summary of the total project file architecture will be kept, which will demonstrate the links between different repository folders if needed to be separated.</w:t>
      </w:r>
    </w:p>
    <w:p w14:paraId="59C58790" w14:textId="3451BB00" w:rsidR="00FF0328" w:rsidRDefault="00FF0328" w:rsidP="00FF0328">
      <w:pPr>
        <w:pStyle w:val="ListParagraph"/>
        <w:numPr>
          <w:ilvl w:val="0"/>
          <w:numId w:val="4"/>
        </w:numPr>
        <w:spacing w:after="240"/>
        <w:rPr>
          <w:bCs/>
          <w:lang w:val="en-GB"/>
        </w:rPr>
      </w:pPr>
      <w:r>
        <w:rPr>
          <w:bCs/>
          <w:lang w:val="en-GB"/>
        </w:rPr>
        <w:t>Metadata:</w:t>
      </w:r>
    </w:p>
    <w:p w14:paraId="442995BB" w14:textId="20EBBEC2" w:rsidR="00FF0328" w:rsidRDefault="00FF0328" w:rsidP="00FF0328">
      <w:pPr>
        <w:pStyle w:val="ListParagraph"/>
        <w:numPr>
          <w:ilvl w:val="1"/>
          <w:numId w:val="4"/>
        </w:numPr>
        <w:spacing w:after="240"/>
        <w:rPr>
          <w:bCs/>
          <w:lang w:val="en-GB"/>
        </w:rPr>
      </w:pPr>
      <w:r>
        <w:rPr>
          <w:bCs/>
          <w:lang w:val="en-GB"/>
        </w:rPr>
        <w:t xml:space="preserve">Each folder will contain a README .txt file that </w:t>
      </w:r>
      <w:r w:rsidR="002C1701">
        <w:rPr>
          <w:bCs/>
          <w:lang w:val="en-GB"/>
        </w:rPr>
        <w:t>details the data contained within, lists the filenames and content, relates the files to the overall project, and notes any related or needed tools or software.</w:t>
      </w:r>
    </w:p>
    <w:p w14:paraId="4660B1D9" w14:textId="0DE5EAA4" w:rsidR="002646C7" w:rsidRDefault="002646C7" w:rsidP="00FF0328">
      <w:pPr>
        <w:pStyle w:val="ListParagraph"/>
        <w:numPr>
          <w:ilvl w:val="1"/>
          <w:numId w:val="4"/>
        </w:numPr>
        <w:spacing w:after="240"/>
        <w:rPr>
          <w:bCs/>
          <w:lang w:val="en-GB"/>
        </w:rPr>
      </w:pPr>
      <w:r>
        <w:rPr>
          <w:bCs/>
          <w:lang w:val="en-GB"/>
        </w:rPr>
        <w:t>These metadata files will also explain any variables, codes or abbreviations use within the data files.</w:t>
      </w:r>
    </w:p>
    <w:p w14:paraId="2B1AE599" w14:textId="7E5C338E" w:rsidR="00123737" w:rsidRDefault="00123737" w:rsidP="00FF0328">
      <w:pPr>
        <w:pStyle w:val="ListParagraph"/>
        <w:numPr>
          <w:ilvl w:val="1"/>
          <w:numId w:val="4"/>
        </w:numPr>
        <w:spacing w:after="240"/>
        <w:rPr>
          <w:bCs/>
          <w:lang w:val="en-GB"/>
        </w:rPr>
      </w:pPr>
      <w:r>
        <w:rPr>
          <w:bCs/>
          <w:lang w:val="en-GB"/>
        </w:rPr>
        <w:t>All relevant protocol (e.g., experimental protocol needed to generate 1.1.6) will always be published and signposted alongside their data, to facilitate interpretation and reuse.</w:t>
      </w:r>
    </w:p>
    <w:p w14:paraId="477DADB4" w14:textId="4861FC6D" w:rsidR="004D0274" w:rsidRDefault="004D0274" w:rsidP="004D0274">
      <w:pPr>
        <w:pStyle w:val="ListParagraph"/>
        <w:numPr>
          <w:ilvl w:val="0"/>
          <w:numId w:val="4"/>
        </w:numPr>
        <w:spacing w:after="240"/>
        <w:rPr>
          <w:bCs/>
          <w:lang w:val="en-GB"/>
        </w:rPr>
      </w:pPr>
      <w:r>
        <w:rPr>
          <w:bCs/>
          <w:lang w:val="en-GB"/>
        </w:rPr>
        <w:t>Data master files:</w:t>
      </w:r>
    </w:p>
    <w:p w14:paraId="523C79F2" w14:textId="77777777" w:rsidR="0084619A" w:rsidRDefault="004D0274" w:rsidP="00063C7F">
      <w:pPr>
        <w:pStyle w:val="ListParagraph"/>
        <w:numPr>
          <w:ilvl w:val="1"/>
          <w:numId w:val="4"/>
        </w:numPr>
        <w:spacing w:after="240"/>
        <w:rPr>
          <w:bCs/>
          <w:lang w:val="en-GB"/>
        </w:rPr>
      </w:pPr>
      <w:r>
        <w:rPr>
          <w:bCs/>
          <w:lang w:val="en-GB"/>
        </w:rPr>
        <w:t xml:space="preserve">Data files for 1.1.1 </w:t>
      </w:r>
      <w:r w:rsidR="00F76641" w:rsidRPr="004D0274">
        <w:rPr>
          <w:bCs/>
          <w:lang w:val="en-GB"/>
        </w:rPr>
        <w:t>will always have an immutable master file</w:t>
      </w:r>
      <w:r>
        <w:rPr>
          <w:bCs/>
          <w:lang w:val="en-GB"/>
        </w:rPr>
        <w:t xml:space="preserve"> version</w:t>
      </w:r>
      <w:r w:rsidR="00F76641" w:rsidRPr="004D0274">
        <w:rPr>
          <w:bCs/>
          <w:lang w:val="en-GB"/>
        </w:rPr>
        <w:t xml:space="preserve"> that is date-stamped and kept unedited as a .csv to allow full transparency and reproducibility</w:t>
      </w:r>
      <w:r>
        <w:rPr>
          <w:bCs/>
          <w:lang w:val="en-GB"/>
        </w:rPr>
        <w:t xml:space="preserve"> (i.e., a ‘raw’ dataset with no changes made to it)</w:t>
      </w:r>
      <w:r w:rsidR="00F76641" w:rsidRPr="004D0274">
        <w:rPr>
          <w:bCs/>
          <w:lang w:val="en-GB"/>
        </w:rPr>
        <w:t xml:space="preserve">. </w:t>
      </w:r>
    </w:p>
    <w:p w14:paraId="4F3A10B4" w14:textId="7504812C" w:rsidR="00F76641" w:rsidRDefault="00F76641" w:rsidP="00063C7F">
      <w:pPr>
        <w:pStyle w:val="ListParagraph"/>
        <w:numPr>
          <w:ilvl w:val="1"/>
          <w:numId w:val="4"/>
        </w:numPr>
        <w:spacing w:after="240"/>
        <w:rPr>
          <w:bCs/>
          <w:lang w:val="en-GB"/>
        </w:rPr>
      </w:pPr>
      <w:r w:rsidRPr="004D0274">
        <w:rPr>
          <w:bCs/>
          <w:lang w:val="en-GB"/>
        </w:rPr>
        <w:t xml:space="preserve">All changes made to these </w:t>
      </w:r>
      <w:r w:rsidR="0084619A">
        <w:rPr>
          <w:bCs/>
          <w:lang w:val="en-GB"/>
        </w:rPr>
        <w:t>raw</w:t>
      </w:r>
      <w:r w:rsidRPr="004D0274">
        <w:rPr>
          <w:bCs/>
          <w:lang w:val="en-GB"/>
        </w:rPr>
        <w:t xml:space="preserve"> datasets to create processed data files will be scripted (usually in R)</w:t>
      </w:r>
      <w:r w:rsidR="0084619A">
        <w:rPr>
          <w:bCs/>
          <w:lang w:val="en-GB"/>
        </w:rPr>
        <w:t xml:space="preserve"> and the code provided alongside</w:t>
      </w:r>
      <w:r w:rsidRPr="004D0274">
        <w:rPr>
          <w:bCs/>
          <w:lang w:val="en-GB"/>
        </w:rPr>
        <w:t xml:space="preserve"> to allow for transparency and reproducibility</w:t>
      </w:r>
      <w:r w:rsidR="0084619A">
        <w:rPr>
          <w:bCs/>
          <w:lang w:val="en-GB"/>
        </w:rPr>
        <w:t>.</w:t>
      </w:r>
    </w:p>
    <w:p w14:paraId="7567BBB5" w14:textId="246C26D1" w:rsidR="00791FEB" w:rsidRDefault="00791FEB" w:rsidP="00791FEB">
      <w:pPr>
        <w:pStyle w:val="ListParagraph"/>
        <w:numPr>
          <w:ilvl w:val="0"/>
          <w:numId w:val="4"/>
        </w:numPr>
        <w:spacing w:after="240"/>
        <w:rPr>
          <w:bCs/>
          <w:lang w:val="en-GB"/>
        </w:rPr>
      </w:pPr>
      <w:r>
        <w:rPr>
          <w:bCs/>
          <w:lang w:val="en-GB"/>
        </w:rPr>
        <w:lastRenderedPageBreak/>
        <w:t>Photographs (1.1.3) will have unique identifiers (e.g., museum accession numbers) included in their filenames, which will also be present in the relevant occurrence data files (1.1.1, 1.1.8) to allow cross-referencing.</w:t>
      </w:r>
    </w:p>
    <w:p w14:paraId="3AC447D8" w14:textId="309B3977" w:rsidR="002646C7" w:rsidRDefault="002646C7" w:rsidP="00791FEB">
      <w:pPr>
        <w:pStyle w:val="ListParagraph"/>
        <w:numPr>
          <w:ilvl w:val="0"/>
          <w:numId w:val="4"/>
        </w:numPr>
        <w:spacing w:after="240"/>
        <w:rPr>
          <w:bCs/>
          <w:lang w:val="en-GB"/>
        </w:rPr>
      </w:pPr>
      <w:r>
        <w:rPr>
          <w:bCs/>
          <w:lang w:val="en-GB"/>
        </w:rPr>
        <w:t>All data files will be shared within open formats as far as possible.</w:t>
      </w:r>
      <w:r w:rsidR="002627FE">
        <w:rPr>
          <w:bCs/>
          <w:lang w:val="en-GB"/>
        </w:rPr>
        <w:t xml:space="preserve"> The process of converting across formats will be fully documented and the tools to do this (i.e., code) also provided (e.g., see 2).</w:t>
      </w:r>
    </w:p>
    <w:p w14:paraId="1CA162A6" w14:textId="71D504F2" w:rsidR="00EA10BC" w:rsidRDefault="00EA10BC" w:rsidP="00EA10BC">
      <w:pPr>
        <w:spacing w:after="240"/>
        <w:rPr>
          <w:b/>
          <w:lang w:val="en-GB"/>
        </w:rPr>
      </w:pPr>
      <w:r>
        <w:rPr>
          <w:b/>
          <w:lang w:val="en-GB"/>
        </w:rPr>
        <w:t>1.4 Management of working data</w:t>
      </w:r>
    </w:p>
    <w:p w14:paraId="0FFBEA5C" w14:textId="62B7CDCE" w:rsidR="00EA10BC" w:rsidRDefault="002B5962" w:rsidP="00EA10BC">
      <w:pPr>
        <w:pStyle w:val="ListParagraph"/>
        <w:numPr>
          <w:ilvl w:val="0"/>
          <w:numId w:val="16"/>
        </w:numPr>
        <w:spacing w:after="240"/>
        <w:rPr>
          <w:bCs/>
          <w:lang w:val="en-GB"/>
        </w:rPr>
      </w:pPr>
      <w:r>
        <w:rPr>
          <w:bCs/>
          <w:lang w:val="en-GB"/>
        </w:rPr>
        <w:t>While research is ongoing, data will be stored locally with all locally stored data backed up to the UNIGE NAS (</w:t>
      </w:r>
      <w:r w:rsidRPr="00BD339A">
        <w:rPr>
          <w:bCs/>
          <w:lang w:val="en-GB"/>
        </w:rPr>
        <w:t>https://catalogue-si.unige.ch/en/stockage-recherche</w:t>
      </w:r>
      <w:r>
        <w:rPr>
          <w:bCs/>
          <w:lang w:val="en-GB"/>
        </w:rPr>
        <w:t>). This automatically takes a snapshot every 4 hours (retention 1 week) and every week (retention 6 weeks), with a magnetic tape backup every 48 hours (retention 730 days).</w:t>
      </w:r>
    </w:p>
    <w:p w14:paraId="6390C734" w14:textId="4DF86651" w:rsidR="00580F7C" w:rsidRPr="00EA10BC" w:rsidRDefault="00580F7C" w:rsidP="00EA10BC">
      <w:pPr>
        <w:pStyle w:val="ListParagraph"/>
        <w:numPr>
          <w:ilvl w:val="0"/>
          <w:numId w:val="16"/>
        </w:numPr>
        <w:spacing w:after="240"/>
        <w:rPr>
          <w:bCs/>
          <w:lang w:val="en-GB"/>
        </w:rPr>
      </w:pPr>
      <w:r>
        <w:rPr>
          <w:bCs/>
          <w:lang w:val="en-GB"/>
        </w:rPr>
        <w:t>When data has passed out of the generation phase and is being used for analyses or awaiting publication, they will also be stored in online repositories (usually Zenodo) with restrictions on sharing (e.g., privately stored, embargoed) until publication (see 5).</w:t>
      </w:r>
    </w:p>
    <w:p w14:paraId="0AB144A9" w14:textId="0EF48DEF" w:rsidR="00FE5411" w:rsidRPr="009D6DBB" w:rsidRDefault="00FE5411" w:rsidP="001360FF">
      <w:pPr>
        <w:shd w:val="clear" w:color="auto" w:fill="C1E4F5" w:themeFill="accent1" w:themeFillTint="33"/>
        <w:spacing w:after="240"/>
        <w:rPr>
          <w:b/>
          <w:lang w:val="en-GB"/>
        </w:rPr>
      </w:pPr>
      <w:r w:rsidRPr="009D6DBB">
        <w:rPr>
          <w:b/>
          <w:lang w:val="en-GB"/>
        </w:rPr>
        <w:t>2 Related tools, software, and/or code</w:t>
      </w:r>
    </w:p>
    <w:p w14:paraId="4A886306" w14:textId="55C756B3" w:rsidR="00FE5411" w:rsidRDefault="009A41ED" w:rsidP="009A41ED">
      <w:pPr>
        <w:pStyle w:val="ListParagraph"/>
        <w:numPr>
          <w:ilvl w:val="0"/>
          <w:numId w:val="6"/>
        </w:numPr>
        <w:spacing w:after="240"/>
        <w:rPr>
          <w:bCs/>
          <w:lang w:val="en-GB"/>
        </w:rPr>
      </w:pPr>
      <w:r>
        <w:rPr>
          <w:bCs/>
          <w:lang w:val="en-GB"/>
        </w:rPr>
        <w:t xml:space="preserve">1.1.6: velocimeter data extraction </w:t>
      </w:r>
      <w:r w:rsidR="008956BD">
        <w:rPr>
          <w:bCs/>
          <w:lang w:val="en-GB"/>
        </w:rPr>
        <w:t xml:space="preserve">from the proprietary file format </w:t>
      </w:r>
      <w:r>
        <w:rPr>
          <w:bCs/>
          <w:lang w:val="en-GB"/>
        </w:rPr>
        <w:t>requires R code, which is already published with Drage et al. (202</w:t>
      </w:r>
      <w:r w:rsidR="00D60A30">
        <w:rPr>
          <w:bCs/>
          <w:lang w:val="en-GB"/>
        </w:rPr>
        <w:t>4</w:t>
      </w:r>
      <w:r>
        <w:rPr>
          <w:bCs/>
          <w:lang w:val="en-GB"/>
        </w:rPr>
        <w:t>)</w:t>
      </w:r>
      <w:r w:rsidR="008956BD">
        <w:rPr>
          <w:bCs/>
          <w:lang w:val="en-GB"/>
        </w:rPr>
        <w:t>. We also published R code at the same DOI to extract the relevant data from the .txt files recording experimental forces, which improves access to the raw data files.</w:t>
      </w:r>
    </w:p>
    <w:p w14:paraId="4D0DB301" w14:textId="413476EF" w:rsidR="00850466" w:rsidRDefault="00E82147" w:rsidP="009A41ED">
      <w:pPr>
        <w:pStyle w:val="ListParagraph"/>
        <w:numPr>
          <w:ilvl w:val="0"/>
          <w:numId w:val="6"/>
        </w:numPr>
        <w:spacing w:after="240"/>
        <w:rPr>
          <w:bCs/>
          <w:lang w:val="en-GB"/>
        </w:rPr>
      </w:pPr>
      <w:r>
        <w:rPr>
          <w:bCs/>
          <w:lang w:val="en-GB"/>
        </w:rPr>
        <w:t>General principles regarding tools/software/code:</w:t>
      </w:r>
    </w:p>
    <w:p w14:paraId="2E897A79" w14:textId="457D9604" w:rsidR="00E82147" w:rsidRDefault="00E82147" w:rsidP="00E82147">
      <w:pPr>
        <w:pStyle w:val="ListParagraph"/>
        <w:numPr>
          <w:ilvl w:val="1"/>
          <w:numId w:val="6"/>
        </w:numPr>
        <w:spacing w:after="240"/>
        <w:rPr>
          <w:bCs/>
          <w:lang w:val="en-GB"/>
        </w:rPr>
      </w:pPr>
      <w:r>
        <w:rPr>
          <w:bCs/>
          <w:lang w:val="en-GB"/>
        </w:rPr>
        <w:t>These will always be shared open access where they were used for data manipulation, cleaning, exploration, visualisation, or analysis for any published output.</w:t>
      </w:r>
    </w:p>
    <w:p w14:paraId="7233C095" w14:textId="12CFD5C7" w:rsidR="00FE5411" w:rsidRDefault="00E82147" w:rsidP="00063C7F">
      <w:pPr>
        <w:pStyle w:val="ListParagraph"/>
        <w:numPr>
          <w:ilvl w:val="1"/>
          <w:numId w:val="6"/>
        </w:numPr>
        <w:spacing w:after="240"/>
        <w:rPr>
          <w:bCs/>
          <w:lang w:val="en-GB"/>
        </w:rPr>
      </w:pPr>
      <w:r>
        <w:rPr>
          <w:bCs/>
          <w:lang w:val="en-GB"/>
        </w:rPr>
        <w:t>These will be shared alongside the relevant data in the same repositories, or within a GitHub repository</w:t>
      </w:r>
      <w:r w:rsidR="006A50D6">
        <w:rPr>
          <w:bCs/>
          <w:lang w:val="en-GB"/>
        </w:rPr>
        <w:t xml:space="preserve"> that is also released on Zenodo with a DOI</w:t>
      </w:r>
      <w:r>
        <w:rPr>
          <w:bCs/>
          <w:lang w:val="en-GB"/>
        </w:rPr>
        <w:t>, whichever is most sensible.</w:t>
      </w:r>
    </w:p>
    <w:p w14:paraId="4D703DF8" w14:textId="21067843" w:rsidR="006E31E3" w:rsidRPr="00E44CCE" w:rsidRDefault="006E31E3" w:rsidP="006E31E3">
      <w:pPr>
        <w:pStyle w:val="ListParagraph"/>
        <w:numPr>
          <w:ilvl w:val="0"/>
          <w:numId w:val="6"/>
        </w:numPr>
        <w:spacing w:after="240"/>
        <w:rPr>
          <w:bCs/>
          <w:lang w:val="en-GB"/>
        </w:rPr>
      </w:pPr>
      <w:r>
        <w:rPr>
          <w:bCs/>
          <w:lang w:val="en-GB"/>
        </w:rPr>
        <w:t>All other data will be converted to open formats before sharing such that additional tools are not needed.</w:t>
      </w:r>
    </w:p>
    <w:p w14:paraId="390CEB36" w14:textId="394D7390" w:rsidR="00FE5411" w:rsidRPr="009D6DBB" w:rsidRDefault="00FE5411" w:rsidP="001360FF">
      <w:pPr>
        <w:shd w:val="clear" w:color="auto" w:fill="C1E4F5" w:themeFill="accent1" w:themeFillTint="33"/>
        <w:spacing w:after="240"/>
        <w:rPr>
          <w:b/>
          <w:lang w:val="en-GB"/>
        </w:rPr>
      </w:pPr>
      <w:r w:rsidRPr="009D6DBB">
        <w:rPr>
          <w:b/>
          <w:lang w:val="en-GB"/>
        </w:rPr>
        <w:t>3</w:t>
      </w:r>
      <w:r w:rsidR="009E5998">
        <w:rPr>
          <w:b/>
          <w:lang w:val="en-GB"/>
        </w:rPr>
        <w:t xml:space="preserve"> </w:t>
      </w:r>
      <w:r w:rsidRPr="009D6DBB">
        <w:rPr>
          <w:b/>
          <w:lang w:val="en-GB"/>
        </w:rPr>
        <w:t>Standards</w:t>
      </w:r>
    </w:p>
    <w:p w14:paraId="0E8B342F" w14:textId="724FE412" w:rsidR="00FE5411" w:rsidRDefault="00E44CCE" w:rsidP="00E44CCE">
      <w:pPr>
        <w:pStyle w:val="ListParagraph"/>
        <w:numPr>
          <w:ilvl w:val="0"/>
          <w:numId w:val="7"/>
        </w:numPr>
        <w:spacing w:after="240"/>
        <w:rPr>
          <w:bCs/>
          <w:lang w:val="en-GB"/>
        </w:rPr>
      </w:pPr>
      <w:r>
        <w:rPr>
          <w:bCs/>
          <w:lang w:val="en-GB"/>
        </w:rPr>
        <w:t>1.1.1</w:t>
      </w:r>
      <w:r w:rsidR="00B82975">
        <w:rPr>
          <w:bCs/>
          <w:lang w:val="en-GB"/>
        </w:rPr>
        <w:t xml:space="preserve"> and 1.1.</w:t>
      </w:r>
      <w:r w:rsidR="00934182">
        <w:rPr>
          <w:bCs/>
          <w:lang w:val="en-GB"/>
        </w:rPr>
        <w:t>8</w:t>
      </w:r>
      <w:r>
        <w:rPr>
          <w:bCs/>
          <w:lang w:val="en-GB"/>
        </w:rPr>
        <w:t>:</w:t>
      </w:r>
    </w:p>
    <w:p w14:paraId="5D4BE7E1" w14:textId="5D55A89B" w:rsidR="00B82975" w:rsidRDefault="00B82975" w:rsidP="00B82975">
      <w:pPr>
        <w:pStyle w:val="ListParagraph"/>
        <w:numPr>
          <w:ilvl w:val="1"/>
          <w:numId w:val="7"/>
        </w:numPr>
        <w:spacing w:after="240"/>
        <w:rPr>
          <w:bCs/>
          <w:lang w:val="en-GB"/>
        </w:rPr>
      </w:pPr>
      <w:r>
        <w:rPr>
          <w:bCs/>
          <w:lang w:val="en-GB"/>
        </w:rPr>
        <w:t>All specimen occurrence data entries will have a unique identifier, which will usually be their museum accession number.</w:t>
      </w:r>
    </w:p>
    <w:p w14:paraId="2F8E4E0E" w14:textId="4FDD8228" w:rsidR="00B82975" w:rsidRDefault="00B82975" w:rsidP="00B82975">
      <w:pPr>
        <w:pStyle w:val="ListParagraph"/>
        <w:numPr>
          <w:ilvl w:val="1"/>
          <w:numId w:val="7"/>
        </w:numPr>
        <w:spacing w:after="240"/>
        <w:rPr>
          <w:bCs/>
          <w:lang w:val="en-GB"/>
        </w:rPr>
      </w:pPr>
      <w:r>
        <w:rPr>
          <w:bCs/>
          <w:lang w:val="en-GB"/>
        </w:rPr>
        <w:t>Data structure will follow the Darwin Core taxonomy as far as possible (</w:t>
      </w:r>
      <w:r w:rsidRPr="00B82975">
        <w:rPr>
          <w:bCs/>
          <w:lang w:val="en-GB"/>
        </w:rPr>
        <w:t>https://dwc.tdwg.org</w:t>
      </w:r>
      <w:r>
        <w:rPr>
          <w:bCs/>
          <w:lang w:val="en-GB"/>
        </w:rPr>
        <w:t>).</w:t>
      </w:r>
    </w:p>
    <w:p w14:paraId="306FB3EF" w14:textId="56C5C7FD" w:rsidR="00E127C0" w:rsidRDefault="00E127C0" w:rsidP="00B82975">
      <w:pPr>
        <w:pStyle w:val="ListParagraph"/>
        <w:numPr>
          <w:ilvl w:val="1"/>
          <w:numId w:val="7"/>
        </w:numPr>
        <w:spacing w:after="240"/>
        <w:rPr>
          <w:bCs/>
          <w:lang w:val="en-GB"/>
        </w:rPr>
      </w:pPr>
      <w:r>
        <w:rPr>
          <w:bCs/>
          <w:lang w:val="en-GB"/>
        </w:rPr>
        <w:t>Data will be cleaned in accordance with the guidance published in Jones et al. (2025)</w:t>
      </w:r>
      <w:r w:rsidR="00F41366">
        <w:rPr>
          <w:bCs/>
          <w:lang w:val="en-GB"/>
        </w:rPr>
        <w:t>.</w:t>
      </w:r>
    </w:p>
    <w:p w14:paraId="2BFFB473" w14:textId="7B490DD1" w:rsidR="00E44CCE" w:rsidRDefault="00E44CCE" w:rsidP="00E44CCE">
      <w:pPr>
        <w:pStyle w:val="ListParagraph"/>
        <w:numPr>
          <w:ilvl w:val="0"/>
          <w:numId w:val="7"/>
        </w:numPr>
        <w:spacing w:after="240"/>
        <w:rPr>
          <w:bCs/>
          <w:lang w:val="en-GB"/>
        </w:rPr>
      </w:pPr>
      <w:r>
        <w:rPr>
          <w:bCs/>
          <w:lang w:val="en-GB"/>
        </w:rPr>
        <w:t xml:space="preserve">1.1.3: a scale bar will be included in at least one image of each photographed specimen. </w:t>
      </w:r>
    </w:p>
    <w:p w14:paraId="2349AFF1" w14:textId="4D7A1455" w:rsidR="00C100E8" w:rsidRPr="00E44CCE" w:rsidRDefault="00C100E8" w:rsidP="00E44CCE">
      <w:pPr>
        <w:pStyle w:val="ListParagraph"/>
        <w:numPr>
          <w:ilvl w:val="0"/>
          <w:numId w:val="7"/>
        </w:numPr>
        <w:spacing w:after="240"/>
        <w:rPr>
          <w:bCs/>
          <w:lang w:val="en-GB"/>
        </w:rPr>
      </w:pPr>
      <w:r>
        <w:rPr>
          <w:bCs/>
          <w:lang w:val="en-GB"/>
        </w:rPr>
        <w:t>All data and their repositories (see 4) will confirm to FAIR standards.</w:t>
      </w:r>
    </w:p>
    <w:p w14:paraId="4E277A2D" w14:textId="6B573A8B" w:rsidR="00D32E79" w:rsidRPr="009D6DBB" w:rsidRDefault="00D32E79" w:rsidP="001360FF">
      <w:pPr>
        <w:shd w:val="clear" w:color="auto" w:fill="C1E4F5" w:themeFill="accent1" w:themeFillTint="33"/>
        <w:spacing w:after="240"/>
        <w:rPr>
          <w:b/>
          <w:lang w:val="en-GB"/>
        </w:rPr>
      </w:pPr>
      <w:r w:rsidRPr="009D6DBB">
        <w:rPr>
          <w:b/>
          <w:lang w:val="en-GB"/>
        </w:rPr>
        <w:lastRenderedPageBreak/>
        <w:t>4 Data preservation, access, and associated timelines</w:t>
      </w:r>
    </w:p>
    <w:p w14:paraId="05406F76" w14:textId="62312C8C" w:rsidR="00D32E79" w:rsidRPr="009D6DBB" w:rsidRDefault="00062024" w:rsidP="00063C7F">
      <w:pPr>
        <w:spacing w:after="240"/>
        <w:rPr>
          <w:b/>
          <w:lang w:val="en-GB"/>
        </w:rPr>
      </w:pPr>
      <w:r w:rsidRPr="009D6DBB">
        <w:rPr>
          <w:b/>
          <w:lang w:val="en-GB"/>
        </w:rPr>
        <w:t>4.1 Repositories</w:t>
      </w:r>
    </w:p>
    <w:p w14:paraId="36FB4973" w14:textId="7ECD27C6" w:rsidR="00062024" w:rsidRPr="009D6DBB" w:rsidRDefault="00062024" w:rsidP="00062024">
      <w:pPr>
        <w:pStyle w:val="ListParagraph"/>
        <w:numPr>
          <w:ilvl w:val="0"/>
          <w:numId w:val="2"/>
        </w:numPr>
        <w:spacing w:after="240"/>
        <w:rPr>
          <w:b/>
          <w:lang w:val="en-GB"/>
        </w:rPr>
      </w:pPr>
      <w:r w:rsidRPr="009D6DBB">
        <w:rPr>
          <w:bCs/>
          <w:lang w:val="en-GB"/>
        </w:rPr>
        <w:t xml:space="preserve">Zenodo: </w:t>
      </w:r>
      <w:r w:rsidR="00934182">
        <w:rPr>
          <w:bCs/>
          <w:lang w:val="en-GB"/>
        </w:rPr>
        <w:t xml:space="preserve">will be </w:t>
      </w:r>
      <w:r w:rsidRPr="009D6DBB">
        <w:rPr>
          <w:bCs/>
          <w:lang w:val="en-GB"/>
        </w:rPr>
        <w:t xml:space="preserve">the standard choice for data archiving, particularly data </w:t>
      </w:r>
      <w:r w:rsidR="005F5B95">
        <w:rPr>
          <w:bCs/>
          <w:lang w:val="en-GB"/>
        </w:rPr>
        <w:t>associated with</w:t>
      </w:r>
      <w:r w:rsidRPr="009D6DBB">
        <w:rPr>
          <w:bCs/>
          <w:lang w:val="en-GB"/>
        </w:rPr>
        <w:t xml:space="preserve"> 1.1.1</w:t>
      </w:r>
      <w:r w:rsidR="005F5B95">
        <w:rPr>
          <w:bCs/>
          <w:lang w:val="en-GB"/>
        </w:rPr>
        <w:t xml:space="preserve"> and</w:t>
      </w:r>
      <w:r w:rsidR="00934182">
        <w:rPr>
          <w:bCs/>
          <w:lang w:val="en-GB"/>
        </w:rPr>
        <w:t xml:space="preserve"> 1.1.6</w:t>
      </w:r>
      <w:r w:rsidR="00934182" w:rsidRPr="009D6DBB">
        <w:rPr>
          <w:bCs/>
          <w:lang w:val="en-GB"/>
        </w:rPr>
        <w:t>—</w:t>
      </w:r>
      <w:r w:rsidR="00934182">
        <w:rPr>
          <w:bCs/>
          <w:lang w:val="en-GB"/>
        </w:rPr>
        <w:t>.</w:t>
      </w:r>
      <w:r w:rsidR="007E0CF1">
        <w:rPr>
          <w:bCs/>
          <w:lang w:val="en-GB"/>
        </w:rPr>
        <w:t>9</w:t>
      </w:r>
      <w:r w:rsidR="00BC5D58">
        <w:rPr>
          <w:bCs/>
          <w:lang w:val="en-GB"/>
        </w:rPr>
        <w:t>, potentially also 1.1.3</w:t>
      </w:r>
      <w:r w:rsidR="005F5B95">
        <w:rPr>
          <w:bCs/>
          <w:lang w:val="en-GB"/>
        </w:rPr>
        <w:t>. Most likely a new repository project will be created for each publication due to capacity limitations, but they will be clearly linked within the READMEs to the overall project.</w:t>
      </w:r>
      <w:r w:rsidR="0022670E">
        <w:rPr>
          <w:bCs/>
          <w:lang w:val="en-GB"/>
        </w:rPr>
        <w:t xml:space="preserve"> A Zenodo Community will also be created </w:t>
      </w:r>
      <w:r w:rsidR="00572AB4">
        <w:rPr>
          <w:bCs/>
          <w:lang w:val="en-GB"/>
        </w:rPr>
        <w:t xml:space="preserve">for the RECO-ECO project </w:t>
      </w:r>
      <w:r w:rsidR="0022670E">
        <w:rPr>
          <w:bCs/>
          <w:lang w:val="en-GB"/>
        </w:rPr>
        <w:t xml:space="preserve">that contains </w:t>
      </w:r>
      <w:proofErr w:type="gramStart"/>
      <w:r w:rsidR="0022670E">
        <w:rPr>
          <w:bCs/>
          <w:lang w:val="en-GB"/>
        </w:rPr>
        <w:t>all of</w:t>
      </w:r>
      <w:proofErr w:type="gramEnd"/>
      <w:r w:rsidR="0022670E">
        <w:rPr>
          <w:bCs/>
          <w:lang w:val="en-GB"/>
        </w:rPr>
        <w:t xml:space="preserve"> the </w:t>
      </w:r>
      <w:r w:rsidR="00572AB4">
        <w:rPr>
          <w:bCs/>
          <w:lang w:val="en-GB"/>
        </w:rPr>
        <w:t xml:space="preserve">project outputs that are archived on Zenodo </w:t>
      </w:r>
      <w:proofErr w:type="gramStart"/>
      <w:r w:rsidR="00572AB4">
        <w:rPr>
          <w:bCs/>
          <w:lang w:val="en-GB"/>
        </w:rPr>
        <w:t>and also</w:t>
      </w:r>
      <w:proofErr w:type="gramEnd"/>
      <w:r w:rsidR="00572AB4">
        <w:rPr>
          <w:bCs/>
          <w:lang w:val="en-GB"/>
        </w:rPr>
        <w:t xml:space="preserve"> links to any externally stored data, ensuring all data outputs are easily traceable.</w:t>
      </w:r>
    </w:p>
    <w:p w14:paraId="0A89CEA0" w14:textId="18BC03F3" w:rsidR="00062024" w:rsidRPr="00C100E8" w:rsidRDefault="00062024" w:rsidP="00062024">
      <w:pPr>
        <w:pStyle w:val="ListParagraph"/>
        <w:numPr>
          <w:ilvl w:val="0"/>
          <w:numId w:val="2"/>
        </w:numPr>
        <w:spacing w:after="240"/>
        <w:rPr>
          <w:b/>
          <w:lang w:val="en-GB"/>
        </w:rPr>
      </w:pPr>
      <w:proofErr w:type="spellStart"/>
      <w:r w:rsidRPr="009D6DBB">
        <w:rPr>
          <w:bCs/>
          <w:lang w:val="en-GB"/>
        </w:rPr>
        <w:t>MorphoSource</w:t>
      </w:r>
      <w:proofErr w:type="spellEnd"/>
      <w:r w:rsidRPr="009D6DBB">
        <w:rPr>
          <w:bCs/>
          <w:lang w:val="en-GB"/>
        </w:rPr>
        <w:t xml:space="preserve">: </w:t>
      </w:r>
      <w:r w:rsidR="002E761B">
        <w:rPr>
          <w:bCs/>
          <w:lang w:val="en-GB"/>
        </w:rPr>
        <w:t xml:space="preserve">3D models </w:t>
      </w:r>
      <w:r w:rsidR="007068D4">
        <w:rPr>
          <w:bCs/>
          <w:lang w:val="en-GB"/>
        </w:rPr>
        <w:t xml:space="preserve">(1.1.2) </w:t>
      </w:r>
      <w:r w:rsidR="002E761B">
        <w:rPr>
          <w:bCs/>
          <w:lang w:val="en-GB"/>
        </w:rPr>
        <w:t xml:space="preserve">will be deposited here, though only those </w:t>
      </w:r>
      <w:r w:rsidR="007D20A1">
        <w:rPr>
          <w:bCs/>
          <w:lang w:val="en-GB"/>
        </w:rPr>
        <w:t>directly presented within published outputs because free capacity is limited to 100 GB.</w:t>
      </w:r>
    </w:p>
    <w:p w14:paraId="7FA1C698" w14:textId="492F0990" w:rsidR="00C100E8" w:rsidRPr="00845FAC" w:rsidRDefault="00C100E8" w:rsidP="00062024">
      <w:pPr>
        <w:pStyle w:val="ListParagraph"/>
        <w:numPr>
          <w:ilvl w:val="0"/>
          <w:numId w:val="2"/>
        </w:numPr>
        <w:spacing w:after="240"/>
        <w:rPr>
          <w:b/>
          <w:lang w:val="en-GB"/>
        </w:rPr>
      </w:pPr>
      <w:r>
        <w:rPr>
          <w:bCs/>
          <w:lang w:val="en-GB"/>
        </w:rPr>
        <w:t>Other online repositories may be used where necessary to make generated data available</w:t>
      </w:r>
      <w:r w:rsidR="00FB13CA">
        <w:rPr>
          <w:bCs/>
          <w:lang w:val="en-GB"/>
        </w:rPr>
        <w:t xml:space="preserve"> (e.g., due to storage capacity limitations).</w:t>
      </w:r>
    </w:p>
    <w:p w14:paraId="63384C07" w14:textId="65982C3B" w:rsidR="00845FAC" w:rsidRPr="009D6DBB" w:rsidRDefault="00845FAC" w:rsidP="00062024">
      <w:pPr>
        <w:pStyle w:val="ListParagraph"/>
        <w:numPr>
          <w:ilvl w:val="0"/>
          <w:numId w:val="2"/>
        </w:numPr>
        <w:spacing w:after="240"/>
        <w:rPr>
          <w:b/>
          <w:lang w:val="en-GB"/>
        </w:rPr>
      </w:pPr>
      <w:r>
        <w:rPr>
          <w:bCs/>
          <w:lang w:val="en-GB"/>
        </w:rPr>
        <w:t xml:space="preserve">GitHub: code and other software will </w:t>
      </w:r>
      <w:r w:rsidR="009D1B0B">
        <w:rPr>
          <w:bCs/>
          <w:lang w:val="en-GB"/>
        </w:rPr>
        <w:t xml:space="preserve">be made available </w:t>
      </w:r>
      <w:r w:rsidR="006E1BC4">
        <w:rPr>
          <w:bCs/>
          <w:lang w:val="en-GB"/>
        </w:rPr>
        <w:t>in a dedicated repository on</w:t>
      </w:r>
      <w:r w:rsidR="009D1B0B">
        <w:rPr>
          <w:bCs/>
          <w:lang w:val="en-GB"/>
        </w:rPr>
        <w:t xml:space="preserve"> GitHub, which can be easily associated with data repositories, publications and other outputs as needed.</w:t>
      </w:r>
      <w:r w:rsidR="00D4756E">
        <w:rPr>
          <w:bCs/>
          <w:lang w:val="en-GB"/>
        </w:rPr>
        <w:t xml:space="preserve"> GitHub repositories can also be released on </w:t>
      </w:r>
      <w:r w:rsidR="00622B63">
        <w:rPr>
          <w:bCs/>
          <w:lang w:val="en-GB"/>
        </w:rPr>
        <w:t>Z</w:t>
      </w:r>
      <w:r w:rsidR="00D4756E">
        <w:rPr>
          <w:bCs/>
          <w:lang w:val="en-GB"/>
        </w:rPr>
        <w:t>enodo, allowing for DOI-linking of software outputs directly</w:t>
      </w:r>
      <w:r w:rsidR="0058365A">
        <w:rPr>
          <w:bCs/>
          <w:lang w:val="en-GB"/>
        </w:rPr>
        <w:t xml:space="preserve"> if needed.</w:t>
      </w:r>
    </w:p>
    <w:p w14:paraId="2240434B" w14:textId="20BFCF09" w:rsidR="00062024" w:rsidRPr="00C100E8" w:rsidRDefault="00062024" w:rsidP="00062024">
      <w:pPr>
        <w:pStyle w:val="ListParagraph"/>
        <w:numPr>
          <w:ilvl w:val="0"/>
          <w:numId w:val="2"/>
        </w:numPr>
        <w:spacing w:after="240"/>
        <w:rPr>
          <w:b/>
          <w:lang w:val="en-GB"/>
        </w:rPr>
      </w:pPr>
      <w:r w:rsidRPr="009D6DBB">
        <w:rPr>
          <w:bCs/>
          <w:lang w:val="en-GB"/>
        </w:rPr>
        <w:t>Physical HDD storage: particularly for large files resulting from 1.1.2</w:t>
      </w:r>
      <w:r w:rsidR="00C84938">
        <w:rPr>
          <w:bCs/>
          <w:lang w:val="en-GB"/>
        </w:rPr>
        <w:t xml:space="preserve">, </w:t>
      </w:r>
      <w:r w:rsidRPr="009D6DBB">
        <w:rPr>
          <w:bCs/>
          <w:lang w:val="en-GB"/>
        </w:rPr>
        <w:t>1.1.3,</w:t>
      </w:r>
      <w:r w:rsidR="00C84938">
        <w:rPr>
          <w:bCs/>
          <w:lang w:val="en-GB"/>
        </w:rPr>
        <w:t xml:space="preserve"> 1.1.7, and 1.1.9</w:t>
      </w:r>
      <w:r w:rsidRPr="009D6DBB">
        <w:rPr>
          <w:bCs/>
          <w:lang w:val="en-GB"/>
        </w:rPr>
        <w:t xml:space="preserve"> where the data are</w:t>
      </w:r>
      <w:r w:rsidR="00380F4F" w:rsidRPr="009D6DBB">
        <w:rPr>
          <w:bCs/>
          <w:lang w:val="en-GB"/>
        </w:rPr>
        <w:t xml:space="preserve"> not directly presented in a publication.</w:t>
      </w:r>
    </w:p>
    <w:p w14:paraId="34A1703E" w14:textId="1E810459" w:rsidR="00C100E8" w:rsidRPr="009D6DBB" w:rsidRDefault="00C100E8" w:rsidP="00062024">
      <w:pPr>
        <w:pStyle w:val="ListParagraph"/>
        <w:numPr>
          <w:ilvl w:val="0"/>
          <w:numId w:val="2"/>
        </w:numPr>
        <w:spacing w:after="240"/>
        <w:rPr>
          <w:b/>
          <w:lang w:val="en-GB"/>
        </w:rPr>
      </w:pPr>
      <w:r>
        <w:rPr>
          <w:bCs/>
          <w:lang w:val="en-GB"/>
        </w:rPr>
        <w:t xml:space="preserve">All repositories and the data stored within will confirm to FAIR standards, and data repositories used will always be non-profit organisations. </w:t>
      </w:r>
    </w:p>
    <w:p w14:paraId="4CCFB9D6" w14:textId="246F3F7C" w:rsidR="004A751B" w:rsidRDefault="009C1B4F" w:rsidP="00063C7F">
      <w:pPr>
        <w:spacing w:after="240"/>
        <w:rPr>
          <w:b/>
          <w:lang w:val="en-GB"/>
        </w:rPr>
      </w:pPr>
      <w:r>
        <w:rPr>
          <w:b/>
          <w:lang w:val="en-GB"/>
        </w:rPr>
        <w:t xml:space="preserve">4.2 Data </w:t>
      </w:r>
      <w:r w:rsidR="003917A3">
        <w:rPr>
          <w:b/>
          <w:lang w:val="en-GB"/>
        </w:rPr>
        <w:t xml:space="preserve">format, </w:t>
      </w:r>
      <w:r>
        <w:rPr>
          <w:b/>
          <w:lang w:val="en-GB"/>
        </w:rPr>
        <w:t>indexing, versioning</w:t>
      </w:r>
    </w:p>
    <w:p w14:paraId="5C78F244" w14:textId="06AA3461" w:rsidR="003917A3" w:rsidRDefault="003917A3" w:rsidP="009C1B4F">
      <w:pPr>
        <w:pStyle w:val="ListParagraph"/>
        <w:numPr>
          <w:ilvl w:val="0"/>
          <w:numId w:val="8"/>
        </w:numPr>
        <w:spacing w:after="240"/>
        <w:rPr>
          <w:bCs/>
          <w:lang w:val="en-GB"/>
        </w:rPr>
      </w:pPr>
      <w:r>
        <w:rPr>
          <w:bCs/>
          <w:lang w:val="en-GB"/>
        </w:rPr>
        <w:t xml:space="preserve">Open archival formats will be used for all data </w:t>
      </w:r>
      <w:r w:rsidR="000D17DA">
        <w:rPr>
          <w:bCs/>
          <w:lang w:val="en-GB"/>
        </w:rPr>
        <w:t xml:space="preserve">outputs </w:t>
      </w:r>
      <w:r>
        <w:rPr>
          <w:bCs/>
          <w:lang w:val="en-GB"/>
        </w:rPr>
        <w:t>where possible to increase accessibility (e.g., .csv, .txt</w:t>
      </w:r>
      <w:proofErr w:type="gramStart"/>
      <w:r>
        <w:rPr>
          <w:bCs/>
          <w:lang w:val="en-GB"/>
        </w:rPr>
        <w:t>, .</w:t>
      </w:r>
      <w:proofErr w:type="spellStart"/>
      <w:r>
        <w:rPr>
          <w:bCs/>
          <w:lang w:val="en-GB"/>
        </w:rPr>
        <w:t>stl</w:t>
      </w:r>
      <w:proofErr w:type="spellEnd"/>
      <w:proofErr w:type="gramEnd"/>
      <w:r>
        <w:rPr>
          <w:bCs/>
          <w:lang w:val="en-GB"/>
        </w:rPr>
        <w:t>, .</w:t>
      </w:r>
      <w:proofErr w:type="spellStart"/>
      <w:r>
        <w:rPr>
          <w:bCs/>
          <w:lang w:val="en-GB"/>
        </w:rPr>
        <w:t>obj</w:t>
      </w:r>
      <w:proofErr w:type="spellEnd"/>
      <w:r>
        <w:rPr>
          <w:bCs/>
          <w:lang w:val="en-GB"/>
        </w:rPr>
        <w:t>).</w:t>
      </w:r>
    </w:p>
    <w:p w14:paraId="2739E407" w14:textId="535625AC" w:rsidR="009C1B4F" w:rsidRDefault="00845FAC" w:rsidP="009C1B4F">
      <w:pPr>
        <w:pStyle w:val="ListParagraph"/>
        <w:numPr>
          <w:ilvl w:val="0"/>
          <w:numId w:val="8"/>
        </w:numPr>
        <w:spacing w:after="240"/>
        <w:rPr>
          <w:bCs/>
          <w:lang w:val="en-GB"/>
        </w:rPr>
      </w:pPr>
      <w:r>
        <w:rPr>
          <w:bCs/>
          <w:lang w:val="en-GB"/>
        </w:rPr>
        <w:t xml:space="preserve">All generated datasets </w:t>
      </w:r>
      <w:r w:rsidR="00D764CE">
        <w:rPr>
          <w:bCs/>
          <w:lang w:val="en-GB"/>
        </w:rPr>
        <w:t xml:space="preserve">(and software outputs) </w:t>
      </w:r>
      <w:r>
        <w:rPr>
          <w:bCs/>
          <w:lang w:val="en-GB"/>
        </w:rPr>
        <w:t xml:space="preserve">will be DOI-linked </w:t>
      </w:r>
      <w:r w:rsidR="005F78A7">
        <w:rPr>
          <w:bCs/>
          <w:lang w:val="en-GB"/>
        </w:rPr>
        <w:t xml:space="preserve">(at the time of </w:t>
      </w:r>
      <w:proofErr w:type="spellStart"/>
      <w:r w:rsidR="005F78A7">
        <w:rPr>
          <w:bCs/>
          <w:lang w:val="en-GB"/>
        </w:rPr>
        <w:t>preprinting</w:t>
      </w:r>
      <w:proofErr w:type="spellEnd"/>
      <w:r w:rsidR="005F78A7">
        <w:rPr>
          <w:bCs/>
          <w:lang w:val="en-GB"/>
        </w:rPr>
        <w:t xml:space="preserve"> of the relevant manuscript, or before) </w:t>
      </w:r>
      <w:r>
        <w:rPr>
          <w:bCs/>
          <w:lang w:val="en-GB"/>
        </w:rPr>
        <w:t xml:space="preserve">so that they are easily findable and citeable. This is a key reason for choosing </w:t>
      </w:r>
      <w:r w:rsidR="00622B63">
        <w:rPr>
          <w:bCs/>
          <w:lang w:val="en-GB"/>
        </w:rPr>
        <w:t>Z</w:t>
      </w:r>
      <w:r>
        <w:rPr>
          <w:bCs/>
          <w:lang w:val="en-GB"/>
        </w:rPr>
        <w:t xml:space="preserve">enodo as the main repository for data, and GitHub as the main repository for </w:t>
      </w:r>
      <w:r w:rsidR="00D764CE">
        <w:rPr>
          <w:bCs/>
          <w:lang w:val="en-GB"/>
        </w:rPr>
        <w:t>code</w:t>
      </w:r>
      <w:r w:rsidR="005D7C4A">
        <w:rPr>
          <w:bCs/>
          <w:lang w:val="en-GB"/>
        </w:rPr>
        <w:t xml:space="preserve"> (which will be released on Zenodo to allow for DOI-generation)</w:t>
      </w:r>
      <w:r>
        <w:rPr>
          <w:bCs/>
          <w:lang w:val="en-GB"/>
        </w:rPr>
        <w:t>. Where data uploads are not automatically DOI-linked</w:t>
      </w:r>
      <w:r w:rsidR="007068D4">
        <w:rPr>
          <w:bCs/>
          <w:lang w:val="en-GB"/>
        </w:rPr>
        <w:t xml:space="preserve"> (e.g., 1.1.2</w:t>
      </w:r>
      <w:r w:rsidR="00715DD9">
        <w:rPr>
          <w:bCs/>
          <w:lang w:val="en-GB"/>
        </w:rPr>
        <w:t xml:space="preserve"> on </w:t>
      </w:r>
      <w:proofErr w:type="spellStart"/>
      <w:r w:rsidR="00715DD9">
        <w:rPr>
          <w:bCs/>
          <w:lang w:val="en-GB"/>
        </w:rPr>
        <w:t>MorphoSource</w:t>
      </w:r>
      <w:proofErr w:type="spellEnd"/>
      <w:r w:rsidR="00715DD9">
        <w:rPr>
          <w:bCs/>
          <w:lang w:val="en-GB"/>
        </w:rPr>
        <w:t>), these will be clearly associated with publications that do have a DOI.</w:t>
      </w:r>
    </w:p>
    <w:p w14:paraId="1D9025F5" w14:textId="0363B199" w:rsidR="00715DD9" w:rsidRDefault="00715DD9" w:rsidP="003917A3">
      <w:pPr>
        <w:pStyle w:val="ListParagraph"/>
        <w:numPr>
          <w:ilvl w:val="1"/>
          <w:numId w:val="8"/>
        </w:numPr>
        <w:spacing w:after="240"/>
        <w:rPr>
          <w:bCs/>
          <w:lang w:val="en-GB"/>
        </w:rPr>
      </w:pPr>
      <w:r>
        <w:rPr>
          <w:bCs/>
          <w:lang w:val="en-GB"/>
        </w:rPr>
        <w:t>DOI-linking of data and code outputs mean that they can be cited in publications under the project and by others. This also ensures that the metadata will be publicly searchable.</w:t>
      </w:r>
    </w:p>
    <w:p w14:paraId="1CA6A36D" w14:textId="0B8EDCAE" w:rsidR="007F533D" w:rsidRPr="009C1B4F" w:rsidRDefault="007F533D" w:rsidP="007F533D">
      <w:pPr>
        <w:pStyle w:val="ListParagraph"/>
        <w:numPr>
          <w:ilvl w:val="0"/>
          <w:numId w:val="8"/>
        </w:numPr>
        <w:spacing w:after="240"/>
        <w:rPr>
          <w:bCs/>
          <w:lang w:val="en-GB"/>
        </w:rPr>
      </w:pPr>
      <w:r>
        <w:rPr>
          <w:bCs/>
          <w:lang w:val="en-GB"/>
        </w:rPr>
        <w:t xml:space="preserve">Versioning will be used for data files where needed – </w:t>
      </w:r>
      <w:r w:rsidR="00D336AA">
        <w:rPr>
          <w:bCs/>
          <w:lang w:val="en-GB"/>
        </w:rPr>
        <w:t>Z</w:t>
      </w:r>
      <w:r>
        <w:rPr>
          <w:bCs/>
          <w:lang w:val="en-GB"/>
        </w:rPr>
        <w:t>enodo allows for versioning and retains access to all versions.</w:t>
      </w:r>
    </w:p>
    <w:p w14:paraId="5C26A3DD" w14:textId="56F16213" w:rsidR="004A751B" w:rsidRPr="009C1B4F" w:rsidRDefault="009C1B4F" w:rsidP="00063C7F">
      <w:pPr>
        <w:spacing w:after="240"/>
        <w:rPr>
          <w:b/>
          <w:lang w:val="en-GB"/>
        </w:rPr>
      </w:pPr>
      <w:r>
        <w:rPr>
          <w:b/>
          <w:lang w:val="en-GB"/>
        </w:rPr>
        <w:t>4.3 Data preservation timeline</w:t>
      </w:r>
    </w:p>
    <w:p w14:paraId="2D5D7219" w14:textId="2A9F3F12" w:rsidR="003917A3" w:rsidRDefault="003917A3" w:rsidP="003917A3">
      <w:pPr>
        <w:pStyle w:val="ListParagraph"/>
        <w:numPr>
          <w:ilvl w:val="0"/>
          <w:numId w:val="9"/>
        </w:numPr>
        <w:spacing w:after="240"/>
        <w:rPr>
          <w:bCs/>
          <w:lang w:val="en-GB"/>
        </w:rPr>
      </w:pPr>
      <w:r>
        <w:rPr>
          <w:bCs/>
          <w:lang w:val="en-GB"/>
        </w:rPr>
        <w:t xml:space="preserve">Data stored in online repositories will remain available to other users for as long as the repositories do; this is another key reason for choosing </w:t>
      </w:r>
      <w:r w:rsidR="00D336AA">
        <w:rPr>
          <w:bCs/>
          <w:lang w:val="en-GB"/>
        </w:rPr>
        <w:t>Z</w:t>
      </w:r>
      <w:r>
        <w:rPr>
          <w:bCs/>
          <w:lang w:val="en-GB"/>
        </w:rPr>
        <w:t xml:space="preserve">enodo </w:t>
      </w:r>
      <w:r w:rsidR="00D336AA">
        <w:rPr>
          <w:bCs/>
          <w:lang w:val="en-GB"/>
        </w:rPr>
        <w:t xml:space="preserve">(minimum 20 years) </w:t>
      </w:r>
      <w:r>
        <w:rPr>
          <w:bCs/>
          <w:lang w:val="en-GB"/>
        </w:rPr>
        <w:t>and GitHub</w:t>
      </w:r>
      <w:r w:rsidR="005F78A7">
        <w:rPr>
          <w:bCs/>
          <w:lang w:val="en-GB"/>
        </w:rPr>
        <w:t>.</w:t>
      </w:r>
    </w:p>
    <w:p w14:paraId="75E8A5F7" w14:textId="2FA0941B" w:rsidR="004A751B" w:rsidRDefault="005F78A7" w:rsidP="00063C7F">
      <w:pPr>
        <w:pStyle w:val="ListParagraph"/>
        <w:numPr>
          <w:ilvl w:val="0"/>
          <w:numId w:val="9"/>
        </w:numPr>
        <w:spacing w:after="240"/>
        <w:rPr>
          <w:bCs/>
          <w:lang w:val="en-GB"/>
        </w:rPr>
      </w:pPr>
      <w:r>
        <w:rPr>
          <w:bCs/>
          <w:lang w:val="en-GB"/>
        </w:rPr>
        <w:lastRenderedPageBreak/>
        <w:t>At the least all data generated will be retained for 10 years after the project-end by storage in online repository and local HDD.</w:t>
      </w:r>
    </w:p>
    <w:p w14:paraId="508F1887" w14:textId="0D05D867" w:rsidR="003334B3" w:rsidRPr="00EA10BC" w:rsidRDefault="00181FC8" w:rsidP="003334B3">
      <w:pPr>
        <w:pStyle w:val="ListParagraph"/>
        <w:numPr>
          <w:ilvl w:val="0"/>
          <w:numId w:val="9"/>
        </w:numPr>
        <w:spacing w:after="240"/>
        <w:rPr>
          <w:bCs/>
          <w:lang w:val="en-GB"/>
        </w:rPr>
      </w:pPr>
      <w:r>
        <w:rPr>
          <w:bCs/>
          <w:lang w:val="en-GB"/>
        </w:rPr>
        <w:t xml:space="preserve">Locally stored data (i.e., those in the process of being generated and used prior to sharing) will be backed up </w:t>
      </w:r>
      <w:r w:rsidR="0048690C">
        <w:rPr>
          <w:bCs/>
          <w:lang w:val="en-GB"/>
        </w:rPr>
        <w:t>on the UNIGE NAS servers (</w:t>
      </w:r>
      <w:r w:rsidR="003334B3" w:rsidRPr="00C76D78">
        <w:rPr>
          <w:bCs/>
          <w:lang w:val="en-GB"/>
        </w:rPr>
        <w:t>https://catalogue-si.unige.ch/en/stockage-recherche</w:t>
      </w:r>
      <w:r w:rsidR="0048690C">
        <w:rPr>
          <w:bCs/>
          <w:lang w:val="en-GB"/>
        </w:rPr>
        <w:t>).</w:t>
      </w:r>
    </w:p>
    <w:p w14:paraId="597C043E" w14:textId="0C6DE188" w:rsidR="004A751B" w:rsidRPr="009D6DBB" w:rsidRDefault="004A751B" w:rsidP="001360FF">
      <w:pPr>
        <w:shd w:val="clear" w:color="auto" w:fill="C1E4F5" w:themeFill="accent1" w:themeFillTint="33"/>
        <w:spacing w:after="240"/>
        <w:rPr>
          <w:b/>
          <w:lang w:val="en-GB"/>
        </w:rPr>
      </w:pPr>
      <w:r w:rsidRPr="009D6DBB">
        <w:rPr>
          <w:b/>
          <w:lang w:val="en-GB"/>
        </w:rPr>
        <w:t>5 Access, distribution, or reuse considerations</w:t>
      </w:r>
    </w:p>
    <w:p w14:paraId="17328F16" w14:textId="7BE8870B" w:rsidR="004A751B" w:rsidRDefault="001934FF" w:rsidP="00063C7F">
      <w:pPr>
        <w:spacing w:after="240"/>
        <w:rPr>
          <w:b/>
          <w:lang w:val="en-GB"/>
        </w:rPr>
      </w:pPr>
      <w:r>
        <w:rPr>
          <w:b/>
          <w:lang w:val="en-GB"/>
        </w:rPr>
        <w:t>5.1 Licensing</w:t>
      </w:r>
      <w:r w:rsidR="00122F72">
        <w:rPr>
          <w:b/>
          <w:lang w:val="en-GB"/>
        </w:rPr>
        <w:t xml:space="preserve"> and ownership</w:t>
      </w:r>
    </w:p>
    <w:p w14:paraId="458FDC41" w14:textId="6D3B2559" w:rsidR="001934FF" w:rsidRDefault="001934FF" w:rsidP="001934FF">
      <w:pPr>
        <w:pStyle w:val="ListParagraph"/>
        <w:numPr>
          <w:ilvl w:val="0"/>
          <w:numId w:val="10"/>
        </w:numPr>
        <w:spacing w:after="240"/>
        <w:rPr>
          <w:bCs/>
          <w:lang w:val="en-GB"/>
        </w:rPr>
      </w:pPr>
      <w:r>
        <w:rPr>
          <w:bCs/>
          <w:lang w:val="en-GB"/>
        </w:rPr>
        <w:t>No factors are foreseen restricting access to, distribution, or reuse of generated data once published (though see 5.2).</w:t>
      </w:r>
    </w:p>
    <w:p w14:paraId="61E7AA97" w14:textId="349763A4" w:rsidR="001934FF" w:rsidRDefault="001934FF" w:rsidP="001934FF">
      <w:pPr>
        <w:pStyle w:val="ListParagraph"/>
        <w:numPr>
          <w:ilvl w:val="0"/>
          <w:numId w:val="10"/>
        </w:numPr>
        <w:spacing w:after="240"/>
        <w:rPr>
          <w:bCs/>
          <w:lang w:val="en-GB"/>
        </w:rPr>
      </w:pPr>
      <w:r>
        <w:rPr>
          <w:bCs/>
          <w:lang w:val="en-GB"/>
        </w:rPr>
        <w:t>Licenses:</w:t>
      </w:r>
    </w:p>
    <w:p w14:paraId="730AC0B4" w14:textId="3BB0EE81" w:rsidR="001934FF" w:rsidRDefault="001934FF" w:rsidP="001934FF">
      <w:pPr>
        <w:pStyle w:val="ListParagraph"/>
        <w:numPr>
          <w:ilvl w:val="1"/>
          <w:numId w:val="10"/>
        </w:numPr>
        <w:spacing w:after="240"/>
        <w:rPr>
          <w:bCs/>
          <w:lang w:val="en-GB"/>
        </w:rPr>
      </w:pPr>
      <w:r>
        <w:rPr>
          <w:bCs/>
          <w:lang w:val="en-GB"/>
        </w:rPr>
        <w:t>Data will generally be licensed as</w:t>
      </w:r>
      <w:r w:rsidR="004E0E69">
        <w:rPr>
          <w:bCs/>
          <w:lang w:val="en-GB"/>
        </w:rPr>
        <w:t xml:space="preserve"> CC-BY: allowing reuse, modification, distribution, etc., with attribution.</w:t>
      </w:r>
    </w:p>
    <w:p w14:paraId="5C89BDAC" w14:textId="54ACABA0" w:rsidR="002A4F8C" w:rsidRDefault="001934FF" w:rsidP="002A4F8C">
      <w:pPr>
        <w:pStyle w:val="ListParagraph"/>
        <w:numPr>
          <w:ilvl w:val="1"/>
          <w:numId w:val="10"/>
        </w:numPr>
        <w:spacing w:after="240"/>
        <w:rPr>
          <w:bCs/>
          <w:lang w:val="en-GB"/>
        </w:rPr>
      </w:pPr>
      <w:r>
        <w:rPr>
          <w:bCs/>
          <w:lang w:val="en-GB"/>
        </w:rPr>
        <w:t>Code will generally be licensed as</w:t>
      </w:r>
      <w:r w:rsidR="004E0E69">
        <w:rPr>
          <w:bCs/>
          <w:lang w:val="en-GB"/>
        </w:rPr>
        <w:t xml:space="preserve"> GNU</w:t>
      </w:r>
      <w:r w:rsidR="008D4DB8">
        <w:rPr>
          <w:bCs/>
          <w:lang w:val="en-GB"/>
        </w:rPr>
        <w:t xml:space="preserve"> General Public License</w:t>
      </w:r>
      <w:r w:rsidR="004E0E69">
        <w:rPr>
          <w:bCs/>
          <w:lang w:val="en-GB"/>
        </w:rPr>
        <w:t xml:space="preserve">: </w:t>
      </w:r>
      <w:r w:rsidR="008D4DB8">
        <w:rPr>
          <w:bCs/>
          <w:lang w:val="en-GB"/>
        </w:rPr>
        <w:t xml:space="preserve">copyleft, meaning </w:t>
      </w:r>
      <w:r w:rsidR="006D7EE5">
        <w:rPr>
          <w:bCs/>
          <w:lang w:val="en-GB"/>
        </w:rPr>
        <w:t>it allows use, modification, distribution etc., with attribution, and requiring derivatives to have the same licensing terms.</w:t>
      </w:r>
    </w:p>
    <w:p w14:paraId="1A74AA5B" w14:textId="44B743EF" w:rsidR="00C82F76" w:rsidRPr="002A4F8C" w:rsidRDefault="00C82F76" w:rsidP="00C82F76">
      <w:pPr>
        <w:pStyle w:val="ListParagraph"/>
        <w:numPr>
          <w:ilvl w:val="0"/>
          <w:numId w:val="10"/>
        </w:numPr>
        <w:spacing w:after="240"/>
        <w:rPr>
          <w:bCs/>
          <w:lang w:val="en-GB"/>
        </w:rPr>
      </w:pPr>
      <w:r>
        <w:rPr>
          <w:bCs/>
          <w:lang w:val="en-GB"/>
        </w:rPr>
        <w:t xml:space="preserve">Data generated for this project </w:t>
      </w:r>
      <w:r w:rsidR="00FF02C6">
        <w:rPr>
          <w:bCs/>
          <w:lang w:val="en-GB"/>
        </w:rPr>
        <w:t>during</w:t>
      </w:r>
      <w:r>
        <w:rPr>
          <w:bCs/>
          <w:lang w:val="en-GB"/>
        </w:rPr>
        <w:t xml:space="preserve"> the project by the author or salaried group members are owned by UNIGE, though managed by the author.</w:t>
      </w:r>
    </w:p>
    <w:p w14:paraId="455EBC54" w14:textId="30B51B6C" w:rsidR="001934FF" w:rsidRPr="001934FF" w:rsidRDefault="001934FF" w:rsidP="00063C7F">
      <w:pPr>
        <w:spacing w:after="240"/>
        <w:rPr>
          <w:b/>
          <w:lang w:val="en-GB"/>
        </w:rPr>
      </w:pPr>
      <w:r>
        <w:rPr>
          <w:b/>
          <w:lang w:val="en-GB"/>
        </w:rPr>
        <w:t>5.2 Embargoing</w:t>
      </w:r>
    </w:p>
    <w:p w14:paraId="76049D2B" w14:textId="5C2C8410" w:rsidR="00B4350A" w:rsidRPr="00B4350A" w:rsidRDefault="00B4350A" w:rsidP="00B4350A">
      <w:pPr>
        <w:pStyle w:val="ListParagraph"/>
        <w:numPr>
          <w:ilvl w:val="0"/>
          <w:numId w:val="11"/>
        </w:numPr>
        <w:spacing w:after="240"/>
        <w:rPr>
          <w:bCs/>
          <w:lang w:val="en-GB"/>
        </w:rPr>
      </w:pPr>
      <w:r w:rsidRPr="00B4350A">
        <w:rPr>
          <w:bCs/>
          <w:lang w:val="en-GB"/>
        </w:rPr>
        <w:t>Embargoes may be applied to generated data related to publications, where necessary</w:t>
      </w:r>
      <w:r>
        <w:rPr>
          <w:bCs/>
          <w:lang w:val="en-GB"/>
        </w:rPr>
        <w:t xml:space="preserve"> according to the journal of publication</w:t>
      </w:r>
      <w:r w:rsidRPr="00B4350A">
        <w:rPr>
          <w:bCs/>
          <w:lang w:val="en-GB"/>
        </w:rPr>
        <w:t>. Zenodo allows for data repository embargo periods</w:t>
      </w:r>
      <w:r>
        <w:rPr>
          <w:bCs/>
          <w:lang w:val="en-GB"/>
        </w:rPr>
        <w:t>, and these will be lifted as soon as possible.</w:t>
      </w:r>
    </w:p>
    <w:p w14:paraId="204C6A49" w14:textId="612FCDD8" w:rsidR="00B4350A" w:rsidRPr="00B4350A" w:rsidRDefault="00B4350A" w:rsidP="00B4350A">
      <w:pPr>
        <w:pStyle w:val="ListParagraph"/>
        <w:numPr>
          <w:ilvl w:val="0"/>
          <w:numId w:val="11"/>
        </w:numPr>
        <w:spacing w:after="240"/>
        <w:rPr>
          <w:bCs/>
          <w:lang w:val="en-GB"/>
        </w:rPr>
      </w:pPr>
      <w:r>
        <w:rPr>
          <w:bCs/>
          <w:lang w:val="en-GB"/>
        </w:rPr>
        <w:t>Any data or code/software restricted in any way other than embargoing will be made public at the time of associated article publication.</w:t>
      </w:r>
    </w:p>
    <w:p w14:paraId="5484B5A9" w14:textId="6E71DB9F" w:rsidR="00DE346E" w:rsidRPr="009D6DBB" w:rsidRDefault="00DE346E" w:rsidP="001360FF">
      <w:pPr>
        <w:shd w:val="clear" w:color="auto" w:fill="C1E4F5" w:themeFill="accent1" w:themeFillTint="33"/>
        <w:spacing w:after="240"/>
        <w:rPr>
          <w:b/>
          <w:lang w:val="en-GB"/>
        </w:rPr>
      </w:pPr>
      <w:r w:rsidRPr="009D6DBB">
        <w:rPr>
          <w:b/>
          <w:lang w:val="en-GB"/>
        </w:rPr>
        <w:t>6 Ethics, legal, and security issues</w:t>
      </w:r>
    </w:p>
    <w:p w14:paraId="3497F52D" w14:textId="5264EC89" w:rsidR="00DE346E" w:rsidRDefault="00CD152A" w:rsidP="00063C7F">
      <w:pPr>
        <w:spacing w:after="240"/>
        <w:rPr>
          <w:b/>
          <w:lang w:val="en-GB"/>
        </w:rPr>
      </w:pPr>
      <w:r>
        <w:rPr>
          <w:b/>
          <w:lang w:val="en-GB"/>
        </w:rPr>
        <w:t>6.1 Ethical issues</w:t>
      </w:r>
    </w:p>
    <w:p w14:paraId="5DDEE055" w14:textId="62202BDF" w:rsidR="00CD152A" w:rsidRDefault="00147EAC" w:rsidP="0046462C">
      <w:pPr>
        <w:pStyle w:val="ListParagraph"/>
        <w:numPr>
          <w:ilvl w:val="0"/>
          <w:numId w:val="12"/>
        </w:numPr>
        <w:spacing w:after="240"/>
        <w:rPr>
          <w:bCs/>
          <w:lang w:val="en-GB"/>
        </w:rPr>
      </w:pPr>
      <w:r w:rsidRPr="0046462C">
        <w:rPr>
          <w:bCs/>
          <w:lang w:val="en-GB"/>
        </w:rPr>
        <w:t xml:space="preserve">The project will not use any data from human subjects or data that is otherwise confidential, personal, or sensitive in nature such that they could require special protection or ethical consideration. The project has already </w:t>
      </w:r>
      <w:r w:rsidR="00122515" w:rsidRPr="0046462C">
        <w:rPr>
          <w:bCs/>
          <w:lang w:val="en-GB"/>
        </w:rPr>
        <w:t>been confirmed to not require ethical approval.</w:t>
      </w:r>
    </w:p>
    <w:p w14:paraId="3587A3DD" w14:textId="136A347A" w:rsidR="0046462C" w:rsidRDefault="00582EC4" w:rsidP="0046462C">
      <w:pPr>
        <w:pStyle w:val="ListParagraph"/>
        <w:numPr>
          <w:ilvl w:val="0"/>
          <w:numId w:val="12"/>
        </w:numPr>
        <w:spacing w:after="240"/>
        <w:rPr>
          <w:bCs/>
          <w:lang w:val="en-GB"/>
        </w:rPr>
      </w:pPr>
      <w:r>
        <w:rPr>
          <w:bCs/>
          <w:lang w:val="en-GB"/>
        </w:rPr>
        <w:t>Some specimens that will be used to generate data are publicly accessible through museum collections. If aspects of their metadata (e.g., collection locality coordinates) are deliberately hidden by curators to protect a vulnerable fossiliferous location they will not be included in metadata published through this project.</w:t>
      </w:r>
      <w:r w:rsidR="00AA648F">
        <w:rPr>
          <w:bCs/>
          <w:lang w:val="en-GB"/>
        </w:rPr>
        <w:t xml:space="preserve"> All data collection related to accessioned museum specimens will be discussed with relevant curators in advance.</w:t>
      </w:r>
    </w:p>
    <w:p w14:paraId="2D4965E4" w14:textId="7FBF67E9" w:rsidR="00582EC4" w:rsidRPr="0046462C" w:rsidRDefault="005A0B14" w:rsidP="0046462C">
      <w:pPr>
        <w:pStyle w:val="ListParagraph"/>
        <w:numPr>
          <w:ilvl w:val="0"/>
          <w:numId w:val="12"/>
        </w:numPr>
        <w:spacing w:after="240"/>
        <w:rPr>
          <w:bCs/>
          <w:lang w:val="en-GB"/>
        </w:rPr>
      </w:pPr>
      <w:r>
        <w:rPr>
          <w:bCs/>
          <w:lang w:val="en-GB"/>
        </w:rPr>
        <w:t>Fossil collecting permits (for 1.1.8) will be obtained prior to collecting specimens during field work. Permit approval and field work will be done in concert with local collaborators that regularly work in the same sampling regions.</w:t>
      </w:r>
      <w:r w:rsidR="00FA51BC">
        <w:rPr>
          <w:bCs/>
          <w:lang w:val="en-GB"/>
        </w:rPr>
        <w:t xml:space="preserve"> Any fossil material collected will be publicly accessioned in a local collection (likely the </w:t>
      </w:r>
      <w:r w:rsidR="00FA51BC" w:rsidRPr="00562C90">
        <w:rPr>
          <w:bCs/>
          <w:lang w:val="en-GB"/>
        </w:rPr>
        <w:t xml:space="preserve">Museo </w:t>
      </w:r>
      <w:proofErr w:type="spellStart"/>
      <w:r w:rsidR="00FA51BC" w:rsidRPr="00562C90">
        <w:rPr>
          <w:bCs/>
          <w:lang w:val="en-GB"/>
        </w:rPr>
        <w:t>Paleontológico</w:t>
      </w:r>
      <w:proofErr w:type="spellEnd"/>
      <w:r w:rsidR="00FA51BC" w:rsidRPr="00562C90">
        <w:rPr>
          <w:bCs/>
          <w:lang w:val="en-GB"/>
        </w:rPr>
        <w:t xml:space="preserve">, </w:t>
      </w:r>
      <w:r w:rsidR="00FA51BC">
        <w:rPr>
          <w:bCs/>
          <w:lang w:val="en-GB"/>
        </w:rPr>
        <w:t xml:space="preserve">University of </w:t>
      </w:r>
      <w:r w:rsidR="00FA51BC" w:rsidRPr="00562C90">
        <w:rPr>
          <w:bCs/>
          <w:lang w:val="en-GB"/>
        </w:rPr>
        <w:t>Zaragoza, Spain</w:t>
      </w:r>
      <w:r w:rsidR="00FA51BC">
        <w:rPr>
          <w:bCs/>
          <w:lang w:val="en-GB"/>
        </w:rPr>
        <w:t xml:space="preserve"> [MPZ]).</w:t>
      </w:r>
    </w:p>
    <w:p w14:paraId="21E7420F" w14:textId="4EDF4F21" w:rsidR="00CD152A" w:rsidRPr="00CD152A" w:rsidRDefault="00CD152A" w:rsidP="00063C7F">
      <w:pPr>
        <w:spacing w:after="240"/>
        <w:rPr>
          <w:b/>
          <w:lang w:val="en-GB"/>
        </w:rPr>
      </w:pPr>
      <w:r>
        <w:rPr>
          <w:b/>
          <w:lang w:val="en-GB"/>
        </w:rPr>
        <w:lastRenderedPageBreak/>
        <w:t>6.2 Data security</w:t>
      </w:r>
    </w:p>
    <w:p w14:paraId="434B5D62" w14:textId="746A858C" w:rsidR="00251E86" w:rsidRDefault="00A232D2" w:rsidP="00251E86">
      <w:pPr>
        <w:pStyle w:val="ListParagraph"/>
        <w:numPr>
          <w:ilvl w:val="0"/>
          <w:numId w:val="13"/>
        </w:numPr>
        <w:spacing w:after="240"/>
        <w:rPr>
          <w:bCs/>
          <w:lang w:val="en-GB"/>
        </w:rPr>
      </w:pPr>
      <w:r>
        <w:rPr>
          <w:bCs/>
          <w:lang w:val="en-GB"/>
        </w:rPr>
        <w:t>Data generated through the project pose a low security risk as no personal or sensitive data will be collected.</w:t>
      </w:r>
    </w:p>
    <w:p w14:paraId="79CD531C" w14:textId="4F8362A7" w:rsidR="00A3172D" w:rsidRPr="00884D99" w:rsidRDefault="00B21F49" w:rsidP="00063C7F">
      <w:pPr>
        <w:pStyle w:val="ListParagraph"/>
        <w:numPr>
          <w:ilvl w:val="0"/>
          <w:numId w:val="13"/>
        </w:numPr>
        <w:spacing w:after="240"/>
        <w:rPr>
          <w:bCs/>
          <w:lang w:val="en-GB"/>
        </w:rPr>
      </w:pPr>
      <w:r>
        <w:rPr>
          <w:bCs/>
          <w:lang w:val="en-GB"/>
        </w:rPr>
        <w:t>Only secured repositories (e.g., Zenodo) will be used, and the author will manage all repository access herself.</w:t>
      </w:r>
    </w:p>
    <w:p w14:paraId="30C9D2A7" w14:textId="21034BF7" w:rsidR="00A3172D" w:rsidRPr="009D6DBB" w:rsidRDefault="00DE346E" w:rsidP="001360FF">
      <w:pPr>
        <w:shd w:val="clear" w:color="auto" w:fill="C1E4F5" w:themeFill="accent1" w:themeFillTint="33"/>
        <w:spacing w:after="240"/>
        <w:rPr>
          <w:b/>
          <w:lang w:val="en-GB"/>
        </w:rPr>
      </w:pPr>
      <w:r w:rsidRPr="009D6DBB">
        <w:rPr>
          <w:b/>
          <w:lang w:val="en-GB"/>
        </w:rPr>
        <w:t>7</w:t>
      </w:r>
      <w:r w:rsidR="00A3172D" w:rsidRPr="009D6DBB">
        <w:rPr>
          <w:b/>
          <w:lang w:val="en-GB"/>
        </w:rPr>
        <w:t xml:space="preserve"> Oversight of data management and sharing</w:t>
      </w:r>
    </w:p>
    <w:p w14:paraId="5B0915E2" w14:textId="57774B15" w:rsidR="002E761B" w:rsidRDefault="00A3172D" w:rsidP="00063C7F">
      <w:pPr>
        <w:spacing w:after="240"/>
        <w:rPr>
          <w:bCs/>
          <w:lang w:val="en-GB"/>
        </w:rPr>
      </w:pPr>
      <w:r w:rsidRPr="009D6DBB">
        <w:rPr>
          <w:bCs/>
          <w:lang w:val="en-GB"/>
        </w:rPr>
        <w:t xml:space="preserve">I, Dr Harriet B. Drage, will be responsible for implementing the DMP, ensuring it is reviewed and revised, and responsible for carrying out its directions. </w:t>
      </w:r>
      <w:r w:rsidR="00771A2B">
        <w:rPr>
          <w:bCs/>
          <w:lang w:val="en-GB"/>
        </w:rPr>
        <w:t xml:space="preserve">I will also be responsible for preserving the data following the lifetime of the project. </w:t>
      </w:r>
      <w:r w:rsidRPr="009D6DBB">
        <w:rPr>
          <w:bCs/>
          <w:lang w:val="en-GB"/>
        </w:rPr>
        <w:t xml:space="preserve">My PhD student, and other future students </w:t>
      </w:r>
      <w:r w:rsidR="00B07BFB">
        <w:rPr>
          <w:bCs/>
          <w:lang w:val="en-GB"/>
        </w:rPr>
        <w:t xml:space="preserve">and colleagues </w:t>
      </w:r>
      <w:r w:rsidRPr="009D6DBB">
        <w:rPr>
          <w:bCs/>
          <w:lang w:val="en-GB"/>
        </w:rPr>
        <w:t xml:space="preserve">collaborating on the project, </w:t>
      </w:r>
      <w:r w:rsidR="00B07BFB">
        <w:rPr>
          <w:bCs/>
          <w:lang w:val="en-GB"/>
        </w:rPr>
        <w:t xml:space="preserve">will also be responsible for generating data. If these data fall under the remit of this </w:t>
      </w:r>
      <w:r w:rsidR="00F63B4C">
        <w:rPr>
          <w:bCs/>
          <w:lang w:val="en-GB"/>
        </w:rPr>
        <w:t>project,</w:t>
      </w:r>
      <w:r w:rsidR="00B07BFB">
        <w:rPr>
          <w:bCs/>
          <w:lang w:val="en-GB"/>
        </w:rPr>
        <w:t xml:space="preserve"> they will be handled and shared in accordance with this DMP</w:t>
      </w:r>
      <w:r w:rsidR="0049767D">
        <w:rPr>
          <w:bCs/>
          <w:lang w:val="en-GB"/>
        </w:rPr>
        <w:t>.</w:t>
      </w:r>
    </w:p>
    <w:p w14:paraId="185470A1" w14:textId="3CCF0E93" w:rsidR="00561974" w:rsidRDefault="00561974" w:rsidP="00063C7F">
      <w:pPr>
        <w:spacing w:after="240"/>
        <w:rPr>
          <w:bCs/>
          <w:lang w:val="en-GB"/>
        </w:rPr>
      </w:pPr>
      <w:r>
        <w:rPr>
          <w:bCs/>
          <w:lang w:val="en-GB"/>
        </w:rPr>
        <w:t xml:space="preserve">In addition to the author, the PhD student (to be updated), master’s and bachelor’s students and interns, and collaborators on the project will have access to some or </w:t>
      </w:r>
      <w:proofErr w:type="gramStart"/>
      <w:r>
        <w:rPr>
          <w:bCs/>
          <w:lang w:val="en-GB"/>
        </w:rPr>
        <w:t>all of</w:t>
      </w:r>
      <w:proofErr w:type="gramEnd"/>
      <w:r>
        <w:rPr>
          <w:bCs/>
          <w:lang w:val="en-GB"/>
        </w:rPr>
        <w:t xml:space="preserve"> the data generated and reused. However, access will only be given by the author of this document if necessary and raw copies of data will always be retained to ensure no loss occurs. Only the author will have full administrative access to the repositories storing generated data</w:t>
      </w:r>
      <w:r w:rsidR="00F973F0">
        <w:rPr>
          <w:bCs/>
          <w:lang w:val="en-GB"/>
        </w:rPr>
        <w:t>, and I will oversee all use and storage of data by other users so that it is in-keeping with this DMP.</w:t>
      </w:r>
    </w:p>
    <w:p w14:paraId="4828F6DB" w14:textId="1685F71C" w:rsidR="002E761B" w:rsidRDefault="002E761B" w:rsidP="002E761B">
      <w:pPr>
        <w:shd w:val="clear" w:color="auto" w:fill="C1E4F5" w:themeFill="accent1" w:themeFillTint="33"/>
        <w:spacing w:after="240"/>
        <w:rPr>
          <w:b/>
          <w:lang w:val="en-GB"/>
        </w:rPr>
      </w:pPr>
      <w:r>
        <w:rPr>
          <w:b/>
          <w:lang w:val="en-GB"/>
        </w:rPr>
        <w:t>8 References and links</w:t>
      </w:r>
    </w:p>
    <w:p w14:paraId="708AB9AA" w14:textId="25E8D78D" w:rsidR="00DB3503" w:rsidRPr="00DB3503" w:rsidRDefault="00DB3503" w:rsidP="00063C7F">
      <w:pPr>
        <w:spacing w:after="240"/>
        <w:rPr>
          <w:bCs/>
          <w:lang w:val="en-GB"/>
        </w:rPr>
      </w:pPr>
      <w:r>
        <w:rPr>
          <w:bCs/>
          <w:lang w:val="en-GB"/>
        </w:rPr>
        <w:t xml:space="preserve">Drage, H.B., Pates, S. and Minter, N.J. 2024. Experimental protocol for validation of Computational Fluid Dynamics palaeoecological simulations. </w:t>
      </w:r>
      <w:r>
        <w:rPr>
          <w:bCs/>
          <w:i/>
          <w:iCs/>
          <w:lang w:val="en-GB"/>
        </w:rPr>
        <w:t xml:space="preserve">EcoEvoRxiv </w:t>
      </w:r>
      <w:r>
        <w:rPr>
          <w:bCs/>
          <w:lang w:val="en-GB"/>
        </w:rPr>
        <w:t xml:space="preserve">preprint. </w:t>
      </w:r>
      <w:hyperlink r:id="rId8" w:history="1">
        <w:r w:rsidRPr="00F31F48">
          <w:rPr>
            <w:rStyle w:val="Hyperlink"/>
            <w:bCs/>
            <w:lang w:val="en-GB"/>
          </w:rPr>
          <w:t>https://doi.org/10.32942/X28W36</w:t>
        </w:r>
      </w:hyperlink>
      <w:r w:rsidR="00806E88">
        <w:rPr>
          <w:bCs/>
          <w:lang w:val="en-GB"/>
        </w:rPr>
        <w:br/>
        <w:t xml:space="preserve">OSF project with code and data: </w:t>
      </w:r>
      <w:hyperlink r:id="rId9" w:history="1">
        <w:r w:rsidR="00806E88" w:rsidRPr="00F31F48">
          <w:rPr>
            <w:rStyle w:val="Hyperlink"/>
            <w:bCs/>
            <w:lang w:val="en-GB"/>
          </w:rPr>
          <w:t>https://doi.org/10.17605/OSF.IO/CYW7N</w:t>
        </w:r>
      </w:hyperlink>
      <w:r w:rsidR="00806E88">
        <w:rPr>
          <w:bCs/>
          <w:lang w:val="en-GB"/>
        </w:rPr>
        <w:t xml:space="preserve"> </w:t>
      </w:r>
    </w:p>
    <w:p w14:paraId="58028D1F" w14:textId="752D93C4" w:rsidR="002E761B" w:rsidRPr="00987E50" w:rsidRDefault="002E761B" w:rsidP="00063C7F">
      <w:pPr>
        <w:spacing w:after="240"/>
        <w:rPr>
          <w:bCs/>
          <w:lang w:val="en-GB"/>
        </w:rPr>
      </w:pPr>
      <w:r>
        <w:rPr>
          <w:bCs/>
          <w:lang w:val="en-GB"/>
        </w:rPr>
        <w:t xml:space="preserve">Jones, L.A., </w:t>
      </w:r>
      <w:r w:rsidR="00987E50">
        <w:rPr>
          <w:bCs/>
          <w:lang w:val="en-GB"/>
        </w:rPr>
        <w:t xml:space="preserve">Dean, C.D., Allen, B.J., Drage, H.B., Flannery-Sutherland, J.T., Gearty, W., Chiarenza, A.A., Dillon, E.M., Farina, B.M. and Godoy, P.L. 2025. Ten simple rules to follow when cleaning occurrence data in palaeobiology. </w:t>
      </w:r>
      <w:r w:rsidR="00987E50">
        <w:rPr>
          <w:bCs/>
          <w:i/>
          <w:iCs/>
          <w:lang w:val="en-GB"/>
        </w:rPr>
        <w:t xml:space="preserve">Palaeontology </w:t>
      </w:r>
      <w:r w:rsidR="00987E50">
        <w:rPr>
          <w:bCs/>
          <w:lang w:val="en-GB"/>
        </w:rPr>
        <w:t xml:space="preserve">68. </w:t>
      </w:r>
      <w:hyperlink r:id="rId10" w:history="1">
        <w:r w:rsidR="00987E50" w:rsidRPr="00F31F48">
          <w:rPr>
            <w:rStyle w:val="Hyperlink"/>
            <w:bCs/>
            <w:lang w:val="en-GB"/>
          </w:rPr>
          <w:t>https://doi.org/10.1111/pala.70028</w:t>
        </w:r>
      </w:hyperlink>
      <w:r w:rsidR="00987E50">
        <w:rPr>
          <w:bCs/>
          <w:lang w:val="en-GB"/>
        </w:rPr>
        <w:t xml:space="preserve"> </w:t>
      </w:r>
    </w:p>
    <w:p w14:paraId="571907E4" w14:textId="438B7D9A" w:rsidR="004D1237" w:rsidRDefault="004D1237" w:rsidP="00063C7F">
      <w:pPr>
        <w:spacing w:after="240"/>
        <w:rPr>
          <w:bCs/>
          <w:lang w:val="en-GB"/>
        </w:rPr>
      </w:pPr>
      <w:r>
        <w:rPr>
          <w:bCs/>
          <w:lang w:val="en-GB"/>
        </w:rPr>
        <w:t>Standards:</w:t>
      </w:r>
    </w:p>
    <w:p w14:paraId="1D4D4C46" w14:textId="1AA8C1A1" w:rsidR="005C5BD2" w:rsidRDefault="005C5BD2" w:rsidP="004D1237">
      <w:pPr>
        <w:pStyle w:val="ListParagraph"/>
        <w:numPr>
          <w:ilvl w:val="0"/>
          <w:numId w:val="14"/>
        </w:numPr>
        <w:spacing w:after="240"/>
        <w:rPr>
          <w:bCs/>
          <w:lang w:val="en-GB"/>
        </w:rPr>
      </w:pPr>
      <w:r w:rsidRPr="004D1237">
        <w:rPr>
          <w:bCs/>
          <w:lang w:val="en-GB"/>
        </w:rPr>
        <w:t xml:space="preserve">Darwin Core taxonomy: </w:t>
      </w:r>
      <w:hyperlink r:id="rId11" w:history="1">
        <w:r w:rsidRPr="004D1237">
          <w:rPr>
            <w:rStyle w:val="Hyperlink"/>
            <w:bCs/>
            <w:lang w:val="en-GB"/>
          </w:rPr>
          <w:t>https://dwc.tdwg.org</w:t>
        </w:r>
      </w:hyperlink>
    </w:p>
    <w:p w14:paraId="0046CCCC" w14:textId="29F95C47" w:rsidR="004D1237" w:rsidRPr="004D1237" w:rsidRDefault="004D1237" w:rsidP="004D1237">
      <w:pPr>
        <w:spacing w:after="240"/>
        <w:rPr>
          <w:bCs/>
          <w:lang w:val="en-GB"/>
        </w:rPr>
      </w:pPr>
      <w:r>
        <w:rPr>
          <w:bCs/>
          <w:lang w:val="en-GB"/>
        </w:rPr>
        <w:t>Repositories:</w:t>
      </w:r>
    </w:p>
    <w:p w14:paraId="70F187A7" w14:textId="77777777" w:rsidR="004D1237" w:rsidRDefault="005C5BD2" w:rsidP="00063C7F">
      <w:pPr>
        <w:pStyle w:val="ListParagraph"/>
        <w:numPr>
          <w:ilvl w:val="0"/>
          <w:numId w:val="14"/>
        </w:numPr>
        <w:spacing w:after="240"/>
        <w:rPr>
          <w:bCs/>
          <w:lang w:val="en-GB"/>
        </w:rPr>
      </w:pPr>
      <w:hyperlink r:id="rId12" w:history="1">
        <w:r w:rsidRPr="004D1237">
          <w:rPr>
            <w:rStyle w:val="Hyperlink"/>
            <w:bCs/>
            <w:lang w:val="en-GB"/>
          </w:rPr>
          <w:t>https://zenodo.org</w:t>
        </w:r>
      </w:hyperlink>
      <w:r w:rsidRPr="004D1237">
        <w:rPr>
          <w:bCs/>
          <w:lang w:val="en-GB"/>
        </w:rPr>
        <w:t xml:space="preserve"> </w:t>
      </w:r>
    </w:p>
    <w:p w14:paraId="4DB1CCC8" w14:textId="77777777" w:rsidR="004D1237" w:rsidRDefault="004D1237" w:rsidP="00063C7F">
      <w:pPr>
        <w:pStyle w:val="ListParagraph"/>
        <w:numPr>
          <w:ilvl w:val="0"/>
          <w:numId w:val="14"/>
        </w:numPr>
        <w:spacing w:after="240"/>
        <w:rPr>
          <w:bCs/>
          <w:lang w:val="en-GB"/>
        </w:rPr>
      </w:pPr>
      <w:hyperlink r:id="rId13" w:history="1">
        <w:r w:rsidRPr="00F31F48">
          <w:rPr>
            <w:rStyle w:val="Hyperlink"/>
            <w:bCs/>
            <w:lang w:val="en-GB"/>
          </w:rPr>
          <w:t>https://www.morphosource.org</w:t>
        </w:r>
      </w:hyperlink>
      <w:r w:rsidR="005C5BD2" w:rsidRPr="004D1237">
        <w:rPr>
          <w:bCs/>
          <w:lang w:val="en-GB"/>
        </w:rPr>
        <w:t xml:space="preserve"> </w:t>
      </w:r>
    </w:p>
    <w:p w14:paraId="75933763" w14:textId="0B8C793F" w:rsidR="005C5BD2" w:rsidRDefault="004D1237" w:rsidP="00063C7F">
      <w:pPr>
        <w:pStyle w:val="ListParagraph"/>
        <w:numPr>
          <w:ilvl w:val="0"/>
          <w:numId w:val="14"/>
        </w:numPr>
        <w:spacing w:after="240"/>
        <w:rPr>
          <w:bCs/>
          <w:lang w:val="en-GB"/>
        </w:rPr>
      </w:pPr>
      <w:hyperlink r:id="rId14" w:history="1">
        <w:r w:rsidRPr="00F31F48">
          <w:rPr>
            <w:rStyle w:val="Hyperlink"/>
            <w:bCs/>
            <w:lang w:val="en-GB"/>
          </w:rPr>
          <w:t>https://github.com</w:t>
        </w:r>
      </w:hyperlink>
      <w:r w:rsidR="00322660" w:rsidRPr="004D1237">
        <w:rPr>
          <w:bCs/>
          <w:lang w:val="en-GB"/>
        </w:rPr>
        <w:t xml:space="preserve"> </w:t>
      </w:r>
    </w:p>
    <w:p w14:paraId="2CB8F8DF" w14:textId="6DF6064C" w:rsidR="0048690C" w:rsidRPr="004D1237" w:rsidRDefault="0048690C" w:rsidP="00063C7F">
      <w:pPr>
        <w:pStyle w:val="ListParagraph"/>
        <w:numPr>
          <w:ilvl w:val="0"/>
          <w:numId w:val="14"/>
        </w:numPr>
        <w:spacing w:after="240"/>
        <w:rPr>
          <w:bCs/>
          <w:lang w:val="en-GB"/>
        </w:rPr>
      </w:pPr>
      <w:hyperlink r:id="rId15" w:history="1">
        <w:r w:rsidRPr="00DB10ED">
          <w:rPr>
            <w:rStyle w:val="Hyperlink"/>
            <w:bCs/>
            <w:lang w:val="en-GB"/>
          </w:rPr>
          <w:t>https://catalogue-si.unige.ch/en/stockage-recherche</w:t>
        </w:r>
      </w:hyperlink>
      <w:r>
        <w:rPr>
          <w:bCs/>
          <w:lang w:val="en-GB"/>
        </w:rPr>
        <w:t xml:space="preserve"> </w:t>
      </w:r>
    </w:p>
    <w:p w14:paraId="0F4D5B8D" w14:textId="4AD2B07C" w:rsidR="004D1237" w:rsidRDefault="004D1237" w:rsidP="00063C7F">
      <w:pPr>
        <w:spacing w:after="240"/>
        <w:rPr>
          <w:bCs/>
          <w:lang w:val="en-GB"/>
        </w:rPr>
      </w:pPr>
      <w:r>
        <w:rPr>
          <w:bCs/>
          <w:lang w:val="en-GB"/>
        </w:rPr>
        <w:t>Existing data reuse:</w:t>
      </w:r>
    </w:p>
    <w:p w14:paraId="467D7665" w14:textId="77777777" w:rsidR="004D1237" w:rsidRDefault="004D1237" w:rsidP="00063C7F">
      <w:pPr>
        <w:pStyle w:val="ListParagraph"/>
        <w:numPr>
          <w:ilvl w:val="0"/>
          <w:numId w:val="15"/>
        </w:numPr>
        <w:spacing w:after="240"/>
        <w:rPr>
          <w:bCs/>
          <w:lang w:val="en-GB"/>
        </w:rPr>
      </w:pPr>
      <w:hyperlink r:id="rId16" w:history="1">
        <w:r w:rsidRPr="004D1237">
          <w:rPr>
            <w:rStyle w:val="Hyperlink"/>
            <w:bCs/>
            <w:lang w:val="en-GB"/>
          </w:rPr>
          <w:t>https://sketchfab.com</w:t>
        </w:r>
      </w:hyperlink>
    </w:p>
    <w:p w14:paraId="442A9412" w14:textId="77777777" w:rsidR="004D1237" w:rsidRDefault="004D1237" w:rsidP="00063C7F">
      <w:pPr>
        <w:pStyle w:val="ListParagraph"/>
        <w:numPr>
          <w:ilvl w:val="0"/>
          <w:numId w:val="15"/>
        </w:numPr>
        <w:spacing w:after="240"/>
        <w:rPr>
          <w:bCs/>
          <w:lang w:val="en-GB"/>
        </w:rPr>
      </w:pPr>
      <w:hyperlink r:id="rId17" w:history="1">
        <w:r w:rsidRPr="00F31F48">
          <w:rPr>
            <w:rStyle w:val="Hyperlink"/>
            <w:bCs/>
            <w:lang w:val="en-GB"/>
          </w:rPr>
          <w:t>https://idigbio.gbif.us</w:t>
        </w:r>
      </w:hyperlink>
    </w:p>
    <w:p w14:paraId="4A95F2FD" w14:textId="77777777" w:rsidR="004D1237" w:rsidRDefault="004D1237" w:rsidP="00063C7F">
      <w:pPr>
        <w:pStyle w:val="ListParagraph"/>
        <w:numPr>
          <w:ilvl w:val="0"/>
          <w:numId w:val="15"/>
        </w:numPr>
        <w:spacing w:after="240"/>
        <w:rPr>
          <w:bCs/>
          <w:lang w:val="en-GB"/>
        </w:rPr>
      </w:pPr>
      <w:hyperlink r:id="rId18" w:history="1">
        <w:r w:rsidRPr="00F31F48">
          <w:rPr>
            <w:rStyle w:val="Hyperlink"/>
            <w:bCs/>
            <w:lang w:val="en-GB"/>
          </w:rPr>
          <w:t>https://paleobiodb.org/</w:t>
        </w:r>
      </w:hyperlink>
    </w:p>
    <w:p w14:paraId="5422D7F8" w14:textId="77777777" w:rsidR="004D1237" w:rsidRDefault="004D1237" w:rsidP="00063C7F">
      <w:pPr>
        <w:pStyle w:val="ListParagraph"/>
        <w:numPr>
          <w:ilvl w:val="0"/>
          <w:numId w:val="15"/>
        </w:numPr>
        <w:spacing w:after="240"/>
        <w:rPr>
          <w:bCs/>
          <w:lang w:val="en-GB"/>
        </w:rPr>
      </w:pPr>
      <w:hyperlink r:id="rId19" w:history="1">
        <w:r w:rsidRPr="00F31F48">
          <w:rPr>
            <w:rStyle w:val="Hyperlink"/>
            <w:bCs/>
            <w:lang w:val="en-GB"/>
          </w:rPr>
          <w:t>https://www.gplates.org</w:t>
        </w:r>
      </w:hyperlink>
    </w:p>
    <w:p w14:paraId="33E58DE9" w14:textId="48957048" w:rsidR="004D1237" w:rsidRDefault="004D1237" w:rsidP="00063C7F">
      <w:pPr>
        <w:pStyle w:val="ListParagraph"/>
        <w:numPr>
          <w:ilvl w:val="0"/>
          <w:numId w:val="15"/>
        </w:numPr>
        <w:spacing w:after="240"/>
        <w:rPr>
          <w:bCs/>
          <w:lang w:val="en-GB"/>
        </w:rPr>
      </w:pPr>
      <w:hyperlink r:id="rId20" w:history="1">
        <w:r w:rsidRPr="00F31F48">
          <w:rPr>
            <w:rStyle w:val="Hyperlink"/>
            <w:bCs/>
            <w:lang w:val="en-GB"/>
          </w:rPr>
          <w:t>https://www.gbif.org</w:t>
        </w:r>
      </w:hyperlink>
    </w:p>
    <w:p w14:paraId="397550FD" w14:textId="27333B0E" w:rsidR="00063C7F" w:rsidRPr="00CF0D4F" w:rsidRDefault="00DA5833" w:rsidP="00CF0D4F">
      <w:pPr>
        <w:pStyle w:val="ListParagraph"/>
        <w:numPr>
          <w:ilvl w:val="0"/>
          <w:numId w:val="15"/>
        </w:numPr>
        <w:spacing w:after="240"/>
        <w:rPr>
          <w:bCs/>
          <w:lang w:val="en-GB"/>
        </w:rPr>
      </w:pPr>
      <w:hyperlink r:id="rId21" w:history="1">
        <w:r w:rsidRPr="00F31F48">
          <w:rPr>
            <w:rStyle w:val="Hyperlink"/>
            <w:bCs/>
            <w:lang w:val="en-GB"/>
          </w:rPr>
          <w:t>https://www.mcs.anl.gov/research/projects/foam/</w:t>
        </w:r>
      </w:hyperlink>
      <w:r>
        <w:rPr>
          <w:bCs/>
          <w:lang w:val="en-GB"/>
        </w:rPr>
        <w:t xml:space="preserve"> </w:t>
      </w:r>
    </w:p>
    <w:sectPr w:rsidR="00063C7F" w:rsidRPr="00CF0D4F" w:rsidSect="00044BAD">
      <w:headerReference w:type="default" r:id="rId22"/>
      <w:footerReference w:type="even" r:id="rId23"/>
      <w:footerReference w:type="default" r:id="rId24"/>
      <w:pgSz w:w="11906" w:h="16838"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C9A0867" w14:textId="77777777" w:rsidR="00B92577" w:rsidRDefault="00B92577" w:rsidP="006464EF">
      <w:r>
        <w:separator/>
      </w:r>
    </w:p>
  </w:endnote>
  <w:endnote w:type="continuationSeparator" w:id="0">
    <w:p w14:paraId="1FCE7754" w14:textId="77777777" w:rsidR="00B92577" w:rsidRDefault="00B92577" w:rsidP="006464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400833158"/>
      <w:docPartObj>
        <w:docPartGallery w:val="Page Numbers (Bottom of Page)"/>
        <w:docPartUnique/>
      </w:docPartObj>
    </w:sdtPr>
    <w:sdtContent>
      <w:p w14:paraId="125B7A61" w14:textId="77B195F6" w:rsidR="006464EF" w:rsidRDefault="006464EF" w:rsidP="00F31F4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67EE132" w14:textId="77777777" w:rsidR="006464EF" w:rsidRDefault="006464EF" w:rsidP="006464E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343204933"/>
      <w:docPartObj>
        <w:docPartGallery w:val="Page Numbers (Bottom of Page)"/>
        <w:docPartUnique/>
      </w:docPartObj>
    </w:sdtPr>
    <w:sdtEndPr>
      <w:rPr>
        <w:rStyle w:val="PageNumber"/>
        <w:sz w:val="20"/>
        <w:szCs w:val="20"/>
      </w:rPr>
    </w:sdtEndPr>
    <w:sdtContent>
      <w:p w14:paraId="1CB07182" w14:textId="7551D65F" w:rsidR="006464EF" w:rsidRPr="00BF42CB" w:rsidRDefault="006464EF" w:rsidP="00F31F48">
        <w:pPr>
          <w:pStyle w:val="Footer"/>
          <w:framePr w:wrap="none" w:vAnchor="text" w:hAnchor="margin" w:xAlign="right" w:y="1"/>
          <w:rPr>
            <w:rStyle w:val="PageNumber"/>
            <w:sz w:val="20"/>
            <w:szCs w:val="20"/>
          </w:rPr>
        </w:pPr>
        <w:r w:rsidRPr="00BF42CB">
          <w:rPr>
            <w:rStyle w:val="PageNumber"/>
            <w:sz w:val="20"/>
            <w:szCs w:val="20"/>
          </w:rPr>
          <w:fldChar w:fldCharType="begin"/>
        </w:r>
        <w:r w:rsidRPr="00BF42CB">
          <w:rPr>
            <w:rStyle w:val="PageNumber"/>
            <w:sz w:val="20"/>
            <w:szCs w:val="20"/>
          </w:rPr>
          <w:instrText xml:space="preserve"> PAGE </w:instrText>
        </w:r>
        <w:r w:rsidRPr="00BF42CB">
          <w:rPr>
            <w:rStyle w:val="PageNumber"/>
            <w:sz w:val="20"/>
            <w:szCs w:val="20"/>
          </w:rPr>
          <w:fldChar w:fldCharType="separate"/>
        </w:r>
        <w:r w:rsidRPr="00BF42CB">
          <w:rPr>
            <w:rStyle w:val="PageNumber"/>
            <w:noProof/>
            <w:sz w:val="20"/>
            <w:szCs w:val="20"/>
          </w:rPr>
          <w:t>1</w:t>
        </w:r>
        <w:r w:rsidRPr="00BF42CB">
          <w:rPr>
            <w:rStyle w:val="PageNumber"/>
            <w:sz w:val="20"/>
            <w:szCs w:val="20"/>
          </w:rPr>
          <w:fldChar w:fldCharType="end"/>
        </w:r>
      </w:p>
    </w:sdtContent>
  </w:sdt>
  <w:p w14:paraId="0F24EC1C" w14:textId="77777777" w:rsidR="006464EF" w:rsidRDefault="006464EF" w:rsidP="006464EF">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F3DDDE9" w14:textId="77777777" w:rsidR="00B92577" w:rsidRDefault="00B92577" w:rsidP="006464EF">
      <w:r>
        <w:separator/>
      </w:r>
    </w:p>
  </w:footnote>
  <w:footnote w:type="continuationSeparator" w:id="0">
    <w:p w14:paraId="7C7A9B1E" w14:textId="77777777" w:rsidR="00B92577" w:rsidRDefault="00B92577" w:rsidP="006464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5FE24C" w14:textId="59A2BCFC" w:rsidR="00BF42CB" w:rsidRPr="00BF42CB" w:rsidRDefault="00BF42CB">
    <w:pPr>
      <w:pStyle w:val="Header"/>
      <w:rPr>
        <w:lang w:val="en-US"/>
      </w:rPr>
    </w:pPr>
    <w:r>
      <w:rPr>
        <w:lang w:val="en-US"/>
      </w:rPr>
      <w:tab/>
    </w:r>
    <w:r w:rsidRPr="00BF42CB">
      <w:rPr>
        <w:sz w:val="20"/>
        <w:szCs w:val="20"/>
        <w:lang w:val="en-US"/>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9B153A"/>
    <w:multiLevelType w:val="hybridMultilevel"/>
    <w:tmpl w:val="F16E96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71D0F2E"/>
    <w:multiLevelType w:val="hybridMultilevel"/>
    <w:tmpl w:val="FC9C74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84E428C"/>
    <w:multiLevelType w:val="hybridMultilevel"/>
    <w:tmpl w:val="84B483D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E957817"/>
    <w:multiLevelType w:val="hybridMultilevel"/>
    <w:tmpl w:val="DB6EC8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D9A1CA6"/>
    <w:multiLevelType w:val="hybridMultilevel"/>
    <w:tmpl w:val="A43C09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F994E62"/>
    <w:multiLevelType w:val="hybridMultilevel"/>
    <w:tmpl w:val="AE5EE44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4C51ABD"/>
    <w:multiLevelType w:val="hybridMultilevel"/>
    <w:tmpl w:val="E956268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8572B89"/>
    <w:multiLevelType w:val="hybridMultilevel"/>
    <w:tmpl w:val="E9B2E9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B917C45"/>
    <w:multiLevelType w:val="hybridMultilevel"/>
    <w:tmpl w:val="90DA98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D052B96"/>
    <w:multiLevelType w:val="hybridMultilevel"/>
    <w:tmpl w:val="2A00CD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3B83DDE"/>
    <w:multiLevelType w:val="multilevel"/>
    <w:tmpl w:val="3FA03450"/>
    <w:lvl w:ilvl="0">
      <w:start w:val="1"/>
      <w:numFmt w:val="decimal"/>
      <w:lvlText w:val="%1"/>
      <w:lvlJc w:val="left"/>
      <w:pPr>
        <w:ind w:left="380" w:hanging="380"/>
      </w:pPr>
      <w:rPr>
        <w:rFonts w:hint="default"/>
      </w:rPr>
    </w:lvl>
    <w:lvl w:ilvl="1">
      <w:start w:val="1"/>
      <w:numFmt w:val="decimal"/>
      <w:lvlText w:val="%1.%2"/>
      <w:lvlJc w:val="left"/>
      <w:pPr>
        <w:ind w:left="380" w:hanging="3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494E06F1"/>
    <w:multiLevelType w:val="hybridMultilevel"/>
    <w:tmpl w:val="DE947AB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C3E361D"/>
    <w:multiLevelType w:val="hybridMultilevel"/>
    <w:tmpl w:val="490CE74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C8719C2"/>
    <w:multiLevelType w:val="multilevel"/>
    <w:tmpl w:val="AE3A6E1E"/>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4F425035"/>
    <w:multiLevelType w:val="hybridMultilevel"/>
    <w:tmpl w:val="7144E1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D09410F"/>
    <w:multiLevelType w:val="hybridMultilevel"/>
    <w:tmpl w:val="1960C8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7158120F"/>
    <w:multiLevelType w:val="hybridMultilevel"/>
    <w:tmpl w:val="089CAC5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6DF152A"/>
    <w:multiLevelType w:val="hybridMultilevel"/>
    <w:tmpl w:val="4D529A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91798055">
    <w:abstractNumId w:val="14"/>
  </w:num>
  <w:num w:numId="2" w16cid:durableId="1206213080">
    <w:abstractNumId w:val="0"/>
  </w:num>
  <w:num w:numId="3" w16cid:durableId="1029794429">
    <w:abstractNumId w:val="2"/>
  </w:num>
  <w:num w:numId="4" w16cid:durableId="333647531">
    <w:abstractNumId w:val="16"/>
  </w:num>
  <w:num w:numId="5" w16cid:durableId="74909867">
    <w:abstractNumId w:val="13"/>
  </w:num>
  <w:num w:numId="6" w16cid:durableId="626156128">
    <w:abstractNumId w:val="11"/>
  </w:num>
  <w:num w:numId="7" w16cid:durableId="710805846">
    <w:abstractNumId w:val="12"/>
  </w:num>
  <w:num w:numId="8" w16cid:durableId="952517894">
    <w:abstractNumId w:val="5"/>
  </w:num>
  <w:num w:numId="9" w16cid:durableId="407120504">
    <w:abstractNumId w:val="1"/>
  </w:num>
  <w:num w:numId="10" w16cid:durableId="703093920">
    <w:abstractNumId w:val="6"/>
  </w:num>
  <w:num w:numId="11" w16cid:durableId="1352418824">
    <w:abstractNumId w:val="17"/>
  </w:num>
  <w:num w:numId="12" w16cid:durableId="95443301">
    <w:abstractNumId w:val="4"/>
  </w:num>
  <w:num w:numId="13" w16cid:durableId="2024940533">
    <w:abstractNumId w:val="7"/>
  </w:num>
  <w:num w:numId="14" w16cid:durableId="2054376994">
    <w:abstractNumId w:val="9"/>
  </w:num>
  <w:num w:numId="15" w16cid:durableId="558247304">
    <w:abstractNumId w:val="15"/>
  </w:num>
  <w:num w:numId="16" w16cid:durableId="1025256919">
    <w:abstractNumId w:val="8"/>
  </w:num>
  <w:num w:numId="17" w16cid:durableId="374043808">
    <w:abstractNumId w:val="10"/>
  </w:num>
  <w:num w:numId="18" w16cid:durableId="1903173173">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3792"/>
    <w:rsid w:val="00002B08"/>
    <w:rsid w:val="00007CF7"/>
    <w:rsid w:val="00023809"/>
    <w:rsid w:val="00025818"/>
    <w:rsid w:val="000267D9"/>
    <w:rsid w:val="00044BAD"/>
    <w:rsid w:val="000539B1"/>
    <w:rsid w:val="00062024"/>
    <w:rsid w:val="00063C7F"/>
    <w:rsid w:val="00080504"/>
    <w:rsid w:val="00086CE9"/>
    <w:rsid w:val="00087909"/>
    <w:rsid w:val="00093B3D"/>
    <w:rsid w:val="0009512C"/>
    <w:rsid w:val="000B51B7"/>
    <w:rsid w:val="000D17DA"/>
    <w:rsid w:val="000E37FC"/>
    <w:rsid w:val="001074AE"/>
    <w:rsid w:val="00122515"/>
    <w:rsid w:val="00122F72"/>
    <w:rsid w:val="00123737"/>
    <w:rsid w:val="00131F90"/>
    <w:rsid w:val="001360FF"/>
    <w:rsid w:val="00147EAC"/>
    <w:rsid w:val="00150B17"/>
    <w:rsid w:val="00154046"/>
    <w:rsid w:val="00156840"/>
    <w:rsid w:val="00181FC8"/>
    <w:rsid w:val="001934FF"/>
    <w:rsid w:val="0019491C"/>
    <w:rsid w:val="001B5F2F"/>
    <w:rsid w:val="001E705D"/>
    <w:rsid w:val="00201928"/>
    <w:rsid w:val="0022670E"/>
    <w:rsid w:val="0023281E"/>
    <w:rsid w:val="00251E86"/>
    <w:rsid w:val="0025607D"/>
    <w:rsid w:val="00257DED"/>
    <w:rsid w:val="00261ACC"/>
    <w:rsid w:val="002627FE"/>
    <w:rsid w:val="002646C7"/>
    <w:rsid w:val="00270DD0"/>
    <w:rsid w:val="00271791"/>
    <w:rsid w:val="00276B42"/>
    <w:rsid w:val="00294CC7"/>
    <w:rsid w:val="002A0E72"/>
    <w:rsid w:val="002A4F8C"/>
    <w:rsid w:val="002B5932"/>
    <w:rsid w:val="002B5962"/>
    <w:rsid w:val="002C1701"/>
    <w:rsid w:val="002E2310"/>
    <w:rsid w:val="002E456E"/>
    <w:rsid w:val="002E761B"/>
    <w:rsid w:val="00304A67"/>
    <w:rsid w:val="003208F5"/>
    <w:rsid w:val="00322660"/>
    <w:rsid w:val="003334B3"/>
    <w:rsid w:val="00333CEE"/>
    <w:rsid w:val="00344D99"/>
    <w:rsid w:val="00364951"/>
    <w:rsid w:val="0036715E"/>
    <w:rsid w:val="00376417"/>
    <w:rsid w:val="00380C47"/>
    <w:rsid w:val="00380F4F"/>
    <w:rsid w:val="003917A3"/>
    <w:rsid w:val="00397229"/>
    <w:rsid w:val="003A349D"/>
    <w:rsid w:val="003A5491"/>
    <w:rsid w:val="003A7DB4"/>
    <w:rsid w:val="003B1548"/>
    <w:rsid w:val="003B1FD4"/>
    <w:rsid w:val="003D1BE9"/>
    <w:rsid w:val="003D40EF"/>
    <w:rsid w:val="00416C6E"/>
    <w:rsid w:val="004248F7"/>
    <w:rsid w:val="0043739A"/>
    <w:rsid w:val="00463F0E"/>
    <w:rsid w:val="0046462C"/>
    <w:rsid w:val="0048690C"/>
    <w:rsid w:val="0049767D"/>
    <w:rsid w:val="004A5ADE"/>
    <w:rsid w:val="004A751B"/>
    <w:rsid w:val="004A7F26"/>
    <w:rsid w:val="004D0274"/>
    <w:rsid w:val="004D1237"/>
    <w:rsid w:val="004D1477"/>
    <w:rsid w:val="004E0E69"/>
    <w:rsid w:val="004E5547"/>
    <w:rsid w:val="005006AE"/>
    <w:rsid w:val="00500EAF"/>
    <w:rsid w:val="00522B21"/>
    <w:rsid w:val="00530131"/>
    <w:rsid w:val="005308BF"/>
    <w:rsid w:val="00554EBC"/>
    <w:rsid w:val="00560665"/>
    <w:rsid w:val="00561974"/>
    <w:rsid w:val="005624B4"/>
    <w:rsid w:val="00562C90"/>
    <w:rsid w:val="00567374"/>
    <w:rsid w:val="00572AB4"/>
    <w:rsid w:val="0057311E"/>
    <w:rsid w:val="00573AFB"/>
    <w:rsid w:val="00580F7C"/>
    <w:rsid w:val="005813FC"/>
    <w:rsid w:val="00582EC4"/>
    <w:rsid w:val="0058365A"/>
    <w:rsid w:val="00583F48"/>
    <w:rsid w:val="00597CCA"/>
    <w:rsid w:val="005A0B14"/>
    <w:rsid w:val="005B075C"/>
    <w:rsid w:val="005B0AC7"/>
    <w:rsid w:val="005C30F5"/>
    <w:rsid w:val="005C5BD2"/>
    <w:rsid w:val="005D5E68"/>
    <w:rsid w:val="005D7C4A"/>
    <w:rsid w:val="005F17FC"/>
    <w:rsid w:val="005F55CF"/>
    <w:rsid w:val="005F5B95"/>
    <w:rsid w:val="005F78A7"/>
    <w:rsid w:val="00605C4C"/>
    <w:rsid w:val="006113F2"/>
    <w:rsid w:val="006122B9"/>
    <w:rsid w:val="00622B63"/>
    <w:rsid w:val="0062575C"/>
    <w:rsid w:val="0063430B"/>
    <w:rsid w:val="006464EF"/>
    <w:rsid w:val="0065184A"/>
    <w:rsid w:val="00673C82"/>
    <w:rsid w:val="00676C5F"/>
    <w:rsid w:val="0068268C"/>
    <w:rsid w:val="00695C31"/>
    <w:rsid w:val="006A3792"/>
    <w:rsid w:val="006A50D6"/>
    <w:rsid w:val="006D7EE5"/>
    <w:rsid w:val="006E1BC4"/>
    <w:rsid w:val="006E31E3"/>
    <w:rsid w:val="006E370C"/>
    <w:rsid w:val="006F0DC4"/>
    <w:rsid w:val="006F3001"/>
    <w:rsid w:val="007024D9"/>
    <w:rsid w:val="007068D4"/>
    <w:rsid w:val="00707125"/>
    <w:rsid w:val="00715DD9"/>
    <w:rsid w:val="00732FE3"/>
    <w:rsid w:val="00737EFC"/>
    <w:rsid w:val="00746564"/>
    <w:rsid w:val="007712C4"/>
    <w:rsid w:val="00771A2B"/>
    <w:rsid w:val="00772454"/>
    <w:rsid w:val="007753AC"/>
    <w:rsid w:val="00784115"/>
    <w:rsid w:val="00791FEB"/>
    <w:rsid w:val="007A5159"/>
    <w:rsid w:val="007C6E34"/>
    <w:rsid w:val="007D20A1"/>
    <w:rsid w:val="007E0CF1"/>
    <w:rsid w:val="007F533D"/>
    <w:rsid w:val="00806E88"/>
    <w:rsid w:val="00845FAC"/>
    <w:rsid w:val="0084619A"/>
    <w:rsid w:val="00850466"/>
    <w:rsid w:val="00873ED2"/>
    <w:rsid w:val="00884D99"/>
    <w:rsid w:val="0088657A"/>
    <w:rsid w:val="008956BD"/>
    <w:rsid w:val="00897B4D"/>
    <w:rsid w:val="008A05DD"/>
    <w:rsid w:val="008A1DB4"/>
    <w:rsid w:val="008B5787"/>
    <w:rsid w:val="008D2346"/>
    <w:rsid w:val="008D4DB8"/>
    <w:rsid w:val="008D766E"/>
    <w:rsid w:val="008F703C"/>
    <w:rsid w:val="00900C89"/>
    <w:rsid w:val="0091636C"/>
    <w:rsid w:val="00934182"/>
    <w:rsid w:val="009412D6"/>
    <w:rsid w:val="00951B00"/>
    <w:rsid w:val="0095448E"/>
    <w:rsid w:val="00984EA7"/>
    <w:rsid w:val="00987E50"/>
    <w:rsid w:val="00990C02"/>
    <w:rsid w:val="009A41ED"/>
    <w:rsid w:val="009B3376"/>
    <w:rsid w:val="009B766C"/>
    <w:rsid w:val="009C1000"/>
    <w:rsid w:val="009C1B4F"/>
    <w:rsid w:val="009D1106"/>
    <w:rsid w:val="009D1B0B"/>
    <w:rsid w:val="009D6DBB"/>
    <w:rsid w:val="009E5998"/>
    <w:rsid w:val="009E6072"/>
    <w:rsid w:val="00A0018F"/>
    <w:rsid w:val="00A232D2"/>
    <w:rsid w:val="00A24019"/>
    <w:rsid w:val="00A30BAA"/>
    <w:rsid w:val="00A30C72"/>
    <w:rsid w:val="00A3172D"/>
    <w:rsid w:val="00A35811"/>
    <w:rsid w:val="00A453DD"/>
    <w:rsid w:val="00A6274C"/>
    <w:rsid w:val="00A71D36"/>
    <w:rsid w:val="00A9730D"/>
    <w:rsid w:val="00AA648F"/>
    <w:rsid w:val="00AC287E"/>
    <w:rsid w:val="00AC2F04"/>
    <w:rsid w:val="00AC448F"/>
    <w:rsid w:val="00AD467C"/>
    <w:rsid w:val="00AD5F1A"/>
    <w:rsid w:val="00AD6F87"/>
    <w:rsid w:val="00AE7F38"/>
    <w:rsid w:val="00B07BFB"/>
    <w:rsid w:val="00B162B0"/>
    <w:rsid w:val="00B21451"/>
    <w:rsid w:val="00B21F49"/>
    <w:rsid w:val="00B33F8D"/>
    <w:rsid w:val="00B4350A"/>
    <w:rsid w:val="00B62FD3"/>
    <w:rsid w:val="00B64004"/>
    <w:rsid w:val="00B7179D"/>
    <w:rsid w:val="00B82975"/>
    <w:rsid w:val="00B8541D"/>
    <w:rsid w:val="00B92577"/>
    <w:rsid w:val="00B9409B"/>
    <w:rsid w:val="00B966F2"/>
    <w:rsid w:val="00B97AF6"/>
    <w:rsid w:val="00BB06CF"/>
    <w:rsid w:val="00BB66C4"/>
    <w:rsid w:val="00BC44A3"/>
    <w:rsid w:val="00BC54B2"/>
    <w:rsid w:val="00BC5D58"/>
    <w:rsid w:val="00BD339A"/>
    <w:rsid w:val="00BF42CB"/>
    <w:rsid w:val="00C05BCC"/>
    <w:rsid w:val="00C100E8"/>
    <w:rsid w:val="00C145EA"/>
    <w:rsid w:val="00C35C14"/>
    <w:rsid w:val="00C61F1B"/>
    <w:rsid w:val="00C71DC0"/>
    <w:rsid w:val="00C76D78"/>
    <w:rsid w:val="00C82F76"/>
    <w:rsid w:val="00C84938"/>
    <w:rsid w:val="00CA2D36"/>
    <w:rsid w:val="00CB0D12"/>
    <w:rsid w:val="00CB2770"/>
    <w:rsid w:val="00CB7412"/>
    <w:rsid w:val="00CB7EB0"/>
    <w:rsid w:val="00CC06D2"/>
    <w:rsid w:val="00CC2DD1"/>
    <w:rsid w:val="00CD152A"/>
    <w:rsid w:val="00CF0D4F"/>
    <w:rsid w:val="00D14D86"/>
    <w:rsid w:val="00D17B0E"/>
    <w:rsid w:val="00D32E79"/>
    <w:rsid w:val="00D336AA"/>
    <w:rsid w:val="00D4756E"/>
    <w:rsid w:val="00D5262B"/>
    <w:rsid w:val="00D60A30"/>
    <w:rsid w:val="00D764CE"/>
    <w:rsid w:val="00D80C39"/>
    <w:rsid w:val="00DA5833"/>
    <w:rsid w:val="00DB3503"/>
    <w:rsid w:val="00DB7715"/>
    <w:rsid w:val="00DE346E"/>
    <w:rsid w:val="00E046A5"/>
    <w:rsid w:val="00E04A80"/>
    <w:rsid w:val="00E05C7C"/>
    <w:rsid w:val="00E127C0"/>
    <w:rsid w:val="00E20111"/>
    <w:rsid w:val="00E20E8F"/>
    <w:rsid w:val="00E26AB4"/>
    <w:rsid w:val="00E303E1"/>
    <w:rsid w:val="00E44CCE"/>
    <w:rsid w:val="00E577E5"/>
    <w:rsid w:val="00E82147"/>
    <w:rsid w:val="00E9430A"/>
    <w:rsid w:val="00E966C6"/>
    <w:rsid w:val="00EA10BC"/>
    <w:rsid w:val="00EA3A4D"/>
    <w:rsid w:val="00EA6EA6"/>
    <w:rsid w:val="00EB6500"/>
    <w:rsid w:val="00EE3D3B"/>
    <w:rsid w:val="00EF32ED"/>
    <w:rsid w:val="00EF4889"/>
    <w:rsid w:val="00F41366"/>
    <w:rsid w:val="00F5769D"/>
    <w:rsid w:val="00F57778"/>
    <w:rsid w:val="00F63B4C"/>
    <w:rsid w:val="00F70A73"/>
    <w:rsid w:val="00F76641"/>
    <w:rsid w:val="00F812FA"/>
    <w:rsid w:val="00F973F0"/>
    <w:rsid w:val="00F975A2"/>
    <w:rsid w:val="00FA51BC"/>
    <w:rsid w:val="00FB13CA"/>
    <w:rsid w:val="00FB1BB0"/>
    <w:rsid w:val="00FC080F"/>
    <w:rsid w:val="00FC3708"/>
    <w:rsid w:val="00FE5411"/>
    <w:rsid w:val="00FF02C6"/>
    <w:rsid w:val="00FF0328"/>
    <w:rsid w:val="00FF0C70"/>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447671"/>
  <w15:chartTrackingRefBased/>
  <w15:docId w15:val="{4EA67AD9-CD9A-6142-99AC-14068E2A4C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379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A379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A379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379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37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379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379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379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379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379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A379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A379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379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379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37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37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37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3792"/>
    <w:rPr>
      <w:rFonts w:eastAsiaTheme="majorEastAsia" w:cstheme="majorBidi"/>
      <w:color w:val="272727" w:themeColor="text1" w:themeTint="D8"/>
    </w:rPr>
  </w:style>
  <w:style w:type="paragraph" w:styleId="Title">
    <w:name w:val="Title"/>
    <w:basedOn w:val="Normal"/>
    <w:next w:val="Normal"/>
    <w:link w:val="TitleChar"/>
    <w:uiPriority w:val="10"/>
    <w:qFormat/>
    <w:rsid w:val="006A379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37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379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37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379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A3792"/>
    <w:rPr>
      <w:i/>
      <w:iCs/>
      <w:color w:val="404040" w:themeColor="text1" w:themeTint="BF"/>
    </w:rPr>
  </w:style>
  <w:style w:type="paragraph" w:styleId="ListParagraph">
    <w:name w:val="List Paragraph"/>
    <w:basedOn w:val="Normal"/>
    <w:uiPriority w:val="34"/>
    <w:qFormat/>
    <w:rsid w:val="006A3792"/>
    <w:pPr>
      <w:ind w:left="720"/>
      <w:contextualSpacing/>
    </w:pPr>
  </w:style>
  <w:style w:type="character" w:styleId="IntenseEmphasis">
    <w:name w:val="Intense Emphasis"/>
    <w:basedOn w:val="DefaultParagraphFont"/>
    <w:uiPriority w:val="21"/>
    <w:qFormat/>
    <w:rsid w:val="006A3792"/>
    <w:rPr>
      <w:i/>
      <w:iCs/>
      <w:color w:val="0F4761" w:themeColor="accent1" w:themeShade="BF"/>
    </w:rPr>
  </w:style>
  <w:style w:type="paragraph" w:styleId="IntenseQuote">
    <w:name w:val="Intense Quote"/>
    <w:basedOn w:val="Normal"/>
    <w:next w:val="Normal"/>
    <w:link w:val="IntenseQuoteChar"/>
    <w:uiPriority w:val="30"/>
    <w:qFormat/>
    <w:rsid w:val="006A37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3792"/>
    <w:rPr>
      <w:i/>
      <w:iCs/>
      <w:color w:val="0F4761" w:themeColor="accent1" w:themeShade="BF"/>
    </w:rPr>
  </w:style>
  <w:style w:type="character" w:styleId="IntenseReference">
    <w:name w:val="Intense Reference"/>
    <w:basedOn w:val="DefaultParagraphFont"/>
    <w:uiPriority w:val="32"/>
    <w:qFormat/>
    <w:rsid w:val="006A3792"/>
    <w:rPr>
      <w:b/>
      <w:bCs/>
      <w:smallCaps/>
      <w:color w:val="0F4761" w:themeColor="accent1" w:themeShade="BF"/>
      <w:spacing w:val="5"/>
    </w:rPr>
  </w:style>
  <w:style w:type="paragraph" w:styleId="Header">
    <w:name w:val="header"/>
    <w:basedOn w:val="Normal"/>
    <w:link w:val="HeaderChar"/>
    <w:uiPriority w:val="99"/>
    <w:unhideWhenUsed/>
    <w:rsid w:val="006464EF"/>
    <w:pPr>
      <w:tabs>
        <w:tab w:val="center" w:pos="4513"/>
        <w:tab w:val="right" w:pos="9026"/>
      </w:tabs>
    </w:pPr>
  </w:style>
  <w:style w:type="character" w:customStyle="1" w:styleId="HeaderChar">
    <w:name w:val="Header Char"/>
    <w:basedOn w:val="DefaultParagraphFont"/>
    <w:link w:val="Header"/>
    <w:uiPriority w:val="99"/>
    <w:rsid w:val="006464EF"/>
  </w:style>
  <w:style w:type="paragraph" w:styleId="Footer">
    <w:name w:val="footer"/>
    <w:basedOn w:val="Normal"/>
    <w:link w:val="FooterChar"/>
    <w:uiPriority w:val="99"/>
    <w:unhideWhenUsed/>
    <w:rsid w:val="006464EF"/>
    <w:pPr>
      <w:tabs>
        <w:tab w:val="center" w:pos="4513"/>
        <w:tab w:val="right" w:pos="9026"/>
      </w:tabs>
    </w:pPr>
  </w:style>
  <w:style w:type="character" w:customStyle="1" w:styleId="FooterChar">
    <w:name w:val="Footer Char"/>
    <w:basedOn w:val="DefaultParagraphFont"/>
    <w:link w:val="Footer"/>
    <w:uiPriority w:val="99"/>
    <w:rsid w:val="006464EF"/>
  </w:style>
  <w:style w:type="character" w:styleId="PageNumber">
    <w:name w:val="page number"/>
    <w:basedOn w:val="DefaultParagraphFont"/>
    <w:uiPriority w:val="99"/>
    <w:semiHidden/>
    <w:unhideWhenUsed/>
    <w:rsid w:val="006464EF"/>
  </w:style>
  <w:style w:type="character" w:styleId="Hyperlink">
    <w:name w:val="Hyperlink"/>
    <w:basedOn w:val="DefaultParagraphFont"/>
    <w:uiPriority w:val="99"/>
    <w:unhideWhenUsed/>
    <w:rsid w:val="00E127C0"/>
    <w:rPr>
      <w:color w:val="467886" w:themeColor="hyperlink"/>
      <w:u w:val="single"/>
    </w:rPr>
  </w:style>
  <w:style w:type="character" w:styleId="UnresolvedMention">
    <w:name w:val="Unresolved Mention"/>
    <w:basedOn w:val="DefaultParagraphFont"/>
    <w:uiPriority w:val="99"/>
    <w:semiHidden/>
    <w:unhideWhenUsed/>
    <w:rsid w:val="00E127C0"/>
    <w:rPr>
      <w:color w:val="605E5C"/>
      <w:shd w:val="clear" w:color="auto" w:fill="E1DFDD"/>
    </w:rPr>
  </w:style>
  <w:style w:type="character" w:styleId="FollowedHyperlink">
    <w:name w:val="FollowedHyperlink"/>
    <w:basedOn w:val="DefaultParagraphFont"/>
    <w:uiPriority w:val="99"/>
    <w:semiHidden/>
    <w:unhideWhenUsed/>
    <w:rsid w:val="005C5BD2"/>
    <w:rPr>
      <w:color w:val="96607D" w:themeColor="followedHyperlink"/>
      <w:u w:val="single"/>
    </w:rPr>
  </w:style>
  <w:style w:type="character" w:styleId="CommentReference">
    <w:name w:val="annotation reference"/>
    <w:basedOn w:val="DefaultParagraphFont"/>
    <w:uiPriority w:val="99"/>
    <w:semiHidden/>
    <w:unhideWhenUsed/>
    <w:rsid w:val="005813FC"/>
    <w:rPr>
      <w:sz w:val="16"/>
      <w:szCs w:val="16"/>
    </w:rPr>
  </w:style>
  <w:style w:type="paragraph" w:styleId="CommentText">
    <w:name w:val="annotation text"/>
    <w:basedOn w:val="Normal"/>
    <w:link w:val="CommentTextChar"/>
    <w:uiPriority w:val="99"/>
    <w:unhideWhenUsed/>
    <w:rsid w:val="005813FC"/>
    <w:rPr>
      <w:sz w:val="20"/>
      <w:szCs w:val="20"/>
    </w:rPr>
  </w:style>
  <w:style w:type="character" w:customStyle="1" w:styleId="CommentTextChar">
    <w:name w:val="Comment Text Char"/>
    <w:basedOn w:val="DefaultParagraphFont"/>
    <w:link w:val="CommentText"/>
    <w:uiPriority w:val="99"/>
    <w:rsid w:val="005813FC"/>
    <w:rPr>
      <w:sz w:val="20"/>
      <w:szCs w:val="20"/>
    </w:rPr>
  </w:style>
  <w:style w:type="paragraph" w:styleId="CommentSubject">
    <w:name w:val="annotation subject"/>
    <w:basedOn w:val="CommentText"/>
    <w:next w:val="CommentText"/>
    <w:link w:val="CommentSubjectChar"/>
    <w:uiPriority w:val="99"/>
    <w:semiHidden/>
    <w:unhideWhenUsed/>
    <w:rsid w:val="005813FC"/>
    <w:rPr>
      <w:b/>
      <w:bCs/>
    </w:rPr>
  </w:style>
  <w:style w:type="character" w:customStyle="1" w:styleId="CommentSubjectChar">
    <w:name w:val="Comment Subject Char"/>
    <w:basedOn w:val="CommentTextChar"/>
    <w:link w:val="CommentSubject"/>
    <w:uiPriority w:val="99"/>
    <w:semiHidden/>
    <w:rsid w:val="005813F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32942/X28W36" TargetMode="External"/><Relationship Id="rId13" Type="http://schemas.openxmlformats.org/officeDocument/2006/relationships/hyperlink" Target="https://www.morphosource.org" TargetMode="External"/><Relationship Id="rId18" Type="http://schemas.openxmlformats.org/officeDocument/2006/relationships/hyperlink" Target="https://paleobiodb.org/"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mcs.anl.gov/research/projects/foam/" TargetMode="External"/><Relationship Id="rId7" Type="http://schemas.openxmlformats.org/officeDocument/2006/relationships/endnotes" Target="endnotes.xml"/><Relationship Id="rId12" Type="http://schemas.openxmlformats.org/officeDocument/2006/relationships/hyperlink" Target="https://zenodo.org" TargetMode="External"/><Relationship Id="rId17" Type="http://schemas.openxmlformats.org/officeDocument/2006/relationships/hyperlink" Target="https://idigbio.gbif.us"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sketchfab.com" TargetMode="External"/><Relationship Id="rId20" Type="http://schemas.openxmlformats.org/officeDocument/2006/relationships/hyperlink" Target="https://www.gbif.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wc.tdwg.org" TargetMode="External"/><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catalogue-si.unige.ch/en/stockage-recherche" TargetMode="External"/><Relationship Id="rId23" Type="http://schemas.openxmlformats.org/officeDocument/2006/relationships/footer" Target="footer1.xml"/><Relationship Id="rId10" Type="http://schemas.openxmlformats.org/officeDocument/2006/relationships/hyperlink" Target="https://doi.org/10.1111/pala.70028" TargetMode="External"/><Relationship Id="rId19" Type="http://schemas.openxmlformats.org/officeDocument/2006/relationships/hyperlink" Target="https://www.gplates.org" TargetMode="External"/><Relationship Id="rId4" Type="http://schemas.openxmlformats.org/officeDocument/2006/relationships/settings" Target="settings.xml"/><Relationship Id="rId9" Type="http://schemas.openxmlformats.org/officeDocument/2006/relationships/hyperlink" Target="https://doi.org/10.17605/OSF.IO/CYW7N" TargetMode="External"/><Relationship Id="rId14" Type="http://schemas.openxmlformats.org/officeDocument/2006/relationships/hyperlink" Target="https://github.com" TargetMode="External"/><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5038C8-4DCB-4A7B-999F-1B13FAC04E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7</Pages>
  <Words>2158</Words>
  <Characters>12301</Characters>
  <Application>Microsoft Office Word</Application>
  <DocSecurity>0</DocSecurity>
  <Lines>102</Lines>
  <Paragraphs>28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14431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Harriet Bethany Drage</dc:creator>
  <cp:keywords/>
  <dc:description/>
  <cp:lastModifiedBy>Harriet Bethany Drage</cp:lastModifiedBy>
  <cp:revision>13</cp:revision>
  <dcterms:created xsi:type="dcterms:W3CDTF">2026-10-27T13:24:00Z</dcterms:created>
  <dcterms:modified xsi:type="dcterms:W3CDTF">2026-10-27T13:30:00Z</dcterms:modified>
</cp:coreProperties>
</file>