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A5" w:rsidRPr="003A7DE4" w:rsidRDefault="003A7DE4" w:rsidP="003A7DE4">
      <w:pPr>
        <w:spacing w:line="36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A7DE4">
        <w:rPr>
          <w:rFonts w:ascii="Times New Roman" w:hAnsi="Times New Roman" w:cs="Times New Roman"/>
          <w:sz w:val="32"/>
          <w:szCs w:val="32"/>
        </w:rPr>
        <w:t xml:space="preserve">Cap1. </w:t>
      </w:r>
      <w:proofErr w:type="spellStart"/>
      <w:r w:rsidRPr="003A7DE4">
        <w:rPr>
          <w:rFonts w:ascii="Times New Roman" w:hAnsi="Times New Roman" w:cs="Times New Roman"/>
          <w:sz w:val="32"/>
          <w:szCs w:val="32"/>
        </w:rPr>
        <w:t>Introducere</w:t>
      </w:r>
      <w:proofErr w:type="spellEnd"/>
    </w:p>
    <w:p w:rsidR="003A7DE4" w:rsidRPr="003A7DE4" w:rsidRDefault="003A7DE4" w:rsidP="003A7D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7DE4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istoric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definitii</w:t>
      </w:r>
      <w:proofErr w:type="spellEnd"/>
    </w:p>
    <w:p w:rsidR="003A7DE4" w:rsidRDefault="003A7DE4" w:rsidP="003A7D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7DE4">
        <w:rPr>
          <w:rFonts w:ascii="Times New Roman" w:hAnsi="Times New Roman" w:cs="Times New Roman"/>
          <w:sz w:val="24"/>
          <w:szCs w:val="24"/>
        </w:rPr>
        <w:t xml:space="preserve">Un aspect important in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fiintelor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mijloacelor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usurare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acestora.Inca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descoperirea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focului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rotii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omenirea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-o continua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cautand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7DE4">
        <w:rPr>
          <w:rFonts w:ascii="Times New Roman" w:hAnsi="Times New Roman" w:cs="Times New Roman"/>
          <w:sz w:val="24"/>
          <w:szCs w:val="24"/>
        </w:rPr>
        <w:t>trai</w:t>
      </w:r>
      <w:proofErr w:type="spellEnd"/>
      <w:r w:rsidRPr="003A7DE4">
        <w:rPr>
          <w:rFonts w:ascii="Times New Roman" w:hAnsi="Times New Roman" w:cs="Times New Roman"/>
          <w:sz w:val="24"/>
          <w:szCs w:val="24"/>
        </w:rPr>
        <w:t>.</w:t>
      </w:r>
    </w:p>
    <w:p w:rsidR="003A7DE4" w:rsidRDefault="003A7DE4" w:rsidP="003A7D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descoperire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lucre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imposibile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inteligente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insemnata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efortul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7DE4" w:rsidRDefault="003A7DE4" w:rsidP="003A7D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“robot”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1920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Capek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piesa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Acela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creator.</w:t>
      </w:r>
    </w:p>
    <w:p w:rsidR="003A7DE4" w:rsidRPr="003A7DE4" w:rsidRDefault="003A7DE4" w:rsidP="003A7D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1811" cy="40405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ssum rob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457" cy="40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E4" w:rsidRDefault="003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7DE4" w:rsidRDefault="00B61F10" w:rsidP="003A7D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“Robotics”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stiinta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Isaac Asimov,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povestioara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“Runaround”,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1942.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tarziu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“I, Robot”,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1950.</w:t>
      </w:r>
    </w:p>
    <w:p w:rsidR="00B61F10" w:rsidRDefault="00B61F10" w:rsidP="003A7DE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muncitorilor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speranta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infulenta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zone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periculoase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toxice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supravietuire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0905" w:rsidRDefault="00B61F10" w:rsidP="00B9090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cresc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gramStart"/>
      <w:r w:rsidR="00B9090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B90905">
        <w:rPr>
          <w:rFonts w:ascii="Times New Roman" w:hAnsi="Times New Roman" w:cs="Times New Roman"/>
          <w:sz w:val="24"/>
          <w:szCs w:val="24"/>
        </w:rPr>
        <w:t xml:space="preserve"> an la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altul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utilizati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, transport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agricultura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sfera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cunoasterea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zonelor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explorat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oceanul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05">
        <w:rPr>
          <w:rFonts w:ascii="Times New Roman" w:hAnsi="Times New Roman" w:cs="Times New Roman"/>
          <w:sz w:val="24"/>
          <w:szCs w:val="24"/>
        </w:rPr>
        <w:t>spatiul</w:t>
      </w:r>
      <w:proofErr w:type="spellEnd"/>
      <w:r w:rsidR="00B90905">
        <w:rPr>
          <w:rFonts w:ascii="Times New Roman" w:hAnsi="Times New Roman" w:cs="Times New Roman"/>
          <w:sz w:val="24"/>
          <w:szCs w:val="24"/>
        </w:rPr>
        <w:t xml:space="preserve"> cosmic, etc.</w:t>
      </w:r>
    </w:p>
    <w:p w:rsidR="00B90905" w:rsidRDefault="00B90905" w:rsidP="00B9090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90905" w:rsidRPr="003A7DE4" w:rsidRDefault="00B90905" w:rsidP="00B90905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2014" cy="319320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 industri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9" cy="32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05" w:rsidRDefault="00B90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7DE4" w:rsidRPr="00B90905" w:rsidRDefault="00B90905" w:rsidP="00B9090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0905">
        <w:rPr>
          <w:rFonts w:ascii="Times New Roman" w:hAnsi="Times New Roman" w:cs="Times New Roman"/>
          <w:sz w:val="24"/>
          <w:szCs w:val="24"/>
        </w:rPr>
        <w:lastRenderedPageBreak/>
        <w:t>Roboti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mobile</w:t>
      </w:r>
    </w:p>
    <w:p w:rsidR="00B90905" w:rsidRDefault="00B90905" w:rsidP="00B909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0905"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090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B9090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complex care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activităţi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situaţii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lumii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05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B909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sustinute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gravitatia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0905" w:rsidRDefault="00B90905" w:rsidP="00B909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impactului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traictorii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24B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robotilor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autonomi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pozitiile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spatiale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extrema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indeplinirea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scopurilor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functionarea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4B3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aibe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planifice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miscarile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decida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miscarile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execut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de cum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organizate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B36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624B36">
        <w:rPr>
          <w:rFonts w:ascii="Times New Roman" w:hAnsi="Times New Roman" w:cs="Times New Roman"/>
          <w:sz w:val="24"/>
          <w:szCs w:val="24"/>
        </w:rPr>
        <w:t>.</w:t>
      </w:r>
    </w:p>
    <w:p w:rsidR="00624B36" w:rsidRDefault="00624B36" w:rsidP="00B909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9400" cy="3601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 auton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284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36" w:rsidRDefault="00624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4B36" w:rsidRPr="00624B36" w:rsidRDefault="00624B36" w:rsidP="00624B3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lastRenderedPageBreak/>
        <w:t>Evitare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coliziunii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obstacole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fixe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mobile (de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alţi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roboţi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mobili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aflate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spaţiul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robotului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metode</w:t>
      </w:r>
      <w:proofErr w:type="gramStart"/>
      <w:r w:rsidRPr="00624B36">
        <w:rPr>
          <w:rFonts w:ascii="Times New Roman" w:hAnsi="Times New Roman" w:cs="Times New Roman"/>
          <w:sz w:val="24"/>
          <w:szCs w:val="24"/>
        </w:rPr>
        <w:t>:realizarea</w:t>
      </w:r>
      <w:proofErr w:type="spellEnd"/>
      <w:proofErr w:type="gram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apărători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mecanice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deformare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opreşte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folosireasenzorilor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măsoară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distanţa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obstacolele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direcţia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dedeplasare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senzorilor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proximitate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informaţiilor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corelate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>.</w:t>
      </w:r>
    </w:p>
    <w:p w:rsidR="00624B36" w:rsidRPr="00624B36" w:rsidRDefault="00624B36" w:rsidP="00624B3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Localizarea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contact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impune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restricţii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vitezei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mişcare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manipulate.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Contactul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forţe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reacţiune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robotului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Vitezele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B36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efectele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contact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obstacole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manipulate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riscante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(pot duce la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deteriorarea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robotului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>).</w:t>
      </w:r>
    </w:p>
    <w:p w:rsidR="00624B36" w:rsidRDefault="00624B36" w:rsidP="00624B3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robotului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B36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determinare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poziţiei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orientării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faţă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coordonate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fix,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informaţie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mişcării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navigaţie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menţiona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măsurarea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rotaţii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roţile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motoare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acceleratoare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giroscoape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geamanduri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electromagnetice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instalate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semnalizatoare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pasive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semipasive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tip optic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magnetic.</w:t>
      </w:r>
    </w:p>
    <w:p w:rsidR="00624B36" w:rsidRPr="00624B36" w:rsidRDefault="00624B36" w:rsidP="00624B3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robotilor</w:t>
      </w:r>
      <w:proofErr w:type="spellEnd"/>
    </w:p>
    <w:p w:rsidR="00624B36" w:rsidRPr="00624B36" w:rsidRDefault="00624B36" w:rsidP="0062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Roboţii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mobili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>:</w:t>
      </w:r>
    </w:p>
    <w:p w:rsidR="00624B36" w:rsidRPr="00624B36" w:rsidRDefault="00624B36" w:rsidP="00624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mecanică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lanţ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cinematic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tip “master-slave”;</w:t>
      </w:r>
    </w:p>
    <w:p w:rsidR="00624B36" w:rsidRPr="00624B36" w:rsidRDefault="00624B36" w:rsidP="00624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acţionare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electric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hidraulic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>;</w:t>
      </w:r>
    </w:p>
    <w:p w:rsidR="00624B36" w:rsidRPr="00624B36" w:rsidRDefault="00624B36" w:rsidP="00624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senzorial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interni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turaţie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poziţie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efort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) la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articulaţiilor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externi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TV)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scanarea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(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proximitate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prezenţă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ultrasunete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>);</w:t>
      </w:r>
    </w:p>
    <w:p w:rsidR="00624B36" w:rsidRPr="00624B36" w:rsidRDefault="00624B36" w:rsidP="00624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ierarhizat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multiprocesor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>;</w:t>
      </w:r>
    </w:p>
    <w:p w:rsidR="00624B36" w:rsidRPr="00624B36" w:rsidRDefault="00624B36" w:rsidP="00624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4B36">
        <w:rPr>
          <w:rFonts w:ascii="Times New Roman" w:hAnsi="Times New Roman" w:cs="Times New Roman"/>
          <w:sz w:val="24"/>
          <w:szCs w:val="24"/>
        </w:rPr>
        <w:t>limbajele</w:t>
      </w:r>
      <w:proofErr w:type="spellEnd"/>
      <w:proofErr w:type="gramEnd"/>
      <w:r w:rsidRPr="00624B3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roboţii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staţionari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0905" w:rsidRDefault="00B90905" w:rsidP="00B909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24B36" w:rsidRDefault="00624B36" w:rsidP="00B909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24B36" w:rsidRDefault="00624B36" w:rsidP="00B9090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24B36" w:rsidRPr="00624B36" w:rsidRDefault="00624B36" w:rsidP="00624B3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36">
        <w:rPr>
          <w:rFonts w:ascii="Times New Roman" w:hAnsi="Times New Roman" w:cs="Times New Roman"/>
          <w:sz w:val="24"/>
          <w:szCs w:val="24"/>
        </w:rPr>
        <w:lastRenderedPageBreak/>
        <w:t xml:space="preserve">Robot de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urmarire</w:t>
      </w:r>
      <w:proofErr w:type="spellEnd"/>
      <w:r w:rsidRPr="00624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36">
        <w:rPr>
          <w:rFonts w:ascii="Times New Roman" w:hAnsi="Times New Roman" w:cs="Times New Roman"/>
          <w:sz w:val="24"/>
          <w:szCs w:val="24"/>
        </w:rPr>
        <w:t>traseu</w:t>
      </w:r>
      <w:proofErr w:type="spellEnd"/>
    </w:p>
    <w:p w:rsidR="00624B36" w:rsidRDefault="00624B36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operator mechanic, artificial.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90A78">
        <w:rPr>
          <w:rFonts w:ascii="Times New Roman" w:hAnsi="Times New Roman" w:cs="Times New Roman"/>
          <w:sz w:val="24"/>
          <w:szCs w:val="24"/>
        </w:rPr>
        <w:t>unt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: parte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mecanica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eventual un mechanism de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directionare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mecanica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infatisarea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robotului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ales cu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miscarile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posbile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deplasarii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Senzorii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acumularea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inconjurator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deplasarea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robotului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deplasa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prelucra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capatate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senzori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0A7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790A78">
        <w:rPr>
          <w:rFonts w:ascii="Times New Roman" w:hAnsi="Times New Roman" w:cs="Times New Roman"/>
          <w:sz w:val="24"/>
          <w:szCs w:val="24"/>
        </w:rPr>
        <w:t xml:space="preserve"> mechanism de </w:t>
      </w:r>
      <w:proofErr w:type="spellStart"/>
      <w:r w:rsidR="00790A78">
        <w:rPr>
          <w:rFonts w:ascii="Times New Roman" w:hAnsi="Times New Roman" w:cs="Times New Roman"/>
          <w:sz w:val="24"/>
          <w:szCs w:val="24"/>
        </w:rPr>
        <w:t>directionare</w:t>
      </w:r>
      <w:proofErr w:type="spellEnd"/>
      <w:r w:rsidR="00790A78">
        <w:rPr>
          <w:rFonts w:ascii="Times New Roman" w:hAnsi="Times New Roman" w:cs="Times New Roman"/>
          <w:sz w:val="24"/>
          <w:szCs w:val="24"/>
        </w:rPr>
        <w:t>.</w:t>
      </w:r>
    </w:p>
    <w:p w:rsid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electronica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artificiala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neuroinformatica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607E" w:rsidRDefault="00CF607E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4190" cy="372314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mareste trase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38" cy="37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90A78" w:rsidRP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0A78">
        <w:rPr>
          <w:rFonts w:ascii="Times New Roman" w:hAnsi="Times New Roman" w:cs="Times New Roman"/>
          <w:sz w:val="24"/>
          <w:szCs w:val="24"/>
        </w:rPr>
        <w:lastRenderedPageBreak/>
        <w:t>Roboții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autonomi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acei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roboți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care pot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îndepli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nestructurate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0A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intervenția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omului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obiectivului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capabili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învețe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experiențe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dobândite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prealabil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Roboții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autonomi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au grade de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autonomie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diferită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>.</w:t>
      </w:r>
    </w:p>
    <w:p w:rsidR="00790A78" w:rsidRP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0A7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790A7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automon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de a:</w:t>
      </w:r>
    </w:p>
    <w:p w:rsidR="00790A78" w:rsidRP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A7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desfășoară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>.</w:t>
      </w:r>
    </w:p>
    <w:p w:rsidR="00790A78" w:rsidRP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A7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90A78">
        <w:rPr>
          <w:rFonts w:ascii="Times New Roman" w:hAnsi="Times New Roman" w:cs="Times New Roman"/>
          <w:sz w:val="24"/>
          <w:szCs w:val="24"/>
        </w:rPr>
        <w:t>lucra</w:t>
      </w:r>
      <w:proofErr w:type="spellEnd"/>
      <w:proofErr w:type="gramEnd"/>
      <w:r w:rsidRPr="00790A7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îndelungată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intervenție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umană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>.</w:t>
      </w:r>
    </w:p>
    <w:p w:rsidR="00790A78" w:rsidRPr="00790A78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A7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90A7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790A78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capabili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mute tot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corpului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asistență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umană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>.</w:t>
      </w:r>
    </w:p>
    <w:p w:rsidR="00790A78" w:rsidRPr="00624B36" w:rsidRDefault="00790A78" w:rsidP="00790A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0A7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90A7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evite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situațiile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dăunătoare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78">
        <w:rPr>
          <w:rFonts w:ascii="Times New Roman" w:hAnsi="Times New Roman" w:cs="Times New Roman"/>
          <w:sz w:val="24"/>
          <w:szCs w:val="24"/>
        </w:rPr>
        <w:t>proiectați</w:t>
      </w:r>
      <w:proofErr w:type="spellEnd"/>
      <w:r w:rsidRPr="00790A7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90A78" w:rsidRPr="0062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9C" w:rsidRDefault="00E62E9C" w:rsidP="00624B36">
      <w:pPr>
        <w:spacing w:after="0" w:line="240" w:lineRule="auto"/>
      </w:pPr>
      <w:r>
        <w:separator/>
      </w:r>
    </w:p>
  </w:endnote>
  <w:endnote w:type="continuationSeparator" w:id="0">
    <w:p w:rsidR="00E62E9C" w:rsidRDefault="00E62E9C" w:rsidP="0062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9C" w:rsidRDefault="00E62E9C" w:rsidP="00624B36">
      <w:pPr>
        <w:spacing w:after="0" w:line="240" w:lineRule="auto"/>
      </w:pPr>
      <w:r>
        <w:separator/>
      </w:r>
    </w:p>
  </w:footnote>
  <w:footnote w:type="continuationSeparator" w:id="0">
    <w:p w:rsidR="00E62E9C" w:rsidRDefault="00E62E9C" w:rsidP="0062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D03E2"/>
    <w:multiLevelType w:val="multilevel"/>
    <w:tmpl w:val="598EF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552744B"/>
    <w:multiLevelType w:val="multilevel"/>
    <w:tmpl w:val="5C709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6E2519B"/>
    <w:multiLevelType w:val="multilevel"/>
    <w:tmpl w:val="DC009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9067130"/>
    <w:multiLevelType w:val="hybridMultilevel"/>
    <w:tmpl w:val="F156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24D5D"/>
    <w:multiLevelType w:val="hybridMultilevel"/>
    <w:tmpl w:val="60C6F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D9"/>
    <w:rsid w:val="002B41D9"/>
    <w:rsid w:val="003A7DE4"/>
    <w:rsid w:val="00624B36"/>
    <w:rsid w:val="00790A78"/>
    <w:rsid w:val="00B61F10"/>
    <w:rsid w:val="00B90905"/>
    <w:rsid w:val="00CD33A5"/>
    <w:rsid w:val="00CF607E"/>
    <w:rsid w:val="00E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4E615-850A-4CDC-89C9-F4D3294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36"/>
  </w:style>
  <w:style w:type="paragraph" w:styleId="Footer">
    <w:name w:val="footer"/>
    <w:basedOn w:val="Normal"/>
    <w:link w:val="FooterChar"/>
    <w:uiPriority w:val="99"/>
    <w:unhideWhenUsed/>
    <w:rsid w:val="0062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</cp:revision>
  <dcterms:created xsi:type="dcterms:W3CDTF">2018-06-18T08:16:00Z</dcterms:created>
  <dcterms:modified xsi:type="dcterms:W3CDTF">2018-06-18T09:07:00Z</dcterms:modified>
</cp:coreProperties>
</file>