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229D4" w14:textId="77777777" w:rsidR="009827F4" w:rsidRDefault="00000000">
      <w:pPr>
        <w:spacing w:after="0"/>
        <w:jc w:val="center"/>
        <w:rPr>
          <w:b/>
          <w:sz w:val="24"/>
          <w:szCs w:val="24"/>
        </w:rPr>
      </w:pPr>
      <w:r>
        <w:rPr>
          <w:b/>
          <w:sz w:val="24"/>
          <w:szCs w:val="24"/>
        </w:rPr>
        <w:t>Project Design Phase</w:t>
      </w:r>
    </w:p>
    <w:p w14:paraId="6D4B5240" w14:textId="77777777" w:rsidR="009827F4" w:rsidRDefault="00000000">
      <w:pPr>
        <w:spacing w:after="0"/>
        <w:jc w:val="center"/>
        <w:rPr>
          <w:b/>
          <w:sz w:val="24"/>
          <w:szCs w:val="24"/>
        </w:rPr>
      </w:pPr>
      <w:r>
        <w:rPr>
          <w:b/>
          <w:sz w:val="24"/>
          <w:szCs w:val="24"/>
        </w:rPr>
        <w:t>Proposed Solution Template</w:t>
      </w:r>
    </w:p>
    <w:p w14:paraId="7D9F4FD7" w14:textId="77777777" w:rsidR="009827F4" w:rsidRDefault="009827F4">
      <w:pPr>
        <w:spacing w:after="0"/>
        <w:jc w:val="center"/>
        <w:rPr>
          <w:b/>
        </w:rPr>
      </w:pPr>
    </w:p>
    <w:tbl>
      <w:tblPr>
        <w:tblStyle w:val="Style15"/>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95"/>
        <w:gridCol w:w="4335"/>
      </w:tblGrid>
      <w:tr w:rsidR="009827F4" w14:paraId="09FE0317" w14:textId="77777777">
        <w:tc>
          <w:tcPr>
            <w:tcW w:w="4695" w:type="dxa"/>
          </w:tcPr>
          <w:p w14:paraId="63C6EF34" w14:textId="77777777" w:rsidR="009827F4" w:rsidRDefault="00000000">
            <w:pPr>
              <w:spacing w:after="0" w:line="240" w:lineRule="auto"/>
            </w:pPr>
            <w:r>
              <w:t>Date</w:t>
            </w:r>
          </w:p>
        </w:tc>
        <w:tc>
          <w:tcPr>
            <w:tcW w:w="4335" w:type="dxa"/>
          </w:tcPr>
          <w:p w14:paraId="61D380B8" w14:textId="77777777" w:rsidR="009827F4" w:rsidRDefault="00000000">
            <w:pPr>
              <w:spacing w:after="0" w:line="240" w:lineRule="auto"/>
            </w:pPr>
            <w:r>
              <w:rPr>
                <w:lang w:val="en-GB"/>
              </w:rPr>
              <w:t>27 June</w:t>
            </w:r>
            <w:r>
              <w:t xml:space="preserve"> 2025</w:t>
            </w:r>
          </w:p>
        </w:tc>
      </w:tr>
      <w:tr w:rsidR="009827F4" w14:paraId="0B6A3FA6" w14:textId="77777777">
        <w:tc>
          <w:tcPr>
            <w:tcW w:w="4695" w:type="dxa"/>
          </w:tcPr>
          <w:p w14:paraId="70C94093" w14:textId="77777777" w:rsidR="009827F4" w:rsidRDefault="00000000">
            <w:pPr>
              <w:spacing w:after="0" w:line="240" w:lineRule="auto"/>
            </w:pPr>
            <w:r>
              <w:t>Team ID</w:t>
            </w:r>
          </w:p>
        </w:tc>
        <w:tc>
          <w:tcPr>
            <w:tcW w:w="4335" w:type="dxa"/>
          </w:tcPr>
          <w:p w14:paraId="73BF4295" w14:textId="340DD6B5" w:rsidR="009827F4" w:rsidRDefault="00000000">
            <w:pPr>
              <w:spacing w:after="0" w:line="240" w:lineRule="auto"/>
            </w:pPr>
            <w:r>
              <w:rPr>
                <w:lang w:val="en-GB"/>
              </w:rPr>
              <w:t>LTVIP2025TMID444</w:t>
            </w:r>
            <w:r w:rsidR="005A63CE">
              <w:rPr>
                <w:lang w:val="en-GB"/>
              </w:rPr>
              <w:t>32</w:t>
            </w:r>
          </w:p>
        </w:tc>
      </w:tr>
      <w:tr w:rsidR="009827F4" w14:paraId="105B2D69" w14:textId="77777777">
        <w:tc>
          <w:tcPr>
            <w:tcW w:w="4695" w:type="dxa"/>
          </w:tcPr>
          <w:p w14:paraId="06187DFA" w14:textId="77777777" w:rsidR="009827F4" w:rsidRDefault="00000000">
            <w:pPr>
              <w:spacing w:after="0" w:line="240" w:lineRule="auto"/>
            </w:pPr>
            <w:r>
              <w:t>Project Name</w:t>
            </w:r>
          </w:p>
        </w:tc>
        <w:tc>
          <w:tcPr>
            <w:tcW w:w="4335" w:type="dxa"/>
          </w:tcPr>
          <w:p w14:paraId="6AB92D43" w14:textId="77777777" w:rsidR="005A63CE" w:rsidRPr="005A63CE" w:rsidRDefault="005A63CE" w:rsidP="005A63CE">
            <w:pPr>
              <w:spacing w:after="0" w:line="240" w:lineRule="auto"/>
            </w:pPr>
            <w:proofErr w:type="spellStart"/>
            <w:r w:rsidRPr="005A63CE">
              <w:t>Traffictelligence</w:t>
            </w:r>
            <w:proofErr w:type="spellEnd"/>
            <w:r w:rsidRPr="005A63CE">
              <w:t xml:space="preserve">: Advanced traffic volume estimation with machine learning </w:t>
            </w:r>
          </w:p>
          <w:p w14:paraId="74A59BE9" w14:textId="5C1D4A53" w:rsidR="009827F4" w:rsidRDefault="009827F4">
            <w:pPr>
              <w:spacing w:after="0" w:line="240" w:lineRule="auto"/>
            </w:pPr>
          </w:p>
        </w:tc>
      </w:tr>
      <w:tr w:rsidR="009827F4" w14:paraId="11CC4D13" w14:textId="77777777">
        <w:tc>
          <w:tcPr>
            <w:tcW w:w="4695" w:type="dxa"/>
          </w:tcPr>
          <w:p w14:paraId="14E9E10D" w14:textId="77777777" w:rsidR="009827F4" w:rsidRDefault="00000000">
            <w:pPr>
              <w:spacing w:after="0" w:line="240" w:lineRule="auto"/>
            </w:pPr>
            <w:r>
              <w:t>Maximum Marks</w:t>
            </w:r>
          </w:p>
        </w:tc>
        <w:tc>
          <w:tcPr>
            <w:tcW w:w="4335" w:type="dxa"/>
          </w:tcPr>
          <w:p w14:paraId="6B6B6345" w14:textId="77777777" w:rsidR="009827F4" w:rsidRDefault="00000000">
            <w:pPr>
              <w:spacing w:after="0" w:line="240" w:lineRule="auto"/>
            </w:pPr>
            <w:r>
              <w:t>2 Marks</w:t>
            </w:r>
          </w:p>
        </w:tc>
      </w:tr>
    </w:tbl>
    <w:p w14:paraId="65B580E1" w14:textId="77777777" w:rsidR="009827F4" w:rsidRDefault="009827F4">
      <w:pPr>
        <w:rPr>
          <w:b/>
        </w:rPr>
      </w:pPr>
    </w:p>
    <w:p w14:paraId="7F1E33AB" w14:textId="77777777" w:rsidR="009827F4" w:rsidRDefault="00000000">
      <w:pPr>
        <w:rPr>
          <w:b/>
        </w:rPr>
      </w:pPr>
      <w:r>
        <w:rPr>
          <w:b/>
        </w:rPr>
        <w:t>Proposed Solution Template:</w:t>
      </w:r>
    </w:p>
    <w:p w14:paraId="44B11198" w14:textId="77777777" w:rsidR="009827F4" w:rsidRDefault="00000000">
      <w:r>
        <w:t>Project team shall fill the following information in the proposed solution template.</w:t>
      </w:r>
    </w:p>
    <w:tbl>
      <w:tblPr>
        <w:tblStyle w:val="Style16"/>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1"/>
        <w:gridCol w:w="3658"/>
        <w:gridCol w:w="4508"/>
      </w:tblGrid>
      <w:tr w:rsidR="009827F4" w14:paraId="58C025A7" w14:textId="77777777">
        <w:trPr>
          <w:trHeight w:val="557"/>
        </w:trPr>
        <w:tc>
          <w:tcPr>
            <w:tcW w:w="901" w:type="dxa"/>
          </w:tcPr>
          <w:p w14:paraId="57FCD267" w14:textId="77777777" w:rsidR="009827F4" w:rsidRDefault="00000000">
            <w:pPr>
              <w:spacing w:after="0" w:line="240" w:lineRule="auto"/>
              <w:rPr>
                <w:b/>
              </w:rPr>
            </w:pPr>
            <w:proofErr w:type="spellStart"/>
            <w:r>
              <w:rPr>
                <w:b/>
              </w:rPr>
              <w:t>S.No</w:t>
            </w:r>
            <w:proofErr w:type="spellEnd"/>
            <w:r>
              <w:rPr>
                <w:b/>
              </w:rPr>
              <w:t>.</w:t>
            </w:r>
          </w:p>
        </w:tc>
        <w:tc>
          <w:tcPr>
            <w:tcW w:w="3658" w:type="dxa"/>
          </w:tcPr>
          <w:p w14:paraId="19209F9F" w14:textId="77777777" w:rsidR="009827F4" w:rsidRDefault="00000000">
            <w:pPr>
              <w:spacing w:after="0" w:line="240" w:lineRule="auto"/>
              <w:rPr>
                <w:b/>
              </w:rPr>
            </w:pPr>
            <w:r>
              <w:rPr>
                <w:b/>
              </w:rPr>
              <w:t>Parameter</w:t>
            </w:r>
          </w:p>
        </w:tc>
        <w:tc>
          <w:tcPr>
            <w:tcW w:w="4508" w:type="dxa"/>
          </w:tcPr>
          <w:p w14:paraId="13986750" w14:textId="77777777" w:rsidR="009827F4" w:rsidRDefault="00000000">
            <w:pPr>
              <w:spacing w:after="0" w:line="240" w:lineRule="auto"/>
              <w:rPr>
                <w:b/>
              </w:rPr>
            </w:pPr>
            <w:r>
              <w:rPr>
                <w:b/>
              </w:rPr>
              <w:t>Description</w:t>
            </w:r>
          </w:p>
        </w:tc>
      </w:tr>
      <w:tr w:rsidR="009827F4" w14:paraId="0550E32E" w14:textId="77777777">
        <w:trPr>
          <w:trHeight w:val="817"/>
        </w:trPr>
        <w:tc>
          <w:tcPr>
            <w:tcW w:w="901" w:type="dxa"/>
          </w:tcPr>
          <w:p w14:paraId="5E715D58" w14:textId="77777777" w:rsidR="009827F4" w:rsidRDefault="009827F4">
            <w:pPr>
              <w:numPr>
                <w:ilvl w:val="0"/>
                <w:numId w:val="1"/>
              </w:numPr>
              <w:ind w:hanging="360"/>
              <w:rPr>
                <w:color w:val="000000"/>
              </w:rPr>
            </w:pPr>
          </w:p>
        </w:tc>
        <w:tc>
          <w:tcPr>
            <w:tcW w:w="3658" w:type="dxa"/>
          </w:tcPr>
          <w:p w14:paraId="3E16E577" w14:textId="77777777" w:rsidR="009827F4" w:rsidRDefault="00000000">
            <w:pPr>
              <w:spacing w:after="0" w:line="240" w:lineRule="auto"/>
            </w:pPr>
            <w:r>
              <w:rPr>
                <w:color w:val="222222"/>
              </w:rPr>
              <w:t>Problem Statement (Problem to be solved)</w:t>
            </w:r>
          </w:p>
        </w:tc>
        <w:tc>
          <w:tcPr>
            <w:tcW w:w="4508" w:type="dxa"/>
          </w:tcPr>
          <w:p w14:paraId="0F6DE0AC" w14:textId="5753009F" w:rsidR="009827F4" w:rsidRDefault="005302BE">
            <w:pPr>
              <w:spacing w:after="0" w:line="240" w:lineRule="auto"/>
              <w:rPr>
                <w:lang w:val="en-GB"/>
              </w:rPr>
            </w:pPr>
            <w:r w:rsidRPr="005302BE">
              <w:t>To develop a machine learning-powered traffic estimation system that provides accurate, real-time, and predictive traffic volume data. The system should help urban planners, traffic authorities, and logistics providers make data-driven decisions to improve mobility, reduce congestion, and plan infrastructure.</w:t>
            </w:r>
          </w:p>
        </w:tc>
      </w:tr>
      <w:tr w:rsidR="009827F4" w14:paraId="780FB4EB" w14:textId="77777777">
        <w:trPr>
          <w:trHeight w:val="817"/>
        </w:trPr>
        <w:tc>
          <w:tcPr>
            <w:tcW w:w="901" w:type="dxa"/>
          </w:tcPr>
          <w:p w14:paraId="0B281423" w14:textId="77777777" w:rsidR="009827F4" w:rsidRDefault="009827F4">
            <w:pPr>
              <w:numPr>
                <w:ilvl w:val="0"/>
                <w:numId w:val="1"/>
              </w:numPr>
              <w:ind w:hanging="360"/>
              <w:rPr>
                <w:color w:val="000000"/>
              </w:rPr>
            </w:pPr>
          </w:p>
        </w:tc>
        <w:tc>
          <w:tcPr>
            <w:tcW w:w="3658" w:type="dxa"/>
          </w:tcPr>
          <w:p w14:paraId="1B992D94" w14:textId="77777777" w:rsidR="009827F4" w:rsidRDefault="00000000">
            <w:pPr>
              <w:spacing w:after="0" w:line="240" w:lineRule="auto"/>
            </w:pPr>
            <w:r>
              <w:rPr>
                <w:color w:val="222222"/>
              </w:rPr>
              <w:t>Idea / Solution description</w:t>
            </w:r>
          </w:p>
        </w:tc>
        <w:tc>
          <w:tcPr>
            <w:tcW w:w="4508" w:type="dxa"/>
          </w:tcPr>
          <w:p w14:paraId="5E763658" w14:textId="21767DF7" w:rsidR="009827F4" w:rsidRDefault="00382ADB">
            <w:pPr>
              <w:spacing w:after="0" w:line="240" w:lineRule="auto"/>
              <w:rPr>
                <w:lang w:val="en-GB"/>
              </w:rPr>
            </w:pPr>
            <w:r w:rsidRPr="00382ADB">
              <w:t>The proposed solution is to build a smart web-based or API-enabled platform that collects traffic-related data from various sources (e.g., CCTV feeds, sensors, historical data, weather reports) and applies ML algorithms to estimate and forecast traffic volumes in real-time across urban areas.</w:t>
            </w:r>
          </w:p>
        </w:tc>
      </w:tr>
      <w:tr w:rsidR="009827F4" w14:paraId="313A3B29" w14:textId="77777777">
        <w:trPr>
          <w:trHeight w:val="787"/>
        </w:trPr>
        <w:tc>
          <w:tcPr>
            <w:tcW w:w="901" w:type="dxa"/>
          </w:tcPr>
          <w:p w14:paraId="0D9C8B3E" w14:textId="77777777" w:rsidR="009827F4" w:rsidRDefault="009827F4">
            <w:pPr>
              <w:numPr>
                <w:ilvl w:val="0"/>
                <w:numId w:val="1"/>
              </w:numPr>
              <w:ind w:hanging="360"/>
              <w:rPr>
                <w:color w:val="000000"/>
              </w:rPr>
            </w:pPr>
          </w:p>
        </w:tc>
        <w:tc>
          <w:tcPr>
            <w:tcW w:w="3658" w:type="dxa"/>
          </w:tcPr>
          <w:p w14:paraId="49968458" w14:textId="77777777" w:rsidR="009827F4" w:rsidRDefault="00000000">
            <w:pPr>
              <w:spacing w:after="0" w:line="240" w:lineRule="auto"/>
            </w:pPr>
            <w:r>
              <w:rPr>
                <w:color w:val="222222"/>
              </w:rPr>
              <w:t xml:space="preserve">Novelty / Uniqueness </w:t>
            </w:r>
          </w:p>
        </w:tc>
        <w:tc>
          <w:tcPr>
            <w:tcW w:w="4508" w:type="dxa"/>
          </w:tcPr>
          <w:p w14:paraId="2E5FEE00" w14:textId="58C8FE7C" w:rsidR="009827F4" w:rsidRDefault="00382ADB">
            <w:pPr>
              <w:spacing w:after="0" w:line="240" w:lineRule="auto"/>
              <w:rPr>
                <w:lang w:val="en-GB"/>
              </w:rPr>
            </w:pPr>
            <w:r w:rsidRPr="00382ADB">
              <w:t xml:space="preserve">The uniqueness lies in integrating multi-source data (visual, environmental, and temporal) into an ML pipeline for real-time and predictive analysis. Unlike traditional systems, </w:t>
            </w:r>
            <w:proofErr w:type="spellStart"/>
            <w:r w:rsidRPr="00382ADB">
              <w:t>Traffictelligence</w:t>
            </w:r>
            <w:proofErr w:type="spellEnd"/>
            <w:r w:rsidRPr="00382ADB">
              <w:t xml:space="preserve"> emphasizes dynamic learning models, enabling adaptability to changing traffic patterns over time.</w:t>
            </w:r>
          </w:p>
        </w:tc>
      </w:tr>
      <w:tr w:rsidR="009827F4" w14:paraId="3006CC62" w14:textId="77777777">
        <w:trPr>
          <w:trHeight w:val="817"/>
        </w:trPr>
        <w:tc>
          <w:tcPr>
            <w:tcW w:w="901" w:type="dxa"/>
          </w:tcPr>
          <w:p w14:paraId="21FC6079" w14:textId="77777777" w:rsidR="009827F4" w:rsidRDefault="009827F4">
            <w:pPr>
              <w:numPr>
                <w:ilvl w:val="0"/>
                <w:numId w:val="1"/>
              </w:numPr>
              <w:ind w:hanging="360"/>
              <w:rPr>
                <w:color w:val="000000"/>
              </w:rPr>
            </w:pPr>
          </w:p>
        </w:tc>
        <w:tc>
          <w:tcPr>
            <w:tcW w:w="3658" w:type="dxa"/>
          </w:tcPr>
          <w:p w14:paraId="6A0DCDDB" w14:textId="77777777" w:rsidR="009827F4" w:rsidRDefault="00000000">
            <w:pPr>
              <w:spacing w:after="0" w:line="240" w:lineRule="auto"/>
            </w:pPr>
            <w:r>
              <w:rPr>
                <w:color w:val="222222"/>
              </w:rPr>
              <w:t>Social Impact / Customer Satisfaction</w:t>
            </w:r>
          </w:p>
        </w:tc>
        <w:tc>
          <w:tcPr>
            <w:tcW w:w="4508" w:type="dxa"/>
          </w:tcPr>
          <w:p w14:paraId="2E9F4AD6" w14:textId="1F4C0FDA" w:rsidR="009827F4" w:rsidRDefault="00C04A2E">
            <w:pPr>
              <w:spacing w:after="0" w:line="240" w:lineRule="auto"/>
              <w:rPr>
                <w:lang w:val="en-GB"/>
              </w:rPr>
            </w:pPr>
            <w:r w:rsidRPr="00C04A2E">
              <w:t>The solution can significantly reduce traffic congestion, emissions, and commuting stress by enabling smarter traffic control and planning. For citizens, this results in safer, faster commutes. For authorities, it provides reliable data to support urban development and emergency planning.</w:t>
            </w:r>
          </w:p>
        </w:tc>
      </w:tr>
      <w:tr w:rsidR="009827F4" w14:paraId="1DABA271" w14:textId="77777777">
        <w:trPr>
          <w:trHeight w:val="817"/>
        </w:trPr>
        <w:tc>
          <w:tcPr>
            <w:tcW w:w="901" w:type="dxa"/>
          </w:tcPr>
          <w:p w14:paraId="0FDBA0E0" w14:textId="77777777" w:rsidR="009827F4" w:rsidRDefault="009827F4">
            <w:pPr>
              <w:numPr>
                <w:ilvl w:val="0"/>
                <w:numId w:val="1"/>
              </w:numPr>
              <w:ind w:hanging="360"/>
              <w:rPr>
                <w:color w:val="000000"/>
              </w:rPr>
            </w:pPr>
          </w:p>
        </w:tc>
        <w:tc>
          <w:tcPr>
            <w:tcW w:w="3658" w:type="dxa"/>
          </w:tcPr>
          <w:p w14:paraId="77B7599C" w14:textId="77777777" w:rsidR="009827F4" w:rsidRDefault="00000000">
            <w:pPr>
              <w:spacing w:after="0" w:line="240" w:lineRule="auto"/>
            </w:pPr>
            <w:r>
              <w:rPr>
                <w:color w:val="222222"/>
              </w:rPr>
              <w:t>Business Model (Revenue Model)</w:t>
            </w:r>
          </w:p>
        </w:tc>
        <w:tc>
          <w:tcPr>
            <w:tcW w:w="4508" w:type="dxa"/>
          </w:tcPr>
          <w:p w14:paraId="4FF5A444" w14:textId="1B774E96" w:rsidR="009827F4" w:rsidRDefault="00C04A2E">
            <w:pPr>
              <w:spacing w:after="0" w:line="240" w:lineRule="auto"/>
              <w:rPr>
                <w:lang w:val="en-GB"/>
              </w:rPr>
            </w:pPr>
            <w:r w:rsidRPr="00C04A2E">
              <w:t xml:space="preserve">The proposed revenue model includes a </w:t>
            </w:r>
            <w:r w:rsidRPr="00C04A2E">
              <w:rPr>
                <w:b/>
                <w:bCs/>
              </w:rPr>
              <w:t>freemium API</w:t>
            </w:r>
            <w:r w:rsidRPr="00C04A2E">
              <w:t xml:space="preserve"> for basic traffic insights, while offering </w:t>
            </w:r>
            <w:r w:rsidRPr="00C04A2E">
              <w:rPr>
                <w:b/>
                <w:bCs/>
              </w:rPr>
              <w:t>paid tiers</w:t>
            </w:r>
            <w:r w:rsidRPr="00C04A2E">
              <w:t xml:space="preserve"> for real-time analytics, historical data access, and predictive forecasting. Government agencies, urban planners, and transport companies can be targeted for enterprise subscriptions.</w:t>
            </w:r>
          </w:p>
        </w:tc>
      </w:tr>
      <w:tr w:rsidR="009827F4" w14:paraId="5DC66A5D" w14:textId="77777777">
        <w:trPr>
          <w:trHeight w:val="817"/>
        </w:trPr>
        <w:tc>
          <w:tcPr>
            <w:tcW w:w="901" w:type="dxa"/>
          </w:tcPr>
          <w:p w14:paraId="5C838571" w14:textId="77777777" w:rsidR="009827F4" w:rsidRDefault="009827F4">
            <w:pPr>
              <w:numPr>
                <w:ilvl w:val="0"/>
                <w:numId w:val="1"/>
              </w:numPr>
              <w:ind w:hanging="360"/>
              <w:rPr>
                <w:color w:val="000000"/>
              </w:rPr>
            </w:pPr>
          </w:p>
        </w:tc>
        <w:tc>
          <w:tcPr>
            <w:tcW w:w="3658" w:type="dxa"/>
          </w:tcPr>
          <w:p w14:paraId="3CA32953" w14:textId="77777777" w:rsidR="009827F4" w:rsidRDefault="00000000">
            <w:pPr>
              <w:spacing w:after="0" w:line="240" w:lineRule="auto"/>
              <w:rPr>
                <w:color w:val="222222"/>
              </w:rPr>
            </w:pPr>
            <w:r>
              <w:rPr>
                <w:color w:val="222222"/>
              </w:rPr>
              <w:t>Scalability of the Solution</w:t>
            </w:r>
          </w:p>
        </w:tc>
        <w:tc>
          <w:tcPr>
            <w:tcW w:w="4508" w:type="dxa"/>
          </w:tcPr>
          <w:p w14:paraId="5A7536DC" w14:textId="15C9F217" w:rsidR="009827F4" w:rsidRDefault="00225D7A">
            <w:pPr>
              <w:spacing w:after="0" w:line="240" w:lineRule="auto"/>
              <w:rPr>
                <w:lang w:val="en-GB"/>
              </w:rPr>
            </w:pPr>
            <w:r w:rsidRPr="00225D7A">
              <w:t>The system is designed to be cloud-native and modular, allowing it to scale efficiently across cities and regions. By supporting integration with new data sources and deploying on a microservices architecture, the platform can grow to support various geographic locations and traffic use-cases.</w:t>
            </w:r>
          </w:p>
        </w:tc>
      </w:tr>
    </w:tbl>
    <w:p w14:paraId="1FEB66D3" w14:textId="77777777" w:rsidR="009827F4" w:rsidRDefault="009827F4"/>
    <w:sectPr w:rsidR="009827F4">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B51843" w14:textId="77777777" w:rsidR="00AA7236" w:rsidRDefault="00AA7236">
      <w:pPr>
        <w:spacing w:line="240" w:lineRule="auto"/>
      </w:pPr>
      <w:r>
        <w:separator/>
      </w:r>
    </w:p>
  </w:endnote>
  <w:endnote w:type="continuationSeparator" w:id="0">
    <w:p w14:paraId="08D6A5D5" w14:textId="77777777" w:rsidR="00AA7236" w:rsidRDefault="00AA72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A3E3B" w14:textId="77777777" w:rsidR="00AA7236" w:rsidRDefault="00AA7236">
      <w:pPr>
        <w:spacing w:after="0"/>
      </w:pPr>
      <w:r>
        <w:separator/>
      </w:r>
    </w:p>
  </w:footnote>
  <w:footnote w:type="continuationSeparator" w:id="0">
    <w:p w14:paraId="65120F04" w14:textId="77777777" w:rsidR="00AA7236" w:rsidRDefault="00AA723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2FA62ACD"/>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930505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225D7A"/>
    <w:rsid w:val="00350B1D"/>
    <w:rsid w:val="00382ADB"/>
    <w:rsid w:val="00483F30"/>
    <w:rsid w:val="005302BE"/>
    <w:rsid w:val="005A457D"/>
    <w:rsid w:val="005A63CE"/>
    <w:rsid w:val="00604E29"/>
    <w:rsid w:val="009827F4"/>
    <w:rsid w:val="00AA7236"/>
    <w:rsid w:val="00C04A2E"/>
    <w:rsid w:val="00C27B72"/>
    <w:rsid w:val="00D90E76"/>
    <w:rsid w:val="36785A4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C2EB"/>
  <w15:docId w15:val="{DDD78AF9-82E9-451D-A413-85F5ED47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pPr>
  </w:style>
  <w:style w:type="table" w:customStyle="1" w:styleId="Style15">
    <w:name w:val="_Style 15"/>
    <w:basedOn w:val="TableNormal"/>
    <w:qFormat/>
    <w:tblPr/>
  </w:style>
  <w:style w:type="table" w:customStyle="1" w:styleId="Style16">
    <w:name w:val="_Style 16"/>
    <w:basedOn w:val="TableNormal"/>
    <w:qFormat/>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295001">
      <w:bodyDiv w:val="1"/>
      <w:marLeft w:val="0"/>
      <w:marRight w:val="0"/>
      <w:marTop w:val="0"/>
      <w:marBottom w:val="0"/>
      <w:divBdr>
        <w:top w:val="none" w:sz="0" w:space="0" w:color="auto"/>
        <w:left w:val="none" w:sz="0" w:space="0" w:color="auto"/>
        <w:bottom w:val="none" w:sz="0" w:space="0" w:color="auto"/>
        <w:right w:val="none" w:sz="0" w:space="0" w:color="auto"/>
      </w:divBdr>
    </w:div>
    <w:div w:id="1473402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palagiri swetha</cp:lastModifiedBy>
  <cp:revision>7</cp:revision>
  <dcterms:created xsi:type="dcterms:W3CDTF">2025-06-30T08:23:00Z</dcterms:created>
  <dcterms:modified xsi:type="dcterms:W3CDTF">2025-06-30T08:28:00Z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B7AE9BF079E44D9D96B0882A3947D7C4_13</vt:lpwstr>
  </property>
</Properties>
</file>