
<file path=[Content_Types].xml><?xml version="1.0" encoding="utf-8"?>
<Types xmlns="http://schemas.openxmlformats.org/package/2006/content-types">
  <Default Extension="jp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F723A" w14:textId="369D11D7" w:rsidR="00C42A1C" w:rsidRPr="00C42A1C" w:rsidRDefault="00C42A1C" w:rsidP="00D53C9D">
      <w:pPr>
        <w:rPr>
          <w:b/>
          <w:bCs/>
          <w:color w:val="FF0000"/>
          <w:u w:val="single"/>
        </w:rPr>
      </w:pPr>
      <w:r w:rsidRPr="00C42A1C">
        <w:rPr>
          <w:b/>
          <w:bCs/>
          <w:color w:val="FF0000"/>
          <w:u w:val="single"/>
        </w:rPr>
        <w:t>Project Task:  1 (This is on the Business Analysis concepts)</w:t>
      </w:r>
    </w:p>
    <w:p w14:paraId="29F1A8D2" w14:textId="209C204A" w:rsidR="00D53C9D" w:rsidRDefault="00D53C9D" w:rsidP="00D53C9D">
      <w:pPr>
        <w:rPr>
          <w:b/>
          <w:bCs/>
          <w:u w:val="single"/>
        </w:rPr>
      </w:pPr>
      <w:r w:rsidRPr="00D53C9D">
        <w:rPr>
          <w:b/>
          <w:bCs/>
          <w:u w:val="single"/>
        </w:rPr>
        <w:t>Identifying Stakeholders – Create a list of Stakeholders</w:t>
      </w:r>
    </w:p>
    <w:p w14:paraId="1A2C08DC" w14:textId="77777777" w:rsidR="0003520B" w:rsidRDefault="00D53C9D" w:rsidP="0003520B">
      <w:pPr>
        <w:rPr>
          <w:b/>
          <w:bCs/>
          <w:u w:val="single"/>
        </w:rPr>
      </w:pPr>
      <w:r w:rsidRPr="0003520B">
        <w:rPr>
          <w:b/>
          <w:bCs/>
          <w:u w:val="single"/>
        </w:rPr>
        <w:t>1). Oliver (CEO):</w:t>
      </w:r>
      <w:r w:rsidR="00EB3FE6" w:rsidRPr="0003520B">
        <w:rPr>
          <w:b/>
          <w:bCs/>
          <w:u w:val="single"/>
        </w:rPr>
        <w:t xml:space="preserve"> </w:t>
      </w:r>
    </w:p>
    <w:p w14:paraId="0496CEFF" w14:textId="77777777" w:rsidR="0003520B" w:rsidRDefault="00303668" w:rsidP="0003520B">
      <w:pPr>
        <w:pStyle w:val="ListParagraph"/>
        <w:numPr>
          <w:ilvl w:val="0"/>
          <w:numId w:val="8"/>
        </w:numPr>
      </w:pPr>
      <w:r>
        <w:t>Oliver should be able to login in to this system.</w:t>
      </w:r>
    </w:p>
    <w:p w14:paraId="2C893B38" w14:textId="77777777" w:rsidR="0003520B" w:rsidRDefault="00303668" w:rsidP="0003520B">
      <w:pPr>
        <w:pStyle w:val="ListParagraph"/>
        <w:numPr>
          <w:ilvl w:val="0"/>
          <w:numId w:val="8"/>
        </w:numPr>
      </w:pPr>
      <w:r>
        <w:t>Using this tool, He can view menu.</w:t>
      </w:r>
    </w:p>
    <w:p w14:paraId="664C0D9C" w14:textId="77777777" w:rsidR="0003520B" w:rsidRDefault="00303668" w:rsidP="0003520B">
      <w:pPr>
        <w:pStyle w:val="ListParagraph"/>
        <w:numPr>
          <w:ilvl w:val="0"/>
          <w:numId w:val="8"/>
        </w:numPr>
      </w:pPr>
      <w:r>
        <w:t xml:space="preserve">Using this system, he </w:t>
      </w:r>
      <w:r w:rsidRPr="00303668">
        <w:t>can get the reports regarding which is the most popular dish, sales of the day, total earnings, List of dishes not sold in the current month</w:t>
      </w:r>
      <w:r>
        <w:t>, etc.</w:t>
      </w:r>
    </w:p>
    <w:p w14:paraId="59C493DF" w14:textId="63DB11F0" w:rsidR="00303668" w:rsidRDefault="00303668" w:rsidP="0003520B">
      <w:pPr>
        <w:pStyle w:val="ListParagraph"/>
        <w:numPr>
          <w:ilvl w:val="0"/>
          <w:numId w:val="8"/>
        </w:numPr>
      </w:pPr>
      <w:r>
        <w:t>Using this system, he should be able to see feedback from customers as manually entered by managers.</w:t>
      </w:r>
    </w:p>
    <w:p w14:paraId="6ACFD3E3" w14:textId="77777777" w:rsidR="0003520B" w:rsidRPr="00EB3FE6" w:rsidRDefault="0003520B" w:rsidP="0003520B">
      <w:pPr>
        <w:pStyle w:val="ListParagraph"/>
      </w:pPr>
    </w:p>
    <w:p w14:paraId="0048778D" w14:textId="77777777" w:rsidR="00D53C9D" w:rsidRDefault="00D53C9D" w:rsidP="00D53C9D">
      <w:pPr>
        <w:rPr>
          <w:b/>
          <w:bCs/>
          <w:u w:val="single"/>
        </w:rPr>
      </w:pPr>
    </w:p>
    <w:p w14:paraId="000B7C4A" w14:textId="77777777" w:rsidR="00D53C9D" w:rsidRDefault="00D53C9D" w:rsidP="00D53C9D">
      <w:pPr>
        <w:rPr>
          <w:b/>
          <w:bCs/>
          <w:u w:val="single"/>
        </w:rPr>
      </w:pPr>
    </w:p>
    <w:p w14:paraId="023AB7C2" w14:textId="77777777" w:rsidR="00303668" w:rsidRDefault="00D53C9D" w:rsidP="00D53C9D">
      <w:pPr>
        <w:rPr>
          <w:b/>
          <w:bCs/>
          <w:u w:val="single"/>
        </w:rPr>
      </w:pPr>
      <w:r>
        <w:rPr>
          <w:b/>
          <w:bCs/>
          <w:u w:val="single"/>
        </w:rPr>
        <w:t>2). Managers:</w:t>
      </w:r>
    </w:p>
    <w:p w14:paraId="7441CB81" w14:textId="77777777" w:rsidR="0003520B" w:rsidRPr="0003520B" w:rsidRDefault="00303668" w:rsidP="0003520B">
      <w:pPr>
        <w:pStyle w:val="ListParagraph"/>
        <w:numPr>
          <w:ilvl w:val="0"/>
          <w:numId w:val="9"/>
        </w:numPr>
      </w:pPr>
      <w:r>
        <w:t>Managers can access or should be able to login in to this system.</w:t>
      </w:r>
    </w:p>
    <w:p w14:paraId="0FF1A6EB" w14:textId="77777777" w:rsidR="0003520B" w:rsidRDefault="00EB3FE6" w:rsidP="0003520B">
      <w:pPr>
        <w:pStyle w:val="ListParagraph"/>
        <w:numPr>
          <w:ilvl w:val="0"/>
          <w:numId w:val="9"/>
        </w:numPr>
      </w:pPr>
      <w:r>
        <w:t xml:space="preserve">Using this system, Manager should be able to create </w:t>
      </w:r>
      <w:r w:rsidRPr="00EB3FE6">
        <w:t>new menus from scratch</w:t>
      </w:r>
      <w:r>
        <w:t>,</w:t>
      </w:r>
      <w:r w:rsidRPr="0003520B">
        <w:rPr>
          <w:rFonts w:ascii="Roboto" w:hAnsi="Roboto"/>
          <w:color w:val="646464"/>
          <w:sz w:val="21"/>
          <w:szCs w:val="21"/>
          <w:shd w:val="clear" w:color="auto" w:fill="FFFFFF"/>
        </w:rPr>
        <w:t xml:space="preserve"> </w:t>
      </w:r>
      <w:r w:rsidRPr="00EB3FE6">
        <w:t>add new items, delete existing items</w:t>
      </w:r>
      <w:r>
        <w:t xml:space="preserve"> from menu.</w:t>
      </w:r>
    </w:p>
    <w:p w14:paraId="2BCE99BB" w14:textId="77777777" w:rsidR="0003520B" w:rsidRDefault="00EB3FE6" w:rsidP="0003520B">
      <w:pPr>
        <w:pStyle w:val="ListParagraph"/>
        <w:numPr>
          <w:ilvl w:val="0"/>
          <w:numId w:val="9"/>
        </w:numPr>
      </w:pPr>
      <w:r>
        <w:t>M</w:t>
      </w:r>
      <w:r w:rsidRPr="00EB3FE6">
        <w:t>anagers should be able to</w:t>
      </w:r>
      <w:r w:rsidR="00303668">
        <w:t xml:space="preserve"> view menu or</w:t>
      </w:r>
      <w:r w:rsidRPr="00EB3FE6">
        <w:t xml:space="preserve"> search items in the menu using the search facility.</w:t>
      </w:r>
    </w:p>
    <w:p w14:paraId="5770C8A0" w14:textId="77777777" w:rsidR="0003520B" w:rsidRDefault="00303668" w:rsidP="0003520B">
      <w:pPr>
        <w:pStyle w:val="ListParagraph"/>
        <w:numPr>
          <w:ilvl w:val="0"/>
          <w:numId w:val="9"/>
        </w:numPr>
      </w:pPr>
      <w:r>
        <w:t xml:space="preserve">Using this system, Manager </w:t>
      </w:r>
      <w:r w:rsidRPr="00303668">
        <w:t>should be able to reserve tables</w:t>
      </w:r>
      <w:r>
        <w:t>.</w:t>
      </w:r>
    </w:p>
    <w:p w14:paraId="45705BB1" w14:textId="77777777" w:rsidR="00AC61F5" w:rsidRDefault="00303668" w:rsidP="0003520B">
      <w:pPr>
        <w:pStyle w:val="ListParagraph"/>
        <w:numPr>
          <w:ilvl w:val="0"/>
          <w:numId w:val="9"/>
        </w:numPr>
      </w:pPr>
      <w:r>
        <w:t>Using this system, manager should be able to manually enter</w:t>
      </w:r>
      <w:r w:rsidR="004205E7">
        <w:t xml:space="preserve"> details of</w:t>
      </w:r>
      <w:r>
        <w:t xml:space="preserve"> feedback</w:t>
      </w:r>
      <w:r w:rsidR="004205E7">
        <w:t xml:space="preserve"> form given to customers.</w:t>
      </w:r>
    </w:p>
    <w:p w14:paraId="1F96A44C" w14:textId="027A670D" w:rsidR="00EB3FE6" w:rsidRPr="00EB3FE6" w:rsidRDefault="00AC61F5" w:rsidP="0003520B">
      <w:pPr>
        <w:pStyle w:val="ListParagraph"/>
        <w:numPr>
          <w:ilvl w:val="0"/>
          <w:numId w:val="9"/>
        </w:numPr>
      </w:pPr>
      <w:r w:rsidRPr="00F763C2">
        <w:t>Using this tool, management can get the reports regarding</w:t>
      </w:r>
      <w:r>
        <w:t xml:space="preserve"> </w:t>
      </w:r>
      <w:r w:rsidRPr="00303668">
        <w:t>which is the most popular dish, sales of the day, total earnings, List of dishes not sold in the current month</w:t>
      </w:r>
      <w:r>
        <w:t>, etc.</w:t>
      </w:r>
      <w:r w:rsidR="00303668">
        <w:br/>
        <w:t xml:space="preserve"> </w:t>
      </w:r>
    </w:p>
    <w:p w14:paraId="208B756A" w14:textId="77777777" w:rsidR="00D53C9D" w:rsidRDefault="00D53C9D" w:rsidP="00D53C9D">
      <w:pPr>
        <w:rPr>
          <w:b/>
          <w:bCs/>
          <w:u w:val="single"/>
        </w:rPr>
      </w:pPr>
    </w:p>
    <w:p w14:paraId="1CEE381A" w14:textId="77777777" w:rsidR="0003520B" w:rsidRDefault="00D53C9D" w:rsidP="0003520B">
      <w:pPr>
        <w:rPr>
          <w:b/>
          <w:bCs/>
          <w:u w:val="single"/>
        </w:rPr>
      </w:pPr>
      <w:r w:rsidRPr="0003520B">
        <w:rPr>
          <w:b/>
          <w:bCs/>
          <w:u w:val="single"/>
        </w:rPr>
        <w:t>3). Waiters:</w:t>
      </w:r>
    </w:p>
    <w:p w14:paraId="1C0F2BC4" w14:textId="77777777" w:rsidR="0003520B" w:rsidRDefault="00303668" w:rsidP="0003520B">
      <w:pPr>
        <w:pStyle w:val="ListParagraph"/>
        <w:numPr>
          <w:ilvl w:val="0"/>
          <w:numId w:val="3"/>
        </w:numPr>
      </w:pPr>
      <w:r>
        <w:t>Waiter should be able to login in to this system and will have limited access to all features.</w:t>
      </w:r>
    </w:p>
    <w:p w14:paraId="44168DB2" w14:textId="77777777" w:rsidR="0003520B" w:rsidRDefault="00EB3FE6" w:rsidP="0003520B">
      <w:pPr>
        <w:pStyle w:val="ListParagraph"/>
        <w:numPr>
          <w:ilvl w:val="0"/>
          <w:numId w:val="3"/>
        </w:numPr>
      </w:pPr>
      <w:r>
        <w:t>Using this system, waiter should be able to generate bills table</w:t>
      </w:r>
      <w:r w:rsidR="004205E7">
        <w:t>-</w:t>
      </w:r>
      <w:r>
        <w:t>wise.</w:t>
      </w:r>
    </w:p>
    <w:p w14:paraId="3BAE170C" w14:textId="77777777" w:rsidR="0003520B" w:rsidRDefault="00EB3FE6" w:rsidP="0003520B">
      <w:pPr>
        <w:pStyle w:val="ListParagraph"/>
        <w:numPr>
          <w:ilvl w:val="0"/>
          <w:numId w:val="3"/>
        </w:numPr>
      </w:pPr>
      <w:r w:rsidRPr="00EB3FE6">
        <w:t xml:space="preserve">Waiters should be able to </w:t>
      </w:r>
      <w:r w:rsidR="00303668">
        <w:t xml:space="preserve">view menu or </w:t>
      </w:r>
      <w:r w:rsidRPr="00EB3FE6">
        <w:t>search items in the menu using the search facility.</w:t>
      </w:r>
    </w:p>
    <w:p w14:paraId="24985259" w14:textId="20B70459" w:rsidR="00EB3FE6" w:rsidRDefault="00EB3FE6" w:rsidP="0003520B">
      <w:pPr>
        <w:pStyle w:val="ListParagraph"/>
        <w:numPr>
          <w:ilvl w:val="0"/>
          <w:numId w:val="3"/>
        </w:numPr>
      </w:pPr>
      <w:r>
        <w:t>Using this system, waiter shall be able to see which tables are reserved so that he does seat anyone on reserved table.</w:t>
      </w:r>
      <w:r>
        <w:br/>
      </w:r>
    </w:p>
    <w:p w14:paraId="137DF45E" w14:textId="77777777" w:rsidR="0003520B" w:rsidRDefault="0003520B" w:rsidP="0003520B"/>
    <w:p w14:paraId="656A051C" w14:textId="77777777" w:rsidR="0003520B" w:rsidRDefault="0003520B" w:rsidP="0003520B"/>
    <w:p w14:paraId="19124C79" w14:textId="77777777" w:rsidR="0003520B" w:rsidRDefault="0003520B" w:rsidP="0003520B"/>
    <w:p w14:paraId="6DEA06AF" w14:textId="77777777" w:rsidR="0003520B" w:rsidRDefault="0003520B" w:rsidP="0003520B"/>
    <w:p w14:paraId="566F21A9" w14:textId="77777777" w:rsidR="0003520B" w:rsidRDefault="0003520B" w:rsidP="0003520B"/>
    <w:p w14:paraId="2DEC072E" w14:textId="77777777" w:rsidR="0003520B" w:rsidRDefault="0003520B" w:rsidP="0003520B"/>
    <w:p w14:paraId="63A13AE1" w14:textId="180E83E8" w:rsidR="00A03E02" w:rsidRDefault="00A03E02" w:rsidP="0003520B">
      <w:pPr>
        <w:rPr>
          <w:b/>
          <w:bCs/>
          <w:u w:val="single"/>
        </w:rPr>
      </w:pPr>
      <w:r w:rsidRPr="00A03E02">
        <w:rPr>
          <w:b/>
          <w:bCs/>
          <w:u w:val="single"/>
        </w:rPr>
        <w:lastRenderedPageBreak/>
        <w:t>Create As-Is and Future Process map (using flowcharts)</w:t>
      </w:r>
    </w:p>
    <w:p w14:paraId="61B9DCAA" w14:textId="77777777" w:rsidR="00A03E02" w:rsidRDefault="00A03E02" w:rsidP="0003520B">
      <w:pPr>
        <w:rPr>
          <w:b/>
          <w:bCs/>
          <w:u w:val="single"/>
        </w:rPr>
      </w:pPr>
    </w:p>
    <w:p w14:paraId="39F057F8" w14:textId="7049F2BC" w:rsidR="00A03E02" w:rsidRDefault="00A03E02" w:rsidP="0003520B">
      <w:pPr>
        <w:rPr>
          <w:b/>
          <w:bCs/>
        </w:rPr>
      </w:pPr>
      <w:r>
        <w:rPr>
          <w:b/>
          <w:bCs/>
        </w:rPr>
        <w:t>As- Is Process map:</w:t>
      </w:r>
    </w:p>
    <w:p w14:paraId="65981B58" w14:textId="0B63B48C" w:rsidR="00A03E02" w:rsidRPr="00A03E02" w:rsidRDefault="00A03E02" w:rsidP="0003520B">
      <w:pPr>
        <w:rPr>
          <w:b/>
          <w:bCs/>
        </w:rPr>
      </w:pPr>
      <w:r>
        <w:rPr>
          <w:b/>
          <w:bCs/>
          <w:noProof/>
        </w:rPr>
        <w:drawing>
          <wp:inline distT="0" distB="0" distL="0" distR="0" wp14:anchorId="0B122718" wp14:editId="720ADAAA">
            <wp:extent cx="6661150" cy="6057900"/>
            <wp:effectExtent l="0" t="0" r="6350" b="0"/>
            <wp:docPr id="37131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6850" name="Picture 371316850"/>
                    <pic:cNvPicPr/>
                  </pic:nvPicPr>
                  <pic:blipFill>
                    <a:blip r:embed="rId5">
                      <a:extLst>
                        <a:ext uri="{28A0092B-C50C-407E-A947-70E740481C1C}">
                          <a14:useLocalDpi xmlns:a14="http://schemas.microsoft.com/office/drawing/2010/main" val="0"/>
                        </a:ext>
                      </a:extLst>
                    </a:blip>
                    <a:stretch>
                      <a:fillRect/>
                    </a:stretch>
                  </pic:blipFill>
                  <pic:spPr>
                    <a:xfrm>
                      <a:off x="0" y="0"/>
                      <a:ext cx="6661150" cy="6057900"/>
                    </a:xfrm>
                    <a:prstGeom prst="rect">
                      <a:avLst/>
                    </a:prstGeom>
                  </pic:spPr>
                </pic:pic>
              </a:graphicData>
            </a:graphic>
          </wp:inline>
        </w:drawing>
      </w:r>
    </w:p>
    <w:p w14:paraId="705D43FF" w14:textId="77777777" w:rsidR="00A03E02" w:rsidRDefault="00A03E02" w:rsidP="0003520B"/>
    <w:p w14:paraId="66F906EF" w14:textId="77777777" w:rsidR="00A03E02" w:rsidRDefault="00A03E02" w:rsidP="0003520B"/>
    <w:p w14:paraId="66C96C77" w14:textId="77777777" w:rsidR="00A03E02" w:rsidRDefault="00A03E02" w:rsidP="0003520B"/>
    <w:p w14:paraId="01FF4CF9" w14:textId="77777777" w:rsidR="00A03E02" w:rsidRDefault="00A03E02" w:rsidP="0003520B"/>
    <w:p w14:paraId="268DC5D5" w14:textId="77777777" w:rsidR="00A03E02" w:rsidRDefault="00A03E02" w:rsidP="0003520B"/>
    <w:p w14:paraId="072438E1" w14:textId="77777777" w:rsidR="00A03E02" w:rsidRDefault="00A03E02" w:rsidP="0003520B"/>
    <w:p w14:paraId="3EE10093" w14:textId="77777777" w:rsidR="00A03E02" w:rsidRDefault="00A03E02" w:rsidP="0003520B"/>
    <w:p w14:paraId="0BF9C3DC" w14:textId="32534092" w:rsidR="00A03E02" w:rsidRDefault="00A03E02" w:rsidP="0003520B">
      <w:pPr>
        <w:rPr>
          <w:b/>
          <w:bCs/>
        </w:rPr>
      </w:pPr>
      <w:r>
        <w:rPr>
          <w:b/>
          <w:bCs/>
        </w:rPr>
        <w:lastRenderedPageBreak/>
        <w:t>Future Process map:</w:t>
      </w:r>
    </w:p>
    <w:p w14:paraId="414527CA" w14:textId="45118E28" w:rsidR="00A03E02" w:rsidRPr="00A03E02" w:rsidRDefault="00A03E02" w:rsidP="0003520B">
      <w:pPr>
        <w:rPr>
          <w:b/>
          <w:bCs/>
        </w:rPr>
      </w:pPr>
      <w:r>
        <w:rPr>
          <w:b/>
          <w:bCs/>
          <w:noProof/>
        </w:rPr>
        <w:drawing>
          <wp:inline distT="0" distB="0" distL="0" distR="0" wp14:anchorId="4D8771F7" wp14:editId="477A4556">
            <wp:extent cx="6850380" cy="6713220"/>
            <wp:effectExtent l="0" t="0" r="7620" b="0"/>
            <wp:docPr id="341578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78196" name="Picture 341578196"/>
                    <pic:cNvPicPr/>
                  </pic:nvPicPr>
                  <pic:blipFill>
                    <a:blip r:embed="rId6">
                      <a:extLst>
                        <a:ext uri="{28A0092B-C50C-407E-A947-70E740481C1C}">
                          <a14:useLocalDpi xmlns:a14="http://schemas.microsoft.com/office/drawing/2010/main" val="0"/>
                        </a:ext>
                      </a:extLst>
                    </a:blip>
                    <a:stretch>
                      <a:fillRect/>
                    </a:stretch>
                  </pic:blipFill>
                  <pic:spPr>
                    <a:xfrm>
                      <a:off x="0" y="0"/>
                      <a:ext cx="6850380" cy="6713220"/>
                    </a:xfrm>
                    <a:prstGeom prst="rect">
                      <a:avLst/>
                    </a:prstGeom>
                  </pic:spPr>
                </pic:pic>
              </a:graphicData>
            </a:graphic>
          </wp:inline>
        </w:drawing>
      </w:r>
    </w:p>
    <w:p w14:paraId="28063CA5" w14:textId="77777777" w:rsidR="00A03E02" w:rsidRDefault="00A03E02" w:rsidP="0003520B"/>
    <w:p w14:paraId="56E86C6C" w14:textId="77777777" w:rsidR="00A03E02" w:rsidRDefault="00A03E02" w:rsidP="0003520B"/>
    <w:p w14:paraId="2D868BED" w14:textId="77777777" w:rsidR="00A03E02" w:rsidRDefault="00A03E02" w:rsidP="0003520B"/>
    <w:p w14:paraId="71C45581" w14:textId="77777777" w:rsidR="00A03E02" w:rsidRDefault="00A03E02" w:rsidP="0003520B"/>
    <w:p w14:paraId="70997B45" w14:textId="77777777" w:rsidR="00A03E02" w:rsidRDefault="00A03E02" w:rsidP="0003520B"/>
    <w:p w14:paraId="675370CF" w14:textId="77777777" w:rsidR="00A03E02" w:rsidRDefault="00A03E02" w:rsidP="0003520B"/>
    <w:p w14:paraId="4908D042" w14:textId="77777777" w:rsidR="00A03E02" w:rsidRDefault="00A03E02" w:rsidP="0003520B"/>
    <w:p w14:paraId="5DE96639" w14:textId="4892EE8E" w:rsidR="00A03E02" w:rsidRDefault="00A03E02" w:rsidP="0003520B">
      <w:pPr>
        <w:rPr>
          <w:b/>
          <w:bCs/>
          <w:u w:val="single"/>
        </w:rPr>
      </w:pPr>
      <w:r w:rsidRPr="00A03E02">
        <w:rPr>
          <w:b/>
          <w:bCs/>
          <w:u w:val="single"/>
        </w:rPr>
        <w:lastRenderedPageBreak/>
        <w:t>As a Business Analyst working on this project, find out the scope of the Restaurant Management Software. </w:t>
      </w:r>
    </w:p>
    <w:p w14:paraId="7D81FAFA" w14:textId="77777777" w:rsidR="00A03E02" w:rsidRDefault="00A03E02" w:rsidP="0003520B">
      <w:pPr>
        <w:rPr>
          <w:b/>
          <w:bCs/>
          <w:u w:val="single"/>
        </w:rPr>
      </w:pPr>
    </w:p>
    <w:p w14:paraId="7DF49C38" w14:textId="77777777" w:rsidR="00A03E02" w:rsidRPr="00A03E02" w:rsidRDefault="00A03E02" w:rsidP="0003520B">
      <w:pPr>
        <w:rPr>
          <w:b/>
          <w:bCs/>
          <w:u w:val="single"/>
        </w:rPr>
      </w:pPr>
    </w:p>
    <w:p w14:paraId="47A41BA2" w14:textId="79710ECD" w:rsidR="00A03E02" w:rsidRDefault="00A03E02" w:rsidP="0003520B">
      <w:r>
        <w:rPr>
          <w:noProof/>
        </w:rPr>
        <w:drawing>
          <wp:inline distT="0" distB="0" distL="0" distR="0" wp14:anchorId="0151C29E" wp14:editId="0462DB95">
            <wp:extent cx="6840855" cy="6348730"/>
            <wp:effectExtent l="0" t="0" r="0" b="0"/>
            <wp:docPr id="1652064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64464" name="Picture 1652064464"/>
                    <pic:cNvPicPr/>
                  </pic:nvPicPr>
                  <pic:blipFill>
                    <a:blip r:embed="rId7">
                      <a:extLst>
                        <a:ext uri="{28A0092B-C50C-407E-A947-70E740481C1C}">
                          <a14:useLocalDpi xmlns:a14="http://schemas.microsoft.com/office/drawing/2010/main" val="0"/>
                        </a:ext>
                      </a:extLst>
                    </a:blip>
                    <a:stretch>
                      <a:fillRect/>
                    </a:stretch>
                  </pic:blipFill>
                  <pic:spPr>
                    <a:xfrm>
                      <a:off x="0" y="0"/>
                      <a:ext cx="6840855" cy="6348730"/>
                    </a:xfrm>
                    <a:prstGeom prst="rect">
                      <a:avLst/>
                    </a:prstGeom>
                  </pic:spPr>
                </pic:pic>
              </a:graphicData>
            </a:graphic>
          </wp:inline>
        </w:drawing>
      </w:r>
    </w:p>
    <w:p w14:paraId="05210284" w14:textId="77777777" w:rsidR="00A03E02" w:rsidRDefault="00A03E02" w:rsidP="0003520B"/>
    <w:p w14:paraId="28EA2D28" w14:textId="77777777" w:rsidR="00A03E02" w:rsidRDefault="00A03E02" w:rsidP="0003520B"/>
    <w:p w14:paraId="4F4E46E5" w14:textId="77777777" w:rsidR="00A03E02" w:rsidRDefault="00A03E02" w:rsidP="0003520B"/>
    <w:p w14:paraId="456A85EC" w14:textId="77777777" w:rsidR="00A03E02" w:rsidRDefault="00A03E02" w:rsidP="0003520B"/>
    <w:p w14:paraId="01B01795" w14:textId="77777777" w:rsidR="00A03E02" w:rsidRDefault="00A03E02" w:rsidP="0003520B"/>
    <w:p w14:paraId="254D3B32" w14:textId="77777777" w:rsidR="00A03E02" w:rsidRDefault="00A03E02" w:rsidP="0003520B"/>
    <w:p w14:paraId="1C001C99" w14:textId="6DDFB040" w:rsidR="0003520B" w:rsidRDefault="0003520B" w:rsidP="0003520B">
      <w:pPr>
        <w:rPr>
          <w:b/>
          <w:bCs/>
          <w:u w:val="single"/>
        </w:rPr>
      </w:pPr>
      <w:r w:rsidRPr="0003520B">
        <w:rPr>
          <w:b/>
          <w:bCs/>
          <w:u w:val="single"/>
        </w:rPr>
        <w:lastRenderedPageBreak/>
        <w:t>Write down the main features that need to be developed</w:t>
      </w:r>
    </w:p>
    <w:p w14:paraId="66293E85" w14:textId="77777777" w:rsidR="0003520B" w:rsidRDefault="0003520B" w:rsidP="0003520B">
      <w:r>
        <w:t>The restaurant management system will have following features:</w:t>
      </w:r>
    </w:p>
    <w:p w14:paraId="3BF58ED6" w14:textId="6BA62DBC" w:rsidR="0003520B" w:rsidRDefault="0003520B" w:rsidP="0003520B">
      <w:pPr>
        <w:pStyle w:val="ListParagraph"/>
        <w:numPr>
          <w:ilvl w:val="0"/>
          <w:numId w:val="10"/>
        </w:numPr>
      </w:pPr>
      <w:r w:rsidRPr="00A03E02">
        <w:rPr>
          <w:u w:val="single"/>
        </w:rPr>
        <w:t>Login:</w:t>
      </w:r>
      <w:r w:rsidR="007371B0">
        <w:t xml:space="preserve"> </w:t>
      </w:r>
      <w:r w:rsidR="00545EB5">
        <w:t>The system should have a login facility for waiters, managers and CEO Oliver</w:t>
      </w:r>
      <w:r w:rsidR="00426B7D">
        <w:t>. Also, system should have an option to change password.</w:t>
      </w:r>
    </w:p>
    <w:p w14:paraId="09A61A68" w14:textId="41127442" w:rsidR="0003520B" w:rsidRDefault="0003520B" w:rsidP="0003520B">
      <w:pPr>
        <w:pStyle w:val="ListParagraph"/>
        <w:numPr>
          <w:ilvl w:val="0"/>
          <w:numId w:val="10"/>
        </w:numPr>
      </w:pPr>
      <w:r w:rsidRPr="00A03E02">
        <w:rPr>
          <w:u w:val="single"/>
        </w:rPr>
        <w:t>Menu creation:</w:t>
      </w:r>
      <w:r w:rsidR="00426B7D">
        <w:t xml:space="preserve"> This system will have a feature to create menu.</w:t>
      </w:r>
      <w:r w:rsidR="00426B7D" w:rsidRPr="00426B7D">
        <w:rPr>
          <w:rFonts w:ascii="Roboto" w:hAnsi="Roboto"/>
          <w:color w:val="646464"/>
          <w:sz w:val="21"/>
          <w:szCs w:val="21"/>
          <w:shd w:val="clear" w:color="auto" w:fill="FFFFFF"/>
        </w:rPr>
        <w:t xml:space="preserve"> </w:t>
      </w:r>
      <w:r w:rsidR="00426B7D" w:rsidRPr="00426B7D">
        <w:t>Every item in the menu stored should be categorized</w:t>
      </w:r>
      <w:r w:rsidR="00426B7D">
        <w:t xml:space="preserve"> into certain categories and e</w:t>
      </w:r>
      <w:r w:rsidR="00426B7D" w:rsidRPr="00426B7D">
        <w:t>ach item should be saved in the system along with its pric</w:t>
      </w:r>
      <w:r w:rsidR="00426B7D">
        <w:t>e.</w:t>
      </w:r>
    </w:p>
    <w:p w14:paraId="1C550B42" w14:textId="2AAD8DA1" w:rsidR="007371B0" w:rsidRDefault="0003520B" w:rsidP="0003520B">
      <w:pPr>
        <w:pStyle w:val="ListParagraph"/>
        <w:numPr>
          <w:ilvl w:val="0"/>
          <w:numId w:val="10"/>
        </w:numPr>
      </w:pPr>
      <w:r w:rsidRPr="00A03E02">
        <w:rPr>
          <w:u w:val="single"/>
        </w:rPr>
        <w:t>Ed</w:t>
      </w:r>
      <w:r w:rsidR="007371B0" w:rsidRPr="00A03E02">
        <w:rPr>
          <w:u w:val="single"/>
        </w:rPr>
        <w:t>iting and updating a menu</w:t>
      </w:r>
      <w:r w:rsidR="00426B7D" w:rsidRPr="00A03E02">
        <w:rPr>
          <w:u w:val="single"/>
        </w:rPr>
        <w:t xml:space="preserve">: </w:t>
      </w:r>
      <w:r w:rsidR="00426B7D" w:rsidRPr="00A03E02">
        <w:t xml:space="preserve">This </w:t>
      </w:r>
      <w:r w:rsidR="00426B7D">
        <w:t>system will give managers an option to edit the menu created.</w:t>
      </w:r>
      <w:r w:rsidR="00426B7D" w:rsidRPr="00426B7D">
        <w:rPr>
          <w:rFonts w:ascii="Roboto" w:hAnsi="Roboto"/>
          <w:color w:val="646464"/>
          <w:sz w:val="21"/>
          <w:szCs w:val="21"/>
          <w:shd w:val="clear" w:color="auto" w:fill="FFFFFF"/>
        </w:rPr>
        <w:t xml:space="preserve"> </w:t>
      </w:r>
      <w:r w:rsidR="006B7DA3">
        <w:rPr>
          <w:rFonts w:ascii="Roboto" w:hAnsi="Roboto"/>
          <w:color w:val="646464"/>
          <w:sz w:val="21"/>
          <w:szCs w:val="21"/>
          <w:shd w:val="clear" w:color="auto" w:fill="FFFFFF"/>
        </w:rPr>
        <w:t>T</w:t>
      </w:r>
      <w:r w:rsidR="00426B7D" w:rsidRPr="00426B7D">
        <w:t>hey should be able to add new items, delete existing items</w:t>
      </w:r>
      <w:r w:rsidR="006B7DA3">
        <w:t>.</w:t>
      </w:r>
    </w:p>
    <w:p w14:paraId="4ECBF3FB" w14:textId="3B03F6E0" w:rsidR="007371B0" w:rsidRDefault="007371B0" w:rsidP="00426B7D">
      <w:pPr>
        <w:pStyle w:val="ListParagraph"/>
        <w:numPr>
          <w:ilvl w:val="0"/>
          <w:numId w:val="10"/>
        </w:numPr>
      </w:pPr>
      <w:r w:rsidRPr="00A03E02">
        <w:rPr>
          <w:u w:val="single"/>
        </w:rPr>
        <w:t>Search facility</w:t>
      </w:r>
      <w:r w:rsidR="00426B7D" w:rsidRPr="00A03E02">
        <w:rPr>
          <w:u w:val="single"/>
        </w:rPr>
        <w:t>:</w:t>
      </w:r>
      <w:r w:rsidR="00426B7D">
        <w:t xml:space="preserve"> This system will allow w</w:t>
      </w:r>
      <w:r w:rsidR="00426B7D" w:rsidRPr="00426B7D">
        <w:t>aiters and managers to search items in the menu using the search</w:t>
      </w:r>
      <w:r w:rsidR="00A03E02">
        <w:rPr>
          <w:i/>
          <w:iCs/>
        </w:rPr>
        <w:t xml:space="preserve"> </w:t>
      </w:r>
      <w:r w:rsidR="00A03E02">
        <w:t>facility.</w:t>
      </w:r>
    </w:p>
    <w:p w14:paraId="4B731CB8" w14:textId="43EFB99B" w:rsidR="007371B0" w:rsidRDefault="007371B0" w:rsidP="0003520B">
      <w:pPr>
        <w:pStyle w:val="ListParagraph"/>
        <w:numPr>
          <w:ilvl w:val="0"/>
          <w:numId w:val="10"/>
        </w:numPr>
      </w:pPr>
      <w:r w:rsidRPr="00A03E02">
        <w:rPr>
          <w:u w:val="single"/>
        </w:rPr>
        <w:t>Reserving table</w:t>
      </w:r>
      <w:r w:rsidR="00426B7D" w:rsidRPr="00A03E02">
        <w:rPr>
          <w:u w:val="single"/>
        </w:rPr>
        <w:t>:</w:t>
      </w:r>
      <w:r w:rsidR="00426B7D">
        <w:t xml:space="preserve"> </w:t>
      </w:r>
      <w:r w:rsidR="00BB545D" w:rsidRPr="00BB545D">
        <w:t>The table layout is to be stored in the system</w:t>
      </w:r>
      <w:r w:rsidR="00BB545D">
        <w:t xml:space="preserve"> which allows managers </w:t>
      </w:r>
      <w:r w:rsidR="00BB545D" w:rsidRPr="00BB545D">
        <w:t>to reserve tables</w:t>
      </w:r>
      <w:r w:rsidR="00BB545D">
        <w:t xml:space="preserve"> and allows waiters to </w:t>
      </w:r>
      <w:r w:rsidR="00BB545D" w:rsidRPr="00BB545D">
        <w:t xml:space="preserve">look into the software to determine which tables </w:t>
      </w:r>
      <w:r w:rsidR="00BB545D">
        <w:t>are</w:t>
      </w:r>
      <w:r w:rsidR="00BB545D" w:rsidRPr="00BB545D">
        <w:t xml:space="preserve"> reserved</w:t>
      </w:r>
      <w:r w:rsidR="00BB545D">
        <w:t>.</w:t>
      </w:r>
    </w:p>
    <w:p w14:paraId="3C05CFB8" w14:textId="564E2D5C" w:rsidR="007371B0" w:rsidRDefault="007371B0" w:rsidP="0003520B">
      <w:pPr>
        <w:pStyle w:val="ListParagraph"/>
        <w:numPr>
          <w:ilvl w:val="0"/>
          <w:numId w:val="10"/>
        </w:numPr>
      </w:pPr>
      <w:r w:rsidRPr="00A03E02">
        <w:rPr>
          <w:u w:val="single"/>
        </w:rPr>
        <w:t>Generating bill</w:t>
      </w:r>
      <w:r w:rsidR="00BB545D" w:rsidRPr="00A03E02">
        <w:rPr>
          <w:u w:val="single"/>
        </w:rPr>
        <w:t>:</w:t>
      </w:r>
      <w:r w:rsidR="00BB545D">
        <w:t xml:space="preserve"> This system will allow waiter</w:t>
      </w:r>
      <w:r w:rsidR="00D809D2">
        <w:t xml:space="preserve"> to generate bill table wise, in a manner that, every </w:t>
      </w:r>
      <w:r w:rsidR="00D809D2" w:rsidRPr="00D809D2">
        <w:t xml:space="preserve">bill </w:t>
      </w:r>
      <w:r w:rsidR="00D809D2">
        <w:t>wi</w:t>
      </w:r>
      <w:r w:rsidR="00D809D2" w:rsidRPr="00D809D2">
        <w:t>ll be tagged to the waiter generating it and the table number.</w:t>
      </w:r>
    </w:p>
    <w:p w14:paraId="3F4914C1" w14:textId="5B87EA99" w:rsidR="007371B0" w:rsidRDefault="007371B0" w:rsidP="0003520B">
      <w:pPr>
        <w:pStyle w:val="ListParagraph"/>
        <w:numPr>
          <w:ilvl w:val="0"/>
          <w:numId w:val="10"/>
        </w:numPr>
      </w:pPr>
      <w:r w:rsidRPr="00A03E02">
        <w:rPr>
          <w:u w:val="single"/>
        </w:rPr>
        <w:t>Payment gateway</w:t>
      </w:r>
      <w:r w:rsidR="00D809D2">
        <w:t>: This system will have</w:t>
      </w:r>
      <w:r w:rsidR="00F763C2">
        <w:t xml:space="preserve"> </w:t>
      </w:r>
      <w:r w:rsidR="00F763C2" w:rsidRPr="00F763C2">
        <w:t>payment gateway</w:t>
      </w:r>
      <w:r w:rsidR="00F763C2">
        <w:t xml:space="preserve"> using which customers can pay </w:t>
      </w:r>
      <w:r w:rsidR="00F763C2" w:rsidRPr="00F763C2">
        <w:t>b</w:t>
      </w:r>
      <w:r w:rsidR="00C42A1C">
        <w:t xml:space="preserve">y </w:t>
      </w:r>
      <w:r w:rsidR="00F763C2" w:rsidRPr="00F763C2">
        <w:t>card</w:t>
      </w:r>
      <w:r w:rsidR="00F763C2">
        <w:t>.</w:t>
      </w:r>
    </w:p>
    <w:p w14:paraId="020FC041" w14:textId="4D801F74" w:rsidR="007371B0" w:rsidRDefault="007371B0" w:rsidP="0003520B">
      <w:pPr>
        <w:pStyle w:val="ListParagraph"/>
        <w:numPr>
          <w:ilvl w:val="0"/>
          <w:numId w:val="10"/>
        </w:numPr>
      </w:pPr>
      <w:r w:rsidRPr="00A03E02">
        <w:rPr>
          <w:u w:val="single"/>
        </w:rPr>
        <w:t>Feedback form</w:t>
      </w:r>
      <w:r w:rsidR="00F763C2">
        <w:t>: It will allow managers to enter details of paper feedback form given to customers into the system.</w:t>
      </w:r>
    </w:p>
    <w:p w14:paraId="47C8AF67" w14:textId="0136BFB4" w:rsidR="007371B0" w:rsidRDefault="007371B0" w:rsidP="0003520B">
      <w:pPr>
        <w:pStyle w:val="ListParagraph"/>
        <w:numPr>
          <w:ilvl w:val="0"/>
          <w:numId w:val="10"/>
        </w:numPr>
      </w:pPr>
      <w:r w:rsidRPr="00A03E02">
        <w:rPr>
          <w:u w:val="single"/>
        </w:rPr>
        <w:t>Report and analytics</w:t>
      </w:r>
      <w:r w:rsidR="00F763C2">
        <w:t>:</w:t>
      </w:r>
      <w:r w:rsidR="00F763C2" w:rsidRPr="00F763C2">
        <w:t xml:space="preserve"> Using this tool, management can get the reports regarding</w:t>
      </w:r>
      <w:r w:rsidR="00F763C2">
        <w:t xml:space="preserve"> </w:t>
      </w:r>
      <w:r w:rsidR="00F763C2" w:rsidRPr="00303668">
        <w:t>which is the most popular dish, sales of the day, total earnings, List of dishes not sold in the current month</w:t>
      </w:r>
      <w:r w:rsidR="00F763C2">
        <w:t>, etc.</w:t>
      </w:r>
    </w:p>
    <w:p w14:paraId="27051370" w14:textId="77777777" w:rsidR="00494B3C" w:rsidRDefault="00494B3C" w:rsidP="00494B3C">
      <w:pPr>
        <w:ind w:left="360"/>
      </w:pPr>
    </w:p>
    <w:p w14:paraId="6CE8AFB3" w14:textId="578286ED" w:rsidR="00494B3C" w:rsidRDefault="00494B3C" w:rsidP="00494B3C">
      <w:pPr>
        <w:rPr>
          <w:b/>
          <w:bCs/>
        </w:rPr>
      </w:pPr>
      <w:r w:rsidRPr="00494B3C">
        <w:rPr>
          <w:b/>
          <w:bCs/>
          <w:u w:val="single"/>
        </w:rPr>
        <w:t>Write the in-scope and out-of-scope items for this software</w:t>
      </w:r>
      <w:r w:rsidRPr="00494B3C">
        <w:rPr>
          <w:b/>
          <w:bCs/>
          <w:u w:val="single"/>
        </w:rPr>
        <w:br/>
      </w:r>
      <w:r w:rsidRPr="00494B3C">
        <w:rPr>
          <w:b/>
          <w:bCs/>
        </w:rPr>
        <w:t>In-Scope:</w:t>
      </w:r>
    </w:p>
    <w:p w14:paraId="15930994" w14:textId="2A6932DB" w:rsidR="00494B3C" w:rsidRPr="00494B3C" w:rsidRDefault="00494B3C" w:rsidP="00494B3C">
      <w:pPr>
        <w:pStyle w:val="ListParagraph"/>
        <w:numPr>
          <w:ilvl w:val="0"/>
          <w:numId w:val="15"/>
        </w:numPr>
        <w:rPr>
          <w:u w:val="single"/>
        </w:rPr>
      </w:pPr>
      <w:r w:rsidRPr="00494B3C">
        <w:rPr>
          <w:u w:val="single"/>
        </w:rPr>
        <w:t>Login</w:t>
      </w:r>
      <w:r>
        <w:t>: This feature will allow CEO Oliver, waiters and managers to login and have access to the software.</w:t>
      </w:r>
    </w:p>
    <w:p w14:paraId="364A038C" w14:textId="2087EC80" w:rsidR="00494B3C" w:rsidRDefault="00494B3C" w:rsidP="00494B3C">
      <w:pPr>
        <w:pStyle w:val="ListParagraph"/>
        <w:numPr>
          <w:ilvl w:val="0"/>
          <w:numId w:val="15"/>
        </w:numPr>
      </w:pPr>
      <w:r w:rsidRPr="00C42A1C">
        <w:rPr>
          <w:u w:val="single"/>
        </w:rPr>
        <w:t>Menu creation:</w:t>
      </w:r>
      <w:r>
        <w:t xml:space="preserve"> This system will allow managers to create menu in categorized manner.</w:t>
      </w:r>
    </w:p>
    <w:p w14:paraId="40AF5417" w14:textId="39C6702B" w:rsidR="006B7DA3" w:rsidRDefault="006B7DA3" w:rsidP="00494B3C">
      <w:pPr>
        <w:pStyle w:val="ListParagraph"/>
        <w:numPr>
          <w:ilvl w:val="0"/>
          <w:numId w:val="15"/>
        </w:numPr>
      </w:pPr>
      <w:r>
        <w:t xml:space="preserve">Editing and updating menu: It will enable managers to add new items and delete </w:t>
      </w:r>
      <w:r w:rsidRPr="00426B7D">
        <w:t>existing items</w:t>
      </w:r>
      <w:r>
        <w:t xml:space="preserve"> from menu.</w:t>
      </w:r>
    </w:p>
    <w:p w14:paraId="2D6B6017" w14:textId="66243F99" w:rsidR="00494B3C" w:rsidRDefault="00494B3C" w:rsidP="00494B3C">
      <w:pPr>
        <w:pStyle w:val="ListParagraph"/>
        <w:numPr>
          <w:ilvl w:val="0"/>
          <w:numId w:val="15"/>
        </w:numPr>
      </w:pPr>
      <w:r w:rsidRPr="00C42A1C">
        <w:rPr>
          <w:u w:val="single"/>
        </w:rPr>
        <w:t>Search facility:</w:t>
      </w:r>
      <w:r>
        <w:t xml:space="preserve"> This system will allow managers and waiters to search </w:t>
      </w:r>
      <w:r w:rsidR="006B7DA3">
        <w:t>items in the menu.</w:t>
      </w:r>
    </w:p>
    <w:p w14:paraId="3B6A736B" w14:textId="082E4E48" w:rsidR="006B7DA3" w:rsidRDefault="006B7DA3" w:rsidP="00494B3C">
      <w:pPr>
        <w:pStyle w:val="ListParagraph"/>
        <w:numPr>
          <w:ilvl w:val="0"/>
          <w:numId w:val="15"/>
        </w:numPr>
      </w:pPr>
      <w:r w:rsidRPr="00C42A1C">
        <w:rPr>
          <w:u w:val="single"/>
        </w:rPr>
        <w:t>Reserve table:</w:t>
      </w:r>
      <w:r>
        <w:t xml:space="preserve"> This system will enable managers to reserve tables and allow waiters to look into system to identify which table is reserved.</w:t>
      </w:r>
    </w:p>
    <w:p w14:paraId="3B46F561" w14:textId="434F4AF8" w:rsidR="006B7DA3" w:rsidRDefault="006B7DA3" w:rsidP="00494B3C">
      <w:pPr>
        <w:pStyle w:val="ListParagraph"/>
        <w:numPr>
          <w:ilvl w:val="0"/>
          <w:numId w:val="15"/>
        </w:numPr>
      </w:pPr>
      <w:r w:rsidRPr="00C42A1C">
        <w:rPr>
          <w:u w:val="single"/>
        </w:rPr>
        <w:t>Generating bill:</w:t>
      </w:r>
      <w:r>
        <w:t xml:space="preserve"> It will enable waiters to generate bill through it in order to replace pa</w:t>
      </w:r>
      <w:r w:rsidR="00AC61F5">
        <w:t>per-based bills.</w:t>
      </w:r>
    </w:p>
    <w:p w14:paraId="23008622" w14:textId="51617BCD" w:rsidR="00AC61F5" w:rsidRDefault="00AC61F5" w:rsidP="00AC61F5">
      <w:pPr>
        <w:pStyle w:val="ListParagraph"/>
        <w:numPr>
          <w:ilvl w:val="0"/>
          <w:numId w:val="15"/>
        </w:numPr>
      </w:pPr>
      <w:r w:rsidRPr="00C42A1C">
        <w:rPr>
          <w:u w:val="single"/>
        </w:rPr>
        <w:t>Payment gateway</w:t>
      </w:r>
      <w:r>
        <w:t xml:space="preserve">: It will have </w:t>
      </w:r>
      <w:r w:rsidRPr="00F763C2">
        <w:t>payment gateway</w:t>
      </w:r>
      <w:r>
        <w:t xml:space="preserve"> using which customers can pay </w:t>
      </w:r>
      <w:r w:rsidRPr="00F763C2">
        <w:t>by cash or card</w:t>
      </w:r>
      <w:r>
        <w:t>.</w:t>
      </w:r>
    </w:p>
    <w:p w14:paraId="66269699" w14:textId="421BDA54" w:rsidR="00AC61F5" w:rsidRDefault="00AC61F5" w:rsidP="00AC61F5">
      <w:pPr>
        <w:pStyle w:val="ListParagraph"/>
        <w:numPr>
          <w:ilvl w:val="0"/>
          <w:numId w:val="15"/>
        </w:numPr>
      </w:pPr>
      <w:r w:rsidRPr="00C42A1C">
        <w:rPr>
          <w:u w:val="single"/>
        </w:rPr>
        <w:t>Feedback form</w:t>
      </w:r>
      <w:r>
        <w:t>: It will enable managers to enter details of paper feedback form given to customers into the system.</w:t>
      </w:r>
    </w:p>
    <w:p w14:paraId="22CD45A0" w14:textId="716C5A06" w:rsidR="00AC61F5" w:rsidRPr="00494B3C" w:rsidRDefault="00AC61F5" w:rsidP="00AC61F5">
      <w:pPr>
        <w:pStyle w:val="ListParagraph"/>
        <w:numPr>
          <w:ilvl w:val="0"/>
          <w:numId w:val="15"/>
        </w:numPr>
      </w:pPr>
      <w:r w:rsidRPr="00C42A1C">
        <w:rPr>
          <w:u w:val="single"/>
        </w:rPr>
        <w:t>Report and analytics:</w:t>
      </w:r>
      <w:r w:rsidRPr="00F763C2">
        <w:t xml:space="preserve"> Using this tool, management can get the reports regarding</w:t>
      </w:r>
      <w:r>
        <w:t xml:space="preserve"> </w:t>
      </w:r>
      <w:r w:rsidRPr="00303668">
        <w:t>which is the most popular dish, sales of the day, total earnings, List of dishes not sold in the current month</w:t>
      </w:r>
      <w:r>
        <w:t>, etc</w:t>
      </w:r>
    </w:p>
    <w:p w14:paraId="5D0473AD" w14:textId="77777777" w:rsidR="00494B3C" w:rsidRDefault="00494B3C" w:rsidP="00494B3C"/>
    <w:p w14:paraId="135E178E" w14:textId="77777777" w:rsidR="00C42A1C" w:rsidRDefault="00C42A1C" w:rsidP="00494B3C"/>
    <w:p w14:paraId="56E35137" w14:textId="77777777" w:rsidR="00C42A1C" w:rsidRDefault="00C42A1C" w:rsidP="00494B3C"/>
    <w:p w14:paraId="7219294F" w14:textId="77777777" w:rsidR="00AB7EF7" w:rsidRDefault="00AB7EF7" w:rsidP="00494B3C">
      <w:pPr>
        <w:rPr>
          <w:b/>
          <w:bCs/>
        </w:rPr>
      </w:pPr>
    </w:p>
    <w:p w14:paraId="462AB7F3" w14:textId="16450D3A" w:rsidR="00AC61F5" w:rsidRDefault="00AC61F5" w:rsidP="00494B3C">
      <w:r>
        <w:rPr>
          <w:b/>
          <w:bCs/>
        </w:rPr>
        <w:lastRenderedPageBreak/>
        <w:t>Out of scope:</w:t>
      </w:r>
    </w:p>
    <w:p w14:paraId="585AEA58" w14:textId="536A6874" w:rsidR="00AC61F5" w:rsidRDefault="00727C32" w:rsidP="00AC61F5">
      <w:pPr>
        <w:pStyle w:val="ListParagraph"/>
        <w:numPr>
          <w:ilvl w:val="0"/>
          <w:numId w:val="16"/>
        </w:numPr>
      </w:pPr>
      <w:r>
        <w:t>Customers feedback is collected on a paper feedback form which is later on inputted by the managers on the system. So, this system does not have a</w:t>
      </w:r>
      <w:r w:rsidR="00C42A1C">
        <w:t xml:space="preserve">ny feature </w:t>
      </w:r>
      <w:r>
        <w:t>to collect feedbacks directly from customers and replace this paper-based feedback form.</w:t>
      </w:r>
    </w:p>
    <w:p w14:paraId="256EAA0A" w14:textId="7E0E03B1" w:rsidR="00727C32" w:rsidRDefault="00727C32" w:rsidP="00865238">
      <w:pPr>
        <w:pStyle w:val="ListParagraph"/>
        <w:numPr>
          <w:ilvl w:val="0"/>
          <w:numId w:val="16"/>
        </w:numPr>
      </w:pPr>
      <w:r>
        <w:t>Customers cannot access this system. They cannot search for items in menu, place their order on their own and give feedback directly on the system.</w:t>
      </w:r>
    </w:p>
    <w:p w14:paraId="64271494" w14:textId="5F528B71" w:rsidR="00865238" w:rsidRDefault="00865238" w:rsidP="00865238">
      <w:pPr>
        <w:pStyle w:val="ListParagraph"/>
        <w:numPr>
          <w:ilvl w:val="0"/>
          <w:numId w:val="16"/>
        </w:numPr>
      </w:pPr>
      <w:r>
        <w:t>In this system, waiters have limited access. They will not be given the option to create and edit menu, reserve tables and enter details from feedback forms as these functionalities are only available for managers and not for waiters.</w:t>
      </w:r>
    </w:p>
    <w:p w14:paraId="29F9CCDE" w14:textId="77777777" w:rsidR="00865238" w:rsidRDefault="00865238" w:rsidP="00865238"/>
    <w:p w14:paraId="05660FF2" w14:textId="77777777" w:rsidR="00865238" w:rsidRDefault="00865238" w:rsidP="00865238"/>
    <w:p w14:paraId="69183789" w14:textId="29DA8839" w:rsidR="00865238" w:rsidRDefault="00865238" w:rsidP="00865238">
      <w:pPr>
        <w:rPr>
          <w:b/>
          <w:bCs/>
          <w:u w:val="single"/>
        </w:rPr>
      </w:pPr>
      <w:r w:rsidRPr="00865238">
        <w:rPr>
          <w:b/>
          <w:bCs/>
          <w:u w:val="single"/>
        </w:rPr>
        <w:t>Write out the business requirements, both functional and nonfunctional requirements</w:t>
      </w:r>
    </w:p>
    <w:p w14:paraId="7B206954" w14:textId="7CF41671" w:rsidR="005E408F" w:rsidRDefault="00865238" w:rsidP="005E408F">
      <w:pPr>
        <w:rPr>
          <w:b/>
          <w:bCs/>
        </w:rPr>
      </w:pPr>
      <w:r w:rsidRPr="00865238">
        <w:rPr>
          <w:b/>
          <w:bCs/>
        </w:rPr>
        <w:t>Functional requirements:</w:t>
      </w:r>
    </w:p>
    <w:p w14:paraId="2F144603" w14:textId="3BDC6A69" w:rsidR="005E408F" w:rsidRDefault="005E408F" w:rsidP="005E408F">
      <w:pPr>
        <w:pStyle w:val="ListParagraph"/>
        <w:numPr>
          <w:ilvl w:val="0"/>
          <w:numId w:val="21"/>
        </w:numPr>
      </w:pPr>
      <w:r>
        <w:t>Login</w:t>
      </w:r>
    </w:p>
    <w:p w14:paraId="0132452C" w14:textId="18BEE1B8" w:rsidR="005E408F" w:rsidRDefault="005E408F" w:rsidP="005E408F">
      <w:pPr>
        <w:pStyle w:val="ListParagraph"/>
        <w:numPr>
          <w:ilvl w:val="0"/>
          <w:numId w:val="21"/>
        </w:numPr>
      </w:pPr>
      <w:r>
        <w:t>Change Password</w:t>
      </w:r>
    </w:p>
    <w:p w14:paraId="2CC6AAB4" w14:textId="2143CFDB" w:rsidR="005E408F" w:rsidRDefault="005E408F" w:rsidP="005E408F">
      <w:pPr>
        <w:pStyle w:val="ListParagraph"/>
        <w:numPr>
          <w:ilvl w:val="0"/>
          <w:numId w:val="21"/>
        </w:numPr>
      </w:pPr>
      <w:r>
        <w:t>Create Menu</w:t>
      </w:r>
    </w:p>
    <w:p w14:paraId="5DB6284C" w14:textId="2CC70E94" w:rsidR="005E408F" w:rsidRDefault="005E408F" w:rsidP="005E408F">
      <w:pPr>
        <w:pStyle w:val="ListParagraph"/>
        <w:numPr>
          <w:ilvl w:val="0"/>
          <w:numId w:val="21"/>
        </w:numPr>
      </w:pPr>
      <w:r>
        <w:t>Addition and deletion of items in menu</w:t>
      </w:r>
    </w:p>
    <w:p w14:paraId="3F7305CD" w14:textId="636DA417" w:rsidR="005E408F" w:rsidRDefault="005E408F" w:rsidP="005E408F">
      <w:pPr>
        <w:pStyle w:val="ListParagraph"/>
        <w:numPr>
          <w:ilvl w:val="0"/>
          <w:numId w:val="21"/>
        </w:numPr>
      </w:pPr>
      <w:r>
        <w:t>Search facility</w:t>
      </w:r>
    </w:p>
    <w:p w14:paraId="42755F5C" w14:textId="276AA229" w:rsidR="005E408F" w:rsidRDefault="005E408F" w:rsidP="005E408F">
      <w:pPr>
        <w:pStyle w:val="ListParagraph"/>
        <w:numPr>
          <w:ilvl w:val="0"/>
          <w:numId w:val="21"/>
        </w:numPr>
      </w:pPr>
      <w:r>
        <w:t>Store table layout</w:t>
      </w:r>
    </w:p>
    <w:p w14:paraId="71071C03" w14:textId="4597D45A" w:rsidR="005E408F" w:rsidRDefault="005E408F" w:rsidP="005E408F">
      <w:pPr>
        <w:pStyle w:val="ListParagraph"/>
        <w:numPr>
          <w:ilvl w:val="0"/>
          <w:numId w:val="21"/>
        </w:numPr>
      </w:pPr>
      <w:r>
        <w:t>Reserve table</w:t>
      </w:r>
    </w:p>
    <w:p w14:paraId="38E69C39" w14:textId="618C48CB" w:rsidR="005E408F" w:rsidRDefault="005E408F" w:rsidP="005E408F">
      <w:pPr>
        <w:pStyle w:val="ListParagraph"/>
        <w:numPr>
          <w:ilvl w:val="0"/>
          <w:numId w:val="21"/>
        </w:numPr>
      </w:pPr>
      <w:r>
        <w:t>Generate bill</w:t>
      </w:r>
    </w:p>
    <w:p w14:paraId="4A6AF6DD" w14:textId="448A22D8" w:rsidR="005E408F" w:rsidRDefault="005E408F" w:rsidP="005E408F">
      <w:pPr>
        <w:pStyle w:val="ListParagraph"/>
        <w:numPr>
          <w:ilvl w:val="0"/>
          <w:numId w:val="21"/>
        </w:numPr>
      </w:pPr>
      <w:r>
        <w:t>Payment gateway</w:t>
      </w:r>
    </w:p>
    <w:p w14:paraId="4A54C3F8" w14:textId="36124A67" w:rsidR="005E408F" w:rsidRDefault="005E408F" w:rsidP="005E408F">
      <w:pPr>
        <w:pStyle w:val="ListParagraph"/>
        <w:numPr>
          <w:ilvl w:val="0"/>
          <w:numId w:val="21"/>
        </w:numPr>
      </w:pPr>
      <w:r>
        <w:t>Input Feedback form details</w:t>
      </w:r>
    </w:p>
    <w:p w14:paraId="5811AD24" w14:textId="02A9EF74" w:rsidR="005E408F" w:rsidRPr="005E408F" w:rsidRDefault="005E408F" w:rsidP="005E408F">
      <w:pPr>
        <w:pStyle w:val="ListParagraph"/>
        <w:numPr>
          <w:ilvl w:val="0"/>
          <w:numId w:val="21"/>
        </w:numPr>
      </w:pPr>
      <w:r>
        <w:t>Report and analytics</w:t>
      </w:r>
    </w:p>
    <w:p w14:paraId="1DFE0CCB" w14:textId="77777777" w:rsidR="005E408F" w:rsidRDefault="005E408F">
      <w:pPr>
        <w:rPr>
          <w:b/>
          <w:bCs/>
        </w:rPr>
      </w:pPr>
    </w:p>
    <w:p w14:paraId="00D1E401" w14:textId="778E2582" w:rsidR="005E408F" w:rsidRPr="005E408F" w:rsidRDefault="005E408F" w:rsidP="005E408F">
      <w:pPr>
        <w:rPr>
          <w:b/>
          <w:bCs/>
        </w:rPr>
      </w:pPr>
      <w:r>
        <w:rPr>
          <w:b/>
          <w:bCs/>
        </w:rPr>
        <w:t>Non-</w:t>
      </w:r>
      <w:r w:rsidRPr="00865238">
        <w:rPr>
          <w:b/>
          <w:bCs/>
        </w:rPr>
        <w:t>Functional requirements:</w:t>
      </w:r>
    </w:p>
    <w:p w14:paraId="7C0EFCB4" w14:textId="6D504E2F" w:rsidR="005E408F" w:rsidRDefault="005E408F" w:rsidP="005E408F">
      <w:pPr>
        <w:pStyle w:val="ListParagraph"/>
        <w:numPr>
          <w:ilvl w:val="0"/>
          <w:numId w:val="22"/>
        </w:numPr>
      </w:pPr>
      <w:r w:rsidRPr="00C42A1C">
        <w:rPr>
          <w:u w:val="single"/>
        </w:rPr>
        <w:t>Usability:</w:t>
      </w:r>
      <w:r>
        <w:t xml:space="preserve"> The screens should be self-explanatory and very user friendly. Management would not want waiters facing issues while using it as they cannot understand the screens and data fields on screen.</w:t>
      </w:r>
    </w:p>
    <w:p w14:paraId="66016D50" w14:textId="77777777" w:rsidR="005E408F" w:rsidRDefault="005E408F" w:rsidP="005E408F">
      <w:pPr>
        <w:pStyle w:val="ListParagraph"/>
        <w:numPr>
          <w:ilvl w:val="0"/>
          <w:numId w:val="22"/>
        </w:numPr>
      </w:pPr>
      <w:r w:rsidRPr="00C42A1C">
        <w:rPr>
          <w:u w:val="single"/>
        </w:rPr>
        <w:t>Environments:</w:t>
      </w:r>
      <w:r>
        <w:t xml:space="preserve"> This program is going to be created and maintained through Java. It has been chosen because it will not change much over time and there will be very little maintenance to be done on the code.</w:t>
      </w:r>
    </w:p>
    <w:p w14:paraId="7C2A2EEC" w14:textId="2FDBE264" w:rsidR="005E408F" w:rsidRDefault="005E408F" w:rsidP="005E408F">
      <w:pPr>
        <w:pStyle w:val="ListParagraph"/>
        <w:numPr>
          <w:ilvl w:val="0"/>
          <w:numId w:val="22"/>
        </w:numPr>
      </w:pPr>
      <w:r w:rsidRPr="00C42A1C">
        <w:rPr>
          <w:u w:val="single"/>
        </w:rPr>
        <w:t>Performance:</w:t>
      </w:r>
      <w:r w:rsidRPr="005E408F">
        <w:t xml:space="preserve"> The software should be light and render fast especially during peak time and performs its designated functions with minimum consumption of resources</w:t>
      </w:r>
      <w:r>
        <w:t>.</w:t>
      </w:r>
    </w:p>
    <w:p w14:paraId="2C4C3FF7" w14:textId="7CBC6123" w:rsidR="0047572F" w:rsidRPr="005E408F" w:rsidRDefault="005E408F" w:rsidP="0047572F">
      <w:pPr>
        <w:pStyle w:val="ListParagraph"/>
        <w:numPr>
          <w:ilvl w:val="0"/>
          <w:numId w:val="22"/>
        </w:numPr>
      </w:pPr>
      <w:r w:rsidRPr="00C42A1C">
        <w:rPr>
          <w:u w:val="single"/>
        </w:rPr>
        <w:t>Safe and secure:</w:t>
      </w:r>
      <w:r>
        <w:t xml:space="preserve"> This software should be safe and secure as it contains </w:t>
      </w:r>
      <w:r w:rsidR="0047572F">
        <w:t>sensitive personal information of customers as collected through payment gateway and feedback forms,</w:t>
      </w:r>
      <w:r w:rsidR="00C42A1C">
        <w:t xml:space="preserve"> </w:t>
      </w:r>
      <w:r w:rsidR="0047572F">
        <w:t>etc.</w:t>
      </w:r>
    </w:p>
    <w:p w14:paraId="2FAB9048" w14:textId="53848563" w:rsidR="005E408F" w:rsidRDefault="005E408F">
      <w:pPr>
        <w:rPr>
          <w:b/>
          <w:bCs/>
        </w:rPr>
      </w:pPr>
      <w:r>
        <w:rPr>
          <w:b/>
          <w:bCs/>
        </w:rPr>
        <w:br w:type="page"/>
      </w:r>
    </w:p>
    <w:p w14:paraId="76FA95E0" w14:textId="06549E80" w:rsidR="00C42A1C" w:rsidRDefault="00C42A1C" w:rsidP="005E408F">
      <w:pPr>
        <w:rPr>
          <w:b/>
          <w:bCs/>
          <w:u w:val="single"/>
        </w:rPr>
      </w:pPr>
      <w:r w:rsidRPr="00C42A1C">
        <w:rPr>
          <w:b/>
          <w:bCs/>
          <w:u w:val="single"/>
        </w:rPr>
        <w:lastRenderedPageBreak/>
        <w:t>Draw wireframes or mock screens for two of the features namely </w:t>
      </w:r>
      <w:r w:rsidRPr="00C42A1C">
        <w:rPr>
          <w:b/>
          <w:bCs/>
          <w:i/>
          <w:iCs/>
          <w:u w:val="single"/>
        </w:rPr>
        <w:t>menu creation</w:t>
      </w:r>
      <w:r w:rsidRPr="00C42A1C">
        <w:rPr>
          <w:b/>
          <w:bCs/>
          <w:u w:val="single"/>
        </w:rPr>
        <w:t> and </w:t>
      </w:r>
      <w:r w:rsidRPr="00C42A1C">
        <w:rPr>
          <w:b/>
          <w:bCs/>
          <w:i/>
          <w:iCs/>
          <w:u w:val="single"/>
        </w:rPr>
        <w:t>table reservation</w:t>
      </w:r>
      <w:r w:rsidRPr="00C42A1C">
        <w:rPr>
          <w:b/>
          <w:bCs/>
          <w:u w:val="single"/>
        </w:rPr>
        <w:t>.</w:t>
      </w:r>
      <w:r w:rsidR="00865238" w:rsidRPr="00C42A1C">
        <w:rPr>
          <w:b/>
          <w:bCs/>
          <w:u w:val="single"/>
        </w:rPr>
        <w:br/>
      </w:r>
    </w:p>
    <w:p w14:paraId="68EA25C9" w14:textId="34C148D9" w:rsidR="00C42A1C" w:rsidRDefault="00C42A1C" w:rsidP="005E408F">
      <w:pPr>
        <w:rPr>
          <w:b/>
          <w:bCs/>
          <w:u w:val="single"/>
        </w:rPr>
      </w:pPr>
      <w:r>
        <w:rPr>
          <w:b/>
          <w:bCs/>
          <w:u w:val="single"/>
        </w:rPr>
        <w:t>Menu Creation</w:t>
      </w:r>
    </w:p>
    <w:p w14:paraId="04E40C41" w14:textId="6EC43E94" w:rsidR="00C42A1C" w:rsidRPr="00C42A1C" w:rsidRDefault="00C42A1C" w:rsidP="005E408F">
      <w:pPr>
        <w:rPr>
          <w:b/>
          <w:bCs/>
          <w:u w:val="single"/>
        </w:rPr>
      </w:pPr>
      <w:r>
        <w:rPr>
          <w:b/>
          <w:bCs/>
          <w:noProof/>
          <w:u w:val="single"/>
        </w:rPr>
        <w:drawing>
          <wp:inline distT="0" distB="0" distL="0" distR="0" wp14:anchorId="79A1983E" wp14:editId="2A54DE2F">
            <wp:extent cx="6840855" cy="3474720"/>
            <wp:effectExtent l="0" t="0" r="0" b="0"/>
            <wp:docPr id="1087808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08291" name="Picture 1087808291"/>
                    <pic:cNvPicPr/>
                  </pic:nvPicPr>
                  <pic:blipFill>
                    <a:blip r:embed="rId8">
                      <a:extLst>
                        <a:ext uri="{28A0092B-C50C-407E-A947-70E740481C1C}">
                          <a14:useLocalDpi xmlns:a14="http://schemas.microsoft.com/office/drawing/2010/main" val="0"/>
                        </a:ext>
                      </a:extLst>
                    </a:blip>
                    <a:stretch>
                      <a:fillRect/>
                    </a:stretch>
                  </pic:blipFill>
                  <pic:spPr>
                    <a:xfrm>
                      <a:off x="0" y="0"/>
                      <a:ext cx="6840855" cy="3474720"/>
                    </a:xfrm>
                    <a:prstGeom prst="rect">
                      <a:avLst/>
                    </a:prstGeom>
                  </pic:spPr>
                </pic:pic>
              </a:graphicData>
            </a:graphic>
          </wp:inline>
        </w:drawing>
      </w:r>
    </w:p>
    <w:p w14:paraId="0A483309" w14:textId="77777777" w:rsidR="00865238" w:rsidRDefault="00865238" w:rsidP="00865238">
      <w:pPr>
        <w:rPr>
          <w:b/>
          <w:bCs/>
          <w:u w:val="single"/>
        </w:rPr>
      </w:pPr>
    </w:p>
    <w:p w14:paraId="0C262A2B" w14:textId="75A3197D" w:rsidR="00C42A1C" w:rsidRDefault="00C42A1C" w:rsidP="00865238">
      <w:pPr>
        <w:rPr>
          <w:b/>
          <w:bCs/>
          <w:u w:val="single"/>
        </w:rPr>
      </w:pPr>
      <w:r>
        <w:rPr>
          <w:b/>
          <w:bCs/>
          <w:u w:val="single"/>
        </w:rPr>
        <w:t>Table Reservation</w:t>
      </w:r>
    </w:p>
    <w:p w14:paraId="192D45FE" w14:textId="353E8AED" w:rsidR="00C42A1C" w:rsidRPr="00865238" w:rsidRDefault="00C42A1C" w:rsidP="00865238">
      <w:pPr>
        <w:rPr>
          <w:b/>
          <w:bCs/>
          <w:u w:val="single"/>
        </w:rPr>
      </w:pPr>
      <w:r>
        <w:rPr>
          <w:b/>
          <w:bCs/>
          <w:noProof/>
          <w:u w:val="single"/>
        </w:rPr>
        <w:drawing>
          <wp:inline distT="0" distB="0" distL="0" distR="0" wp14:anchorId="3B6474B3" wp14:editId="47303CDF">
            <wp:extent cx="6840855" cy="3430270"/>
            <wp:effectExtent l="0" t="0" r="0" b="0"/>
            <wp:docPr id="549397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97529" name="Picture 549397529"/>
                    <pic:cNvPicPr/>
                  </pic:nvPicPr>
                  <pic:blipFill>
                    <a:blip r:embed="rId9">
                      <a:extLst>
                        <a:ext uri="{28A0092B-C50C-407E-A947-70E740481C1C}">
                          <a14:useLocalDpi xmlns:a14="http://schemas.microsoft.com/office/drawing/2010/main" val="0"/>
                        </a:ext>
                      </a:extLst>
                    </a:blip>
                    <a:stretch>
                      <a:fillRect/>
                    </a:stretch>
                  </pic:blipFill>
                  <pic:spPr>
                    <a:xfrm>
                      <a:off x="0" y="0"/>
                      <a:ext cx="6840855" cy="3430270"/>
                    </a:xfrm>
                    <a:prstGeom prst="rect">
                      <a:avLst/>
                    </a:prstGeom>
                  </pic:spPr>
                </pic:pic>
              </a:graphicData>
            </a:graphic>
          </wp:inline>
        </w:drawing>
      </w:r>
    </w:p>
    <w:p w14:paraId="56F46FA1" w14:textId="77777777" w:rsidR="00494B3C" w:rsidRPr="00494B3C" w:rsidRDefault="00494B3C" w:rsidP="00494B3C">
      <w:pPr>
        <w:ind w:left="360"/>
        <w:rPr>
          <w:b/>
          <w:bCs/>
          <w:u w:val="single"/>
        </w:rPr>
      </w:pPr>
    </w:p>
    <w:p w14:paraId="1118008A" w14:textId="77777777" w:rsidR="00C42A1C" w:rsidRDefault="00C42A1C">
      <w:pPr>
        <w:rPr>
          <w:b/>
          <w:bCs/>
          <w:color w:val="FF0000"/>
          <w:u w:val="single"/>
        </w:rPr>
      </w:pPr>
    </w:p>
    <w:p w14:paraId="122B8530" w14:textId="3B62F434" w:rsidR="00C42A1C" w:rsidRDefault="00C42A1C">
      <w:pPr>
        <w:rPr>
          <w:b/>
          <w:bCs/>
          <w:color w:val="FF0000"/>
          <w:u w:val="single"/>
        </w:rPr>
      </w:pPr>
      <w:r w:rsidRPr="00C42A1C">
        <w:rPr>
          <w:b/>
          <w:bCs/>
          <w:color w:val="FF0000"/>
          <w:u w:val="single"/>
        </w:rPr>
        <w:lastRenderedPageBreak/>
        <w:t xml:space="preserve">Project Task: 2 (This is on the agile scrum </w:t>
      </w:r>
      <w:proofErr w:type="gramStart"/>
      <w:r w:rsidRPr="00C42A1C">
        <w:rPr>
          <w:b/>
          <w:bCs/>
          <w:color w:val="FF0000"/>
          <w:u w:val="single"/>
        </w:rPr>
        <w:t>concepts )</w:t>
      </w:r>
      <w:proofErr w:type="gramEnd"/>
    </w:p>
    <w:p w14:paraId="77FB000D" w14:textId="77777777" w:rsidR="00C42A1C" w:rsidRDefault="00C42A1C">
      <w:pPr>
        <w:rPr>
          <w:b/>
          <w:bCs/>
          <w:u w:val="single"/>
        </w:rPr>
      </w:pPr>
      <w:r w:rsidRPr="00C42A1C">
        <w:rPr>
          <w:b/>
          <w:bCs/>
          <w:u w:val="single"/>
        </w:rPr>
        <w:t>Make a product backlog of user stories for the given case study. </w:t>
      </w:r>
    </w:p>
    <w:p w14:paraId="0A54B493" w14:textId="29866C77" w:rsidR="00C42A1C" w:rsidRDefault="00C42A1C">
      <w:pPr>
        <w:rPr>
          <w:b/>
          <w:bCs/>
          <w:u w:val="single"/>
        </w:rPr>
      </w:pPr>
      <w:r>
        <w:rPr>
          <w:b/>
          <w:bCs/>
          <w:noProof/>
          <w:u w:val="single"/>
        </w:rPr>
        <w:drawing>
          <wp:inline distT="0" distB="0" distL="0" distR="0" wp14:anchorId="24FBE261" wp14:editId="6BEB179F">
            <wp:extent cx="6840855" cy="3017520"/>
            <wp:effectExtent l="0" t="0" r="0" b="0"/>
            <wp:docPr id="5600667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66706" name="Picture 560066706"/>
                    <pic:cNvPicPr/>
                  </pic:nvPicPr>
                  <pic:blipFill>
                    <a:blip r:embed="rId10">
                      <a:extLst>
                        <a:ext uri="{28A0092B-C50C-407E-A947-70E740481C1C}">
                          <a14:useLocalDpi xmlns:a14="http://schemas.microsoft.com/office/drawing/2010/main" val="0"/>
                        </a:ext>
                      </a:extLst>
                    </a:blip>
                    <a:stretch>
                      <a:fillRect/>
                    </a:stretch>
                  </pic:blipFill>
                  <pic:spPr>
                    <a:xfrm>
                      <a:off x="0" y="0"/>
                      <a:ext cx="6840855" cy="3017520"/>
                    </a:xfrm>
                    <a:prstGeom prst="rect">
                      <a:avLst/>
                    </a:prstGeom>
                  </pic:spPr>
                </pic:pic>
              </a:graphicData>
            </a:graphic>
          </wp:inline>
        </w:drawing>
      </w:r>
      <w:r w:rsidR="0003520B" w:rsidRPr="00C42A1C">
        <w:rPr>
          <w:b/>
          <w:bCs/>
          <w:u w:val="single"/>
        </w:rPr>
        <w:br/>
      </w:r>
    </w:p>
    <w:p w14:paraId="47ED5A9E" w14:textId="5B694CB8" w:rsidR="00EF21EB" w:rsidRDefault="00EF21EB" w:rsidP="00EF21EB">
      <w:pPr>
        <w:rPr>
          <w:b/>
          <w:bCs/>
          <w:u w:val="single"/>
        </w:rPr>
      </w:pPr>
      <w:r w:rsidRPr="00EF21EB">
        <w:rPr>
          <w:b/>
          <w:bCs/>
          <w:u w:val="single"/>
        </w:rPr>
        <w:t>For each story, write the acceptance criteria</w:t>
      </w:r>
    </w:p>
    <w:p w14:paraId="31841DC7" w14:textId="5D2420AD" w:rsidR="00EF21EB" w:rsidRPr="00EF21EB" w:rsidRDefault="00EF21EB" w:rsidP="00EF21EB">
      <w:pPr>
        <w:rPr>
          <w:b/>
          <w:bCs/>
          <w:u w:val="single"/>
        </w:rPr>
      </w:pPr>
      <w:r>
        <w:rPr>
          <w:b/>
          <w:bCs/>
          <w:noProof/>
          <w:u w:val="single"/>
        </w:rPr>
        <w:drawing>
          <wp:inline distT="0" distB="0" distL="0" distR="0" wp14:anchorId="4E0675D2" wp14:editId="334F59A2">
            <wp:extent cx="5684520" cy="2407920"/>
            <wp:effectExtent l="0" t="0" r="0" b="0"/>
            <wp:docPr id="299889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89679" name="Picture 299889679"/>
                    <pic:cNvPicPr/>
                  </pic:nvPicPr>
                  <pic:blipFill>
                    <a:blip r:embed="rId11">
                      <a:extLst>
                        <a:ext uri="{28A0092B-C50C-407E-A947-70E740481C1C}">
                          <a14:useLocalDpi xmlns:a14="http://schemas.microsoft.com/office/drawing/2010/main" val="0"/>
                        </a:ext>
                      </a:extLst>
                    </a:blip>
                    <a:stretch>
                      <a:fillRect/>
                    </a:stretch>
                  </pic:blipFill>
                  <pic:spPr>
                    <a:xfrm>
                      <a:off x="0" y="0"/>
                      <a:ext cx="5685021" cy="2408132"/>
                    </a:xfrm>
                    <a:prstGeom prst="rect">
                      <a:avLst/>
                    </a:prstGeom>
                  </pic:spPr>
                </pic:pic>
              </a:graphicData>
            </a:graphic>
          </wp:inline>
        </w:drawing>
      </w:r>
    </w:p>
    <w:p w14:paraId="2A35ED5C" w14:textId="71DF9C6A" w:rsidR="00EF21EB" w:rsidRDefault="00EF21EB">
      <w:r>
        <w:rPr>
          <w:noProof/>
        </w:rPr>
        <w:drawing>
          <wp:inline distT="0" distB="0" distL="0" distR="0" wp14:anchorId="00CAA43F" wp14:editId="3AC1256F">
            <wp:extent cx="5638800" cy="2354580"/>
            <wp:effectExtent l="0" t="0" r="0" b="7620"/>
            <wp:docPr id="976413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13511" name="Picture 976413511"/>
                    <pic:cNvPicPr/>
                  </pic:nvPicPr>
                  <pic:blipFill>
                    <a:blip r:embed="rId12">
                      <a:extLst>
                        <a:ext uri="{28A0092B-C50C-407E-A947-70E740481C1C}">
                          <a14:useLocalDpi xmlns:a14="http://schemas.microsoft.com/office/drawing/2010/main" val="0"/>
                        </a:ext>
                      </a:extLst>
                    </a:blip>
                    <a:stretch>
                      <a:fillRect/>
                    </a:stretch>
                  </pic:blipFill>
                  <pic:spPr>
                    <a:xfrm>
                      <a:off x="0" y="0"/>
                      <a:ext cx="5639291" cy="2354785"/>
                    </a:xfrm>
                    <a:prstGeom prst="rect">
                      <a:avLst/>
                    </a:prstGeom>
                  </pic:spPr>
                </pic:pic>
              </a:graphicData>
            </a:graphic>
          </wp:inline>
        </w:drawing>
      </w:r>
    </w:p>
    <w:p w14:paraId="480208BC" w14:textId="2C13396E" w:rsidR="00EF21EB" w:rsidRDefault="00EF21EB">
      <w:pPr>
        <w:rPr>
          <w:noProof/>
        </w:rPr>
      </w:pPr>
      <w:r>
        <w:rPr>
          <w:noProof/>
        </w:rPr>
        <w:lastRenderedPageBreak/>
        <w:drawing>
          <wp:inline distT="0" distB="0" distL="0" distR="0" wp14:anchorId="788EFF8F" wp14:editId="7647605B">
            <wp:extent cx="5631180" cy="2263140"/>
            <wp:effectExtent l="0" t="0" r="7620" b="3810"/>
            <wp:docPr id="1429173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3059" name="Picture 1429173059"/>
                    <pic:cNvPicPr/>
                  </pic:nvPicPr>
                  <pic:blipFill>
                    <a:blip r:embed="rId13">
                      <a:extLst>
                        <a:ext uri="{28A0092B-C50C-407E-A947-70E740481C1C}">
                          <a14:useLocalDpi xmlns:a14="http://schemas.microsoft.com/office/drawing/2010/main" val="0"/>
                        </a:ext>
                      </a:extLst>
                    </a:blip>
                    <a:stretch>
                      <a:fillRect/>
                    </a:stretch>
                  </pic:blipFill>
                  <pic:spPr>
                    <a:xfrm>
                      <a:off x="0" y="0"/>
                      <a:ext cx="5631673" cy="2263338"/>
                    </a:xfrm>
                    <a:prstGeom prst="rect">
                      <a:avLst/>
                    </a:prstGeom>
                  </pic:spPr>
                </pic:pic>
              </a:graphicData>
            </a:graphic>
          </wp:inline>
        </w:drawing>
      </w:r>
    </w:p>
    <w:p w14:paraId="5C0F7376" w14:textId="3AC0153F" w:rsidR="00EF21EB" w:rsidRDefault="00EF21EB">
      <w:pPr>
        <w:rPr>
          <w:noProof/>
        </w:rPr>
      </w:pPr>
      <w:r>
        <w:rPr>
          <w:noProof/>
        </w:rPr>
        <w:drawing>
          <wp:inline distT="0" distB="0" distL="0" distR="0" wp14:anchorId="75FBE4C1" wp14:editId="3408858E">
            <wp:extent cx="5562600" cy="2377440"/>
            <wp:effectExtent l="0" t="0" r="0" b="3810"/>
            <wp:docPr id="13079494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49465" name="Picture 1307949465"/>
                    <pic:cNvPicPr/>
                  </pic:nvPicPr>
                  <pic:blipFill>
                    <a:blip r:embed="rId14">
                      <a:extLst>
                        <a:ext uri="{28A0092B-C50C-407E-A947-70E740481C1C}">
                          <a14:useLocalDpi xmlns:a14="http://schemas.microsoft.com/office/drawing/2010/main" val="0"/>
                        </a:ext>
                      </a:extLst>
                    </a:blip>
                    <a:stretch>
                      <a:fillRect/>
                    </a:stretch>
                  </pic:blipFill>
                  <pic:spPr>
                    <a:xfrm>
                      <a:off x="0" y="0"/>
                      <a:ext cx="5563087" cy="2377648"/>
                    </a:xfrm>
                    <a:prstGeom prst="rect">
                      <a:avLst/>
                    </a:prstGeom>
                  </pic:spPr>
                </pic:pic>
              </a:graphicData>
            </a:graphic>
          </wp:inline>
        </w:drawing>
      </w:r>
    </w:p>
    <w:p w14:paraId="7EFE104E" w14:textId="7DD4EC0A" w:rsidR="00EF21EB" w:rsidRDefault="00EF21EB">
      <w:pPr>
        <w:rPr>
          <w:noProof/>
        </w:rPr>
      </w:pPr>
      <w:r>
        <w:rPr>
          <w:noProof/>
        </w:rPr>
        <w:drawing>
          <wp:inline distT="0" distB="0" distL="0" distR="0" wp14:anchorId="6C70365D" wp14:editId="59536012">
            <wp:extent cx="5562600" cy="1874520"/>
            <wp:effectExtent l="0" t="0" r="0" b="0"/>
            <wp:docPr id="1852705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05217" name="Picture 1852705217"/>
                    <pic:cNvPicPr/>
                  </pic:nvPicPr>
                  <pic:blipFill>
                    <a:blip r:embed="rId15">
                      <a:extLst>
                        <a:ext uri="{28A0092B-C50C-407E-A947-70E740481C1C}">
                          <a14:useLocalDpi xmlns:a14="http://schemas.microsoft.com/office/drawing/2010/main" val="0"/>
                        </a:ext>
                      </a:extLst>
                    </a:blip>
                    <a:stretch>
                      <a:fillRect/>
                    </a:stretch>
                  </pic:blipFill>
                  <pic:spPr>
                    <a:xfrm>
                      <a:off x="0" y="0"/>
                      <a:ext cx="5563102" cy="1874689"/>
                    </a:xfrm>
                    <a:prstGeom prst="rect">
                      <a:avLst/>
                    </a:prstGeom>
                  </pic:spPr>
                </pic:pic>
              </a:graphicData>
            </a:graphic>
          </wp:inline>
        </w:drawing>
      </w:r>
    </w:p>
    <w:p w14:paraId="52C673D9" w14:textId="28F3D0D3" w:rsidR="00EF21EB" w:rsidRDefault="00EF21EB">
      <w:pPr>
        <w:rPr>
          <w:noProof/>
        </w:rPr>
      </w:pPr>
      <w:r>
        <w:rPr>
          <w:noProof/>
        </w:rPr>
        <w:drawing>
          <wp:inline distT="0" distB="0" distL="0" distR="0" wp14:anchorId="2C9F04E5" wp14:editId="44A2BBC0">
            <wp:extent cx="5562600" cy="2537460"/>
            <wp:effectExtent l="0" t="0" r="0" b="0"/>
            <wp:docPr id="11216339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33947" name="Picture 1121633947"/>
                    <pic:cNvPicPr/>
                  </pic:nvPicPr>
                  <pic:blipFill>
                    <a:blip r:embed="rId16">
                      <a:extLst>
                        <a:ext uri="{28A0092B-C50C-407E-A947-70E740481C1C}">
                          <a14:useLocalDpi xmlns:a14="http://schemas.microsoft.com/office/drawing/2010/main" val="0"/>
                        </a:ext>
                      </a:extLst>
                    </a:blip>
                    <a:stretch>
                      <a:fillRect/>
                    </a:stretch>
                  </pic:blipFill>
                  <pic:spPr>
                    <a:xfrm>
                      <a:off x="0" y="0"/>
                      <a:ext cx="5563091" cy="2537684"/>
                    </a:xfrm>
                    <a:prstGeom prst="rect">
                      <a:avLst/>
                    </a:prstGeom>
                  </pic:spPr>
                </pic:pic>
              </a:graphicData>
            </a:graphic>
          </wp:inline>
        </w:drawing>
      </w:r>
    </w:p>
    <w:p w14:paraId="07FBDEBE" w14:textId="0F471DB9" w:rsidR="00EF21EB" w:rsidRDefault="00EF21EB">
      <w:pPr>
        <w:rPr>
          <w:noProof/>
        </w:rPr>
      </w:pPr>
      <w:r>
        <w:rPr>
          <w:noProof/>
        </w:rPr>
        <w:lastRenderedPageBreak/>
        <w:drawing>
          <wp:inline distT="0" distB="0" distL="0" distR="0" wp14:anchorId="364BF263" wp14:editId="6E9A1B2A">
            <wp:extent cx="5356860" cy="2766060"/>
            <wp:effectExtent l="0" t="0" r="0" b="0"/>
            <wp:docPr id="44106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651" name="Picture 4410651"/>
                    <pic:cNvPicPr/>
                  </pic:nvPicPr>
                  <pic:blipFill>
                    <a:blip r:embed="rId17">
                      <a:extLst>
                        <a:ext uri="{28A0092B-C50C-407E-A947-70E740481C1C}">
                          <a14:useLocalDpi xmlns:a14="http://schemas.microsoft.com/office/drawing/2010/main" val="0"/>
                        </a:ext>
                      </a:extLst>
                    </a:blip>
                    <a:stretch>
                      <a:fillRect/>
                    </a:stretch>
                  </pic:blipFill>
                  <pic:spPr>
                    <a:xfrm>
                      <a:off x="0" y="0"/>
                      <a:ext cx="5357331" cy="2766303"/>
                    </a:xfrm>
                    <a:prstGeom prst="rect">
                      <a:avLst/>
                    </a:prstGeom>
                  </pic:spPr>
                </pic:pic>
              </a:graphicData>
            </a:graphic>
          </wp:inline>
        </w:drawing>
      </w:r>
    </w:p>
    <w:p w14:paraId="13E4494B" w14:textId="77777777" w:rsidR="00EF21EB" w:rsidRDefault="00EF21EB">
      <w:pPr>
        <w:rPr>
          <w:noProof/>
        </w:rPr>
      </w:pPr>
    </w:p>
    <w:p w14:paraId="503D7026" w14:textId="0F95B99A" w:rsidR="008011F7" w:rsidRDefault="00EF21EB" w:rsidP="0003520B">
      <w:pPr>
        <w:rPr>
          <w:noProof/>
        </w:rPr>
      </w:pPr>
      <w:r>
        <w:rPr>
          <w:noProof/>
        </w:rPr>
        <w:drawing>
          <wp:inline distT="0" distB="0" distL="0" distR="0" wp14:anchorId="460A61EE" wp14:editId="55078651">
            <wp:extent cx="5539740" cy="2171700"/>
            <wp:effectExtent l="0" t="0" r="3810" b="0"/>
            <wp:docPr id="1521900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00260" name="Picture 1521900260"/>
                    <pic:cNvPicPr/>
                  </pic:nvPicPr>
                  <pic:blipFill>
                    <a:blip r:embed="rId18">
                      <a:extLst>
                        <a:ext uri="{28A0092B-C50C-407E-A947-70E740481C1C}">
                          <a14:useLocalDpi xmlns:a14="http://schemas.microsoft.com/office/drawing/2010/main" val="0"/>
                        </a:ext>
                      </a:extLst>
                    </a:blip>
                    <a:stretch>
                      <a:fillRect/>
                    </a:stretch>
                  </pic:blipFill>
                  <pic:spPr>
                    <a:xfrm>
                      <a:off x="0" y="0"/>
                      <a:ext cx="5540225" cy="2171890"/>
                    </a:xfrm>
                    <a:prstGeom prst="rect">
                      <a:avLst/>
                    </a:prstGeom>
                  </pic:spPr>
                </pic:pic>
              </a:graphicData>
            </a:graphic>
          </wp:inline>
        </w:drawing>
      </w:r>
    </w:p>
    <w:p w14:paraId="2F13874B" w14:textId="77777777" w:rsidR="00B93117" w:rsidRPr="00B93117" w:rsidRDefault="00B93117" w:rsidP="00B93117"/>
    <w:p w14:paraId="1C1E6700" w14:textId="77777777" w:rsidR="00B93117" w:rsidRPr="00B93117" w:rsidRDefault="00B93117" w:rsidP="00B93117"/>
    <w:p w14:paraId="31F86BD2" w14:textId="77777777" w:rsidR="00B93117" w:rsidRPr="00B93117" w:rsidRDefault="00B93117" w:rsidP="00B93117"/>
    <w:p w14:paraId="01F6039E" w14:textId="77777777" w:rsidR="00B93117" w:rsidRPr="00B93117" w:rsidRDefault="00B93117" w:rsidP="00B93117"/>
    <w:p w14:paraId="46D0895B" w14:textId="77777777" w:rsidR="00B93117" w:rsidRPr="00B93117" w:rsidRDefault="00B93117" w:rsidP="00B93117"/>
    <w:p w14:paraId="2A642BB7" w14:textId="77777777" w:rsidR="00B93117" w:rsidRPr="00B93117" w:rsidRDefault="00B93117" w:rsidP="00B93117"/>
    <w:p w14:paraId="44526EA9" w14:textId="77777777" w:rsidR="00B93117" w:rsidRPr="00B93117" w:rsidRDefault="00B93117" w:rsidP="00B93117"/>
    <w:p w14:paraId="337F72C1" w14:textId="77777777" w:rsidR="00B93117" w:rsidRPr="00B93117" w:rsidRDefault="00B93117" w:rsidP="00B93117"/>
    <w:p w14:paraId="41F30882" w14:textId="239A4AA1" w:rsidR="00B93117" w:rsidRDefault="00B93117" w:rsidP="00B93117">
      <w:pPr>
        <w:tabs>
          <w:tab w:val="left" w:pos="7164"/>
        </w:tabs>
      </w:pPr>
      <w:r>
        <w:tab/>
      </w:r>
    </w:p>
    <w:p w14:paraId="057BEA6F" w14:textId="77777777" w:rsidR="00B93117" w:rsidRDefault="00B93117" w:rsidP="00B93117">
      <w:pPr>
        <w:tabs>
          <w:tab w:val="left" w:pos="7164"/>
        </w:tabs>
      </w:pPr>
    </w:p>
    <w:p w14:paraId="3230061C" w14:textId="77777777" w:rsidR="00B93117" w:rsidRDefault="00B93117" w:rsidP="00B93117">
      <w:pPr>
        <w:tabs>
          <w:tab w:val="left" w:pos="7164"/>
        </w:tabs>
      </w:pPr>
    </w:p>
    <w:p w14:paraId="49A00B02" w14:textId="77777777" w:rsidR="00B93117" w:rsidRDefault="00B93117" w:rsidP="00B93117">
      <w:pPr>
        <w:tabs>
          <w:tab w:val="left" w:pos="7164"/>
        </w:tabs>
      </w:pPr>
    </w:p>
    <w:p w14:paraId="2CC7E7FD" w14:textId="7718C956" w:rsidR="00B93117" w:rsidRDefault="00B93117" w:rsidP="00B93117">
      <w:pPr>
        <w:tabs>
          <w:tab w:val="left" w:pos="7164"/>
        </w:tabs>
      </w:pPr>
      <w:r w:rsidRPr="00C42A1C">
        <w:rPr>
          <w:b/>
          <w:bCs/>
          <w:color w:val="FF0000"/>
          <w:u w:val="single"/>
        </w:rPr>
        <w:lastRenderedPageBreak/>
        <w:t xml:space="preserve">Project Task: </w:t>
      </w:r>
      <w:r>
        <w:rPr>
          <w:b/>
          <w:bCs/>
          <w:color w:val="FF0000"/>
          <w:u w:val="single"/>
        </w:rPr>
        <w:t>3</w:t>
      </w:r>
      <w:r w:rsidRPr="00C42A1C">
        <w:rPr>
          <w:b/>
          <w:bCs/>
          <w:color w:val="FF0000"/>
          <w:u w:val="single"/>
        </w:rPr>
        <w:t xml:space="preserve"> </w:t>
      </w:r>
      <w:r>
        <w:rPr>
          <w:b/>
          <w:bCs/>
          <w:color w:val="FF0000"/>
          <w:u w:val="single"/>
        </w:rPr>
        <w:t>(</w:t>
      </w:r>
      <w:r w:rsidRPr="00B93117">
        <w:rPr>
          <w:b/>
          <w:bCs/>
          <w:color w:val="FF0000"/>
          <w:u w:val="single"/>
        </w:rPr>
        <w:t>This is on the Tableau concepts</w:t>
      </w:r>
      <w:r>
        <w:rPr>
          <w:b/>
          <w:bCs/>
          <w:color w:val="FF0000"/>
          <w:u w:val="single"/>
        </w:rPr>
        <w:t>)</w:t>
      </w:r>
      <w:r>
        <w:rPr>
          <w:b/>
          <w:bCs/>
          <w:color w:val="FF0000"/>
          <w:u w:val="single"/>
        </w:rPr>
        <w:br/>
      </w:r>
      <w:r>
        <w:rPr>
          <w:b/>
          <w:bCs/>
          <w:color w:val="FF0000"/>
          <w:u w:val="single"/>
        </w:rPr>
        <w:br/>
      </w:r>
      <w:r w:rsidRPr="00B93117">
        <w:t>Create a dashboard for senior management to view sales of restaurants for the last six months</w:t>
      </w:r>
      <w:r>
        <w:t xml:space="preserve"> and</w:t>
      </w:r>
      <w:r w:rsidRPr="00B93117">
        <w:t> to show which zone (Zone 1, 2, 3, or 4) has highest sales</w:t>
      </w:r>
      <w:r>
        <w:t>.</w:t>
      </w:r>
    </w:p>
    <w:p w14:paraId="0E159191" w14:textId="77777777" w:rsidR="00B93117" w:rsidRPr="00B93117" w:rsidRDefault="00B93117" w:rsidP="00B93117">
      <w:pPr>
        <w:tabs>
          <w:tab w:val="left" w:pos="7164"/>
        </w:tabs>
        <w:rPr>
          <w:color w:val="F6F6F6"/>
        </w:rPr>
      </w:pPr>
    </w:p>
    <w:p w14:paraId="2B611008" w14:textId="2AAFF87A" w:rsidR="00B93117" w:rsidRDefault="00B93117" w:rsidP="00B93117">
      <w:pPr>
        <w:tabs>
          <w:tab w:val="left" w:pos="7164"/>
        </w:tabs>
        <w:ind w:hanging="142"/>
      </w:pPr>
      <w:r>
        <w:rPr>
          <w:noProof/>
        </w:rPr>
        <w:drawing>
          <wp:inline distT="0" distB="0" distL="0" distR="0" wp14:anchorId="3BDC3105" wp14:editId="712E1D0B">
            <wp:extent cx="7071360" cy="5311140"/>
            <wp:effectExtent l="0" t="0" r="0" b="3810"/>
            <wp:docPr id="19381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8032" name="Picture 193818032"/>
                    <pic:cNvPicPr/>
                  </pic:nvPicPr>
                  <pic:blipFill>
                    <a:blip r:embed="rId19">
                      <a:extLst>
                        <a:ext uri="{28A0092B-C50C-407E-A947-70E740481C1C}">
                          <a14:useLocalDpi xmlns:a14="http://schemas.microsoft.com/office/drawing/2010/main" val="0"/>
                        </a:ext>
                      </a:extLst>
                    </a:blip>
                    <a:stretch>
                      <a:fillRect/>
                    </a:stretch>
                  </pic:blipFill>
                  <pic:spPr>
                    <a:xfrm>
                      <a:off x="0" y="0"/>
                      <a:ext cx="7071360" cy="5311140"/>
                    </a:xfrm>
                    <a:prstGeom prst="rect">
                      <a:avLst/>
                    </a:prstGeom>
                  </pic:spPr>
                </pic:pic>
              </a:graphicData>
            </a:graphic>
          </wp:inline>
        </w:drawing>
      </w:r>
    </w:p>
    <w:p w14:paraId="5C079C49" w14:textId="77777777" w:rsidR="00B93117" w:rsidRDefault="00B93117" w:rsidP="00B93117"/>
    <w:p w14:paraId="3F9E308F" w14:textId="77777777" w:rsidR="00B93117" w:rsidRDefault="00B93117" w:rsidP="00B93117"/>
    <w:p w14:paraId="3B6BE9C8" w14:textId="77777777" w:rsidR="00B93117" w:rsidRDefault="00B93117" w:rsidP="00B93117"/>
    <w:p w14:paraId="7EF510AB" w14:textId="77777777" w:rsidR="00B93117" w:rsidRDefault="00B93117" w:rsidP="00B93117"/>
    <w:p w14:paraId="3C85CFA5" w14:textId="77777777" w:rsidR="00B93117" w:rsidRDefault="00B93117" w:rsidP="00B93117"/>
    <w:p w14:paraId="4AD0A07A" w14:textId="77777777" w:rsidR="00B93117" w:rsidRDefault="00B93117" w:rsidP="00B93117"/>
    <w:p w14:paraId="36F7809B" w14:textId="77777777" w:rsidR="00B93117" w:rsidRDefault="00B93117" w:rsidP="00B93117"/>
    <w:p w14:paraId="2FFFB542" w14:textId="77777777" w:rsidR="00B93117" w:rsidRDefault="00B93117" w:rsidP="00B93117"/>
    <w:p w14:paraId="5FC2E883" w14:textId="77777777" w:rsidR="00B93117" w:rsidRDefault="00B93117" w:rsidP="00B93117"/>
    <w:p w14:paraId="7792CC93" w14:textId="42D34571" w:rsidR="00B93117" w:rsidRDefault="00B93117" w:rsidP="00B93117">
      <w:pPr>
        <w:rPr>
          <w:b/>
          <w:bCs/>
          <w:color w:val="FF0000"/>
          <w:u w:val="single"/>
        </w:rPr>
      </w:pPr>
      <w:r w:rsidRPr="00C42A1C">
        <w:rPr>
          <w:b/>
          <w:bCs/>
          <w:color w:val="FF0000"/>
          <w:u w:val="single"/>
        </w:rPr>
        <w:lastRenderedPageBreak/>
        <w:t xml:space="preserve">Project Task: </w:t>
      </w:r>
      <w:r>
        <w:rPr>
          <w:b/>
          <w:bCs/>
          <w:color w:val="FF0000"/>
          <w:u w:val="single"/>
        </w:rPr>
        <w:t>4 Excel</w:t>
      </w:r>
      <w:r w:rsidRPr="00B93117">
        <w:rPr>
          <w:b/>
          <w:bCs/>
          <w:color w:val="FF0000"/>
          <w:u w:val="single"/>
        </w:rPr>
        <w:t xml:space="preserve"> concepts</w:t>
      </w:r>
    </w:p>
    <w:p w14:paraId="301A008A" w14:textId="77777777" w:rsidR="00AB7EF7" w:rsidRDefault="00AB7EF7" w:rsidP="00AB7EF7">
      <w:r w:rsidRPr="00AB7EF7">
        <w:t>Create a bar graph for San Jose, Madison, and New York showing the sales. Label the chart drawn correctly so that senior management gets a clear report of sales.</w:t>
      </w:r>
    </w:p>
    <w:p w14:paraId="4DF1AF1A" w14:textId="77777777" w:rsidR="00AB7EF7" w:rsidRDefault="00AB7EF7" w:rsidP="00AB7EF7"/>
    <w:p w14:paraId="2167EA92" w14:textId="0F8274D1" w:rsidR="00AB7EF7" w:rsidRPr="00AB7EF7" w:rsidRDefault="00AB7EF7" w:rsidP="00AB7EF7">
      <w:r>
        <w:rPr>
          <w:noProof/>
        </w:rPr>
        <w:drawing>
          <wp:inline distT="0" distB="0" distL="0" distR="0" wp14:anchorId="1AC8323F" wp14:editId="69DB1F1A">
            <wp:extent cx="5905500" cy="3832860"/>
            <wp:effectExtent l="0" t="0" r="0" b="15240"/>
            <wp:docPr id="191062349" name="Chart 1">
              <a:extLst xmlns:a="http://schemas.openxmlformats.org/drawingml/2006/main">
                <a:ext uri="{FF2B5EF4-FFF2-40B4-BE49-F238E27FC236}">
                  <a16:creationId xmlns:a16="http://schemas.microsoft.com/office/drawing/2014/main" id="{2EA9CADC-A045-904F-9E5B-15E780E60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DFD6A3" w14:textId="74FE787C" w:rsidR="00AB7EF7" w:rsidRPr="00AB7EF7" w:rsidRDefault="00AB7EF7" w:rsidP="00B93117">
      <w:r>
        <w:rPr>
          <w:noProof/>
        </w:rPr>
        <w:drawing>
          <wp:inline distT="0" distB="0" distL="0" distR="0" wp14:anchorId="61612BAD" wp14:editId="71315DE9">
            <wp:extent cx="5905500" cy="2743200"/>
            <wp:effectExtent l="0" t="0" r="0" b="0"/>
            <wp:docPr id="877809767" name="Chart 1">
              <a:extLst xmlns:a="http://schemas.openxmlformats.org/drawingml/2006/main">
                <a:ext uri="{FF2B5EF4-FFF2-40B4-BE49-F238E27FC236}">
                  <a16:creationId xmlns:a16="http://schemas.microsoft.com/office/drawing/2014/main" id="{BD57DD55-4728-AE45-8706-7BE493BFD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AB7EF7" w:rsidRPr="00AB7EF7" w:rsidSect="00B93117">
      <w:pgSz w:w="11906" w:h="16838"/>
      <w:pgMar w:top="426" w:right="282"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78A"/>
    <w:multiLevelType w:val="hybridMultilevel"/>
    <w:tmpl w:val="85802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976C03"/>
    <w:multiLevelType w:val="multilevel"/>
    <w:tmpl w:val="F52C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A5EA9"/>
    <w:multiLevelType w:val="hybridMultilevel"/>
    <w:tmpl w:val="97D8C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729FA"/>
    <w:multiLevelType w:val="hybridMultilevel"/>
    <w:tmpl w:val="1B109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9E0135"/>
    <w:multiLevelType w:val="multilevel"/>
    <w:tmpl w:val="13980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106BB"/>
    <w:multiLevelType w:val="hybridMultilevel"/>
    <w:tmpl w:val="E542C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893B79"/>
    <w:multiLevelType w:val="hybridMultilevel"/>
    <w:tmpl w:val="9498F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B31253"/>
    <w:multiLevelType w:val="hybridMultilevel"/>
    <w:tmpl w:val="51628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D65FF2"/>
    <w:multiLevelType w:val="hybridMultilevel"/>
    <w:tmpl w:val="40B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3E4B8F"/>
    <w:multiLevelType w:val="multilevel"/>
    <w:tmpl w:val="D0C4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BF03E0"/>
    <w:multiLevelType w:val="hybridMultilevel"/>
    <w:tmpl w:val="9C9A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B327CC"/>
    <w:multiLevelType w:val="hybridMultilevel"/>
    <w:tmpl w:val="F26E0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54A7186"/>
    <w:multiLevelType w:val="hybridMultilevel"/>
    <w:tmpl w:val="E9D05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CC78B8"/>
    <w:multiLevelType w:val="hybridMultilevel"/>
    <w:tmpl w:val="EE8AB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8F5B0E"/>
    <w:multiLevelType w:val="hybridMultilevel"/>
    <w:tmpl w:val="CE507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061736"/>
    <w:multiLevelType w:val="hybridMultilevel"/>
    <w:tmpl w:val="D67AB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267780"/>
    <w:multiLevelType w:val="multilevel"/>
    <w:tmpl w:val="62BE9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90722"/>
    <w:multiLevelType w:val="hybridMultilevel"/>
    <w:tmpl w:val="9CF6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FF43A7"/>
    <w:multiLevelType w:val="hybridMultilevel"/>
    <w:tmpl w:val="597C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28543A"/>
    <w:multiLevelType w:val="hybridMultilevel"/>
    <w:tmpl w:val="DBCA6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1D2B32"/>
    <w:multiLevelType w:val="hybridMultilevel"/>
    <w:tmpl w:val="BEBCB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822B21"/>
    <w:multiLevelType w:val="multilevel"/>
    <w:tmpl w:val="B684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090EF7"/>
    <w:multiLevelType w:val="multilevel"/>
    <w:tmpl w:val="BB5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C06D5"/>
    <w:multiLevelType w:val="hybridMultilevel"/>
    <w:tmpl w:val="86ACE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202217"/>
    <w:multiLevelType w:val="hybridMultilevel"/>
    <w:tmpl w:val="29C6F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433125">
    <w:abstractNumId w:val="10"/>
  </w:num>
  <w:num w:numId="2" w16cid:durableId="417363346">
    <w:abstractNumId w:val="7"/>
  </w:num>
  <w:num w:numId="3" w16cid:durableId="905066796">
    <w:abstractNumId w:val="24"/>
  </w:num>
  <w:num w:numId="4" w16cid:durableId="392429854">
    <w:abstractNumId w:val="0"/>
  </w:num>
  <w:num w:numId="5" w16cid:durableId="925111283">
    <w:abstractNumId w:val="23"/>
  </w:num>
  <w:num w:numId="6" w16cid:durableId="756944501">
    <w:abstractNumId w:val="17"/>
  </w:num>
  <w:num w:numId="7" w16cid:durableId="1177185877">
    <w:abstractNumId w:val="2"/>
  </w:num>
  <w:num w:numId="8" w16cid:durableId="136991129">
    <w:abstractNumId w:val="8"/>
  </w:num>
  <w:num w:numId="9" w16cid:durableId="830486952">
    <w:abstractNumId w:val="3"/>
  </w:num>
  <w:num w:numId="10" w16cid:durableId="487285561">
    <w:abstractNumId w:val="15"/>
  </w:num>
  <w:num w:numId="11" w16cid:durableId="849223407">
    <w:abstractNumId w:val="4"/>
    <w:lvlOverride w:ilvl="0">
      <w:lvl w:ilvl="0">
        <w:numFmt w:val="decimal"/>
        <w:lvlText w:val="%1."/>
        <w:lvlJc w:val="left"/>
      </w:lvl>
    </w:lvlOverride>
  </w:num>
  <w:num w:numId="12" w16cid:durableId="841629749">
    <w:abstractNumId w:val="16"/>
  </w:num>
  <w:num w:numId="13" w16cid:durableId="856427510">
    <w:abstractNumId w:val="5"/>
  </w:num>
  <w:num w:numId="14" w16cid:durableId="1036932623">
    <w:abstractNumId w:val="11"/>
  </w:num>
  <w:num w:numId="15" w16cid:durableId="2005161261">
    <w:abstractNumId w:val="18"/>
  </w:num>
  <w:num w:numId="16" w16cid:durableId="874343116">
    <w:abstractNumId w:val="20"/>
  </w:num>
  <w:num w:numId="17" w16cid:durableId="889194128">
    <w:abstractNumId w:val="21"/>
  </w:num>
  <w:num w:numId="18" w16cid:durableId="628515350">
    <w:abstractNumId w:val="6"/>
  </w:num>
  <w:num w:numId="19" w16cid:durableId="244848405">
    <w:abstractNumId w:val="12"/>
  </w:num>
  <w:num w:numId="20" w16cid:durableId="809790579">
    <w:abstractNumId w:val="13"/>
  </w:num>
  <w:num w:numId="21" w16cid:durableId="202596400">
    <w:abstractNumId w:val="19"/>
  </w:num>
  <w:num w:numId="22" w16cid:durableId="978607986">
    <w:abstractNumId w:val="14"/>
  </w:num>
  <w:num w:numId="23" w16cid:durableId="1227760576">
    <w:abstractNumId w:val="9"/>
  </w:num>
  <w:num w:numId="24" w16cid:durableId="1042747261">
    <w:abstractNumId w:val="22"/>
  </w:num>
  <w:num w:numId="25" w16cid:durableId="638386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9D"/>
    <w:rsid w:val="0003520B"/>
    <w:rsid w:val="00125773"/>
    <w:rsid w:val="00303668"/>
    <w:rsid w:val="003E2317"/>
    <w:rsid w:val="004205E7"/>
    <w:rsid w:val="00426B7D"/>
    <w:rsid w:val="00451F85"/>
    <w:rsid w:val="0047572F"/>
    <w:rsid w:val="00494B3C"/>
    <w:rsid w:val="004E1FAA"/>
    <w:rsid w:val="00545EB5"/>
    <w:rsid w:val="005E408F"/>
    <w:rsid w:val="006B7DA3"/>
    <w:rsid w:val="00727C32"/>
    <w:rsid w:val="007371B0"/>
    <w:rsid w:val="007B1AF8"/>
    <w:rsid w:val="007D0CE1"/>
    <w:rsid w:val="008011F7"/>
    <w:rsid w:val="00865238"/>
    <w:rsid w:val="00A03E02"/>
    <w:rsid w:val="00AB7EF7"/>
    <w:rsid w:val="00AC61F5"/>
    <w:rsid w:val="00B93117"/>
    <w:rsid w:val="00BB545D"/>
    <w:rsid w:val="00BE7CD1"/>
    <w:rsid w:val="00C42A1C"/>
    <w:rsid w:val="00D155AC"/>
    <w:rsid w:val="00D53C9D"/>
    <w:rsid w:val="00D809D2"/>
    <w:rsid w:val="00EB3FE6"/>
    <w:rsid w:val="00EF21EB"/>
    <w:rsid w:val="00F76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61E73"/>
  <w15:chartTrackingRefBased/>
  <w15:docId w15:val="{B4DB1974-3501-4D50-B8D2-7B9BF366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C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3C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3C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3C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3C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3C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C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C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C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C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3C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3C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3C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3C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3C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C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C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C9D"/>
    <w:rPr>
      <w:rFonts w:eastAsiaTheme="majorEastAsia" w:cstheme="majorBidi"/>
      <w:color w:val="272727" w:themeColor="text1" w:themeTint="D8"/>
    </w:rPr>
  </w:style>
  <w:style w:type="paragraph" w:styleId="Title">
    <w:name w:val="Title"/>
    <w:basedOn w:val="Normal"/>
    <w:next w:val="Normal"/>
    <w:link w:val="TitleChar"/>
    <w:uiPriority w:val="10"/>
    <w:qFormat/>
    <w:rsid w:val="00D53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C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C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C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C9D"/>
    <w:pPr>
      <w:spacing w:before="160"/>
      <w:jc w:val="center"/>
    </w:pPr>
    <w:rPr>
      <w:i/>
      <w:iCs/>
      <w:color w:val="404040" w:themeColor="text1" w:themeTint="BF"/>
    </w:rPr>
  </w:style>
  <w:style w:type="character" w:customStyle="1" w:styleId="QuoteChar">
    <w:name w:val="Quote Char"/>
    <w:basedOn w:val="DefaultParagraphFont"/>
    <w:link w:val="Quote"/>
    <w:uiPriority w:val="29"/>
    <w:rsid w:val="00D53C9D"/>
    <w:rPr>
      <w:i/>
      <w:iCs/>
      <w:color w:val="404040" w:themeColor="text1" w:themeTint="BF"/>
    </w:rPr>
  </w:style>
  <w:style w:type="paragraph" w:styleId="ListParagraph">
    <w:name w:val="List Paragraph"/>
    <w:basedOn w:val="Normal"/>
    <w:uiPriority w:val="34"/>
    <w:qFormat/>
    <w:rsid w:val="00D53C9D"/>
    <w:pPr>
      <w:ind w:left="720"/>
      <w:contextualSpacing/>
    </w:pPr>
  </w:style>
  <w:style w:type="character" w:styleId="IntenseEmphasis">
    <w:name w:val="Intense Emphasis"/>
    <w:basedOn w:val="DefaultParagraphFont"/>
    <w:uiPriority w:val="21"/>
    <w:qFormat/>
    <w:rsid w:val="00D53C9D"/>
    <w:rPr>
      <w:i/>
      <w:iCs/>
      <w:color w:val="2F5496" w:themeColor="accent1" w:themeShade="BF"/>
    </w:rPr>
  </w:style>
  <w:style w:type="paragraph" w:styleId="IntenseQuote">
    <w:name w:val="Intense Quote"/>
    <w:basedOn w:val="Normal"/>
    <w:next w:val="Normal"/>
    <w:link w:val="IntenseQuoteChar"/>
    <w:uiPriority w:val="30"/>
    <w:qFormat/>
    <w:rsid w:val="00D53C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3C9D"/>
    <w:rPr>
      <w:i/>
      <w:iCs/>
      <w:color w:val="2F5496" w:themeColor="accent1" w:themeShade="BF"/>
    </w:rPr>
  </w:style>
  <w:style w:type="character" w:styleId="IntenseReference">
    <w:name w:val="Intense Reference"/>
    <w:basedOn w:val="DefaultParagraphFont"/>
    <w:uiPriority w:val="32"/>
    <w:qFormat/>
    <w:rsid w:val="00D53C9D"/>
    <w:rPr>
      <w:b/>
      <w:bCs/>
      <w:smallCaps/>
      <w:color w:val="2F5496" w:themeColor="accent1" w:themeShade="BF"/>
      <w:spacing w:val="5"/>
    </w:rPr>
  </w:style>
  <w:style w:type="paragraph" w:styleId="NormalWeb">
    <w:name w:val="Normal (Web)"/>
    <w:basedOn w:val="Normal"/>
    <w:uiPriority w:val="99"/>
    <w:semiHidden/>
    <w:unhideWhenUsed/>
    <w:rsid w:val="00426B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49605">
      <w:bodyDiv w:val="1"/>
      <w:marLeft w:val="0"/>
      <w:marRight w:val="0"/>
      <w:marTop w:val="0"/>
      <w:marBottom w:val="0"/>
      <w:divBdr>
        <w:top w:val="none" w:sz="0" w:space="0" w:color="auto"/>
        <w:left w:val="none" w:sz="0" w:space="0" w:color="auto"/>
        <w:bottom w:val="none" w:sz="0" w:space="0" w:color="auto"/>
        <w:right w:val="none" w:sz="0" w:space="0" w:color="auto"/>
      </w:divBdr>
    </w:div>
    <w:div w:id="127402160">
      <w:bodyDiv w:val="1"/>
      <w:marLeft w:val="0"/>
      <w:marRight w:val="0"/>
      <w:marTop w:val="0"/>
      <w:marBottom w:val="0"/>
      <w:divBdr>
        <w:top w:val="none" w:sz="0" w:space="0" w:color="auto"/>
        <w:left w:val="none" w:sz="0" w:space="0" w:color="auto"/>
        <w:bottom w:val="none" w:sz="0" w:space="0" w:color="auto"/>
        <w:right w:val="none" w:sz="0" w:space="0" w:color="auto"/>
      </w:divBdr>
    </w:div>
    <w:div w:id="180164282">
      <w:bodyDiv w:val="1"/>
      <w:marLeft w:val="0"/>
      <w:marRight w:val="0"/>
      <w:marTop w:val="0"/>
      <w:marBottom w:val="0"/>
      <w:divBdr>
        <w:top w:val="none" w:sz="0" w:space="0" w:color="auto"/>
        <w:left w:val="none" w:sz="0" w:space="0" w:color="auto"/>
        <w:bottom w:val="none" w:sz="0" w:space="0" w:color="auto"/>
        <w:right w:val="none" w:sz="0" w:space="0" w:color="auto"/>
      </w:divBdr>
    </w:div>
    <w:div w:id="263735586">
      <w:bodyDiv w:val="1"/>
      <w:marLeft w:val="0"/>
      <w:marRight w:val="0"/>
      <w:marTop w:val="0"/>
      <w:marBottom w:val="0"/>
      <w:divBdr>
        <w:top w:val="none" w:sz="0" w:space="0" w:color="auto"/>
        <w:left w:val="none" w:sz="0" w:space="0" w:color="auto"/>
        <w:bottom w:val="none" w:sz="0" w:space="0" w:color="auto"/>
        <w:right w:val="none" w:sz="0" w:space="0" w:color="auto"/>
      </w:divBdr>
    </w:div>
    <w:div w:id="725761125">
      <w:bodyDiv w:val="1"/>
      <w:marLeft w:val="0"/>
      <w:marRight w:val="0"/>
      <w:marTop w:val="0"/>
      <w:marBottom w:val="0"/>
      <w:divBdr>
        <w:top w:val="none" w:sz="0" w:space="0" w:color="auto"/>
        <w:left w:val="none" w:sz="0" w:space="0" w:color="auto"/>
        <w:bottom w:val="none" w:sz="0" w:space="0" w:color="auto"/>
        <w:right w:val="none" w:sz="0" w:space="0" w:color="auto"/>
      </w:divBdr>
    </w:div>
    <w:div w:id="769157162">
      <w:bodyDiv w:val="1"/>
      <w:marLeft w:val="0"/>
      <w:marRight w:val="0"/>
      <w:marTop w:val="0"/>
      <w:marBottom w:val="0"/>
      <w:divBdr>
        <w:top w:val="none" w:sz="0" w:space="0" w:color="auto"/>
        <w:left w:val="none" w:sz="0" w:space="0" w:color="auto"/>
        <w:bottom w:val="none" w:sz="0" w:space="0" w:color="auto"/>
        <w:right w:val="none" w:sz="0" w:space="0" w:color="auto"/>
      </w:divBdr>
    </w:div>
    <w:div w:id="994917520">
      <w:bodyDiv w:val="1"/>
      <w:marLeft w:val="0"/>
      <w:marRight w:val="0"/>
      <w:marTop w:val="0"/>
      <w:marBottom w:val="0"/>
      <w:divBdr>
        <w:top w:val="none" w:sz="0" w:space="0" w:color="auto"/>
        <w:left w:val="none" w:sz="0" w:space="0" w:color="auto"/>
        <w:bottom w:val="none" w:sz="0" w:space="0" w:color="auto"/>
        <w:right w:val="none" w:sz="0" w:space="0" w:color="auto"/>
      </w:divBdr>
    </w:div>
    <w:div w:id="1046175098">
      <w:bodyDiv w:val="1"/>
      <w:marLeft w:val="0"/>
      <w:marRight w:val="0"/>
      <w:marTop w:val="0"/>
      <w:marBottom w:val="0"/>
      <w:divBdr>
        <w:top w:val="none" w:sz="0" w:space="0" w:color="auto"/>
        <w:left w:val="none" w:sz="0" w:space="0" w:color="auto"/>
        <w:bottom w:val="none" w:sz="0" w:space="0" w:color="auto"/>
        <w:right w:val="none" w:sz="0" w:space="0" w:color="auto"/>
      </w:divBdr>
    </w:div>
    <w:div w:id="1582445097">
      <w:bodyDiv w:val="1"/>
      <w:marLeft w:val="0"/>
      <w:marRight w:val="0"/>
      <w:marTop w:val="0"/>
      <w:marBottom w:val="0"/>
      <w:divBdr>
        <w:top w:val="none" w:sz="0" w:space="0" w:color="auto"/>
        <w:left w:val="none" w:sz="0" w:space="0" w:color="auto"/>
        <w:bottom w:val="none" w:sz="0" w:space="0" w:color="auto"/>
        <w:right w:val="none" w:sz="0" w:space="0" w:color="auto"/>
      </w:divBdr>
    </w:div>
    <w:div w:id="1606302431">
      <w:bodyDiv w:val="1"/>
      <w:marLeft w:val="0"/>
      <w:marRight w:val="0"/>
      <w:marTop w:val="0"/>
      <w:marBottom w:val="0"/>
      <w:divBdr>
        <w:top w:val="none" w:sz="0" w:space="0" w:color="auto"/>
        <w:left w:val="none" w:sz="0" w:space="0" w:color="auto"/>
        <w:bottom w:val="none" w:sz="0" w:space="0" w:color="auto"/>
        <w:right w:val="none" w:sz="0" w:space="0" w:color="auto"/>
      </w:divBdr>
    </w:div>
    <w:div w:id="1687512632">
      <w:bodyDiv w:val="1"/>
      <w:marLeft w:val="0"/>
      <w:marRight w:val="0"/>
      <w:marTop w:val="0"/>
      <w:marBottom w:val="0"/>
      <w:divBdr>
        <w:top w:val="none" w:sz="0" w:space="0" w:color="auto"/>
        <w:left w:val="none" w:sz="0" w:space="0" w:color="auto"/>
        <w:bottom w:val="none" w:sz="0" w:space="0" w:color="auto"/>
        <w:right w:val="none" w:sz="0" w:space="0" w:color="auto"/>
      </w:divBdr>
    </w:div>
    <w:div w:id="1897473084">
      <w:bodyDiv w:val="1"/>
      <w:marLeft w:val="0"/>
      <w:marRight w:val="0"/>
      <w:marTop w:val="0"/>
      <w:marBottom w:val="0"/>
      <w:divBdr>
        <w:top w:val="none" w:sz="0" w:space="0" w:color="auto"/>
        <w:left w:val="none" w:sz="0" w:space="0" w:color="auto"/>
        <w:bottom w:val="none" w:sz="0" w:space="0" w:color="auto"/>
        <w:right w:val="none" w:sz="0" w:space="0" w:color="auto"/>
      </w:divBdr>
    </w:div>
    <w:div w:id="196642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chart" Target="charts/chart2.xml"/><Relationship Id="rId7" Type="http://schemas.openxmlformats.org/officeDocument/2006/relationships/image" Target="media/image3.jpg"/><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tmp"/><Relationship Id="rId5" Type="http://schemas.openxmlformats.org/officeDocument/2006/relationships/image" Target="media/image1.jpg"/><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20to%20D\Documents\BA\Capstone\Excel_capston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20to%20D\Documents\BA\Capstone\Excel_capston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Total</a:t>
            </a:r>
            <a:r>
              <a:rPr lang="en-IN" baseline="0"/>
              <a:t> Sales Month-wise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1"/>
          <c:order val="1"/>
          <c:tx>
            <c:strRef>
              <c:f>Dataset!$B$3</c:f>
              <c:strCache>
                <c:ptCount val="1"/>
                <c:pt idx="0">
                  <c:v>New York</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Dataset!$C$1:$H$1</c:f>
              <c:strCache>
                <c:ptCount val="6"/>
                <c:pt idx="0">
                  <c:v>Jan</c:v>
                </c:pt>
                <c:pt idx="1">
                  <c:v>Feb</c:v>
                </c:pt>
                <c:pt idx="2">
                  <c:v>Mar</c:v>
                </c:pt>
                <c:pt idx="3">
                  <c:v>Apr</c:v>
                </c:pt>
                <c:pt idx="4">
                  <c:v>May</c:v>
                </c:pt>
                <c:pt idx="5">
                  <c:v>June</c:v>
                </c:pt>
              </c:strCache>
            </c:strRef>
          </c:cat>
          <c:val>
            <c:numRef>
              <c:f>Dataset!$C$3:$H$3</c:f>
              <c:numCache>
                <c:formatCode>#,##0</c:formatCode>
                <c:ptCount val="6"/>
                <c:pt idx="0">
                  <c:v>15184</c:v>
                </c:pt>
                <c:pt idx="1">
                  <c:v>15845</c:v>
                </c:pt>
                <c:pt idx="2">
                  <c:v>41545</c:v>
                </c:pt>
                <c:pt idx="3">
                  <c:v>1622</c:v>
                </c:pt>
                <c:pt idx="4">
                  <c:v>15151</c:v>
                </c:pt>
                <c:pt idx="5">
                  <c:v>15184</c:v>
                </c:pt>
              </c:numCache>
            </c:numRef>
          </c:val>
          <c:extLst>
            <c:ext xmlns:c16="http://schemas.microsoft.com/office/drawing/2014/chart" uri="{C3380CC4-5D6E-409C-BE32-E72D297353CC}">
              <c16:uniqueId val="{00000000-7E4C-44C1-8A67-655150135DF6}"/>
            </c:ext>
          </c:extLst>
        </c:ser>
        <c:ser>
          <c:idx val="5"/>
          <c:order val="5"/>
          <c:tx>
            <c:strRef>
              <c:f>Dataset!$B$7</c:f>
              <c:strCache>
                <c:ptCount val="1"/>
                <c:pt idx="0">
                  <c:v>San Jose</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b" anchorCtr="0">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Dataset!$C$1:$H$1</c:f>
              <c:strCache>
                <c:ptCount val="6"/>
                <c:pt idx="0">
                  <c:v>Jan</c:v>
                </c:pt>
                <c:pt idx="1">
                  <c:v>Feb</c:v>
                </c:pt>
                <c:pt idx="2">
                  <c:v>Mar</c:v>
                </c:pt>
                <c:pt idx="3">
                  <c:v>Apr</c:v>
                </c:pt>
                <c:pt idx="4">
                  <c:v>May</c:v>
                </c:pt>
                <c:pt idx="5">
                  <c:v>June</c:v>
                </c:pt>
              </c:strCache>
            </c:strRef>
          </c:cat>
          <c:val>
            <c:numRef>
              <c:f>Dataset!$C$7:$H$7</c:f>
              <c:numCache>
                <c:formatCode>#,##0</c:formatCode>
                <c:ptCount val="6"/>
                <c:pt idx="0">
                  <c:v>15454</c:v>
                </c:pt>
                <c:pt idx="1">
                  <c:v>18498</c:v>
                </c:pt>
                <c:pt idx="2">
                  <c:v>15455</c:v>
                </c:pt>
                <c:pt idx="3">
                  <c:v>15184</c:v>
                </c:pt>
                <c:pt idx="4">
                  <c:v>18498</c:v>
                </c:pt>
                <c:pt idx="5">
                  <c:v>20000</c:v>
                </c:pt>
              </c:numCache>
            </c:numRef>
          </c:val>
          <c:extLst>
            <c:ext xmlns:c16="http://schemas.microsoft.com/office/drawing/2014/chart" uri="{C3380CC4-5D6E-409C-BE32-E72D297353CC}">
              <c16:uniqueId val="{00000001-7E4C-44C1-8A67-655150135DF6}"/>
            </c:ext>
          </c:extLst>
        </c:ser>
        <c:ser>
          <c:idx val="10"/>
          <c:order val="10"/>
          <c:tx>
            <c:strRef>
              <c:f>Dataset!$B$12</c:f>
              <c:strCache>
                <c:ptCount val="1"/>
                <c:pt idx="0">
                  <c:v>Madison</c:v>
                </c:pt>
              </c:strCache>
            </c:strRef>
          </c:tx>
          <c:spPr>
            <a:solidFill>
              <a:schemeClr val="accent5">
                <a:lumMod val="60000"/>
                <a:alpha val="85000"/>
              </a:schemeClr>
            </a:solidFill>
            <a:ln w="9525" cap="flat" cmpd="sng" algn="ctr">
              <a:solidFill>
                <a:schemeClr val="lt1">
                  <a:alpha val="50000"/>
                </a:schemeClr>
              </a:solidFill>
              <a:round/>
            </a:ln>
            <a:effectLst/>
          </c:spPr>
          <c:invertIfNegative val="0"/>
          <c:dLbls>
            <c:dLbl>
              <c:idx val="5"/>
              <c:layout>
                <c:manualLayout>
                  <c:x val="6.4516129032258064E-3"/>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E4C-44C1-8A67-655150135DF6}"/>
                </c:ext>
              </c:extLst>
            </c:dLbl>
            <c:spPr>
              <a:noFill/>
              <a:ln>
                <a:noFill/>
              </a:ln>
              <a:effectLst/>
            </c:spPr>
            <c:txPr>
              <a:bodyPr rot="0" spcFirstLastPara="1" vertOverflow="ellipsis" vert="horz" wrap="square" lIns="38100" tIns="19050" rIns="38100" bIns="19050" anchor="t" anchorCtr="0">
                <a:spAutoFit/>
              </a:bodyPr>
              <a:lstStyle/>
              <a:p>
                <a:pPr>
                  <a:defRPr sz="900" b="1"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Dataset!$C$1:$H$1</c:f>
              <c:strCache>
                <c:ptCount val="6"/>
                <c:pt idx="0">
                  <c:v>Jan</c:v>
                </c:pt>
                <c:pt idx="1">
                  <c:v>Feb</c:v>
                </c:pt>
                <c:pt idx="2">
                  <c:v>Mar</c:v>
                </c:pt>
                <c:pt idx="3">
                  <c:v>Apr</c:v>
                </c:pt>
                <c:pt idx="4">
                  <c:v>May</c:v>
                </c:pt>
                <c:pt idx="5">
                  <c:v>June</c:v>
                </c:pt>
              </c:strCache>
            </c:strRef>
          </c:cat>
          <c:val>
            <c:numRef>
              <c:f>Dataset!$C$12:$H$12</c:f>
              <c:numCache>
                <c:formatCode>#,##0</c:formatCode>
                <c:ptCount val="6"/>
                <c:pt idx="0">
                  <c:v>56451</c:v>
                </c:pt>
                <c:pt idx="1">
                  <c:v>78451</c:v>
                </c:pt>
                <c:pt idx="2">
                  <c:v>15487</c:v>
                </c:pt>
                <c:pt idx="3">
                  <c:v>87844</c:v>
                </c:pt>
                <c:pt idx="4">
                  <c:v>15845</c:v>
                </c:pt>
                <c:pt idx="5">
                  <c:v>5655</c:v>
                </c:pt>
              </c:numCache>
            </c:numRef>
          </c:val>
          <c:extLst>
            <c:ext xmlns:c16="http://schemas.microsoft.com/office/drawing/2014/chart" uri="{C3380CC4-5D6E-409C-BE32-E72D297353CC}">
              <c16:uniqueId val="{00000003-7E4C-44C1-8A67-655150135DF6}"/>
            </c:ext>
          </c:extLst>
        </c:ser>
        <c:dLbls>
          <c:dLblPos val="inEnd"/>
          <c:showLegendKey val="0"/>
          <c:showVal val="1"/>
          <c:showCatName val="0"/>
          <c:showSerName val="0"/>
          <c:showPercent val="0"/>
          <c:showBubbleSize val="0"/>
        </c:dLbls>
        <c:gapWidth val="65"/>
        <c:axId val="1077608912"/>
        <c:axId val="769511664"/>
        <c:extLst>
          <c:ext xmlns:c15="http://schemas.microsoft.com/office/drawing/2012/chart" uri="{02D57815-91ED-43cb-92C2-25804820EDAC}">
            <c15:filteredBarSeries>
              <c15:ser>
                <c:idx val="0"/>
                <c:order val="0"/>
                <c:tx>
                  <c:strRef>
                    <c:extLst>
                      <c:ext uri="{02D57815-91ED-43cb-92C2-25804820EDAC}">
                        <c15:formulaRef>
                          <c15:sqref>Dataset!$B$2</c15:sqref>
                        </c15:formulaRef>
                      </c:ext>
                    </c:extLst>
                    <c:strCache>
                      <c:ptCount val="1"/>
                      <c:pt idx="0">
                        <c:v>Chicago</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85000"/>
                              <a:lumOff val="1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c:ext uri="{02D57815-91ED-43cb-92C2-25804820EDAC}">
                        <c15:formulaRef>
                          <c15:sqref>Dataset!$C$2:$H$2</c15:sqref>
                        </c15:formulaRef>
                      </c:ext>
                    </c:extLst>
                    <c:numCache>
                      <c:formatCode>#,##0</c:formatCode>
                      <c:ptCount val="6"/>
                      <c:pt idx="0">
                        <c:v>18225</c:v>
                      </c:pt>
                      <c:pt idx="1">
                        <c:v>15184</c:v>
                      </c:pt>
                      <c:pt idx="2">
                        <c:v>98984</c:v>
                      </c:pt>
                      <c:pt idx="3">
                        <c:v>1500</c:v>
                      </c:pt>
                      <c:pt idx="4">
                        <c:v>71111</c:v>
                      </c:pt>
                      <c:pt idx="5">
                        <c:v>7889</c:v>
                      </c:pt>
                    </c:numCache>
                  </c:numRef>
                </c:val>
                <c:extLst>
                  <c:ext xmlns:c16="http://schemas.microsoft.com/office/drawing/2014/chart" uri="{C3380CC4-5D6E-409C-BE32-E72D297353CC}">
                    <c16:uniqueId val="{00000004-7E4C-44C1-8A67-655150135DF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Dataset!$B$4</c15:sqref>
                        </c15:formulaRef>
                      </c:ext>
                    </c:extLst>
                    <c:strCache>
                      <c:ptCount val="1"/>
                      <c:pt idx="0">
                        <c:v>Seattle</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Dataset!$C$4:$H$4</c15:sqref>
                        </c15:formulaRef>
                      </c:ext>
                    </c:extLst>
                    <c:numCache>
                      <c:formatCode>#,##0</c:formatCode>
                      <c:ptCount val="6"/>
                      <c:pt idx="0">
                        <c:v>15845</c:v>
                      </c:pt>
                      <c:pt idx="1">
                        <c:v>11112</c:v>
                      </c:pt>
                      <c:pt idx="2">
                        <c:v>15184</c:v>
                      </c:pt>
                      <c:pt idx="3">
                        <c:v>15184</c:v>
                      </c:pt>
                      <c:pt idx="4">
                        <c:v>78787</c:v>
                      </c:pt>
                      <c:pt idx="5">
                        <c:v>15845</c:v>
                      </c:pt>
                    </c:numCache>
                  </c:numRef>
                </c:val>
                <c:extLst xmlns:c15="http://schemas.microsoft.com/office/drawing/2012/chart">
                  <c:ext xmlns:c16="http://schemas.microsoft.com/office/drawing/2014/chart" uri="{C3380CC4-5D6E-409C-BE32-E72D297353CC}">
                    <c16:uniqueId val="{00000005-7E4C-44C1-8A67-655150135DF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Dataset!$B$5</c15:sqref>
                        </c15:formulaRef>
                      </c:ext>
                    </c:extLst>
                    <c:strCache>
                      <c:ptCount val="1"/>
                      <c:pt idx="0">
                        <c:v>Washington</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Dataset!$C$5:$H$5</c15:sqref>
                        </c15:formulaRef>
                      </c:ext>
                    </c:extLst>
                    <c:numCache>
                      <c:formatCode>#,##0</c:formatCode>
                      <c:ptCount val="6"/>
                      <c:pt idx="0">
                        <c:v>11112</c:v>
                      </c:pt>
                      <c:pt idx="1">
                        <c:v>15455</c:v>
                      </c:pt>
                      <c:pt idx="2">
                        <c:v>15845</c:v>
                      </c:pt>
                      <c:pt idx="3">
                        <c:v>15845</c:v>
                      </c:pt>
                      <c:pt idx="4">
                        <c:v>10000</c:v>
                      </c:pt>
                      <c:pt idx="5">
                        <c:v>11112</c:v>
                      </c:pt>
                    </c:numCache>
                  </c:numRef>
                </c:val>
                <c:extLst xmlns:c15="http://schemas.microsoft.com/office/drawing/2012/chart">
                  <c:ext xmlns:c16="http://schemas.microsoft.com/office/drawing/2014/chart" uri="{C3380CC4-5D6E-409C-BE32-E72D297353CC}">
                    <c16:uniqueId val="{00000006-7E4C-44C1-8A67-655150135DF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Dataset!$B$6</c15:sqref>
                        </c15:formulaRef>
                      </c:ext>
                    </c:extLst>
                    <c:strCache>
                      <c:ptCount val="1"/>
                      <c:pt idx="0">
                        <c:v>Kansas City</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Dataset!$C$6:$H$6</c15:sqref>
                        </c15:formulaRef>
                      </c:ext>
                    </c:extLst>
                    <c:numCache>
                      <c:formatCode>#,##0</c:formatCode>
                      <c:ptCount val="6"/>
                      <c:pt idx="0">
                        <c:v>15455</c:v>
                      </c:pt>
                      <c:pt idx="1">
                        <c:v>15454</c:v>
                      </c:pt>
                      <c:pt idx="2">
                        <c:v>11112</c:v>
                      </c:pt>
                      <c:pt idx="3">
                        <c:v>11112</c:v>
                      </c:pt>
                      <c:pt idx="4">
                        <c:v>20000</c:v>
                      </c:pt>
                      <c:pt idx="5">
                        <c:v>10000</c:v>
                      </c:pt>
                    </c:numCache>
                  </c:numRef>
                </c:val>
                <c:extLst xmlns:c15="http://schemas.microsoft.com/office/drawing/2012/chart">
                  <c:ext xmlns:c16="http://schemas.microsoft.com/office/drawing/2014/chart" uri="{C3380CC4-5D6E-409C-BE32-E72D297353CC}">
                    <c16:uniqueId val="{00000007-7E4C-44C1-8A67-655150135DF6}"/>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Dataset!$B$8</c15:sqref>
                        </c15:formulaRef>
                      </c:ext>
                    </c:extLst>
                    <c:strCache>
                      <c:ptCount val="1"/>
                      <c:pt idx="0">
                        <c:v>Dallas</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Dataset!$C$8:$H$8</c15:sqref>
                        </c15:formulaRef>
                      </c:ext>
                    </c:extLst>
                    <c:numCache>
                      <c:formatCode>#,##0</c:formatCode>
                      <c:ptCount val="6"/>
                      <c:pt idx="0">
                        <c:v>78888</c:v>
                      </c:pt>
                      <c:pt idx="1">
                        <c:v>48211</c:v>
                      </c:pt>
                      <c:pt idx="2">
                        <c:v>15454</c:v>
                      </c:pt>
                      <c:pt idx="3">
                        <c:v>15845</c:v>
                      </c:pt>
                      <c:pt idx="4">
                        <c:v>48211</c:v>
                      </c:pt>
                      <c:pt idx="5">
                        <c:v>15000</c:v>
                      </c:pt>
                    </c:numCache>
                  </c:numRef>
                </c:val>
                <c:extLst xmlns:c15="http://schemas.microsoft.com/office/drawing/2012/chart">
                  <c:ext xmlns:c16="http://schemas.microsoft.com/office/drawing/2014/chart" uri="{C3380CC4-5D6E-409C-BE32-E72D297353CC}">
                    <c16:uniqueId val="{00000008-7E4C-44C1-8A67-655150135DF6}"/>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Dataset!$B$9</c15:sqref>
                        </c15:formulaRef>
                      </c:ext>
                    </c:extLst>
                    <c:strCache>
                      <c:ptCount val="1"/>
                      <c:pt idx="0">
                        <c:v>Miami</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Dataset!$C$9:$H$9</c15:sqref>
                        </c15:formulaRef>
                      </c:ext>
                    </c:extLst>
                    <c:numCache>
                      <c:formatCode>#,##0</c:formatCode>
                      <c:ptCount val="6"/>
                      <c:pt idx="0">
                        <c:v>48211</c:v>
                      </c:pt>
                      <c:pt idx="1">
                        <c:v>16595</c:v>
                      </c:pt>
                      <c:pt idx="2">
                        <c:v>18498</c:v>
                      </c:pt>
                      <c:pt idx="3">
                        <c:v>11112</c:v>
                      </c:pt>
                      <c:pt idx="4">
                        <c:v>16595</c:v>
                      </c:pt>
                      <c:pt idx="5">
                        <c:v>15151</c:v>
                      </c:pt>
                    </c:numCache>
                  </c:numRef>
                </c:val>
                <c:extLst xmlns:c15="http://schemas.microsoft.com/office/drawing/2012/chart">
                  <c:ext xmlns:c16="http://schemas.microsoft.com/office/drawing/2014/chart" uri="{C3380CC4-5D6E-409C-BE32-E72D297353CC}">
                    <c16:uniqueId val="{00000009-7E4C-44C1-8A67-655150135DF6}"/>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Dataset!$B$10</c15:sqref>
                        </c15:formulaRef>
                      </c:ext>
                    </c:extLst>
                    <c:strCache>
                      <c:ptCount val="1"/>
                      <c:pt idx="0">
                        <c:v>New Orleans</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Dataset!$C$10:$H$10</c15:sqref>
                        </c15:formulaRef>
                      </c:ext>
                    </c:extLst>
                    <c:numCache>
                      <c:formatCode>#,##0</c:formatCode>
                      <c:ptCount val="6"/>
                      <c:pt idx="0">
                        <c:v>16595</c:v>
                      </c:pt>
                      <c:pt idx="1">
                        <c:v>15487</c:v>
                      </c:pt>
                      <c:pt idx="2">
                        <c:v>48211</c:v>
                      </c:pt>
                      <c:pt idx="3">
                        <c:v>78787</c:v>
                      </c:pt>
                      <c:pt idx="4">
                        <c:v>45484</c:v>
                      </c:pt>
                      <c:pt idx="5">
                        <c:v>44544</c:v>
                      </c:pt>
                    </c:numCache>
                  </c:numRef>
                </c:val>
                <c:extLst xmlns:c15="http://schemas.microsoft.com/office/drawing/2012/chart">
                  <c:ext xmlns:c16="http://schemas.microsoft.com/office/drawing/2014/chart" uri="{C3380CC4-5D6E-409C-BE32-E72D297353CC}">
                    <c16:uniqueId val="{0000000A-7E4C-44C1-8A67-655150135DF6}"/>
                  </c:ext>
                </c:extLst>
              </c15:ser>
            </c15:filteredBarSeries>
            <c15:filteredBarSeries>
              <c15:ser>
                <c:idx val="9"/>
                <c:order val="9"/>
                <c:tx>
                  <c:strRef>
                    <c:extLst xmlns:c15="http://schemas.microsoft.com/office/drawing/2012/chart">
                      <c:ext xmlns:c15="http://schemas.microsoft.com/office/drawing/2012/chart" uri="{02D57815-91ED-43cb-92C2-25804820EDAC}">
                        <c15:formulaRef>
                          <c15:sqref>Dataset!$B$11</c15:sqref>
                        </c15:formulaRef>
                      </c:ext>
                    </c:extLst>
                    <c:strCache>
                      <c:ptCount val="1"/>
                      <c:pt idx="0">
                        <c:v>Phoenix</c:v>
                      </c:pt>
                    </c:strCache>
                  </c:strRef>
                </c:tx>
                <c:spPr>
                  <a:solidFill>
                    <a:schemeClr val="accent4">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Dataset!$C$11:$H$11</c15:sqref>
                        </c15:formulaRef>
                      </c:ext>
                    </c:extLst>
                    <c:numCache>
                      <c:formatCode>#,##0</c:formatCode>
                      <c:ptCount val="6"/>
                      <c:pt idx="0">
                        <c:v>15487</c:v>
                      </c:pt>
                      <c:pt idx="1">
                        <c:v>56451</c:v>
                      </c:pt>
                      <c:pt idx="2">
                        <c:v>16595</c:v>
                      </c:pt>
                      <c:pt idx="3">
                        <c:v>15487</c:v>
                      </c:pt>
                      <c:pt idx="4">
                        <c:v>15184</c:v>
                      </c:pt>
                      <c:pt idx="5">
                        <c:v>1515</c:v>
                      </c:pt>
                    </c:numCache>
                  </c:numRef>
                </c:val>
                <c:extLst xmlns:c15="http://schemas.microsoft.com/office/drawing/2012/chart">
                  <c:ext xmlns:c16="http://schemas.microsoft.com/office/drawing/2014/chart" uri="{C3380CC4-5D6E-409C-BE32-E72D297353CC}">
                    <c16:uniqueId val="{0000000B-7E4C-44C1-8A67-655150135DF6}"/>
                  </c:ext>
                </c:extLst>
              </c15:ser>
            </c15:filteredBarSeries>
            <c15:filteredBarSeries>
              <c15:ser>
                <c:idx val="11"/>
                <c:order val="11"/>
                <c:tx>
                  <c:strRef>
                    <c:extLst xmlns:c15="http://schemas.microsoft.com/office/drawing/2012/chart">
                      <c:ext xmlns:c15="http://schemas.microsoft.com/office/drawing/2012/chart" uri="{02D57815-91ED-43cb-92C2-25804820EDAC}">
                        <c15:formulaRef>
                          <c15:sqref>Dataset!$B$13</c15:sqref>
                        </c15:formulaRef>
                      </c:ext>
                    </c:extLst>
                    <c:strCache>
                      <c:ptCount val="1"/>
                      <c:pt idx="0">
                        <c:v>Jersey City</c:v>
                      </c:pt>
                    </c:strCache>
                  </c:strRef>
                </c:tx>
                <c:spPr>
                  <a:solidFill>
                    <a:schemeClr val="accent6">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Dataset!$C$1:$H$1</c15:sqref>
                        </c15:formulaRef>
                      </c:ext>
                    </c:extLst>
                    <c:strCache>
                      <c:ptCount val="6"/>
                      <c:pt idx="0">
                        <c:v>Jan</c:v>
                      </c:pt>
                      <c:pt idx="1">
                        <c:v>Feb</c:v>
                      </c:pt>
                      <c:pt idx="2">
                        <c:v>Mar</c:v>
                      </c:pt>
                      <c:pt idx="3">
                        <c:v>Apr</c:v>
                      </c:pt>
                      <c:pt idx="4">
                        <c:v>May</c:v>
                      </c:pt>
                      <c:pt idx="5">
                        <c:v>June</c:v>
                      </c:pt>
                    </c:strCache>
                  </c:strRef>
                </c:cat>
                <c:val>
                  <c:numRef>
                    <c:extLst xmlns:c15="http://schemas.microsoft.com/office/drawing/2012/chart">
                      <c:ext xmlns:c15="http://schemas.microsoft.com/office/drawing/2012/chart" uri="{02D57815-91ED-43cb-92C2-25804820EDAC}">
                        <c15:formulaRef>
                          <c15:sqref>Dataset!$C$13:$H$13</c15:sqref>
                        </c15:formulaRef>
                      </c:ext>
                    </c:extLst>
                    <c:numCache>
                      <c:formatCode>#,##0</c:formatCode>
                      <c:ptCount val="6"/>
                      <c:pt idx="0">
                        <c:v>12121</c:v>
                      </c:pt>
                      <c:pt idx="1">
                        <c:v>14414</c:v>
                      </c:pt>
                      <c:pt idx="2">
                        <c:v>56451</c:v>
                      </c:pt>
                      <c:pt idx="3">
                        <c:v>89894</c:v>
                      </c:pt>
                      <c:pt idx="4">
                        <c:v>11112</c:v>
                      </c:pt>
                      <c:pt idx="5">
                        <c:v>8985</c:v>
                      </c:pt>
                    </c:numCache>
                  </c:numRef>
                </c:val>
                <c:extLst xmlns:c15="http://schemas.microsoft.com/office/drawing/2012/chart">
                  <c:ext xmlns:c16="http://schemas.microsoft.com/office/drawing/2014/chart" uri="{C3380CC4-5D6E-409C-BE32-E72D297353CC}">
                    <c16:uniqueId val="{0000000C-7E4C-44C1-8A67-655150135DF6}"/>
                  </c:ext>
                </c:extLst>
              </c15:ser>
            </c15:filteredBarSeries>
          </c:ext>
        </c:extLst>
      </c:barChart>
      <c:catAx>
        <c:axId val="10776089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ln>
                  <a:solidFill>
                    <a:schemeClr val="tx1"/>
                  </a:solidFill>
                </a:ln>
                <a:solidFill>
                  <a:schemeClr val="dk1">
                    <a:lumMod val="75000"/>
                    <a:lumOff val="25000"/>
                  </a:schemeClr>
                </a:solidFill>
                <a:latin typeface="+mn-lt"/>
                <a:ea typeface="+mn-ea"/>
                <a:cs typeface="+mn-cs"/>
              </a:defRPr>
            </a:pPr>
            <a:endParaRPr lang="en-US"/>
          </a:p>
        </c:txPr>
        <c:crossAx val="769511664"/>
        <c:crosses val="autoZero"/>
        <c:auto val="1"/>
        <c:lblAlgn val="ctr"/>
        <c:lblOffset val="100"/>
        <c:noMultiLvlLbl val="0"/>
      </c:catAx>
      <c:valAx>
        <c:axId val="76951166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alpha val="97000"/>
                    </a:schemeClr>
                  </a:solidFill>
                </a:ln>
                <a:solidFill>
                  <a:schemeClr val="dk1">
                    <a:lumMod val="75000"/>
                    <a:lumOff val="25000"/>
                  </a:schemeClr>
                </a:solidFill>
                <a:latin typeface="+mn-lt"/>
                <a:ea typeface="+mn-ea"/>
                <a:cs typeface="+mn-cs"/>
              </a:defRPr>
            </a:pPr>
            <a:endParaRPr lang="en-US"/>
          </a:p>
        </c:txPr>
        <c:crossAx val="1077608912"/>
        <c:crosses val="autoZero"/>
        <c:crossBetween val="between"/>
      </c:valAx>
      <c:spPr>
        <a:noFill/>
        <a:ln w="22225">
          <a:solidFill>
            <a:schemeClr val="accent1"/>
          </a:solid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ln>
                <a:solidFill>
                  <a:schemeClr val="tx1">
                    <a:alpha val="30000"/>
                  </a:schemeClr>
                </a:solidFill>
              </a:ln>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Sales City-wise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Dataset!$I$1</c:f>
              <c:strCache>
                <c:ptCount val="1"/>
                <c:pt idx="0">
                  <c:v>Total Sales</c:v>
                </c:pt>
              </c:strCache>
            </c:strRef>
          </c:tx>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rgbClr val="EC7C30">
                  <a:alpha val="84706"/>
                </a:srgbClr>
              </a:solidFill>
              <a:ln w="9525" cap="flat" cmpd="sng" algn="ctr">
                <a:solidFill>
                  <a:schemeClr val="lt1">
                    <a:alpha val="50000"/>
                  </a:schemeClr>
                </a:solidFill>
                <a:round/>
              </a:ln>
              <a:effectLst/>
            </c:spPr>
            <c:extLst>
              <c:ext xmlns:c16="http://schemas.microsoft.com/office/drawing/2014/chart" uri="{C3380CC4-5D6E-409C-BE32-E72D297353CC}">
                <c16:uniqueId val="{00000001-538F-49FD-BD37-CE6FD02E5BE3}"/>
              </c:ext>
            </c:extLst>
          </c:dPt>
          <c:dPt>
            <c:idx val="1"/>
            <c:invertIfNegative val="0"/>
            <c:bubble3D val="0"/>
            <c:spPr>
              <a:solidFill>
                <a:srgbClr val="5C8E3A">
                  <a:alpha val="84706"/>
                </a:srgbClr>
              </a:solidFill>
              <a:ln w="9525" cap="flat" cmpd="sng" algn="ctr">
                <a:solidFill>
                  <a:schemeClr val="lt1">
                    <a:alpha val="50000"/>
                  </a:schemeClr>
                </a:solidFill>
                <a:round/>
              </a:ln>
              <a:effectLst/>
            </c:spPr>
            <c:extLst>
              <c:ext xmlns:c16="http://schemas.microsoft.com/office/drawing/2014/chart" uri="{C3380CC4-5D6E-409C-BE32-E72D297353CC}">
                <c16:uniqueId val="{00000003-538F-49FD-BD37-CE6FD02E5BE3}"/>
              </c:ext>
            </c:extLst>
          </c:dPt>
          <c:dPt>
            <c:idx val="2"/>
            <c:invertIfNegative val="0"/>
            <c:bubble3D val="0"/>
            <c:spPr>
              <a:solidFill>
                <a:srgbClr val="3B69BB">
                  <a:alpha val="84706"/>
                </a:srgbClr>
              </a:solidFill>
              <a:ln w="9525" cap="flat" cmpd="sng" algn="ctr">
                <a:solidFill>
                  <a:schemeClr val="lt1">
                    <a:alpha val="50000"/>
                  </a:schemeClr>
                </a:solidFill>
                <a:round/>
              </a:ln>
              <a:effectLst/>
            </c:spPr>
            <c:extLst>
              <c:ext xmlns:c16="http://schemas.microsoft.com/office/drawing/2014/chart" uri="{C3380CC4-5D6E-409C-BE32-E72D297353CC}">
                <c16:uniqueId val="{00000005-538F-49FD-BD37-CE6FD02E5BE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(Dataset!$B$3,Dataset!$B$7,Dataset!$B$12)</c:f>
              <c:strCache>
                <c:ptCount val="3"/>
                <c:pt idx="0">
                  <c:v>New York</c:v>
                </c:pt>
                <c:pt idx="1">
                  <c:v>San Jose</c:v>
                </c:pt>
                <c:pt idx="2">
                  <c:v>Madison</c:v>
                </c:pt>
              </c:strCache>
              <c:extLst/>
            </c:strRef>
          </c:cat>
          <c:val>
            <c:numRef>
              <c:f>(Dataset!$I$3,Dataset!$I$7,Dataset!$I$12)</c:f>
              <c:numCache>
                <c:formatCode>#,##0</c:formatCode>
                <c:ptCount val="3"/>
                <c:pt idx="0">
                  <c:v>104531</c:v>
                </c:pt>
                <c:pt idx="1">
                  <c:v>103089</c:v>
                </c:pt>
                <c:pt idx="2">
                  <c:v>259733</c:v>
                </c:pt>
              </c:numCache>
              <c:extLst/>
            </c:numRef>
          </c:val>
          <c:extLst>
            <c:ext xmlns:c16="http://schemas.microsoft.com/office/drawing/2014/chart" uri="{C3380CC4-5D6E-409C-BE32-E72D297353CC}">
              <c16:uniqueId val="{00000006-538F-49FD-BD37-CE6FD02E5BE3}"/>
            </c:ext>
          </c:extLst>
        </c:ser>
        <c:dLbls>
          <c:dLblPos val="inEnd"/>
          <c:showLegendKey val="0"/>
          <c:showVal val="1"/>
          <c:showCatName val="0"/>
          <c:showSerName val="0"/>
          <c:showPercent val="0"/>
          <c:showBubbleSize val="0"/>
        </c:dLbls>
        <c:gapWidth val="65"/>
        <c:axId val="567444223"/>
        <c:axId val="567438943"/>
      </c:barChart>
      <c:catAx>
        <c:axId val="567444223"/>
        <c:scaling>
          <c:orientation val="minMax"/>
        </c:scaling>
        <c:delete val="0"/>
        <c:axPos val="l"/>
        <c:minorGridlines>
          <c:spPr>
            <a:ln>
              <a:noFill/>
            </a:ln>
            <a:effectLst/>
          </c:spPr>
        </c:minorGridlines>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ln>
                  <a:solidFill>
                    <a:schemeClr val="tx1"/>
                  </a:solidFill>
                </a:ln>
                <a:solidFill>
                  <a:schemeClr val="dk1">
                    <a:lumMod val="75000"/>
                    <a:lumOff val="25000"/>
                  </a:schemeClr>
                </a:solidFill>
                <a:latin typeface="+mn-lt"/>
                <a:ea typeface="+mn-ea"/>
                <a:cs typeface="+mn-cs"/>
              </a:defRPr>
            </a:pPr>
            <a:endParaRPr lang="en-US"/>
          </a:p>
        </c:txPr>
        <c:crossAx val="567438943"/>
        <c:crosses val="autoZero"/>
        <c:auto val="1"/>
        <c:lblAlgn val="ctr"/>
        <c:lblOffset val="100"/>
        <c:noMultiLvlLbl val="0"/>
      </c:catAx>
      <c:valAx>
        <c:axId val="567438943"/>
        <c:scaling>
          <c:orientation val="minMax"/>
        </c:scaling>
        <c:delete val="0"/>
        <c:axPos val="b"/>
        <c:majorGridlines>
          <c:spPr>
            <a:ln w="9525" cap="flat" cmpd="sng" algn="ctr">
              <a:noFill/>
              <a:round/>
            </a:ln>
            <a:effectLst/>
          </c:spPr>
        </c:majorGridlines>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ln>
                  <a:solidFill>
                    <a:schemeClr val="tx1"/>
                  </a:solidFill>
                </a:ln>
                <a:solidFill>
                  <a:schemeClr val="dk1">
                    <a:lumMod val="75000"/>
                    <a:lumOff val="25000"/>
                  </a:schemeClr>
                </a:solidFill>
                <a:latin typeface="+mn-lt"/>
                <a:ea typeface="+mn-ea"/>
                <a:cs typeface="+mn-cs"/>
              </a:defRPr>
            </a:pPr>
            <a:endParaRPr lang="en-US"/>
          </a:p>
        </c:txPr>
        <c:crossAx val="5674442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1936</TotalTime>
  <Pages>12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kakkar</dc:creator>
  <cp:keywords/>
  <dc:description/>
  <cp:lastModifiedBy>vinay kakkar</cp:lastModifiedBy>
  <cp:revision>5</cp:revision>
  <dcterms:created xsi:type="dcterms:W3CDTF">2025-03-21T21:05:00Z</dcterms:created>
  <dcterms:modified xsi:type="dcterms:W3CDTF">2025-05-09T22:00:00Z</dcterms:modified>
</cp:coreProperties>
</file>