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Day 12 — UX Features + Docker</w:t>
      </w:r>
    </w:p>
    <w:p>
      <w:pPr>
        <w:pBdr>
          <w:bottom w:val="single" w:color="D3D1C7" w:sz="4" w:space="6"/>
        </w:pBdr>
        <w:spacing w:after="40" w:before="0"/>
      </w:pPr>
      <w:r>
        <w:rPr>
          <w:rFonts w:ascii="Arial" w:cs="Arial" w:eastAsia="Arial" w:hAnsi="Arial"/>
          <w:color w:val="6B6B68"/>
          <w:sz w:val="20"/>
          <w:szCs w:val="20"/>
        </w:rPr>
        <w:t xml:space="preserve">Public checker · Delete account · Resend verification · Navbar dropdown · Docker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Files created</w:t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Backend: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server/Dockerfile — multi-stage Node.js container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server/.dockerignore — node_modules, logs, env files excluded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client/Dockerfile — multi-stage Nginx container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client/.dockerignore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client/nginx.conf — React Router + API proxy config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docker-compose.yml — orchestrates server + client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.env.example — template for contributors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Frontend: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client/src/pages/Landing.tsx — public homepage with free checker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client/src/pages/Settings.tsx — profile info + delete account</w:t>
      </w:r>
    </w:p>
    <w:p>
      <w:pPr>
        <w:spacing w:after="60" w:before="0"/>
      </w:pPr>
      <w:r>
        <w:t xml:space="preserve"/>
      </w:r>
    </w:p>
    <w:p>
      <w:pPr>
        <w:spacing w:after="40" w:before="0"/>
        <w:jc w:val="left"/>
      </w:pPr>
      <w:r>
        <w:rPr>
          <w:rFonts w:ascii="Arial" w:cs="Arial" w:eastAsia="Arial" w:hAnsi="Arial"/>
          <w:b/>
          <w:bCs/>
          <w:color w:val="444441"/>
          <w:sz w:val="20"/>
          <w:szCs w:val="20"/>
        </w:rPr>
        <w:t xml:space="preserve">Modified: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server/src/controllers/authController.ts — deleteAccount, resendVerificationEmail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server/src/controllers/resumeController.ts — publicAnalyse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server/src/middleware/securityMiddleware.ts — publicAnalyseLimiter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server/src/routes/auth.ts — /delete-account, /resend-verification routes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server/src/routes/resume.ts — /public-analyse route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server/src/utils/logger.ts — file transports disabled in 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server/src/index.ts — Swagger available in all environments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client/src/App.tsx — Landing, Settings, public-analyse routes added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client/src/components/Navbar.tsx — dropdown menu with avatar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client/src/pages/Dashboard.tsx — resend verification banner with button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1 — Docker + docker-compose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Multi-stage builds — builder stage compiles, production stage runs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Server: Node.js 20 Alpine — small base image, non-root user for security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Client: Nginx Alpine — serves React build, proxies /api calls to server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docker-compose.yml — orchestrates both containers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Health check — Docker waits for server to be healthy before starting client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One command to run entire app: docker-compose up --build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Bugs fixed during Docker setup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EACCES permission denied mkdir logs — fixed by disabling file transports in 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Swagger not available in production — removed NODE_ENV condition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version attribute obsolete — removed from docker-compose.yml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URL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opens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http://localhost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React frontend (served by Nginx)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http://localhost:5000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Node.js API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http://localhost:5000/health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Health check endpoint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http://localhost:5000/api/docs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Swagger interactive docs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2 — Public Resume Checker (Landing Page)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No login required — anyone can use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Paste resume text + job description → AI analysis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Shows: match score, matched skills, missing skills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Hides: AI suggestions (shows count only), bullet rewriter, interview questions, cover letter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Rate limited — 3 free analyses per hour per IP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CTA after result — "X suggestions waiting, sign up to unlock"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publicAnalyseLimiter skips in test environment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Feature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Public (no login)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Logged in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Match score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Matched skills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Missing skills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AI suggestions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 — count only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 (full list)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Bullet rewriter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Interview questions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Cover letter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PDF upload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History</w:t>
            </w:r>
          </w:p>
        </w:tc>
        <w:tc>
          <w:tcPr>
            <w:tcW w:type="dxa" w:w="2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No</w:t>
            </w:r>
          </w:p>
        </w:tc>
        <w:tc>
          <w:tcPr>
            <w:tcW w:type="dxa" w:w="3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Yes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3 — Resend Verification Email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Dashboard pe amber banner — "Please verify your email"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"Resend email" button — calls POST /api/auth/resend-verification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New crypto token generated, 24h expiry, Resend API email sent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Button changes to "✓ Email sent!" after success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Protected route — user must be logged in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Returns 400 if email already verified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4 — Delete Account</w:t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Backend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DELETE /api/auth/delete-account — protected route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Fetches all user resumes — deletes each from Cloudinary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Deletes from DB in parallel: Resume, Analysis, RefreshToken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Deletes User document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Clears refreshToken cookie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Clears Redis cache for user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80" w:before="18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Frontend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Settings page — accessible from navbar dropdown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Profile section — shows name, email, verification status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Danger zone — "Delete my account" button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2-step confirmation — type "DELETE" to confirm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On success — logout() called, redirect to landing page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Data deleted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Where from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User account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MongoDB users collection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All resumes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MongoDB + Cloudinary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All analyses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MongoDB analyses collection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Refresh tokens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MongoDB refreshtokens collection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Redis cache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Upstash — resumes and analyses keys</w:t>
            </w:r>
          </w:p>
        </w:tc>
      </w:tr>
      <w:tr>
        <w:tc>
          <w:tcPr>
            <w:tcW w:type="dxa" w:w="3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Cookie</w:t>
            </w:r>
          </w:p>
        </w:tc>
        <w:tc>
          <w:tcPr>
            <w:tcW w:type="dxa" w:w="5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refreshToken httpOnly cookie cleared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Feature 5 — Navbar Dropdown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Username click → dropdown menu with avatar (first letter, blue circle)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Shows: user name + email in header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Menu items: Settings ⚙️, Dashboard 📊, Logout 🚪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Click outside to close — useRef + mousedown event listener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Settings removed from main navbar — cleaner UI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Tests added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4526"/>
      </w:tblGrid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Test suite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New tests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A1A1A"/>
                <w:sz w:val="18"/>
                <w:szCs w:val="18"/>
              </w:rPr>
              <w:t xml:space="preserve">What they check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resume.test.ts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5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publicAnalyse — no auth, short text, suggestions hidden, rate limit skip</w:t>
            </w:r>
          </w:p>
        </w:tc>
      </w:tr>
      <w:tr>
        <w:tc>
          <w:tcPr>
            <w:tcW w:type="dxa" w:w="30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auth.test.ts</w:t>
            </w:r>
          </w:p>
        </w:tc>
        <w:tc>
          <w:tcPr>
            <w:tcW w:type="dxa" w:w="1500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3</w:t>
            </w:r>
          </w:p>
        </w:tc>
        <w:tc>
          <w:tcPr>
            <w:tcW w:type="dxa" w:w="4526"/>
            <w:tcBorders>
              <w:top w:val="single" w:color="D3D1C7" w:sz="1"/>
              <w:left w:val="single" w:color="D3D1C7" w:sz="1"/>
              <w:bottom w:val="single" w:color="D3D1C7" w:sz="1"/>
              <w:right w:val="single" w:color="D3D1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444441"/>
                <w:sz w:val="18"/>
                <w:szCs w:val="18"/>
              </w:rPr>
              <w:t xml:space="preserve">deleteAccount — no auth, success, login blocked after deletion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Checklist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Dockerfile for server — multi-stage, non-root user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Dockerfile for client — Nginx with React Router config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docker-compose.yml — health check, env vars, container names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.env.example — template committed to repo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docker-compose up --build — app runs on localhost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Landing page — public resume checker working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publicAnalyse controller — limited result returned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publicAnalyseLimiter — 3/hour, skipped in tests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Resend verification route + dashboard button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deleteAccount controller — all data + Cloudinary deleted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Settings page — profile + danger zone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Navbar dropdown — avatar, user info, menu items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8 new tests added and passing</w:t>
      </w:r>
    </w:p>
    <w:p>
      <w:pPr>
        <w:spacing w:after="50" w:before="0"/>
      </w:pPr>
      <w:r>
        <w:rPr>
          <w:rFonts w:ascii="Arial" w:cs="Arial" w:eastAsia="Arial" w:hAnsi="Arial"/>
          <w:b/>
          <w:bCs/>
          <w:color w:val="3B6D11"/>
          <w:sz w:val="19"/>
          <w:szCs w:val="19"/>
        </w:rPr>
        <w:t xml:space="preserve">[DONE]  </w:t>
      </w:r>
      <w:r>
        <w:rPr>
          <w:rFonts w:ascii="Arial" w:cs="Arial" w:eastAsia="Arial" w:hAnsi="Arial"/>
          <w:color w:val="444441"/>
          <w:sz w:val="19"/>
          <w:szCs w:val="19"/>
        </w:rPr>
        <w:t xml:space="preserve">Committed and pushed — GitHub Actions green</w:t>
      </w:r>
    </w:p>
    <w:p>
      <w:pPr>
        <w:spacing w:after="160" w:before="0"/>
      </w:pPr>
      <w:r>
        <w:t xml:space="preserve"/>
      </w:r>
    </w:p>
    <w:p>
      <w:pPr>
        <w:pStyle w:val="Heading1"/>
        <w:pBdr>
          <w:bottom w:val="single" w:color="D3D1C7" w:sz="4" w:space="4"/>
        </w:pBdr>
        <w:spacing w:after="120" w:before="24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Next steps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Deployment — Render (backend) + Vercel (frontend)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Update OAuth callback URLs for production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Architecture diagram for README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Test coverage report + badge</w:t>
      </w:r>
    </w:p>
    <w:p>
      <w:pPr>
        <w:pStyle w:val="ListParagraph"/>
        <w:numPr>
          <w:ilvl w:val="0"/>
          <w:numId w:val="2"/>
        </w:numPr>
        <w:spacing w:after="50" w:before="0"/>
      </w:pPr>
      <w:r>
        <w:rPr>
          <w:rFonts w:ascii="Arial" w:cs="Arial" w:eastAsia="Arial" w:hAnsi="Arial"/>
          <w:color w:val="444441"/>
          <w:sz w:val="19"/>
          <w:szCs w:val="19"/>
        </w:rPr>
        <w:t xml:space="preserve">Start Project 2 — Angular + C# + SQL Server RAG Chatbot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6B68"/>
        <w:sz w:val="16"/>
        <w:szCs w:val="16"/>
      </w:rPr>
      <w:t xml:space="preserve">Page </w:t>
    </w:r>
    <w:r>
      <w:rPr>
        <w:rFonts w:ascii="Arial" w:cs="Arial" w:eastAsia="Arial" w:hAnsi="Arial"/>
        <w:color w:val="6B6B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color w:val="6B6B68"/>
        <w:sz w:val="17"/>
        <w:szCs w:val="17"/>
      </w:rPr>
      <w:t xml:space="preserve">AI Resume Matcher  |  Day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20" w:before="24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2026-06-10T16:44:56.452Z</dcterms:created>
  <dcterms:modified xsi:type="dcterms:W3CDTF">2026-06-10T16:44:56.464Z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