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80FC5" w14:textId="77777777" w:rsidR="00313855" w:rsidRDefault="00313855" w:rsidP="00313855">
      <w:pPr>
        <w:rPr>
          <w:b/>
          <w:bCs/>
        </w:rPr>
      </w:pPr>
      <w:r w:rsidRPr="00313855">
        <w:rPr>
          <w:b/>
          <w:bCs/>
        </w:rPr>
        <w:t xml:space="preserve">What is Blood Pressure </w:t>
      </w:r>
      <w:proofErr w:type="spellStart"/>
      <w:r w:rsidRPr="00313855">
        <w:rPr>
          <w:b/>
          <w:bCs/>
        </w:rPr>
        <w:t>Monitoring?</w:t>
      </w:r>
      <w:proofErr w:type="spellEnd"/>
    </w:p>
    <w:p w14:paraId="7D72E9AE" w14:textId="7C26E33A" w:rsidR="00313855" w:rsidRPr="00313855" w:rsidRDefault="00313855" w:rsidP="00313855">
      <w:r w:rsidRPr="00313855">
        <w:t>Blood pressure monitoring is the process of measuring the force of blood against the walls of your arteries as your heart pumps it through your body. Blood pressure readings are taken using a device called a sphygmomanometer, which consists of an inflatable cuff that wraps around your upper arm, a pressure gauge, and a stethoscope (for manual readings). The test is used to assess the health of your cardiovascular system and to diagnose conditions such as hypertension (high blood pressure) or hypotension (low blood pressure).</w:t>
      </w:r>
    </w:p>
    <w:p w14:paraId="3C7BBAD0" w14:textId="5F672288" w:rsidR="00313855" w:rsidRPr="00313855" w:rsidRDefault="00313855" w:rsidP="00313855">
      <w:r w:rsidRPr="00313855">
        <w:t>Blood pressure is recorded in two numbers: systolic (the pressure when the heart beats) and diastolic (the pressure when the heart is at rest between beats).</w:t>
      </w:r>
      <w:r>
        <w:t xml:space="preserve"> </w:t>
      </w:r>
      <w:proofErr w:type="gramStart"/>
      <w:r w:rsidRPr="00313855">
        <w:t>Consistently</w:t>
      </w:r>
      <w:proofErr w:type="gramEnd"/>
      <w:r w:rsidRPr="00313855">
        <w:t xml:space="preserve"> high or low readings may indicate underlying health problems.</w:t>
      </w:r>
    </w:p>
    <w:p w14:paraId="71BA881D" w14:textId="77777777" w:rsidR="00313855" w:rsidRPr="00313855" w:rsidRDefault="00313855" w:rsidP="00313855">
      <w:r w:rsidRPr="00313855">
        <w:rPr>
          <w:b/>
          <w:bCs/>
        </w:rPr>
        <w:t>How to Prepare for Blood Pressure Monitoring?</w:t>
      </w:r>
    </w:p>
    <w:p w14:paraId="1C04B67A" w14:textId="77777777" w:rsidR="00313855" w:rsidRPr="00313855" w:rsidRDefault="00313855" w:rsidP="00313855">
      <w:pPr>
        <w:numPr>
          <w:ilvl w:val="0"/>
          <w:numId w:val="1"/>
        </w:numPr>
      </w:pPr>
      <w:r w:rsidRPr="00313855">
        <w:rPr>
          <w:b/>
          <w:bCs/>
        </w:rPr>
        <w:t>Avoid Caffeine, Smoking, and Alcohol</w:t>
      </w:r>
      <w:r w:rsidRPr="00313855">
        <w:t>: For accurate results, it’s important to avoid consuming caffeine, smoking, or drinking alcohol at least 30 minutes before your blood pressure is measured. These substances can temporarily raise blood pressure and affect the reading.</w:t>
      </w:r>
    </w:p>
    <w:p w14:paraId="7BD91632" w14:textId="77777777" w:rsidR="00313855" w:rsidRPr="00313855" w:rsidRDefault="00313855" w:rsidP="00313855">
      <w:pPr>
        <w:numPr>
          <w:ilvl w:val="0"/>
          <w:numId w:val="1"/>
        </w:numPr>
      </w:pPr>
      <w:r w:rsidRPr="00313855">
        <w:rPr>
          <w:b/>
          <w:bCs/>
        </w:rPr>
        <w:t>Rest Before the Test</w:t>
      </w:r>
      <w:r w:rsidRPr="00313855">
        <w:t>: Sit quietly for about 5 minutes before the test. Avoid any physical activity or stress that could elevate your blood pressure. It’s essential to relax and remain calm during the measurement for the most accurate results.</w:t>
      </w:r>
    </w:p>
    <w:p w14:paraId="52357EFD" w14:textId="77777777" w:rsidR="00313855" w:rsidRPr="00313855" w:rsidRDefault="00313855" w:rsidP="00313855">
      <w:pPr>
        <w:numPr>
          <w:ilvl w:val="0"/>
          <w:numId w:val="1"/>
        </w:numPr>
      </w:pPr>
      <w:r w:rsidRPr="00313855">
        <w:rPr>
          <w:b/>
          <w:bCs/>
        </w:rPr>
        <w:t>Choose Proper Clothing</w:t>
      </w:r>
      <w:r w:rsidRPr="00313855">
        <w:t>: Wear loose-fitting clothing, preferably with sleeves that can easily be rolled up above your elbow. The cuff needs to fit snugly around your upper arm, so tight clothing may interfere with an accurate reading.</w:t>
      </w:r>
    </w:p>
    <w:p w14:paraId="69558F71" w14:textId="77777777" w:rsidR="00313855" w:rsidRPr="00313855" w:rsidRDefault="00313855" w:rsidP="00313855">
      <w:pPr>
        <w:numPr>
          <w:ilvl w:val="0"/>
          <w:numId w:val="1"/>
        </w:numPr>
      </w:pPr>
      <w:r w:rsidRPr="00313855">
        <w:rPr>
          <w:b/>
          <w:bCs/>
        </w:rPr>
        <w:t>Empty Your Bladder</w:t>
      </w:r>
      <w:r w:rsidRPr="00313855">
        <w:t>: A full bladder can affect your blood pressure reading. Before the test, make sure to use the bathroom to avoid any discomfort that may impact your results.</w:t>
      </w:r>
    </w:p>
    <w:p w14:paraId="126CD299" w14:textId="77777777" w:rsidR="00313855" w:rsidRPr="00313855" w:rsidRDefault="00313855" w:rsidP="00313855">
      <w:pPr>
        <w:numPr>
          <w:ilvl w:val="0"/>
          <w:numId w:val="1"/>
        </w:numPr>
      </w:pPr>
      <w:r w:rsidRPr="00313855">
        <w:rPr>
          <w:b/>
          <w:bCs/>
        </w:rPr>
        <w:t>Sit in the Correct Position</w:t>
      </w:r>
      <w:r w:rsidRPr="00313855">
        <w:t>: When having your blood pressure measured, sit with your back supported, legs uncrossed, and feet flat on the floor. Rest your arm on a flat surface at heart level. This posture helps ensure an accurate reading.</w:t>
      </w:r>
    </w:p>
    <w:p w14:paraId="73D7E450" w14:textId="77777777" w:rsidR="00313855" w:rsidRPr="00313855" w:rsidRDefault="00313855" w:rsidP="00313855">
      <w:pPr>
        <w:numPr>
          <w:ilvl w:val="0"/>
          <w:numId w:val="1"/>
        </w:numPr>
      </w:pPr>
      <w:r w:rsidRPr="00313855">
        <w:rPr>
          <w:b/>
          <w:bCs/>
        </w:rPr>
        <w:t>Relax and Stay Still</w:t>
      </w:r>
      <w:r w:rsidRPr="00313855">
        <w:t>: During the test, remain still and avoid talking. Movement can cause an incorrect reading, so it's important to stay relaxed and focused.</w:t>
      </w:r>
    </w:p>
    <w:p w14:paraId="3376884B" w14:textId="3B236E36" w:rsidR="000F6D20" w:rsidRDefault="00313855" w:rsidP="00313855">
      <w:pPr>
        <w:numPr>
          <w:ilvl w:val="0"/>
          <w:numId w:val="1"/>
        </w:numPr>
      </w:pPr>
      <w:r w:rsidRPr="00313855">
        <w:rPr>
          <w:b/>
          <w:bCs/>
        </w:rPr>
        <w:t>Inform the Healthcare Provider</w:t>
      </w:r>
      <w:r w:rsidRPr="00313855">
        <w:t>: Let the person measuring your blood pressure know if you’ve recently experienced any stress, anxiety, or unusual physical activity. These factors can influence the readings.</w:t>
      </w:r>
    </w:p>
    <w:sectPr w:rsidR="000F6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6654"/>
    <w:multiLevelType w:val="multilevel"/>
    <w:tmpl w:val="CF743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2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855"/>
    <w:rsid w:val="000F6D20"/>
    <w:rsid w:val="00313855"/>
    <w:rsid w:val="004D7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E127"/>
  <w15:chartTrackingRefBased/>
  <w15:docId w15:val="{96D49F1B-5756-4760-8E31-6E337324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366670">
      <w:bodyDiv w:val="1"/>
      <w:marLeft w:val="0"/>
      <w:marRight w:val="0"/>
      <w:marTop w:val="0"/>
      <w:marBottom w:val="0"/>
      <w:divBdr>
        <w:top w:val="none" w:sz="0" w:space="0" w:color="auto"/>
        <w:left w:val="none" w:sz="0" w:space="0" w:color="auto"/>
        <w:bottom w:val="none" w:sz="0" w:space="0" w:color="auto"/>
        <w:right w:val="none" w:sz="0" w:space="0" w:color="auto"/>
      </w:divBdr>
    </w:div>
    <w:div w:id="14459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mso3081433@outlook.com</dc:creator>
  <cp:keywords/>
  <dc:description/>
  <cp:lastModifiedBy>mso3081433@outlook.com</cp:lastModifiedBy>
  <cp:revision>1</cp:revision>
  <dcterms:created xsi:type="dcterms:W3CDTF">2024-11-12T08:39:00Z</dcterms:created>
  <dcterms:modified xsi:type="dcterms:W3CDTF">2024-11-12T08:44:00Z</dcterms:modified>
</cp:coreProperties>
</file>