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6E83" w:rsidRDefault="00432A1F" w:rsidP="00432A1F">
      <w:pPr>
        <w:jc w:val="center"/>
        <w:rPr>
          <w:b/>
          <w:sz w:val="50"/>
          <w:szCs w:val="50"/>
        </w:rPr>
      </w:pPr>
      <w:r w:rsidRPr="00432A1F">
        <w:rPr>
          <w:b/>
          <w:sz w:val="50"/>
          <w:szCs w:val="50"/>
        </w:rPr>
        <w:t>Mini Project Report</w:t>
      </w:r>
    </w:p>
    <w:p w:rsidR="00432A1F" w:rsidRDefault="00432A1F" w:rsidP="00432A1F">
      <w:pPr>
        <w:jc w:val="center"/>
        <w:rPr>
          <w:b/>
          <w:sz w:val="39"/>
          <w:szCs w:val="39"/>
        </w:rPr>
      </w:pPr>
      <w:r w:rsidRPr="00432A1F">
        <w:rPr>
          <w:b/>
          <w:sz w:val="39"/>
          <w:szCs w:val="39"/>
        </w:rPr>
        <w:t>Data Analytics on Amazon Clothing &amp; Accessories Products</w:t>
      </w:r>
    </w:p>
    <w:p w:rsidR="00432A1F" w:rsidRDefault="00432A1F" w:rsidP="00432A1F">
      <w:pPr>
        <w:rPr>
          <w:b/>
          <w:sz w:val="39"/>
          <w:szCs w:val="39"/>
        </w:rPr>
      </w:pPr>
    </w:p>
    <w:p w:rsidR="00432A1F" w:rsidRPr="00432A1F" w:rsidRDefault="00432A1F" w:rsidP="00432A1F">
      <w:pPr>
        <w:rPr>
          <w:b/>
          <w:sz w:val="25"/>
          <w:szCs w:val="25"/>
        </w:rPr>
      </w:pPr>
      <w:r w:rsidRPr="00432A1F">
        <w:rPr>
          <w:b/>
          <w:sz w:val="25"/>
          <w:szCs w:val="25"/>
        </w:rPr>
        <w:t>1. Objective and Data Source</w:t>
      </w:r>
    </w:p>
    <w:p w:rsidR="00432A1F" w:rsidRPr="00432A1F" w:rsidRDefault="00432A1F" w:rsidP="00432A1F">
      <w:pPr>
        <w:rPr>
          <w:b/>
          <w:sz w:val="24"/>
          <w:szCs w:val="24"/>
        </w:rPr>
      </w:pPr>
      <w:r w:rsidRPr="00432A1F">
        <w:rPr>
          <w:b/>
          <w:sz w:val="24"/>
          <w:szCs w:val="24"/>
        </w:rPr>
        <w:t xml:space="preserve">1.1 </w:t>
      </w:r>
      <w:r w:rsidRPr="00432A1F">
        <w:rPr>
          <w:b/>
          <w:sz w:val="24"/>
          <w:szCs w:val="24"/>
        </w:rPr>
        <w:t>Objective:</w:t>
      </w:r>
    </w:p>
    <w:p w:rsidR="00432A1F" w:rsidRDefault="00432A1F" w:rsidP="00432A1F">
      <w:r w:rsidRPr="00432A1F">
        <w:t>The primary object</w:t>
      </w:r>
      <w:r>
        <w:t>ive of this project is to analys</w:t>
      </w:r>
      <w:r w:rsidRPr="00432A1F">
        <w:t>e Amazon Clothing &amp; Accessories product data to uncov</w:t>
      </w:r>
      <w:r>
        <w:t>er patterns in pricing, ratings</w:t>
      </w:r>
      <w:r w:rsidRPr="00432A1F">
        <w:t xml:space="preserve"> and product categories. The aim is to provide actionable insights for e-commerce strategies and to support recommendation systems by understanding product segmentation and customer review </w:t>
      </w:r>
      <w:r w:rsidRPr="00432A1F">
        <w:t>behaviours</w:t>
      </w:r>
      <w:r w:rsidRPr="00432A1F">
        <w:t>.</w:t>
      </w:r>
    </w:p>
    <w:p w:rsidR="00432A1F" w:rsidRDefault="00432A1F" w:rsidP="00432A1F"/>
    <w:p w:rsidR="00432A1F" w:rsidRPr="00432A1F" w:rsidRDefault="00432A1F" w:rsidP="00432A1F">
      <w:pPr>
        <w:rPr>
          <w:b/>
          <w:sz w:val="24"/>
          <w:szCs w:val="24"/>
        </w:rPr>
      </w:pPr>
      <w:r w:rsidRPr="00432A1F">
        <w:rPr>
          <w:b/>
          <w:sz w:val="24"/>
          <w:szCs w:val="24"/>
        </w:rPr>
        <w:t xml:space="preserve">1.2 </w:t>
      </w:r>
      <w:r w:rsidRPr="00432A1F">
        <w:rPr>
          <w:b/>
          <w:sz w:val="24"/>
          <w:szCs w:val="24"/>
        </w:rPr>
        <w:t>Data Source:</w:t>
      </w:r>
    </w:p>
    <w:p w:rsidR="00432A1F" w:rsidRDefault="00432A1F" w:rsidP="00432A1F">
      <w:r>
        <w:t xml:space="preserve">The dataset was obtained from Kaggle: </w:t>
      </w:r>
      <w:hyperlink r:id="rId5" w:history="1">
        <w:r w:rsidRPr="00432A1F">
          <w:rPr>
            <w:rStyle w:val="Hyperlink"/>
            <w:u w:val="none"/>
          </w:rPr>
          <w:t>Amazon E-Commerce Product and Review Dataset (scraped in 2023)</w:t>
        </w:r>
      </w:hyperlink>
      <w:r>
        <w:t>.</w:t>
      </w:r>
    </w:p>
    <w:p w:rsidR="00432A1F" w:rsidRDefault="00432A1F" w:rsidP="00432A1F">
      <w:r>
        <w:t>It includes detailed product metadata, customer reviews, averag</w:t>
      </w:r>
      <w:r>
        <w:t>e ratings, rating distributions</w:t>
      </w:r>
      <w:r>
        <w:t xml:space="preserve"> and sentiment scores. Major columns used include brand name, price value, rating stars, rating count, p</w:t>
      </w:r>
      <w:r>
        <w:t xml:space="preserve">roduct categories, </w:t>
      </w:r>
      <w:proofErr w:type="gramStart"/>
      <w:r>
        <w:t>availability</w:t>
      </w:r>
      <w:proofErr w:type="gramEnd"/>
      <w:r>
        <w:t xml:space="preserve"> and seller information.</w:t>
      </w:r>
    </w:p>
    <w:p w:rsidR="00432A1F" w:rsidRDefault="00432A1F" w:rsidP="00432A1F"/>
    <w:p w:rsidR="00432A1F" w:rsidRPr="00432A1F" w:rsidRDefault="00432A1F" w:rsidP="00432A1F">
      <w:pPr>
        <w:rPr>
          <w:b/>
          <w:bCs/>
          <w:sz w:val="25"/>
          <w:szCs w:val="25"/>
        </w:rPr>
      </w:pPr>
      <w:r w:rsidRPr="00432A1F">
        <w:rPr>
          <w:b/>
          <w:bCs/>
          <w:sz w:val="25"/>
          <w:szCs w:val="25"/>
        </w:rPr>
        <w:t>2. Methods Used</w:t>
      </w:r>
    </w:p>
    <w:p w:rsidR="00432A1F" w:rsidRPr="00432A1F" w:rsidRDefault="00432A1F" w:rsidP="00432A1F">
      <w:pPr>
        <w:rPr>
          <w:sz w:val="24"/>
          <w:szCs w:val="24"/>
        </w:rPr>
      </w:pPr>
      <w:r w:rsidRPr="00432A1F">
        <w:rPr>
          <w:b/>
          <w:bCs/>
          <w:sz w:val="24"/>
          <w:szCs w:val="24"/>
        </w:rPr>
        <w:t>2.1 Data Pre</w:t>
      </w:r>
      <w:r>
        <w:rPr>
          <w:b/>
          <w:bCs/>
          <w:sz w:val="24"/>
          <w:szCs w:val="24"/>
        </w:rPr>
        <w:t>-</w:t>
      </w:r>
      <w:r w:rsidRPr="00432A1F">
        <w:rPr>
          <w:b/>
          <w:bCs/>
          <w:sz w:val="24"/>
          <w:szCs w:val="24"/>
        </w:rPr>
        <w:t>processing:</w:t>
      </w:r>
    </w:p>
    <w:p w:rsidR="00432A1F" w:rsidRPr="00432A1F" w:rsidRDefault="00432A1F" w:rsidP="00432A1F">
      <w:pPr>
        <w:numPr>
          <w:ilvl w:val="1"/>
          <w:numId w:val="1"/>
        </w:numPr>
        <w:tabs>
          <w:tab w:val="num" w:pos="1440"/>
        </w:tabs>
      </w:pPr>
      <w:r w:rsidRPr="00432A1F">
        <w:t>Missing values handled using median imputation and removal of incomplete records.</w:t>
      </w:r>
    </w:p>
    <w:p w:rsidR="00432A1F" w:rsidRPr="00432A1F" w:rsidRDefault="00432A1F" w:rsidP="00432A1F">
      <w:pPr>
        <w:numPr>
          <w:ilvl w:val="1"/>
          <w:numId w:val="1"/>
        </w:numPr>
        <w:tabs>
          <w:tab w:val="num" w:pos="1440"/>
        </w:tabs>
      </w:pPr>
      <w:r w:rsidRPr="00432A1F">
        <w:t>Price and rating columns cleaned to ensure numeric values.</w:t>
      </w:r>
    </w:p>
    <w:p w:rsidR="00432A1F" w:rsidRPr="00432A1F" w:rsidRDefault="00432A1F" w:rsidP="00432A1F">
      <w:pPr>
        <w:numPr>
          <w:ilvl w:val="1"/>
          <w:numId w:val="1"/>
        </w:numPr>
        <w:tabs>
          <w:tab w:val="num" w:pos="1440"/>
        </w:tabs>
      </w:pPr>
      <w:r w:rsidRPr="00432A1F">
        <w:t>Outliers identified via boxplots and handled using the IQR method.</w:t>
      </w:r>
    </w:p>
    <w:p w:rsidR="00432A1F" w:rsidRPr="00432A1F" w:rsidRDefault="00432A1F" w:rsidP="00432A1F">
      <w:pPr>
        <w:numPr>
          <w:ilvl w:val="1"/>
          <w:numId w:val="1"/>
        </w:numPr>
        <w:tabs>
          <w:tab w:val="num" w:pos="1440"/>
        </w:tabs>
      </w:pPr>
      <w:r w:rsidRPr="00432A1F">
        <w:t>Duplicates removed.</w:t>
      </w:r>
    </w:p>
    <w:p w:rsidR="00432A1F" w:rsidRPr="00432A1F" w:rsidRDefault="00432A1F" w:rsidP="00432A1F">
      <w:pPr>
        <w:numPr>
          <w:ilvl w:val="1"/>
          <w:numId w:val="1"/>
        </w:numPr>
        <w:tabs>
          <w:tab w:val="num" w:pos="1440"/>
        </w:tabs>
      </w:pPr>
      <w:r w:rsidRPr="00432A1F">
        <w:t>Key categorical columns extracted for grouped analysis.</w:t>
      </w:r>
    </w:p>
    <w:p w:rsidR="00432A1F" w:rsidRPr="00432A1F" w:rsidRDefault="00432A1F" w:rsidP="00432A1F">
      <w:pPr>
        <w:rPr>
          <w:sz w:val="24"/>
          <w:szCs w:val="24"/>
        </w:rPr>
      </w:pPr>
      <w:r w:rsidRPr="00432A1F">
        <w:rPr>
          <w:b/>
          <w:bCs/>
          <w:sz w:val="24"/>
          <w:szCs w:val="24"/>
        </w:rPr>
        <w:t>2.2 Exploratory Data Analysis (EDA):</w:t>
      </w:r>
    </w:p>
    <w:p w:rsidR="00432A1F" w:rsidRPr="00432A1F" w:rsidRDefault="00432A1F" w:rsidP="00432A1F">
      <w:pPr>
        <w:numPr>
          <w:ilvl w:val="1"/>
          <w:numId w:val="1"/>
        </w:numPr>
        <w:tabs>
          <w:tab w:val="num" w:pos="1440"/>
        </w:tabs>
      </w:pPr>
      <w:r w:rsidRPr="00432A1F">
        <w:t>Univariate analysis using histograms and boxplots f</w:t>
      </w:r>
      <w:r w:rsidR="004C1B80">
        <w:t>or features like price, ratings</w:t>
      </w:r>
      <w:r w:rsidRPr="00432A1F">
        <w:t xml:space="preserve"> and review counts.</w:t>
      </w:r>
    </w:p>
    <w:p w:rsidR="00432A1F" w:rsidRPr="00432A1F" w:rsidRDefault="00432A1F" w:rsidP="00432A1F">
      <w:pPr>
        <w:numPr>
          <w:ilvl w:val="1"/>
          <w:numId w:val="1"/>
        </w:numPr>
        <w:tabs>
          <w:tab w:val="num" w:pos="1440"/>
        </w:tabs>
      </w:pPr>
      <w:r w:rsidRPr="00432A1F">
        <w:t>Categorical analysis using ba</w:t>
      </w:r>
      <w:r w:rsidR="004C1B80">
        <w:t>r charts for brands, categories</w:t>
      </w:r>
      <w:r w:rsidRPr="00432A1F">
        <w:t xml:space="preserve"> and seller distribution.</w:t>
      </w:r>
    </w:p>
    <w:p w:rsidR="00432A1F" w:rsidRPr="00432A1F" w:rsidRDefault="00432A1F" w:rsidP="00432A1F">
      <w:pPr>
        <w:numPr>
          <w:ilvl w:val="1"/>
          <w:numId w:val="1"/>
        </w:numPr>
        <w:tabs>
          <w:tab w:val="num" w:pos="1440"/>
        </w:tabs>
      </w:pPr>
      <w:r w:rsidRPr="00432A1F">
        <w:t>Pairplots and correlation heatmaps for multivariate rel</w:t>
      </w:r>
      <w:r w:rsidR="004C1B80">
        <w:t>ationships among price, ratings</w:t>
      </w:r>
      <w:r w:rsidRPr="00432A1F">
        <w:t xml:space="preserve"> and review counts.</w:t>
      </w:r>
    </w:p>
    <w:p w:rsidR="00432A1F" w:rsidRPr="00432A1F" w:rsidRDefault="00432A1F" w:rsidP="00432A1F">
      <w:pPr>
        <w:numPr>
          <w:ilvl w:val="1"/>
          <w:numId w:val="1"/>
        </w:numPr>
        <w:tabs>
          <w:tab w:val="num" w:pos="1440"/>
        </w:tabs>
      </w:pPr>
      <w:r w:rsidRPr="00432A1F">
        <w:t>Analysis of distribution with skewness and kurtosis, confirmin</w:t>
      </w:r>
      <w:r w:rsidR="004C1B80">
        <w:t xml:space="preserve">g right </w:t>
      </w:r>
      <w:r w:rsidRPr="00432A1F">
        <w:t>skewed price data and outliers.</w:t>
      </w:r>
    </w:p>
    <w:p w:rsidR="00432A1F" w:rsidRPr="004C1B80" w:rsidRDefault="004C1B80" w:rsidP="004C1B80">
      <w:pPr>
        <w:rPr>
          <w:sz w:val="24"/>
          <w:szCs w:val="24"/>
        </w:rPr>
      </w:pPr>
      <w:r w:rsidRPr="004C1B80">
        <w:rPr>
          <w:b/>
          <w:bCs/>
          <w:sz w:val="24"/>
          <w:szCs w:val="24"/>
        </w:rPr>
        <w:t xml:space="preserve">2.3 </w:t>
      </w:r>
      <w:r w:rsidR="00432A1F" w:rsidRPr="004C1B80">
        <w:rPr>
          <w:b/>
          <w:bCs/>
          <w:sz w:val="24"/>
          <w:szCs w:val="24"/>
        </w:rPr>
        <w:t>Statistical Analysis:</w:t>
      </w:r>
    </w:p>
    <w:p w:rsidR="00432A1F" w:rsidRPr="00432A1F" w:rsidRDefault="00432A1F" w:rsidP="00432A1F">
      <w:pPr>
        <w:numPr>
          <w:ilvl w:val="1"/>
          <w:numId w:val="1"/>
        </w:numPr>
        <w:tabs>
          <w:tab w:val="num" w:pos="1440"/>
        </w:tabs>
      </w:pPr>
      <w:r w:rsidRPr="004C1B80">
        <w:rPr>
          <w:b/>
        </w:rPr>
        <w:t>Pearson correlation</w:t>
      </w:r>
      <w:r w:rsidRPr="00432A1F">
        <w:t xml:space="preserve"> </w:t>
      </w:r>
      <w:r w:rsidRPr="004C1B80">
        <w:rPr>
          <w:b/>
        </w:rPr>
        <w:t>test</w:t>
      </w:r>
      <w:r w:rsidRPr="00432A1F">
        <w:t xml:space="preserve"> </w:t>
      </w:r>
      <w:r w:rsidR="004C1B80">
        <w:t xml:space="preserve">was </w:t>
      </w:r>
      <w:r w:rsidRPr="00432A1F">
        <w:t>performed to assess linear relationship between product price and average rating, with p-value interpretation and confidence interval calculation.</w:t>
      </w:r>
    </w:p>
    <w:p w:rsidR="00432A1F" w:rsidRDefault="00432A1F" w:rsidP="00432A1F">
      <w:pPr>
        <w:numPr>
          <w:ilvl w:val="1"/>
          <w:numId w:val="1"/>
        </w:numPr>
        <w:tabs>
          <w:tab w:val="num" w:pos="1440"/>
        </w:tabs>
      </w:pPr>
      <w:r w:rsidRPr="00432A1F">
        <w:t>Hypothesis testing confirmed no statistically significant association between price and customer rating for this dataset.</w:t>
      </w:r>
    </w:p>
    <w:p w:rsidR="004C1B80" w:rsidRPr="00432A1F" w:rsidRDefault="004C1B80" w:rsidP="004C1B80">
      <w:pPr>
        <w:ind w:left="1069"/>
      </w:pPr>
    </w:p>
    <w:p w:rsidR="00432A1F" w:rsidRPr="004C1B80" w:rsidRDefault="004C1B80" w:rsidP="004C1B80">
      <w:pPr>
        <w:rPr>
          <w:sz w:val="24"/>
          <w:szCs w:val="24"/>
        </w:rPr>
      </w:pPr>
      <w:r w:rsidRPr="004C1B80">
        <w:rPr>
          <w:b/>
          <w:bCs/>
          <w:sz w:val="24"/>
          <w:szCs w:val="24"/>
        </w:rPr>
        <w:lastRenderedPageBreak/>
        <w:t xml:space="preserve">2.4 </w:t>
      </w:r>
      <w:r w:rsidR="00432A1F" w:rsidRPr="004C1B80">
        <w:rPr>
          <w:b/>
          <w:bCs/>
          <w:sz w:val="24"/>
          <w:szCs w:val="24"/>
        </w:rPr>
        <w:t>Clustering (K-Means):</w:t>
      </w:r>
    </w:p>
    <w:p w:rsidR="00432A1F" w:rsidRPr="00432A1F" w:rsidRDefault="00432A1F" w:rsidP="00432A1F">
      <w:pPr>
        <w:numPr>
          <w:ilvl w:val="1"/>
          <w:numId w:val="1"/>
        </w:numPr>
        <w:tabs>
          <w:tab w:val="num" w:pos="1440"/>
        </w:tabs>
      </w:pPr>
      <w:r w:rsidRPr="00432A1F">
        <w:t>Applied K-Means clustering to group p</w:t>
      </w:r>
      <w:r w:rsidR="004C1B80">
        <w:t>roducts based on price, ratings</w:t>
      </w:r>
      <w:r w:rsidRPr="00432A1F">
        <w:t xml:space="preserve"> and review count.</w:t>
      </w:r>
    </w:p>
    <w:p w:rsidR="00432A1F" w:rsidRPr="00432A1F" w:rsidRDefault="00432A1F" w:rsidP="00432A1F">
      <w:pPr>
        <w:numPr>
          <w:ilvl w:val="1"/>
          <w:numId w:val="1"/>
        </w:numPr>
        <w:tabs>
          <w:tab w:val="num" w:pos="1440"/>
        </w:tabs>
      </w:pPr>
      <w:r w:rsidRPr="00432A1F">
        <w:t xml:space="preserve">Visualized clusters using scatter plots to reveal distinct product </w:t>
      </w:r>
      <w:r w:rsidR="004C1B80">
        <w:t xml:space="preserve">segments (e.g., affordable high </w:t>
      </w:r>
      <w:r w:rsidRPr="00432A1F">
        <w:t>volume vs. premium niche items).</w:t>
      </w:r>
    </w:p>
    <w:p w:rsidR="00432A1F" w:rsidRDefault="00432A1F" w:rsidP="00432A1F"/>
    <w:p w:rsidR="004C1B80" w:rsidRPr="004C1B80" w:rsidRDefault="004C1B80" w:rsidP="004C1B80">
      <w:pPr>
        <w:rPr>
          <w:b/>
          <w:bCs/>
          <w:sz w:val="25"/>
          <w:szCs w:val="25"/>
        </w:rPr>
      </w:pPr>
      <w:r w:rsidRPr="004C1B80">
        <w:rPr>
          <w:b/>
          <w:bCs/>
          <w:sz w:val="25"/>
          <w:szCs w:val="25"/>
        </w:rPr>
        <w:t>3. Key Insights and Findings</w:t>
      </w:r>
    </w:p>
    <w:p w:rsidR="004C1B80" w:rsidRDefault="004C1B80" w:rsidP="004C1B80">
      <w:pPr>
        <w:numPr>
          <w:ilvl w:val="0"/>
          <w:numId w:val="2"/>
        </w:numPr>
      </w:pPr>
      <w:r>
        <w:t>Product prices are mostly clustered at the lower end, with a few high-value outliers that represent premium items.</w:t>
      </w:r>
    </w:p>
    <w:p w:rsidR="004C1B80" w:rsidRDefault="004C1B80" w:rsidP="004C1B80">
      <w:pPr>
        <w:numPr>
          <w:ilvl w:val="0"/>
          <w:numId w:val="2"/>
        </w:numPr>
      </w:pPr>
      <w:r>
        <w:t>Average ratings and review counts vary a lot but show a weak correla</w:t>
      </w:r>
      <w:r>
        <w:t xml:space="preserve">tion with price, meaning higher </w:t>
      </w:r>
      <w:r>
        <w:t>priced products don’t automatically receive better or more frequent ratings.</w:t>
      </w:r>
    </w:p>
    <w:p w:rsidR="004C1B80" w:rsidRDefault="004C1B80" w:rsidP="004C1B80">
      <w:pPr>
        <w:numPr>
          <w:ilvl w:val="0"/>
          <w:numId w:val="2"/>
        </w:numPr>
      </w:pPr>
      <w:r>
        <w:t xml:space="preserve">EDA </w:t>
      </w:r>
      <w:r>
        <w:t xml:space="preserve">clearly showed a strong right </w:t>
      </w:r>
      <w:r>
        <w:t>skew and heavy tails in both price and review count distributions.</w:t>
      </w:r>
    </w:p>
    <w:p w:rsidR="004C1B80" w:rsidRDefault="004C1B80" w:rsidP="00432A1F">
      <w:pPr>
        <w:numPr>
          <w:ilvl w:val="0"/>
          <w:numId w:val="2"/>
        </w:numPr>
      </w:pPr>
      <w:r>
        <w:t>K-Means cluster</w:t>
      </w:r>
      <w:r>
        <w:t xml:space="preserve">ing highlighted distinct groups like </w:t>
      </w:r>
      <w:r>
        <w:t>affor</w:t>
      </w:r>
      <w:r>
        <w:t xml:space="preserve">dable, highly reviewed products, mid-range everyday items and premium niche products, </w:t>
      </w:r>
      <w:r>
        <w:t>offering useful segments for ma</w:t>
      </w:r>
      <w:r>
        <w:t>rketing, recommendation systems</w:t>
      </w:r>
      <w:r>
        <w:t xml:space="preserve"> and inventory planning.</w:t>
      </w:r>
    </w:p>
    <w:p w:rsidR="00600F94" w:rsidRDefault="004C1B80" w:rsidP="00600F94">
      <w:pPr>
        <w:numPr>
          <w:ilvl w:val="0"/>
          <w:numId w:val="2"/>
        </w:numPr>
      </w:pPr>
      <w:r>
        <w:t>Statistical testing supported the EDA results by confirming that there is no significant direct relationship between price and rating (p-value &gt; 0.05).</w:t>
      </w:r>
    </w:p>
    <w:p w:rsidR="00600F94" w:rsidRDefault="00600F94" w:rsidP="00600F94">
      <w:pPr>
        <w:ind w:left="720"/>
      </w:pPr>
    </w:p>
    <w:p w:rsidR="00600F94" w:rsidRDefault="00600F94" w:rsidP="00600F94">
      <w:pPr>
        <w:rPr>
          <w:b/>
          <w:sz w:val="25"/>
          <w:szCs w:val="25"/>
        </w:rPr>
      </w:pPr>
      <w:r w:rsidRPr="00600F94">
        <w:rPr>
          <w:b/>
          <w:sz w:val="25"/>
          <w:szCs w:val="25"/>
        </w:rPr>
        <w:t>4. Conclusion and Recom</w:t>
      </w:r>
      <w:r>
        <w:rPr>
          <w:b/>
          <w:sz w:val="25"/>
          <w:szCs w:val="25"/>
        </w:rPr>
        <w:t>mendations</w:t>
      </w:r>
    </w:p>
    <w:p w:rsidR="004C1B80" w:rsidRDefault="00600F94" w:rsidP="00600F94">
      <w:r>
        <w:t>The Amazon Clothing &amp; Accessories dataset shows clear product segmentation and str</w:t>
      </w:r>
      <w:r>
        <w:t>ong variation in price, ratings</w:t>
      </w:r>
      <w:r>
        <w:t xml:space="preserve"> and review behavio</w:t>
      </w:r>
      <w:r>
        <w:t>u</w:t>
      </w:r>
      <w:r>
        <w:t>r. EDA and clustering help uncover these patterns, making them useful for targeted recommendations and smarter inventory planning. Although the current features provide meaningf</w:t>
      </w:r>
      <w:r>
        <w:t xml:space="preserve">ul insights, adding richer data </w:t>
      </w:r>
      <w:r>
        <w:t>like detailed</w:t>
      </w:r>
      <w:r>
        <w:t xml:space="preserve"> descriptions, sentiment scores or time based trends which </w:t>
      </w:r>
      <w:r>
        <w:t>could make the analysis e</w:t>
      </w:r>
      <w:r>
        <w:t xml:space="preserve">ven stronger. Overall, the data </w:t>
      </w:r>
      <w:r>
        <w:t>driven methods used here can easily be applied across other e-commerce categories to improve customer experience and guide strategic decisions.</w:t>
      </w:r>
    </w:p>
    <w:p w:rsidR="00600F94" w:rsidRDefault="00600F94" w:rsidP="00600F94"/>
    <w:p w:rsidR="00600F94" w:rsidRPr="00600F94" w:rsidRDefault="00600F94" w:rsidP="00600F94">
      <w:pPr>
        <w:rPr>
          <w:b/>
          <w:sz w:val="25"/>
          <w:szCs w:val="25"/>
        </w:rPr>
      </w:pPr>
      <w:bookmarkStart w:id="0" w:name="_GoBack"/>
      <w:bookmarkEnd w:id="0"/>
    </w:p>
    <w:sectPr w:rsidR="00600F94" w:rsidRPr="00600F94" w:rsidSect="007A415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53483D"/>
    <w:multiLevelType w:val="multilevel"/>
    <w:tmpl w:val="23E0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8195D59"/>
    <w:multiLevelType w:val="multilevel"/>
    <w:tmpl w:val="B706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A1F"/>
    <w:rsid w:val="00177F96"/>
    <w:rsid w:val="00432A1F"/>
    <w:rsid w:val="004C1B80"/>
    <w:rsid w:val="00600F94"/>
    <w:rsid w:val="006E2CEA"/>
    <w:rsid w:val="007A4157"/>
    <w:rsid w:val="00B1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4CE6FA-CA0C-4261-A338-CB47D1874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A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F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2A1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A1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F9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43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lazylad99/amazon-e-commerce-product-and-review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2025-11-16T21:31:00Z</dcterms:created>
  <dcterms:modified xsi:type="dcterms:W3CDTF">2025-11-16T21:57:00Z</dcterms:modified>
</cp:coreProperties>
</file>