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2424B" w14:textId="15343C69" w:rsidR="004729C7" w:rsidRPr="00B72307" w:rsidRDefault="001075DD" w:rsidP="004729C7">
      <w:pPr>
        <w:jc w:val="center"/>
        <w:rPr>
          <w:b/>
          <w:bCs/>
          <w:color w:val="0A2F41" w:themeColor="accent1" w:themeShade="80"/>
          <w:sz w:val="28"/>
          <w:szCs w:val="28"/>
          <w:u w:val="single"/>
        </w:rPr>
      </w:pPr>
      <w:r w:rsidRPr="001075DD">
        <w:rPr>
          <w:b/>
          <w:bCs/>
          <w:color w:val="0A2F41" w:themeColor="accent1" w:themeShade="80"/>
          <w:sz w:val="28"/>
          <w:szCs w:val="28"/>
          <w:u w:val="single"/>
        </w:rPr>
        <w:t xml:space="preserve">Pre-Report for the </w:t>
      </w:r>
      <w:r w:rsidR="00316028">
        <w:rPr>
          <w:b/>
          <w:bCs/>
          <w:color w:val="0A2F41" w:themeColor="accent1" w:themeShade="80"/>
          <w:sz w:val="28"/>
          <w:szCs w:val="28"/>
          <w:u w:val="single"/>
        </w:rPr>
        <w:t xml:space="preserve">Madhav Sales (Orders, Details) </w:t>
      </w:r>
      <w:r w:rsidRPr="001075DD">
        <w:rPr>
          <w:b/>
          <w:bCs/>
          <w:color w:val="0A2F41" w:themeColor="accent1" w:themeShade="80"/>
          <w:sz w:val="28"/>
          <w:szCs w:val="28"/>
          <w:u w:val="single"/>
        </w:rPr>
        <w:t>dataset:</w:t>
      </w:r>
    </w:p>
    <w:p w14:paraId="76814024" w14:textId="17D404A7" w:rsidR="004729C7" w:rsidRPr="00C56416" w:rsidRDefault="00C56416" w:rsidP="004729C7">
      <w:pPr>
        <w:jc w:val="center"/>
        <w:rPr>
          <w:b/>
          <w:bCs/>
          <w:sz w:val="36"/>
          <w:szCs w:val="36"/>
        </w:rPr>
      </w:pPr>
      <w:r w:rsidRPr="00C56416">
        <w:rPr>
          <w:b/>
          <w:bCs/>
          <w:sz w:val="36"/>
          <w:szCs w:val="3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5256"/>
        <w:gridCol w:w="2996"/>
      </w:tblGrid>
      <w:tr w:rsidR="004729C7" w14:paraId="2567EBFB" w14:textId="77777777" w:rsidTr="00C56416">
        <w:tc>
          <w:tcPr>
            <w:tcW w:w="737" w:type="dxa"/>
          </w:tcPr>
          <w:p w14:paraId="0B8C15DB" w14:textId="3B941B31" w:rsidR="004729C7" w:rsidRPr="00C56416" w:rsidRDefault="004729C7" w:rsidP="001075DD">
            <w:pPr>
              <w:rPr>
                <w:b/>
                <w:bCs/>
              </w:rPr>
            </w:pPr>
            <w:proofErr w:type="spellStart"/>
            <w:proofErr w:type="gramStart"/>
            <w:r w:rsidRPr="00C56416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5273" w:type="dxa"/>
          </w:tcPr>
          <w:p w14:paraId="182F35C6" w14:textId="153909CE" w:rsidR="004729C7" w:rsidRPr="00C56416" w:rsidRDefault="00C56416" w:rsidP="001075DD">
            <w:pPr>
              <w:rPr>
                <w:b/>
                <w:bCs/>
              </w:rPr>
            </w:pPr>
            <w:r w:rsidRPr="00C56416">
              <w:rPr>
                <w:b/>
                <w:bCs/>
              </w:rPr>
              <w:t>Report</w:t>
            </w:r>
          </w:p>
        </w:tc>
        <w:tc>
          <w:tcPr>
            <w:tcW w:w="3006" w:type="dxa"/>
          </w:tcPr>
          <w:p w14:paraId="662E9DC8" w14:textId="2783F0DF" w:rsidR="004729C7" w:rsidRPr="00C56416" w:rsidRDefault="00C56416" w:rsidP="001075DD">
            <w:pPr>
              <w:rPr>
                <w:b/>
                <w:bCs/>
              </w:rPr>
            </w:pPr>
            <w:r w:rsidRPr="00C56416">
              <w:rPr>
                <w:b/>
                <w:bCs/>
              </w:rPr>
              <w:t>Page No</w:t>
            </w:r>
          </w:p>
        </w:tc>
      </w:tr>
      <w:tr w:rsidR="004729C7" w14:paraId="3D07AF90" w14:textId="77777777" w:rsidTr="00C56416">
        <w:tc>
          <w:tcPr>
            <w:tcW w:w="737" w:type="dxa"/>
          </w:tcPr>
          <w:p w14:paraId="1ED4CC5C" w14:textId="5FBF9FEA" w:rsidR="004729C7" w:rsidRDefault="00C56416" w:rsidP="001075DD">
            <w:r>
              <w:t>1</w:t>
            </w:r>
          </w:p>
        </w:tc>
        <w:tc>
          <w:tcPr>
            <w:tcW w:w="5273" w:type="dxa"/>
          </w:tcPr>
          <w:p w14:paraId="64B0A688" w14:textId="31239304" w:rsidR="004729C7" w:rsidRDefault="00C56416" w:rsidP="001075DD">
            <w:r>
              <w:t>Problem Statement</w:t>
            </w:r>
          </w:p>
        </w:tc>
        <w:tc>
          <w:tcPr>
            <w:tcW w:w="3006" w:type="dxa"/>
          </w:tcPr>
          <w:p w14:paraId="67F1A9B0" w14:textId="3CCBD160" w:rsidR="004729C7" w:rsidRDefault="00C56416" w:rsidP="001075DD">
            <w:r>
              <w:t>1</w:t>
            </w:r>
          </w:p>
        </w:tc>
      </w:tr>
      <w:tr w:rsidR="004729C7" w14:paraId="358E52B0" w14:textId="77777777" w:rsidTr="00C56416">
        <w:tc>
          <w:tcPr>
            <w:tcW w:w="737" w:type="dxa"/>
          </w:tcPr>
          <w:p w14:paraId="6AE6ECFE" w14:textId="722C304E" w:rsidR="004729C7" w:rsidRDefault="00C56416" w:rsidP="001075DD">
            <w:r>
              <w:t>2</w:t>
            </w:r>
          </w:p>
        </w:tc>
        <w:tc>
          <w:tcPr>
            <w:tcW w:w="5273" w:type="dxa"/>
          </w:tcPr>
          <w:p w14:paraId="381EC9A1" w14:textId="3D38F67C" w:rsidR="004729C7" w:rsidRDefault="00C56416" w:rsidP="001075DD">
            <w:r>
              <w:t>Data Requirements</w:t>
            </w:r>
          </w:p>
        </w:tc>
        <w:tc>
          <w:tcPr>
            <w:tcW w:w="3006" w:type="dxa"/>
          </w:tcPr>
          <w:p w14:paraId="1029FAFC" w14:textId="37E45833" w:rsidR="004729C7" w:rsidRDefault="00C56416" w:rsidP="001075DD">
            <w:r>
              <w:t>1</w:t>
            </w:r>
          </w:p>
        </w:tc>
      </w:tr>
      <w:tr w:rsidR="004729C7" w14:paraId="23ABDD33" w14:textId="77777777" w:rsidTr="00C56416">
        <w:tc>
          <w:tcPr>
            <w:tcW w:w="737" w:type="dxa"/>
          </w:tcPr>
          <w:p w14:paraId="30070C2B" w14:textId="4E187EFC" w:rsidR="004729C7" w:rsidRDefault="00C56416" w:rsidP="001075DD">
            <w:r>
              <w:t>3</w:t>
            </w:r>
          </w:p>
        </w:tc>
        <w:tc>
          <w:tcPr>
            <w:tcW w:w="5273" w:type="dxa"/>
          </w:tcPr>
          <w:p w14:paraId="196AAC7C" w14:textId="0056B548" w:rsidR="004729C7" w:rsidRDefault="00C56416" w:rsidP="001075DD">
            <w:r>
              <w:t>Data Collection</w:t>
            </w:r>
          </w:p>
        </w:tc>
        <w:tc>
          <w:tcPr>
            <w:tcW w:w="3006" w:type="dxa"/>
          </w:tcPr>
          <w:p w14:paraId="2C67C2E0" w14:textId="19752A7B" w:rsidR="004729C7" w:rsidRDefault="00C56416" w:rsidP="001075DD">
            <w:r>
              <w:t>1</w:t>
            </w:r>
          </w:p>
        </w:tc>
      </w:tr>
      <w:tr w:rsidR="004729C7" w14:paraId="0E098D1F" w14:textId="77777777" w:rsidTr="00C56416">
        <w:tc>
          <w:tcPr>
            <w:tcW w:w="737" w:type="dxa"/>
          </w:tcPr>
          <w:p w14:paraId="1351AE7E" w14:textId="3EEB6150" w:rsidR="004729C7" w:rsidRDefault="00C56416" w:rsidP="001075DD">
            <w:r>
              <w:t>4</w:t>
            </w:r>
          </w:p>
        </w:tc>
        <w:tc>
          <w:tcPr>
            <w:tcW w:w="5273" w:type="dxa"/>
          </w:tcPr>
          <w:p w14:paraId="3F9FDDC2" w14:textId="2F05AAEF" w:rsidR="004729C7" w:rsidRDefault="00C56416" w:rsidP="001075DD">
            <w:r>
              <w:t>Data Validation</w:t>
            </w:r>
          </w:p>
        </w:tc>
        <w:tc>
          <w:tcPr>
            <w:tcW w:w="3006" w:type="dxa"/>
          </w:tcPr>
          <w:p w14:paraId="730B27FA" w14:textId="4B9C6E05" w:rsidR="004729C7" w:rsidRDefault="00C56416" w:rsidP="001075DD">
            <w:r>
              <w:t>2</w:t>
            </w:r>
          </w:p>
        </w:tc>
      </w:tr>
      <w:tr w:rsidR="004729C7" w14:paraId="10D747A6" w14:textId="77777777" w:rsidTr="00C56416">
        <w:tc>
          <w:tcPr>
            <w:tcW w:w="737" w:type="dxa"/>
          </w:tcPr>
          <w:p w14:paraId="1F7795F0" w14:textId="539DFB24" w:rsidR="004729C7" w:rsidRDefault="00C56416" w:rsidP="001075DD">
            <w:r>
              <w:t xml:space="preserve">5 </w:t>
            </w:r>
          </w:p>
        </w:tc>
        <w:tc>
          <w:tcPr>
            <w:tcW w:w="5273" w:type="dxa"/>
          </w:tcPr>
          <w:p w14:paraId="49BFCA17" w14:textId="5D337F1B" w:rsidR="004729C7" w:rsidRDefault="00C56416" w:rsidP="001075DD">
            <w:r>
              <w:t>Data Cleaning</w:t>
            </w:r>
          </w:p>
        </w:tc>
        <w:tc>
          <w:tcPr>
            <w:tcW w:w="3006" w:type="dxa"/>
          </w:tcPr>
          <w:p w14:paraId="5DB8AD25" w14:textId="1BA00B6C" w:rsidR="004729C7" w:rsidRDefault="00C56416" w:rsidP="001075DD">
            <w:r>
              <w:t>2</w:t>
            </w:r>
          </w:p>
        </w:tc>
      </w:tr>
      <w:tr w:rsidR="004729C7" w14:paraId="63A6489A" w14:textId="77777777" w:rsidTr="00C56416">
        <w:tc>
          <w:tcPr>
            <w:tcW w:w="737" w:type="dxa"/>
          </w:tcPr>
          <w:p w14:paraId="2DE471AA" w14:textId="65E2F531" w:rsidR="004729C7" w:rsidRDefault="00C56416" w:rsidP="001075DD">
            <w:r>
              <w:t>6</w:t>
            </w:r>
          </w:p>
        </w:tc>
        <w:tc>
          <w:tcPr>
            <w:tcW w:w="5273" w:type="dxa"/>
          </w:tcPr>
          <w:p w14:paraId="2FE94FBD" w14:textId="75B8863E" w:rsidR="004729C7" w:rsidRDefault="00C56416" w:rsidP="001075DD">
            <w:r>
              <w:t>Tools</w:t>
            </w:r>
          </w:p>
        </w:tc>
        <w:tc>
          <w:tcPr>
            <w:tcW w:w="3006" w:type="dxa"/>
          </w:tcPr>
          <w:p w14:paraId="24A4DC5B" w14:textId="4302FB20" w:rsidR="004729C7" w:rsidRDefault="00C56416" w:rsidP="001075DD">
            <w:r>
              <w:t>2</w:t>
            </w:r>
          </w:p>
        </w:tc>
      </w:tr>
      <w:tr w:rsidR="004729C7" w14:paraId="665FA42C" w14:textId="77777777" w:rsidTr="00C56416">
        <w:tc>
          <w:tcPr>
            <w:tcW w:w="737" w:type="dxa"/>
          </w:tcPr>
          <w:p w14:paraId="7D3C28F6" w14:textId="6468C52D" w:rsidR="004729C7" w:rsidRDefault="00C56416" w:rsidP="001075DD">
            <w:r>
              <w:t>7</w:t>
            </w:r>
          </w:p>
        </w:tc>
        <w:tc>
          <w:tcPr>
            <w:tcW w:w="5273" w:type="dxa"/>
          </w:tcPr>
          <w:p w14:paraId="07FC7096" w14:textId="60436A34" w:rsidR="004729C7" w:rsidRDefault="00C56416" w:rsidP="001075DD">
            <w:r>
              <w:t>Dashboard</w:t>
            </w:r>
          </w:p>
        </w:tc>
        <w:tc>
          <w:tcPr>
            <w:tcW w:w="3006" w:type="dxa"/>
          </w:tcPr>
          <w:p w14:paraId="7A77F0D9" w14:textId="154E2622" w:rsidR="004729C7" w:rsidRDefault="00C56416" w:rsidP="001075DD">
            <w:r>
              <w:t>2</w:t>
            </w:r>
          </w:p>
        </w:tc>
      </w:tr>
      <w:tr w:rsidR="00C56416" w14:paraId="35F35FAD" w14:textId="77777777" w:rsidTr="00C56416">
        <w:tc>
          <w:tcPr>
            <w:tcW w:w="737" w:type="dxa"/>
          </w:tcPr>
          <w:p w14:paraId="7E934F48" w14:textId="6DC6D66E" w:rsidR="00C56416" w:rsidRDefault="00C56416" w:rsidP="001075DD">
            <w:r>
              <w:t>8</w:t>
            </w:r>
          </w:p>
        </w:tc>
        <w:tc>
          <w:tcPr>
            <w:tcW w:w="5273" w:type="dxa"/>
          </w:tcPr>
          <w:p w14:paraId="745576C3" w14:textId="23E7526A" w:rsidR="00C56416" w:rsidRDefault="00C56416" w:rsidP="001075DD">
            <w:r>
              <w:t>Storytelling</w:t>
            </w:r>
          </w:p>
        </w:tc>
        <w:tc>
          <w:tcPr>
            <w:tcW w:w="3006" w:type="dxa"/>
          </w:tcPr>
          <w:p w14:paraId="0DBA0F8D" w14:textId="65C472BB" w:rsidR="00C56416" w:rsidRDefault="00316028" w:rsidP="001075DD">
            <w:r>
              <w:t>2</w:t>
            </w:r>
          </w:p>
        </w:tc>
      </w:tr>
    </w:tbl>
    <w:p w14:paraId="1237D25F" w14:textId="77777777" w:rsidR="004729C7" w:rsidRDefault="004729C7" w:rsidP="001075DD"/>
    <w:p w14:paraId="20699C38" w14:textId="77777777" w:rsidR="00316028" w:rsidRPr="00316028" w:rsidRDefault="00316028" w:rsidP="00316028">
      <w:r w:rsidRPr="00316028">
        <w:t>The datasets are structured as follows:</w:t>
      </w:r>
    </w:p>
    <w:p w14:paraId="0E9ADCEC" w14:textId="77777777" w:rsidR="00316028" w:rsidRPr="00316028" w:rsidRDefault="00316028" w:rsidP="00316028">
      <w:pPr>
        <w:numPr>
          <w:ilvl w:val="0"/>
          <w:numId w:val="8"/>
        </w:numPr>
      </w:pPr>
      <w:r w:rsidRPr="00316028">
        <w:rPr>
          <w:b/>
          <w:bCs/>
        </w:rPr>
        <w:t>Details.csv</w:t>
      </w:r>
      <w:r w:rsidRPr="00316028">
        <w:t xml:space="preserve"> contains transactional details:</w:t>
      </w:r>
    </w:p>
    <w:p w14:paraId="661A15A2" w14:textId="77777777" w:rsidR="00316028" w:rsidRPr="00316028" w:rsidRDefault="00316028" w:rsidP="00316028">
      <w:pPr>
        <w:numPr>
          <w:ilvl w:val="1"/>
          <w:numId w:val="8"/>
        </w:numPr>
      </w:pPr>
      <w:r w:rsidRPr="00316028">
        <w:rPr>
          <w:b/>
          <w:bCs/>
        </w:rPr>
        <w:t>Order ID</w:t>
      </w:r>
      <w:r w:rsidRPr="00316028">
        <w:t xml:space="preserve">, </w:t>
      </w:r>
      <w:r w:rsidRPr="00316028">
        <w:rPr>
          <w:b/>
          <w:bCs/>
        </w:rPr>
        <w:t>Amount</w:t>
      </w:r>
      <w:r w:rsidRPr="00316028">
        <w:t xml:space="preserve">, </w:t>
      </w:r>
      <w:r w:rsidRPr="00316028">
        <w:rPr>
          <w:b/>
          <w:bCs/>
        </w:rPr>
        <w:t>Profit</w:t>
      </w:r>
      <w:r w:rsidRPr="00316028">
        <w:t xml:space="preserve">, </w:t>
      </w:r>
      <w:r w:rsidRPr="00316028">
        <w:rPr>
          <w:b/>
          <w:bCs/>
        </w:rPr>
        <w:t>Quantity</w:t>
      </w:r>
      <w:r w:rsidRPr="00316028">
        <w:t xml:space="preserve">, </w:t>
      </w:r>
      <w:r w:rsidRPr="00316028">
        <w:rPr>
          <w:b/>
          <w:bCs/>
        </w:rPr>
        <w:t>Category</w:t>
      </w:r>
      <w:r w:rsidRPr="00316028">
        <w:t xml:space="preserve">, </w:t>
      </w:r>
      <w:r w:rsidRPr="00316028">
        <w:rPr>
          <w:b/>
          <w:bCs/>
        </w:rPr>
        <w:t>Sub-Category</w:t>
      </w:r>
      <w:r w:rsidRPr="00316028">
        <w:t xml:space="preserve">, and </w:t>
      </w:r>
      <w:r w:rsidRPr="00316028">
        <w:rPr>
          <w:b/>
          <w:bCs/>
        </w:rPr>
        <w:t>Payment Mode</w:t>
      </w:r>
      <w:r w:rsidRPr="00316028">
        <w:t>.</w:t>
      </w:r>
    </w:p>
    <w:p w14:paraId="11BCE822" w14:textId="77777777" w:rsidR="00316028" w:rsidRPr="00316028" w:rsidRDefault="00316028" w:rsidP="00316028">
      <w:pPr>
        <w:numPr>
          <w:ilvl w:val="0"/>
          <w:numId w:val="8"/>
        </w:numPr>
      </w:pPr>
      <w:r w:rsidRPr="00316028">
        <w:rPr>
          <w:b/>
          <w:bCs/>
        </w:rPr>
        <w:t>Orders.csv</w:t>
      </w:r>
      <w:r w:rsidRPr="00316028">
        <w:t xml:space="preserve"> provides additional order-related information:</w:t>
      </w:r>
    </w:p>
    <w:p w14:paraId="172212A2" w14:textId="77777777" w:rsidR="00316028" w:rsidRPr="00316028" w:rsidRDefault="00316028" w:rsidP="00316028">
      <w:pPr>
        <w:numPr>
          <w:ilvl w:val="1"/>
          <w:numId w:val="8"/>
        </w:numPr>
      </w:pPr>
      <w:r w:rsidRPr="00316028">
        <w:rPr>
          <w:b/>
          <w:bCs/>
        </w:rPr>
        <w:t>Order ID</w:t>
      </w:r>
      <w:r w:rsidRPr="00316028">
        <w:t xml:space="preserve">, </w:t>
      </w:r>
      <w:r w:rsidRPr="00316028">
        <w:rPr>
          <w:b/>
          <w:bCs/>
        </w:rPr>
        <w:t>Order Date</w:t>
      </w:r>
      <w:r w:rsidRPr="00316028">
        <w:t xml:space="preserve">, </w:t>
      </w:r>
      <w:r w:rsidRPr="00316028">
        <w:rPr>
          <w:b/>
          <w:bCs/>
        </w:rPr>
        <w:t>Customer Name</w:t>
      </w:r>
      <w:r w:rsidRPr="00316028">
        <w:t xml:space="preserve">, </w:t>
      </w:r>
      <w:r w:rsidRPr="00316028">
        <w:rPr>
          <w:b/>
          <w:bCs/>
        </w:rPr>
        <w:t>State</w:t>
      </w:r>
      <w:r w:rsidRPr="00316028">
        <w:t xml:space="preserve">, and </w:t>
      </w:r>
      <w:r w:rsidRPr="00316028">
        <w:rPr>
          <w:b/>
          <w:bCs/>
        </w:rPr>
        <w:t>City</w:t>
      </w:r>
      <w:r w:rsidRPr="00316028">
        <w:t>.</w:t>
      </w:r>
    </w:p>
    <w:p w14:paraId="578E072A" w14:textId="77777777" w:rsidR="00316028" w:rsidRPr="001075DD" w:rsidRDefault="00316028" w:rsidP="001075DD"/>
    <w:p w14:paraId="55B9843A" w14:textId="2C658414" w:rsidR="001075DD" w:rsidRPr="001075DD" w:rsidRDefault="001075DD" w:rsidP="001075DD">
      <w:pPr>
        <w:pStyle w:val="ListParagraph"/>
        <w:numPr>
          <w:ilvl w:val="0"/>
          <w:numId w:val="7"/>
        </w:numPr>
        <w:rPr>
          <w:b/>
          <w:bCs/>
        </w:rPr>
      </w:pPr>
      <w:r w:rsidRPr="001075DD">
        <w:rPr>
          <w:b/>
          <w:bCs/>
        </w:rPr>
        <w:t>Problem Statement</w:t>
      </w:r>
    </w:p>
    <w:p w14:paraId="67113180" w14:textId="31AA0512" w:rsidR="001075DD" w:rsidRPr="001075DD" w:rsidRDefault="00316028" w:rsidP="001075DD">
      <w:r w:rsidRPr="00316028">
        <w:t xml:space="preserve">The objective is to </w:t>
      </w:r>
      <w:proofErr w:type="spellStart"/>
      <w:r w:rsidRPr="00316028">
        <w:t>analyze</w:t>
      </w:r>
      <w:proofErr w:type="spellEnd"/>
      <w:r w:rsidRPr="00316028">
        <w:t xml:space="preserve"> transactional and order data to derive actionable insights, optimize performance metrics, and improve decision-making processes.</w:t>
      </w:r>
    </w:p>
    <w:p w14:paraId="19A4FC9B" w14:textId="77777777" w:rsidR="001075DD" w:rsidRPr="001075DD" w:rsidRDefault="001075DD" w:rsidP="001075DD">
      <w:pPr>
        <w:rPr>
          <w:b/>
          <w:bCs/>
        </w:rPr>
      </w:pPr>
      <w:r w:rsidRPr="001075DD">
        <w:rPr>
          <w:b/>
          <w:bCs/>
        </w:rPr>
        <w:t>2. Data Requirements</w:t>
      </w:r>
    </w:p>
    <w:p w14:paraId="068DC408" w14:textId="77777777" w:rsidR="00316028" w:rsidRPr="00316028" w:rsidRDefault="00316028" w:rsidP="00316028">
      <w:r w:rsidRPr="00316028">
        <w:t xml:space="preserve">To </w:t>
      </w:r>
      <w:proofErr w:type="spellStart"/>
      <w:r w:rsidRPr="00316028">
        <w:t>fulfill</w:t>
      </w:r>
      <w:proofErr w:type="spellEnd"/>
      <w:r w:rsidRPr="00316028">
        <w:t xml:space="preserve"> the objectives, the following data is necessary:</w:t>
      </w:r>
    </w:p>
    <w:p w14:paraId="07A61058" w14:textId="77777777" w:rsidR="00316028" w:rsidRPr="00316028" w:rsidRDefault="00316028" w:rsidP="00316028">
      <w:pPr>
        <w:numPr>
          <w:ilvl w:val="0"/>
          <w:numId w:val="9"/>
        </w:numPr>
      </w:pPr>
      <w:r w:rsidRPr="00316028">
        <w:t>Order details: Order ID, transaction amount, profit, and quantities sold.</w:t>
      </w:r>
    </w:p>
    <w:p w14:paraId="08CDC49B" w14:textId="77777777" w:rsidR="00316028" w:rsidRPr="00316028" w:rsidRDefault="00316028" w:rsidP="00316028">
      <w:pPr>
        <w:numPr>
          <w:ilvl w:val="0"/>
          <w:numId w:val="9"/>
        </w:numPr>
      </w:pPr>
      <w:r w:rsidRPr="00316028">
        <w:t>Product segmentation: Categories and sub-categories of items purchased.</w:t>
      </w:r>
    </w:p>
    <w:p w14:paraId="58FC3078" w14:textId="77777777" w:rsidR="00316028" w:rsidRPr="00316028" w:rsidRDefault="00316028" w:rsidP="00316028">
      <w:pPr>
        <w:numPr>
          <w:ilvl w:val="0"/>
          <w:numId w:val="9"/>
        </w:numPr>
      </w:pPr>
      <w:r w:rsidRPr="00316028">
        <w:t>Customer demographics: Names, states, and cities of customers.</w:t>
      </w:r>
    </w:p>
    <w:p w14:paraId="5DDC5458" w14:textId="77777777" w:rsidR="00316028" w:rsidRPr="00316028" w:rsidRDefault="00316028" w:rsidP="00316028">
      <w:pPr>
        <w:numPr>
          <w:ilvl w:val="0"/>
          <w:numId w:val="9"/>
        </w:numPr>
      </w:pPr>
      <w:r w:rsidRPr="00316028">
        <w:t>Transactional metrics: Payment modes and order dates.</w:t>
      </w:r>
    </w:p>
    <w:p w14:paraId="7808BB91" w14:textId="3BB7FD76" w:rsidR="001075DD" w:rsidRPr="001075DD" w:rsidRDefault="001075DD" w:rsidP="001075DD">
      <w:pPr>
        <w:rPr>
          <w:b/>
          <w:bCs/>
        </w:rPr>
      </w:pPr>
      <w:r w:rsidRPr="001075DD">
        <w:rPr>
          <w:b/>
          <w:bCs/>
        </w:rPr>
        <w:t>3. Data Collection</w:t>
      </w:r>
    </w:p>
    <w:p w14:paraId="77FFB7A6" w14:textId="77777777" w:rsidR="00316028" w:rsidRPr="00316028" w:rsidRDefault="00316028" w:rsidP="00316028">
      <w:r w:rsidRPr="00316028">
        <w:t>The data has been collected from two CSV files:</w:t>
      </w:r>
    </w:p>
    <w:p w14:paraId="283548DA" w14:textId="77777777" w:rsidR="00316028" w:rsidRPr="00316028" w:rsidRDefault="00316028" w:rsidP="00316028">
      <w:pPr>
        <w:numPr>
          <w:ilvl w:val="0"/>
          <w:numId w:val="10"/>
        </w:numPr>
      </w:pPr>
      <w:r w:rsidRPr="00316028">
        <w:rPr>
          <w:b/>
          <w:bCs/>
        </w:rPr>
        <w:t>Details.csv:</w:t>
      </w:r>
      <w:r w:rsidRPr="00316028">
        <w:t xml:space="preserve"> Contains granular details about transactions.</w:t>
      </w:r>
    </w:p>
    <w:p w14:paraId="1F389C41" w14:textId="77777777" w:rsidR="00316028" w:rsidRPr="00316028" w:rsidRDefault="00316028" w:rsidP="00316028">
      <w:pPr>
        <w:numPr>
          <w:ilvl w:val="0"/>
          <w:numId w:val="10"/>
        </w:numPr>
      </w:pPr>
      <w:r w:rsidRPr="00316028">
        <w:rPr>
          <w:b/>
          <w:bCs/>
        </w:rPr>
        <w:t>Orders.csv:</w:t>
      </w:r>
      <w:r w:rsidRPr="00316028">
        <w:t xml:space="preserve"> Includes contextual order information like dates and customer details.</w:t>
      </w:r>
    </w:p>
    <w:p w14:paraId="503E7D5B" w14:textId="68BBDF7E" w:rsidR="001075DD" w:rsidRPr="001075DD" w:rsidRDefault="001075DD" w:rsidP="001075DD"/>
    <w:p w14:paraId="4B85DF53" w14:textId="77777777" w:rsidR="00C56416" w:rsidRDefault="00C56416" w:rsidP="001075DD">
      <w:pPr>
        <w:rPr>
          <w:b/>
          <w:bCs/>
        </w:rPr>
      </w:pPr>
    </w:p>
    <w:p w14:paraId="3A24F959" w14:textId="77777777" w:rsidR="00C56416" w:rsidRDefault="00C56416" w:rsidP="001075DD">
      <w:pPr>
        <w:rPr>
          <w:b/>
          <w:bCs/>
        </w:rPr>
      </w:pPr>
    </w:p>
    <w:p w14:paraId="0E34D5F3" w14:textId="77777777" w:rsidR="00C56416" w:rsidRDefault="00C56416" w:rsidP="001075DD">
      <w:pPr>
        <w:rPr>
          <w:b/>
          <w:bCs/>
        </w:rPr>
      </w:pPr>
    </w:p>
    <w:p w14:paraId="085BE53B" w14:textId="377E955D" w:rsidR="001075DD" w:rsidRPr="001075DD" w:rsidRDefault="001075DD" w:rsidP="001075DD">
      <w:pPr>
        <w:rPr>
          <w:b/>
          <w:bCs/>
        </w:rPr>
      </w:pPr>
      <w:r w:rsidRPr="001075DD">
        <w:rPr>
          <w:b/>
          <w:bCs/>
        </w:rPr>
        <w:t>4. Data Validation</w:t>
      </w:r>
    </w:p>
    <w:p w14:paraId="5DDDC478" w14:textId="77777777" w:rsidR="00316028" w:rsidRPr="00316028" w:rsidRDefault="00316028" w:rsidP="00316028">
      <w:r w:rsidRPr="00316028">
        <w:t>Steps to validate the data:</w:t>
      </w:r>
    </w:p>
    <w:p w14:paraId="1FC712F3" w14:textId="77777777" w:rsidR="00316028" w:rsidRPr="00316028" w:rsidRDefault="00316028" w:rsidP="00316028">
      <w:pPr>
        <w:numPr>
          <w:ilvl w:val="0"/>
          <w:numId w:val="11"/>
        </w:numPr>
      </w:pPr>
      <w:r w:rsidRPr="00316028">
        <w:t xml:space="preserve">Verify that all rows in both datasets have unique </w:t>
      </w:r>
      <w:r w:rsidRPr="00316028">
        <w:rPr>
          <w:b/>
          <w:bCs/>
        </w:rPr>
        <w:t>Order ID</w:t>
      </w:r>
      <w:r w:rsidRPr="00316028">
        <w:t xml:space="preserve"> values and confirm integrity between datasets by ensuring consistent </w:t>
      </w:r>
      <w:r w:rsidRPr="00316028">
        <w:rPr>
          <w:b/>
          <w:bCs/>
        </w:rPr>
        <w:t>Order ID</w:t>
      </w:r>
      <w:r w:rsidRPr="00316028">
        <w:t xml:space="preserve"> mapping.</w:t>
      </w:r>
    </w:p>
    <w:p w14:paraId="332EC893" w14:textId="77777777" w:rsidR="00316028" w:rsidRPr="00316028" w:rsidRDefault="00316028" w:rsidP="00316028">
      <w:pPr>
        <w:numPr>
          <w:ilvl w:val="0"/>
          <w:numId w:val="11"/>
        </w:numPr>
      </w:pPr>
      <w:r w:rsidRPr="00316028">
        <w:t>Check for missing or null values in critical fields.</w:t>
      </w:r>
    </w:p>
    <w:p w14:paraId="24D17024" w14:textId="77777777" w:rsidR="00316028" w:rsidRPr="00316028" w:rsidRDefault="00316028" w:rsidP="00316028">
      <w:pPr>
        <w:numPr>
          <w:ilvl w:val="0"/>
          <w:numId w:val="11"/>
        </w:numPr>
      </w:pPr>
      <w:r w:rsidRPr="00316028">
        <w:t>Identify and resolve anomalies like mismatched dates or unrealistic amounts.</w:t>
      </w:r>
    </w:p>
    <w:p w14:paraId="294EB549" w14:textId="3768752F" w:rsidR="001075DD" w:rsidRPr="001075DD" w:rsidRDefault="001075DD" w:rsidP="001075DD"/>
    <w:p w14:paraId="4B8D89A3" w14:textId="77777777" w:rsidR="001075DD" w:rsidRPr="001075DD" w:rsidRDefault="001075DD" w:rsidP="001075DD">
      <w:pPr>
        <w:rPr>
          <w:b/>
          <w:bCs/>
        </w:rPr>
      </w:pPr>
      <w:r w:rsidRPr="001075DD">
        <w:rPr>
          <w:b/>
          <w:bCs/>
        </w:rPr>
        <w:t>5. Data Cleaning</w:t>
      </w:r>
    </w:p>
    <w:p w14:paraId="6C51A574" w14:textId="5DF67BA6" w:rsidR="00316028" w:rsidRPr="00316028" w:rsidRDefault="00316028" w:rsidP="00316028">
      <w:pPr>
        <w:pStyle w:val="ListParagraph"/>
        <w:numPr>
          <w:ilvl w:val="0"/>
          <w:numId w:val="11"/>
        </w:numPr>
      </w:pPr>
      <w:r w:rsidRPr="00316028">
        <w:t>Handle missing values in columns (e.g., replacing or imputing where needed).</w:t>
      </w:r>
    </w:p>
    <w:p w14:paraId="13454E67" w14:textId="2694A736" w:rsidR="00316028" w:rsidRPr="00316028" w:rsidRDefault="00316028" w:rsidP="00316028">
      <w:pPr>
        <w:pStyle w:val="ListParagraph"/>
        <w:numPr>
          <w:ilvl w:val="0"/>
          <w:numId w:val="11"/>
        </w:numPr>
      </w:pPr>
      <w:r w:rsidRPr="00316028">
        <w:t>Standardize formats for dates and text (e.g., city names).</w:t>
      </w:r>
    </w:p>
    <w:p w14:paraId="64DD7140" w14:textId="4F9B193D" w:rsidR="00316028" w:rsidRPr="00316028" w:rsidRDefault="00316028" w:rsidP="00316028">
      <w:pPr>
        <w:pStyle w:val="ListParagraph"/>
        <w:numPr>
          <w:ilvl w:val="0"/>
          <w:numId w:val="11"/>
        </w:numPr>
      </w:pPr>
      <w:r w:rsidRPr="00316028">
        <w:t>Remove duplicates or incorrect entries.</w:t>
      </w:r>
    </w:p>
    <w:p w14:paraId="6301BF52" w14:textId="52FE2390" w:rsidR="001075DD" w:rsidRPr="001075DD" w:rsidRDefault="00316028" w:rsidP="00316028">
      <w:pPr>
        <w:pStyle w:val="ListParagraph"/>
        <w:numPr>
          <w:ilvl w:val="0"/>
          <w:numId w:val="11"/>
        </w:numPr>
      </w:pPr>
      <w:r w:rsidRPr="00316028">
        <w:t xml:space="preserve">Resolve inconsistencies between datasets by aligning </w:t>
      </w:r>
      <w:r w:rsidRPr="00316028">
        <w:rPr>
          <w:b/>
          <w:bCs/>
        </w:rPr>
        <w:t>Order ID</w:t>
      </w:r>
      <w:r w:rsidRPr="00316028">
        <w:t xml:space="preserve"> values.</w:t>
      </w:r>
    </w:p>
    <w:p w14:paraId="55158654" w14:textId="77777777" w:rsidR="001075DD" w:rsidRPr="001075DD" w:rsidRDefault="001075DD" w:rsidP="001075DD">
      <w:pPr>
        <w:rPr>
          <w:b/>
          <w:bCs/>
        </w:rPr>
      </w:pPr>
      <w:r w:rsidRPr="001075DD">
        <w:rPr>
          <w:b/>
          <w:bCs/>
        </w:rPr>
        <w:t>6. Tools</w:t>
      </w:r>
    </w:p>
    <w:p w14:paraId="24F245ED" w14:textId="3A610273" w:rsidR="00316028" w:rsidRPr="00316028" w:rsidRDefault="00316028" w:rsidP="00316028">
      <w:pPr>
        <w:pStyle w:val="ListParagraph"/>
        <w:numPr>
          <w:ilvl w:val="0"/>
          <w:numId w:val="11"/>
        </w:numPr>
      </w:pPr>
      <w:r w:rsidRPr="00316028">
        <w:t>Data Analysis: Python (Pandas, NumPy).</w:t>
      </w:r>
    </w:p>
    <w:p w14:paraId="7D7169B0" w14:textId="19C73EA4" w:rsidR="00316028" w:rsidRPr="00316028" w:rsidRDefault="00316028" w:rsidP="00316028">
      <w:pPr>
        <w:pStyle w:val="ListParagraph"/>
        <w:numPr>
          <w:ilvl w:val="0"/>
          <w:numId w:val="11"/>
        </w:numPr>
      </w:pPr>
      <w:r w:rsidRPr="00316028">
        <w:t>Visualization and Storytelling: Tableau, Power BI, or Matplotlib/Seaborn.</w:t>
      </w:r>
    </w:p>
    <w:p w14:paraId="668133EB" w14:textId="493C9ECE" w:rsidR="001075DD" w:rsidRPr="00316028" w:rsidRDefault="00316028" w:rsidP="00316028">
      <w:pPr>
        <w:pStyle w:val="ListParagraph"/>
        <w:numPr>
          <w:ilvl w:val="0"/>
          <w:numId w:val="11"/>
        </w:numPr>
      </w:pPr>
      <w:r w:rsidRPr="00316028">
        <w:t>Data Validation and Cleaning: Python libraries and manual inspection</w:t>
      </w:r>
    </w:p>
    <w:p w14:paraId="05B1B07E" w14:textId="77777777" w:rsidR="001075DD" w:rsidRPr="001075DD" w:rsidRDefault="001075DD" w:rsidP="001075DD">
      <w:pPr>
        <w:rPr>
          <w:b/>
          <w:bCs/>
        </w:rPr>
      </w:pPr>
      <w:r w:rsidRPr="001075DD">
        <w:rPr>
          <w:b/>
          <w:bCs/>
        </w:rPr>
        <w:t>7. Dashboard</w:t>
      </w:r>
    </w:p>
    <w:p w14:paraId="19814A37" w14:textId="77777777" w:rsidR="00316028" w:rsidRPr="00316028" w:rsidRDefault="00316028" w:rsidP="00316028">
      <w:r w:rsidRPr="00316028">
        <w:t>Key dashboard components:</w:t>
      </w:r>
    </w:p>
    <w:p w14:paraId="1008F1BB" w14:textId="77777777" w:rsidR="00316028" w:rsidRPr="00316028" w:rsidRDefault="00316028" w:rsidP="00316028">
      <w:pPr>
        <w:numPr>
          <w:ilvl w:val="0"/>
          <w:numId w:val="14"/>
        </w:numPr>
      </w:pPr>
      <w:r w:rsidRPr="00316028">
        <w:rPr>
          <w:b/>
          <w:bCs/>
        </w:rPr>
        <w:t>Profitability Analysis:</w:t>
      </w:r>
      <w:r w:rsidRPr="00316028">
        <w:t xml:space="preserve"> By product category, sub-category, and location.</w:t>
      </w:r>
    </w:p>
    <w:p w14:paraId="422E4CEE" w14:textId="77777777" w:rsidR="00316028" w:rsidRPr="00316028" w:rsidRDefault="00316028" w:rsidP="00316028">
      <w:pPr>
        <w:numPr>
          <w:ilvl w:val="0"/>
          <w:numId w:val="14"/>
        </w:numPr>
      </w:pPr>
      <w:r w:rsidRPr="00316028">
        <w:rPr>
          <w:b/>
          <w:bCs/>
        </w:rPr>
        <w:t>Sales Trends:</w:t>
      </w:r>
      <w:r w:rsidRPr="00316028">
        <w:t xml:space="preserve"> Over time, by payment mode and geography.</w:t>
      </w:r>
    </w:p>
    <w:p w14:paraId="054A1092" w14:textId="77777777" w:rsidR="00316028" w:rsidRPr="00316028" w:rsidRDefault="00316028" w:rsidP="00316028">
      <w:pPr>
        <w:numPr>
          <w:ilvl w:val="0"/>
          <w:numId w:val="14"/>
        </w:numPr>
      </w:pPr>
      <w:r w:rsidRPr="00316028">
        <w:rPr>
          <w:b/>
          <w:bCs/>
        </w:rPr>
        <w:t>Customer Insights:</w:t>
      </w:r>
      <w:r w:rsidRPr="00316028">
        <w:t xml:space="preserve"> Segment customers based on purchase </w:t>
      </w:r>
      <w:proofErr w:type="spellStart"/>
      <w:r w:rsidRPr="00316028">
        <w:t>behavior</w:t>
      </w:r>
      <w:proofErr w:type="spellEnd"/>
      <w:r w:rsidRPr="00316028">
        <w:t>.</w:t>
      </w:r>
    </w:p>
    <w:p w14:paraId="60512EEB" w14:textId="77777777" w:rsidR="001075DD" w:rsidRPr="001075DD" w:rsidRDefault="001075DD" w:rsidP="001075DD">
      <w:pPr>
        <w:rPr>
          <w:b/>
          <w:bCs/>
        </w:rPr>
      </w:pPr>
      <w:r w:rsidRPr="001075DD">
        <w:rPr>
          <w:b/>
          <w:bCs/>
        </w:rPr>
        <w:t>8. Storytelling</w:t>
      </w:r>
    </w:p>
    <w:p w14:paraId="39576A6B" w14:textId="77777777" w:rsidR="00316028" w:rsidRPr="00316028" w:rsidRDefault="00316028" w:rsidP="00316028">
      <w:r w:rsidRPr="00316028">
        <w:t>Transform insights into a narrative:</w:t>
      </w:r>
    </w:p>
    <w:p w14:paraId="699A51FA" w14:textId="77777777" w:rsidR="00316028" w:rsidRPr="00316028" w:rsidRDefault="00316028" w:rsidP="00316028">
      <w:pPr>
        <w:numPr>
          <w:ilvl w:val="0"/>
          <w:numId w:val="15"/>
        </w:numPr>
      </w:pPr>
      <w:r w:rsidRPr="00316028">
        <w:t>Highlight profitable regions, products, and customer groups.</w:t>
      </w:r>
    </w:p>
    <w:p w14:paraId="6047CC1E" w14:textId="77777777" w:rsidR="00316028" w:rsidRPr="00316028" w:rsidRDefault="00316028" w:rsidP="00316028">
      <w:pPr>
        <w:numPr>
          <w:ilvl w:val="0"/>
          <w:numId w:val="15"/>
        </w:numPr>
      </w:pPr>
      <w:r w:rsidRPr="00316028">
        <w:t>Identify and address areas of loss or low performance.</w:t>
      </w:r>
    </w:p>
    <w:p w14:paraId="3D6E951B" w14:textId="77777777" w:rsidR="00316028" w:rsidRPr="00316028" w:rsidRDefault="00316028" w:rsidP="00316028">
      <w:pPr>
        <w:numPr>
          <w:ilvl w:val="0"/>
          <w:numId w:val="15"/>
        </w:numPr>
      </w:pPr>
      <w:r w:rsidRPr="00316028">
        <w:t>Present actionable recommendations for boosting sales and customer satisfaction.</w:t>
      </w:r>
    </w:p>
    <w:p w14:paraId="54F3B51A" w14:textId="77777777" w:rsidR="001075DD" w:rsidRDefault="001075DD"/>
    <w:sectPr w:rsidR="001075DD" w:rsidSect="004729C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102DD" w14:textId="77777777" w:rsidR="0000526D" w:rsidRDefault="0000526D" w:rsidP="00B72307">
      <w:pPr>
        <w:spacing w:after="0" w:line="240" w:lineRule="auto"/>
      </w:pPr>
      <w:r>
        <w:separator/>
      </w:r>
    </w:p>
  </w:endnote>
  <w:endnote w:type="continuationSeparator" w:id="0">
    <w:p w14:paraId="62C456B3" w14:textId="77777777" w:rsidR="0000526D" w:rsidRDefault="0000526D" w:rsidP="00B7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9042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736FC" w14:textId="49E8E9EC" w:rsidR="00B72307" w:rsidRDefault="00B723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84A9BD" w14:textId="77777777" w:rsidR="00B72307" w:rsidRDefault="00B72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D0F2D" w14:textId="77777777" w:rsidR="0000526D" w:rsidRDefault="0000526D" w:rsidP="00B72307">
      <w:pPr>
        <w:spacing w:after="0" w:line="240" w:lineRule="auto"/>
      </w:pPr>
      <w:r>
        <w:separator/>
      </w:r>
    </w:p>
  </w:footnote>
  <w:footnote w:type="continuationSeparator" w:id="0">
    <w:p w14:paraId="4DCC5D96" w14:textId="77777777" w:rsidR="0000526D" w:rsidRDefault="0000526D" w:rsidP="00B7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33F"/>
    <w:multiLevelType w:val="multilevel"/>
    <w:tmpl w:val="BC6C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B7FE9"/>
    <w:multiLevelType w:val="multilevel"/>
    <w:tmpl w:val="A79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84CC4"/>
    <w:multiLevelType w:val="multilevel"/>
    <w:tmpl w:val="928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80267"/>
    <w:multiLevelType w:val="hybridMultilevel"/>
    <w:tmpl w:val="9402B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55051"/>
    <w:multiLevelType w:val="multilevel"/>
    <w:tmpl w:val="D3A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146A2"/>
    <w:multiLevelType w:val="multilevel"/>
    <w:tmpl w:val="DF0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17634"/>
    <w:multiLevelType w:val="multilevel"/>
    <w:tmpl w:val="E7F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40481"/>
    <w:multiLevelType w:val="hybridMultilevel"/>
    <w:tmpl w:val="69F8E1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48766D"/>
    <w:multiLevelType w:val="multilevel"/>
    <w:tmpl w:val="2E1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81993"/>
    <w:multiLevelType w:val="multilevel"/>
    <w:tmpl w:val="951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24489"/>
    <w:multiLevelType w:val="multilevel"/>
    <w:tmpl w:val="DF94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D338E"/>
    <w:multiLevelType w:val="multilevel"/>
    <w:tmpl w:val="FE7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3643"/>
    <w:multiLevelType w:val="multilevel"/>
    <w:tmpl w:val="AA5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B0C70"/>
    <w:multiLevelType w:val="hybridMultilevel"/>
    <w:tmpl w:val="C936A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1655A"/>
    <w:multiLevelType w:val="multilevel"/>
    <w:tmpl w:val="D07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638707">
    <w:abstractNumId w:val="10"/>
  </w:num>
  <w:num w:numId="2" w16cid:durableId="76756487">
    <w:abstractNumId w:val="4"/>
  </w:num>
  <w:num w:numId="3" w16cid:durableId="105664848">
    <w:abstractNumId w:val="14"/>
  </w:num>
  <w:num w:numId="4" w16cid:durableId="1524830754">
    <w:abstractNumId w:val="5"/>
  </w:num>
  <w:num w:numId="5" w16cid:durableId="1942106349">
    <w:abstractNumId w:val="9"/>
  </w:num>
  <w:num w:numId="6" w16cid:durableId="510923089">
    <w:abstractNumId w:val="1"/>
  </w:num>
  <w:num w:numId="7" w16cid:durableId="826747260">
    <w:abstractNumId w:val="7"/>
  </w:num>
  <w:num w:numId="8" w16cid:durableId="453645206">
    <w:abstractNumId w:val="0"/>
  </w:num>
  <w:num w:numId="9" w16cid:durableId="1133058427">
    <w:abstractNumId w:val="8"/>
  </w:num>
  <w:num w:numId="10" w16cid:durableId="239103845">
    <w:abstractNumId w:val="6"/>
  </w:num>
  <w:num w:numId="11" w16cid:durableId="221450180">
    <w:abstractNumId w:val="2"/>
  </w:num>
  <w:num w:numId="12" w16cid:durableId="660886829">
    <w:abstractNumId w:val="13"/>
  </w:num>
  <w:num w:numId="13" w16cid:durableId="60914056">
    <w:abstractNumId w:val="3"/>
  </w:num>
  <w:num w:numId="14" w16cid:durableId="885946791">
    <w:abstractNumId w:val="11"/>
  </w:num>
  <w:num w:numId="15" w16cid:durableId="7470703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D"/>
    <w:rsid w:val="0000526D"/>
    <w:rsid w:val="001075DD"/>
    <w:rsid w:val="001B7C10"/>
    <w:rsid w:val="0029250F"/>
    <w:rsid w:val="00316028"/>
    <w:rsid w:val="004729C7"/>
    <w:rsid w:val="005B7D77"/>
    <w:rsid w:val="0067327B"/>
    <w:rsid w:val="00B45E69"/>
    <w:rsid w:val="00B72307"/>
    <w:rsid w:val="00C56416"/>
    <w:rsid w:val="00F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AF245"/>
  <w15:chartTrackingRefBased/>
  <w15:docId w15:val="{6ACED7B8-848C-4D9F-96CF-5676DDAB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07"/>
  </w:style>
  <w:style w:type="paragraph" w:styleId="Footer">
    <w:name w:val="footer"/>
    <w:basedOn w:val="Normal"/>
    <w:link w:val="FooterChar"/>
    <w:uiPriority w:val="99"/>
    <w:unhideWhenUsed/>
    <w:rsid w:val="00B72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352</Words>
  <Characters>2157</Characters>
  <Application>Microsoft Office Word</Application>
  <DocSecurity>0</DocSecurity>
  <Lines>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agarwal</dc:creator>
  <cp:keywords/>
  <dc:description/>
  <cp:lastModifiedBy>palak agarwal</cp:lastModifiedBy>
  <cp:revision>5</cp:revision>
  <dcterms:created xsi:type="dcterms:W3CDTF">2024-11-19T08:48:00Z</dcterms:created>
  <dcterms:modified xsi:type="dcterms:W3CDTF">2024-11-26T18:19:00Z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9f1011f8-3199-44e9-b318-a841070bb535</vt:lpwstr>
  </property>
</Properties>
</file>