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EC75" w14:textId="77777777" w:rsidR="00A97D81" w:rsidRPr="00D15551" w:rsidRDefault="00A97D81" w:rsidP="00A97D81">
      <w:pPr>
        <w:jc w:val="center"/>
        <w:rPr>
          <w:rFonts w:ascii="Verdana" w:hAnsi="Verdana" w:cs="Calibri"/>
          <w:sz w:val="54"/>
          <w:vertAlign w:val="subscript"/>
        </w:rPr>
      </w:pPr>
      <w:r>
        <w:rPr>
          <w:rFonts w:ascii="Verdana" w:hAnsi="Verdana" w:cs="Calibri"/>
          <w:sz w:val="54"/>
          <w:vertAlign w:val="subscript"/>
        </w:rPr>
        <w:t>Capstone project proposal</w:t>
      </w:r>
    </w:p>
    <w:p w14:paraId="16C406C1" w14:textId="77777777" w:rsidR="00A97D81" w:rsidRDefault="00A97D81" w:rsidP="00A97D81">
      <w:pPr>
        <w:spacing w:after="200" w:line="276" w:lineRule="auto"/>
        <w:contextualSpacing/>
        <w:rPr>
          <w:rFonts w:ascii="Calibri" w:hAnsi="Calibri" w:cs="Calibri"/>
          <w:b/>
          <w:sz w:val="24"/>
          <w:szCs w:val="24"/>
        </w:rPr>
      </w:pPr>
    </w:p>
    <w:p w14:paraId="3C018B32" w14:textId="77777777" w:rsidR="00A97D81" w:rsidRPr="00A97D81" w:rsidRDefault="00A97D81" w:rsidP="00A97D81">
      <w:pPr>
        <w:rPr>
          <w:rFonts w:ascii="Calibri" w:hAnsi="Calibri" w:cs="Calibri"/>
          <w:sz w:val="24"/>
          <w:szCs w:val="24"/>
        </w:rPr>
      </w:pPr>
    </w:p>
    <w:p w14:paraId="36CCCC95" w14:textId="7943E051" w:rsidR="00A97D81" w:rsidRDefault="00A97D81" w:rsidP="00A97D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Problem:</w:t>
      </w:r>
      <w:r>
        <w:rPr>
          <w:rFonts w:ascii="Calibri" w:hAnsi="Calibri" w:cs="Calibri"/>
          <w:sz w:val="24"/>
          <w:szCs w:val="24"/>
          <w:lang w:val="en-US"/>
        </w:rPr>
        <w:t xml:space="preserve"> Improve quality performance by airline</w:t>
      </w:r>
    </w:p>
    <w:p w14:paraId="69D1361C" w14:textId="77777777" w:rsidR="00A97D81" w:rsidRDefault="00A97D81" w:rsidP="00A97D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Client:</w:t>
      </w:r>
      <w:r w:rsidRPr="00D00AF6">
        <w:rPr>
          <w:rFonts w:ascii="Calibri" w:hAnsi="Calibri" w:cs="Calibri"/>
          <w:sz w:val="24"/>
          <w:szCs w:val="24"/>
          <w:lang w:val="en-US"/>
        </w:rPr>
        <w:t xml:space="preserve"> all airlines. </w:t>
      </w:r>
    </w:p>
    <w:p w14:paraId="1A15C30A" w14:textId="77777777" w:rsidR="00A97D81" w:rsidRDefault="00A97D81" w:rsidP="00A97D81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Help airlines to have a quantitative measurement of the most important features that may affect their overall rating, hence they have some direction on which to focus. </w:t>
      </w:r>
    </w:p>
    <w:p w14:paraId="4FE81B91" w14:textId="77777777" w:rsidR="00A97D81" w:rsidRPr="004A6918" w:rsidRDefault="00A97D81" w:rsidP="00A97D81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Potential new findings from text analysis to have more concrete actions when invest on improving these important features.</w:t>
      </w:r>
    </w:p>
    <w:p w14:paraId="167667B7" w14:textId="77777777" w:rsidR="00A97D81" w:rsidRDefault="00A97D81" w:rsidP="00A97D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Data:</w:t>
      </w:r>
      <w:r>
        <w:rPr>
          <w:rFonts w:ascii="Calibri" w:hAnsi="Calibri" w:cs="Calibri"/>
          <w:sz w:val="24"/>
          <w:szCs w:val="24"/>
          <w:lang w:val="en-US"/>
        </w:rPr>
        <w:t xml:space="preserve"> scraped data from airlinequality.com and collected by </w:t>
      </w:r>
      <w:hyperlink r:id="rId5" w:history="1">
        <w:r w:rsidRPr="0048367D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https://github.com/quankiquanki/skytrax-reviews-dataset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57758962" w14:textId="77777777" w:rsidR="00A97D81" w:rsidRPr="00FE12ED" w:rsidRDefault="00A97D81" w:rsidP="00A97D81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Outline approach:</w:t>
      </w:r>
    </w:p>
    <w:p w14:paraId="53244D64" w14:textId="77777777" w:rsidR="00A97D81" w:rsidRPr="004A6918" w:rsidRDefault="00A97D81" w:rsidP="00A97D81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Understand the strength of relationship between each features and overall rating for airlines</w:t>
      </w:r>
    </w:p>
    <w:p w14:paraId="32B9D889" w14:textId="2FF2A11C" w:rsidR="00A97D81" w:rsidRDefault="00A97D81" w:rsidP="00A97D81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 will do regression, ensemble tree…of overall rating on specific component ratings (seat comfort, cabin staff, food &amp; beverage, inflight entertainment, ground se</w:t>
      </w:r>
      <w:r w:rsidR="001A36D0">
        <w:rPr>
          <w:rFonts w:ascii="Calibri" w:hAnsi="Calibri" w:cs="Calibri"/>
          <w:sz w:val="24"/>
          <w:szCs w:val="24"/>
          <w:lang w:val="en-US"/>
        </w:rPr>
        <w:t>rvice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1A36D0">
        <w:rPr>
          <w:rFonts w:ascii="Calibri" w:hAnsi="Calibri" w:cs="Calibri"/>
          <w:sz w:val="24"/>
          <w:szCs w:val="24"/>
          <w:lang w:val="en-US"/>
        </w:rPr>
        <w:t>W</w:t>
      </w:r>
      <w:r>
        <w:rPr>
          <w:rFonts w:ascii="Calibri" w:hAnsi="Calibri" w:cs="Calibri"/>
          <w:sz w:val="24"/>
          <w:szCs w:val="24"/>
          <w:lang w:val="en-US"/>
        </w:rPr>
        <w:t>i</w:t>
      </w:r>
      <w:r w:rsidR="001A36D0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f</w:t>
      </w:r>
      <w:r w:rsidR="001A36D0">
        <w:rPr>
          <w:rFonts w:ascii="Calibri" w:hAnsi="Calibri" w:cs="Calibri"/>
          <w:sz w:val="24"/>
          <w:szCs w:val="24"/>
          <w:lang w:val="en-US"/>
        </w:rPr>
        <w:t>i</w:t>
      </w:r>
      <w:r>
        <w:rPr>
          <w:rFonts w:ascii="Calibri" w:hAnsi="Calibri" w:cs="Calibri"/>
          <w:sz w:val="24"/>
          <w:szCs w:val="24"/>
          <w:lang w:val="en-US"/>
        </w:rPr>
        <w:t xml:space="preserve"> connection, value-money).  </w:t>
      </w:r>
      <w:bookmarkStart w:id="0" w:name="_GoBack"/>
      <w:bookmarkEnd w:id="0"/>
    </w:p>
    <w:p w14:paraId="1EB4C621" w14:textId="77777777" w:rsidR="00A97D81" w:rsidRPr="004A6918" w:rsidRDefault="00A97D81" w:rsidP="00A97D81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Text analysis on some most important features that may affect overall rating</w:t>
      </w:r>
    </w:p>
    <w:p w14:paraId="1821A8F9" w14:textId="77777777" w:rsidR="00A97D81" w:rsidRPr="004A6918" w:rsidRDefault="00A97D81" w:rsidP="00A97D81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Combine with dataset for lounge and airport to see if the airlines can cooperate with the airport or make better choice of airport to improve their overall customer satisfaction</w:t>
      </w:r>
    </w:p>
    <w:p w14:paraId="5E5C08C9" w14:textId="77777777" w:rsidR="00A97D81" w:rsidRPr="00D15551" w:rsidRDefault="00A97D81" w:rsidP="00A97D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0B5F2D1D" w14:textId="77777777" w:rsidR="002D725E" w:rsidRDefault="002D725E"/>
    <w:sectPr w:rsidR="002D725E" w:rsidSect="00A5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2EA"/>
    <w:multiLevelType w:val="hybridMultilevel"/>
    <w:tmpl w:val="D7BAA6A2"/>
    <w:lvl w:ilvl="0" w:tplc="E02464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87CA9"/>
    <w:multiLevelType w:val="hybridMultilevel"/>
    <w:tmpl w:val="D5084EF2"/>
    <w:lvl w:ilvl="0" w:tplc="32BA8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1"/>
    <w:rsid w:val="001A36D0"/>
    <w:rsid w:val="002D725E"/>
    <w:rsid w:val="00A9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3D43"/>
  <w15:chartTrackingRefBased/>
  <w15:docId w15:val="{ADFAB3B3-2580-44B2-A867-8F5CB1BC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81"/>
    <w:pPr>
      <w:spacing w:after="200" w:line="276" w:lineRule="auto"/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A97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nkiquanki/skytrax-review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Batra</dc:creator>
  <cp:keywords/>
  <dc:description/>
  <cp:lastModifiedBy>Palak Batra</cp:lastModifiedBy>
  <cp:revision>2</cp:revision>
  <dcterms:created xsi:type="dcterms:W3CDTF">2018-05-11T03:26:00Z</dcterms:created>
  <dcterms:modified xsi:type="dcterms:W3CDTF">2018-05-11T03:31:00Z</dcterms:modified>
</cp:coreProperties>
</file>