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rFonts w:ascii="Lato" w:cs="Lato" w:eastAsia="Lato" w:hAnsi="Lato"/>
          <w:b w:val="1"/>
          <w:sz w:val="36"/>
          <w:szCs w:val="36"/>
          <w:highlight w:val="black"/>
        </w:rPr>
      </w:pPr>
      <w:r w:rsidDel="00000000" w:rsidR="00000000" w:rsidRPr="00000000">
        <w:rPr>
          <w:rtl w:val="0"/>
        </w:rPr>
      </w:r>
    </w:p>
    <w:p w:rsidR="00000000" w:rsidDel="00000000" w:rsidP="00000000" w:rsidRDefault="00000000" w:rsidRPr="00000000" w14:paraId="00000002">
      <w:pPr>
        <w:pageBreakBefore w:val="0"/>
        <w:jc w:val="center"/>
        <w:rPr>
          <w:rFonts w:ascii="Lato" w:cs="Lato" w:eastAsia="Lato" w:hAnsi="Lato"/>
          <w:b w:val="1"/>
          <w:sz w:val="36"/>
          <w:szCs w:val="36"/>
        </w:rPr>
      </w:pPr>
      <w:r w:rsidDel="00000000" w:rsidR="00000000" w:rsidRPr="00000000">
        <w:rPr>
          <w:rFonts w:ascii="Lato" w:cs="Lato" w:eastAsia="Lato" w:hAnsi="Lato"/>
          <w:b w:val="1"/>
          <w:sz w:val="36"/>
          <w:szCs w:val="36"/>
          <w:rtl w:val="0"/>
        </w:rPr>
        <w:t xml:space="preserve">Membership Undertaking</w:t>
      </w:r>
    </w:p>
    <w:p w:rsidR="00000000" w:rsidDel="00000000" w:rsidP="00000000" w:rsidRDefault="00000000" w:rsidRPr="00000000" w14:paraId="00000003">
      <w:pPr>
        <w:pageBreakBefore w:val="0"/>
        <w:jc w:val="both"/>
        <w:rPr>
          <w:rFonts w:ascii="Lato" w:cs="Lato" w:eastAsia="Lato" w:hAnsi="Lato"/>
          <w:b w:val="1"/>
          <w:sz w:val="36"/>
          <w:szCs w:val="36"/>
        </w:rPr>
      </w:pPr>
      <w:r w:rsidDel="00000000" w:rsidR="00000000" w:rsidRPr="00000000">
        <w:rPr>
          <w:rFonts w:ascii="Lato" w:cs="Lato" w:eastAsia="Lato" w:hAnsi="Lato"/>
          <w:b w:val="1"/>
          <w:sz w:val="36"/>
          <w:szCs w:val="36"/>
          <w:rtl w:val="0"/>
        </w:rPr>
        <w:tab/>
        <w:tab/>
        <w:tab/>
        <w:tab/>
        <w:tab/>
      </w:r>
    </w:p>
    <w:p w:rsidR="00000000" w:rsidDel="00000000" w:rsidP="00000000" w:rsidRDefault="00000000" w:rsidRPr="00000000" w14:paraId="00000004">
      <w:pPr>
        <w:pageBreakBefore w:val="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05">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To,</w:t>
      </w:r>
    </w:p>
    <w:p w:rsidR="00000000" w:rsidDel="00000000" w:rsidP="00000000" w:rsidRDefault="00000000" w:rsidRPr="00000000" w14:paraId="00000006">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Local Committee President  2024-25</w:t>
      </w:r>
    </w:p>
    <w:p w:rsidR="00000000" w:rsidDel="00000000" w:rsidP="00000000" w:rsidRDefault="00000000" w:rsidRPr="00000000" w14:paraId="00000007">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AIESEC in Ludhiana</w:t>
      </w:r>
    </w:p>
    <w:p w:rsidR="00000000" w:rsidDel="00000000" w:rsidP="00000000" w:rsidRDefault="00000000" w:rsidRPr="00000000" w14:paraId="00000008">
      <w:pPr>
        <w:pageBreakBefore w:val="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09">
      <w:pPr>
        <w:pageBreakBefore w:val="0"/>
        <w:jc w:val="both"/>
        <w:rPr>
          <w:rFonts w:ascii="Lato Light" w:cs="Lato Light" w:eastAsia="Lato Light" w:hAnsi="Lato Light"/>
          <w:sz w:val="20"/>
          <w:szCs w:val="20"/>
        </w:rPr>
      </w:pPr>
      <w:r w:rsidDel="00000000" w:rsidR="00000000" w:rsidRPr="00000000">
        <w:rPr>
          <w:rFonts w:ascii="Lato" w:cs="Lato" w:eastAsia="Lato" w:hAnsi="Lato"/>
          <w:b w:val="1"/>
          <w:sz w:val="24"/>
          <w:szCs w:val="24"/>
          <w:rtl w:val="0"/>
        </w:rPr>
        <w:t xml:space="preserve">I, Palak Batra </w:t>
      </w:r>
      <w:r w:rsidDel="00000000" w:rsidR="00000000" w:rsidRPr="00000000">
        <w:rPr>
          <w:rFonts w:ascii="Lato Light" w:cs="Lato Light" w:eastAsia="Lato Light" w:hAnsi="Lato Light"/>
          <w:sz w:val="24"/>
          <w:szCs w:val="24"/>
          <w:rtl w:val="0"/>
        </w:rPr>
        <w:t xml:space="preserve">has been appointed as a member of AIESEC on a local level with effect from February 2024. </w:t>
      </w:r>
      <w:r w:rsidDel="00000000" w:rsidR="00000000" w:rsidRPr="00000000">
        <w:rPr>
          <w:rFonts w:ascii="Lato Light" w:cs="Lato Light" w:eastAsia="Lato Light" w:hAnsi="Lato Light"/>
          <w:sz w:val="24"/>
          <w:szCs w:val="24"/>
          <w:rtl w:val="0"/>
        </w:rPr>
        <w:t xml:space="preserve">I am currently residing in India</w:t>
      </w:r>
      <w:r w:rsidDel="00000000" w:rsidR="00000000" w:rsidRPr="00000000">
        <w:rPr>
          <w:rFonts w:ascii="Lato Light" w:cs="Lato Light" w:eastAsia="Lato Light" w:hAnsi="Lato Light"/>
          <w:sz w:val="24"/>
          <w:szCs w:val="24"/>
          <w:rtl w:val="0"/>
        </w:rPr>
        <w:t xml:space="preserve"> having my permanent address at </w:t>
      </w:r>
      <w:r w:rsidDel="00000000" w:rsidR="00000000" w:rsidRPr="00000000">
        <w:rPr>
          <w:rFonts w:ascii="Lato" w:cs="Lato" w:eastAsia="Lato" w:hAnsi="Lato"/>
          <w:b w:val="1"/>
          <w:sz w:val="24"/>
          <w:szCs w:val="24"/>
          <w:rtl w:val="0"/>
        </w:rPr>
        <w:t xml:space="preserve"> Arniwala sheikh subhan,district fazilka  , </w:t>
      </w:r>
      <w:r w:rsidDel="00000000" w:rsidR="00000000" w:rsidRPr="00000000">
        <w:rPr>
          <w:rFonts w:ascii="Lato Light" w:cs="Lato Light" w:eastAsia="Lato Light" w:hAnsi="Lato Light"/>
          <w:sz w:val="24"/>
          <w:szCs w:val="24"/>
          <w:rtl w:val="0"/>
        </w:rPr>
        <w:t xml:space="preserve">to evidence the same, my (Aadhar Card) is enclosed herewith. I hereby undertake and agree that </w:t>
      </w:r>
      <w:r w:rsidDel="00000000" w:rsidR="00000000" w:rsidRPr="00000000">
        <w:rPr>
          <w:rtl w:val="0"/>
        </w:rPr>
      </w:r>
    </w:p>
    <w:p w:rsidR="00000000" w:rsidDel="00000000" w:rsidP="00000000" w:rsidRDefault="00000000" w:rsidRPr="00000000" w14:paraId="0000000A">
      <w:pPr>
        <w:pageBreakBefore w:val="0"/>
        <w:numPr>
          <w:ilvl w:val="0"/>
          <w:numId w:val="1"/>
        </w:numPr>
        <w:spacing w:after="0" w:afterAutospacing="0" w:before="24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adhere to the </w:t>
      </w:r>
      <w:r w:rsidDel="00000000" w:rsidR="00000000" w:rsidRPr="00000000">
        <w:rPr>
          <w:rFonts w:ascii="Lato Light" w:cs="Lato Light" w:eastAsia="Lato Light" w:hAnsi="Lato Light"/>
          <w:sz w:val="24"/>
          <w:szCs w:val="24"/>
          <w:rtl w:val="0"/>
        </w:rPr>
        <w:t xml:space="preserve">Human Resource Policies</w:t>
      </w:r>
      <w:r w:rsidDel="00000000" w:rsidR="00000000" w:rsidRPr="00000000">
        <w:rPr>
          <w:rFonts w:ascii="Lato Light" w:cs="Lato Light" w:eastAsia="Lato Light" w:hAnsi="Lato Light"/>
          <w:sz w:val="24"/>
          <w:szCs w:val="24"/>
          <w:rtl w:val="0"/>
        </w:rPr>
        <w:t xml:space="preserve"> framed by AIESEC in India from time to time.</w:t>
      </w:r>
    </w:p>
    <w:p w:rsidR="00000000" w:rsidDel="00000000" w:rsidP="00000000" w:rsidRDefault="00000000" w:rsidRPr="00000000" w14:paraId="0000000B">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adhere to the Financial and Internal Policies framed by                </w:t>
      </w:r>
      <w:r w:rsidDel="00000000" w:rsidR="00000000" w:rsidRPr="00000000">
        <w:rPr>
          <w:rFonts w:ascii="Lato" w:cs="Lato" w:eastAsia="Lato" w:hAnsi="Lato"/>
          <w:b w:val="1"/>
          <w:sz w:val="24"/>
          <w:szCs w:val="24"/>
          <w:rtl w:val="0"/>
        </w:rPr>
        <w:t xml:space="preserve">AIESEC in Ludhiana</w:t>
      </w:r>
    </w:p>
    <w:p w:rsidR="00000000" w:rsidDel="00000000" w:rsidP="00000000" w:rsidRDefault="00000000" w:rsidRPr="00000000" w14:paraId="0000000C">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have read the AIESEC in India Code of Ethics and understand that it contains important information regarding AIESEC’s values and expectations as well as my privileges and obligations as a member. </w:t>
      </w:r>
    </w:p>
    <w:p w:rsidR="00000000" w:rsidDel="00000000" w:rsidP="00000000" w:rsidRDefault="00000000" w:rsidRPr="00000000" w14:paraId="0000000D">
      <w:pPr>
        <w:pageBreakBefore w:val="0"/>
        <w:numPr>
          <w:ilvl w:val="0"/>
          <w:numId w:val="1"/>
        </w:numPr>
        <w:spacing w:line="240" w:lineRule="auto"/>
        <w:ind w:left="1440" w:hanging="360"/>
        <w:jc w:val="both"/>
        <w:rPr>
          <w:rFonts w:ascii="Lato" w:cs="Lato" w:eastAsia="Lato" w:hAnsi="Lato"/>
          <w:sz w:val="24"/>
          <w:szCs w:val="24"/>
        </w:rPr>
      </w:pPr>
      <w:r w:rsidDel="00000000" w:rsidR="00000000" w:rsidRPr="00000000">
        <w:rPr>
          <w:rFonts w:ascii="Lato Light" w:cs="Lato Light" w:eastAsia="Lato Light" w:hAnsi="Lato Light"/>
          <w:sz w:val="24"/>
          <w:szCs w:val="24"/>
          <w:rtl w:val="0"/>
        </w:rPr>
        <w:t xml:space="preserve">I understand that AIESEC in India has the right, with or without notice, in an individual case or generally, to change any of its guidelines and principles at any time. </w:t>
      </w:r>
    </w:p>
    <w:p w:rsidR="00000000" w:rsidDel="00000000" w:rsidP="00000000" w:rsidRDefault="00000000" w:rsidRPr="00000000" w14:paraId="0000000E">
      <w:pPr>
        <w:pageBreakBefore w:val="0"/>
        <w:numPr>
          <w:ilvl w:val="0"/>
          <w:numId w:val="1"/>
        </w:numPr>
        <w:spacing w:after="0" w:afterAutospacing="0" w:line="240" w:lineRule="auto"/>
        <w:ind w:left="1440" w:hanging="360"/>
        <w:jc w:val="both"/>
        <w:rPr>
          <w:rFonts w:ascii="Lato" w:cs="Lato" w:eastAsia="Lato" w:hAnsi="Lato"/>
          <w:sz w:val="24"/>
          <w:szCs w:val="24"/>
        </w:rPr>
      </w:pPr>
      <w:r w:rsidDel="00000000" w:rsidR="00000000" w:rsidRPr="00000000">
        <w:rPr>
          <w:rFonts w:ascii="Lato Light" w:cs="Lato Light" w:eastAsia="Lato Light" w:hAnsi="Lato Light"/>
          <w:sz w:val="24"/>
          <w:szCs w:val="24"/>
          <w:rtl w:val="0"/>
        </w:rPr>
        <w:t xml:space="preserve">I have read, understood, and will comply with AIESEC in India’s</w:t>
      </w:r>
      <w:r w:rsidDel="00000000" w:rsidR="00000000" w:rsidRPr="00000000">
        <w:rPr>
          <w:rFonts w:ascii="Lato Light" w:cs="Lato Light" w:eastAsia="Lato Light" w:hAnsi="Lato Light"/>
          <w:sz w:val="24"/>
          <w:szCs w:val="24"/>
          <w:rtl w:val="0"/>
        </w:rPr>
        <w:t xml:space="preserve"> HR Policy and Code of Ethics. </w:t>
      </w:r>
      <w:r w:rsidDel="00000000" w:rsidR="00000000" w:rsidRPr="00000000">
        <w:rPr>
          <w:rFonts w:ascii="Lato Light" w:cs="Lato Light" w:eastAsia="Lato Light" w:hAnsi="Lato Light"/>
          <w:sz w:val="24"/>
          <w:szCs w:val="24"/>
          <w:rtl w:val="0"/>
        </w:rPr>
        <w:t xml:space="preserve">I understand that violating this Code of Ethics may result in disciplinary action, including  termination</w:t>
      </w:r>
      <w:r w:rsidDel="00000000" w:rsidR="00000000" w:rsidRPr="00000000">
        <w:rPr>
          <w:rFonts w:ascii="Lato" w:cs="Lato" w:eastAsia="Lato" w:hAnsi="Lato"/>
          <w:sz w:val="24"/>
          <w:szCs w:val="24"/>
          <w:rtl w:val="0"/>
        </w:rPr>
        <w:t xml:space="preserve">.</w:t>
      </w:r>
      <w:r w:rsidDel="00000000" w:rsidR="00000000" w:rsidRPr="00000000">
        <w:rPr>
          <w:rtl w:val="0"/>
        </w:rPr>
      </w:r>
    </w:p>
    <w:p w:rsidR="00000000" w:rsidDel="00000000" w:rsidP="00000000" w:rsidRDefault="00000000" w:rsidRPr="00000000" w14:paraId="0000000F">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maintain, protect, and enhance the brand of AIESEC at all times. Further, I undertake not to, at any time, violate or </w:t>
      </w:r>
      <w:r w:rsidDel="00000000" w:rsidR="00000000" w:rsidRPr="00000000">
        <w:rPr>
          <w:rFonts w:ascii="Lato Light" w:cs="Lato Light" w:eastAsia="Lato Light" w:hAnsi="Lato Light"/>
          <w:sz w:val="24"/>
          <w:szCs w:val="24"/>
          <w:rtl w:val="0"/>
        </w:rPr>
        <w:t xml:space="preserve">jeopardize</w:t>
      </w:r>
      <w:r w:rsidDel="00000000" w:rsidR="00000000" w:rsidRPr="00000000">
        <w:rPr>
          <w:rFonts w:ascii="Lato Light" w:cs="Lato Light" w:eastAsia="Lato Light" w:hAnsi="Lato Light"/>
          <w:sz w:val="24"/>
          <w:szCs w:val="24"/>
          <w:rtl w:val="0"/>
        </w:rPr>
        <w:t xml:space="preserve"> the brand of AIESEC.</w:t>
      </w:r>
    </w:p>
    <w:p w:rsidR="00000000" w:rsidDel="00000000" w:rsidP="00000000" w:rsidRDefault="00000000" w:rsidRPr="00000000" w14:paraId="00000010">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not use the AIESEC brand for my benefits.</w:t>
      </w:r>
    </w:p>
    <w:p w:rsidR="00000000" w:rsidDel="00000000" w:rsidP="00000000" w:rsidRDefault="00000000" w:rsidRPr="00000000" w14:paraId="00000011">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not disclose, reveal, publish or advertise any material information relating to operations, membership etc. of AIESEC without prior written </w:t>
      </w:r>
      <w:r w:rsidDel="00000000" w:rsidR="00000000" w:rsidRPr="00000000">
        <w:rPr>
          <w:rFonts w:ascii="Lato Light" w:cs="Lato Light" w:eastAsia="Lato Light" w:hAnsi="Lato Light"/>
          <w:sz w:val="24"/>
          <w:szCs w:val="24"/>
          <w:rtl w:val="0"/>
        </w:rPr>
        <w:t xml:space="preserve">consent of AIESEC</w:t>
      </w:r>
      <w:r w:rsidDel="00000000" w:rsidR="00000000" w:rsidRPr="00000000">
        <w:rPr>
          <w:rFonts w:ascii="Lato Light" w:cs="Lato Light" w:eastAsia="Lato Light" w:hAnsi="Lato Light"/>
          <w:sz w:val="24"/>
          <w:szCs w:val="24"/>
          <w:rtl w:val="0"/>
        </w:rPr>
        <w:t xml:space="preserve"> in India except and to the extent as may be required in the normal course.</w:t>
      </w:r>
    </w:p>
    <w:p w:rsidR="00000000" w:rsidDel="00000000" w:rsidP="00000000" w:rsidRDefault="00000000" w:rsidRPr="00000000" w14:paraId="00000012">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display good conduct and behaviour during the period of my membership. Further I shall be solely responsible for my conduct and safety at AIESEC’s forums and conferences.</w:t>
      </w:r>
    </w:p>
    <w:p w:rsidR="00000000" w:rsidDel="00000000" w:rsidP="00000000" w:rsidRDefault="00000000" w:rsidRPr="00000000" w14:paraId="00000013">
      <w:pPr>
        <w:pageBreakBefore w:val="0"/>
        <w:numPr>
          <w:ilvl w:val="0"/>
          <w:numId w:val="1"/>
        </w:numPr>
        <w:spacing w:after="0" w:afterAutospacing="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not indulge or abet in any kind of substance abuse.</w:t>
      </w:r>
    </w:p>
    <w:p w:rsidR="00000000" w:rsidDel="00000000" w:rsidP="00000000" w:rsidRDefault="00000000" w:rsidRPr="00000000" w14:paraId="00000014">
      <w:pPr>
        <w:pageBreakBefore w:val="0"/>
        <w:numPr>
          <w:ilvl w:val="0"/>
          <w:numId w:val="1"/>
        </w:numPr>
        <w:spacing w:after="240" w:before="0" w:beforeAutospacing="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not cause any harm to any other person intentionally or otherwise and shall be responsible for the same.</w:t>
      </w:r>
    </w:p>
    <w:p w:rsidR="00000000" w:rsidDel="00000000" w:rsidP="00000000" w:rsidRDefault="00000000" w:rsidRPr="00000000" w14:paraId="00000015">
      <w:pPr>
        <w:pageBreakBefore w:val="0"/>
        <w:spacing w:after="240" w:before="240" w:lineRule="auto"/>
        <w:ind w:left="1440" w:firstLine="0"/>
        <w:jc w:val="both"/>
        <w:rPr>
          <w:rFonts w:ascii="Lato Light" w:cs="Lato Light" w:eastAsia="Lato Light" w:hAnsi="Lato Light"/>
          <w:sz w:val="24"/>
          <w:szCs w:val="24"/>
        </w:rPr>
      </w:pPr>
      <w:r w:rsidDel="00000000" w:rsidR="00000000" w:rsidRPr="00000000">
        <w:rPr>
          <w:rtl w:val="0"/>
        </w:rPr>
      </w:r>
    </w:p>
    <w:p w:rsidR="00000000" w:rsidDel="00000000" w:rsidP="00000000" w:rsidRDefault="00000000" w:rsidRPr="00000000" w14:paraId="00000016">
      <w:pPr>
        <w:pageBreakBefore w:val="0"/>
        <w:numPr>
          <w:ilvl w:val="0"/>
          <w:numId w:val="1"/>
        </w:numPr>
        <w:spacing w:after="0" w:afterAutospacing="0" w:before="240" w:lineRule="auto"/>
        <w:ind w:left="1440" w:hanging="360"/>
        <w:jc w:val="both"/>
        <w:rPr>
          <w:rFonts w:ascii="Lato Light" w:cs="Lato Light" w:eastAsia="Lato Light" w:hAnsi="Lato Light"/>
          <w:sz w:val="24"/>
          <w:szCs w:val="24"/>
          <w:u w:val="none"/>
        </w:rPr>
      </w:pPr>
      <w:r w:rsidDel="00000000" w:rsidR="00000000" w:rsidRPr="00000000">
        <w:rPr>
          <w:rFonts w:ascii="Lato Light" w:cs="Lato Light" w:eastAsia="Lato Light" w:hAnsi="Lato Light"/>
          <w:sz w:val="24"/>
          <w:szCs w:val="24"/>
          <w:rtl w:val="0"/>
        </w:rPr>
        <w:t xml:space="preserve">I shall indemnify and keep indemnified AIESEC against any loss or damage including liabilities arising out of my failure(s) to abide by this undertaking &amp; the Rules &amp; Regulations of AIESEC.</w:t>
      </w:r>
    </w:p>
    <w:p w:rsidR="00000000" w:rsidDel="00000000" w:rsidP="00000000" w:rsidRDefault="00000000" w:rsidRPr="00000000" w14:paraId="00000017">
      <w:pPr>
        <w:pageBreakBefore w:val="0"/>
        <w:numPr>
          <w:ilvl w:val="0"/>
          <w:numId w:val="1"/>
        </w:numPr>
        <w:spacing w:after="0" w:afterAutospacing="0" w:before="0" w:beforeAutospacing="0" w:lineRule="auto"/>
        <w:ind w:left="1440" w:hanging="360"/>
        <w:jc w:val="both"/>
        <w:rPr>
          <w:sz w:val="24"/>
          <w:szCs w:val="24"/>
          <w:u w:val="none"/>
        </w:rPr>
      </w:pPr>
      <w:r w:rsidDel="00000000" w:rsidR="00000000" w:rsidRPr="00000000">
        <w:rPr>
          <w:rFonts w:ascii="Lato Light" w:cs="Lato Light" w:eastAsia="Lato Light" w:hAnsi="Lato Light"/>
          <w:sz w:val="24"/>
          <w:szCs w:val="24"/>
          <w:rtl w:val="0"/>
        </w:rPr>
        <w:t xml:space="preserve">I shall follow and adhere to the AIESEC in India Compendium and its Supporting Sub-Documents.</w:t>
      </w:r>
      <w:r w:rsidDel="00000000" w:rsidR="00000000" w:rsidRPr="00000000">
        <w:rPr>
          <w:rFonts w:ascii="Lato" w:cs="Lato" w:eastAsia="Lato" w:hAnsi="Lato"/>
          <w:b w:val="1"/>
          <w:sz w:val="24"/>
          <w:szCs w:val="24"/>
          <w:rtl w:val="0"/>
        </w:rPr>
        <w:tab/>
        <w:tab/>
      </w:r>
    </w:p>
    <w:p w:rsidR="00000000" w:rsidDel="00000000" w:rsidP="00000000" w:rsidRDefault="00000000" w:rsidRPr="00000000" w14:paraId="00000018">
      <w:pPr>
        <w:pageBreakBefore w:val="0"/>
        <w:numPr>
          <w:ilvl w:val="0"/>
          <w:numId w:val="1"/>
        </w:numPr>
        <w:spacing w:after="240" w:before="0" w:beforeAutospacing="0" w:lineRule="auto"/>
        <w:ind w:left="144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I am aware of the HR policy and Internal Policies of the organisation. </w:t>
      </w:r>
    </w:p>
    <w:p w:rsidR="00000000" w:rsidDel="00000000" w:rsidP="00000000" w:rsidRDefault="00000000" w:rsidRPr="00000000" w14:paraId="00000019">
      <w:pPr>
        <w:pageBreakBefore w:val="0"/>
        <w:spacing w:after="240" w:before="240" w:lineRule="auto"/>
        <w:ind w:left="0" w:firstLine="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Thank you.</w:t>
      </w:r>
    </w:p>
    <w:p w:rsidR="00000000" w:rsidDel="00000000" w:rsidP="00000000" w:rsidRDefault="00000000" w:rsidRPr="00000000" w14:paraId="0000001A">
      <w:pPr>
        <w:pageBreakBefore w:val="0"/>
        <w:spacing w:after="240" w:before="240" w:lineRule="auto"/>
        <w:ind w:left="0" w:firstLine="0"/>
        <w:jc w:val="both"/>
        <w:rPr>
          <w:rFonts w:ascii="Lato" w:cs="Lato" w:eastAsia="Lato" w:hAnsi="Lato"/>
          <w:b w:val="1"/>
          <w:sz w:val="36"/>
          <w:szCs w:val="36"/>
        </w:rPr>
      </w:pPr>
      <w:r w:rsidDel="00000000" w:rsidR="00000000" w:rsidRPr="00000000">
        <w:rPr>
          <w:rFonts w:ascii="Lato Light" w:cs="Lato Light" w:eastAsia="Lato Light" w:hAnsi="Lato Light"/>
          <w:sz w:val="24"/>
          <w:szCs w:val="24"/>
          <w:rtl w:val="0"/>
        </w:rPr>
        <w:t xml:space="preserve"> Yours sincerely,</w:t>
      </w:r>
      <w:r w:rsidDel="00000000" w:rsidR="00000000" w:rsidRPr="00000000">
        <w:rPr>
          <w:rFonts w:ascii="Lato" w:cs="Lato" w:eastAsia="Lato" w:hAnsi="Lato"/>
          <w:b w:val="1"/>
          <w:sz w:val="36"/>
          <w:szCs w:val="36"/>
          <w:rtl w:val="0"/>
        </w:rPr>
        <w:tab/>
      </w:r>
    </w:p>
    <w:p w:rsidR="00000000" w:rsidDel="00000000" w:rsidP="00000000" w:rsidRDefault="00000000" w:rsidRPr="00000000" w14:paraId="0000001B">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Name:   Palak Batra</w:t>
      </w:r>
    </w:p>
    <w:p w:rsidR="00000000" w:rsidDel="00000000" w:rsidP="00000000" w:rsidRDefault="00000000" w:rsidRPr="00000000" w14:paraId="0000001C">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Address: Ludhiana,Gndec Hostleer</w:t>
      </w:r>
    </w:p>
    <w:p w:rsidR="00000000" w:rsidDel="00000000" w:rsidP="00000000" w:rsidRDefault="00000000" w:rsidRPr="00000000" w14:paraId="0000001D">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Signature:  Palak Batra</w:t>
      </w:r>
    </w:p>
    <w:p w:rsidR="00000000" w:rsidDel="00000000" w:rsidP="00000000" w:rsidRDefault="00000000" w:rsidRPr="00000000" w14:paraId="0000001E">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                </w:t>
      </w:r>
      <w:r w:rsidDel="00000000" w:rsidR="00000000" w:rsidRPr="00000000">
        <w:rPr>
          <w:rFonts w:ascii="Lato" w:cs="Lato" w:eastAsia="Lato" w:hAnsi="Lato"/>
          <w:b w:val="1"/>
          <w:sz w:val="36"/>
          <w:szCs w:val="36"/>
        </w:rPr>
        <w:drawing>
          <wp:inline distB="114300" distT="114300" distL="114300" distR="114300">
            <wp:extent cx="1862293" cy="564794"/>
            <wp:effectExtent b="53634" l="14837" r="14837" t="53634"/>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1400110">
                      <a:off x="0" y="0"/>
                      <a:ext cx="1862293" cy="56479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ind w:left="0" w:firstLine="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0">
      <w:pPr>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1">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2">
      <w:pPr>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3">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4">
      <w:pPr>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5">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6">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7">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8">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9">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A">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B">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C">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D">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E">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2F">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30">
      <w:pPr>
        <w:pageBreakBefore w:val="0"/>
        <w:jc w:val="both"/>
        <w:rPr>
          <w:rFonts w:ascii="Lato" w:cs="Lato" w:eastAsia="Lato" w:hAnsi="Lato"/>
          <w:b w:val="1"/>
          <w:sz w:val="36"/>
          <w:szCs w:val="36"/>
        </w:rPr>
      </w:pPr>
      <w:r w:rsidDel="00000000" w:rsidR="00000000" w:rsidRPr="00000000">
        <w:rPr>
          <w:rtl w:val="0"/>
        </w:rPr>
      </w:r>
    </w:p>
    <w:p w:rsidR="00000000" w:rsidDel="00000000" w:rsidP="00000000" w:rsidRDefault="00000000" w:rsidRPr="00000000" w14:paraId="00000031">
      <w:pPr>
        <w:pageBreakBefore w:val="0"/>
        <w:jc w:val="both"/>
        <w:rPr>
          <w:rFonts w:ascii="Lato" w:cs="Lato" w:eastAsia="Lato" w:hAnsi="Lato"/>
          <w:b w:val="1"/>
          <w:sz w:val="36"/>
          <w:szCs w:val="36"/>
        </w:rPr>
      </w:pPr>
      <w:r w:rsidDel="00000000" w:rsidR="00000000" w:rsidRPr="00000000">
        <w:rPr>
          <w:rFonts w:ascii="Lato" w:cs="Lato" w:eastAsia="Lato" w:hAnsi="Lato"/>
          <w:b w:val="1"/>
          <w:sz w:val="36"/>
          <w:szCs w:val="36"/>
          <w:rtl w:val="0"/>
        </w:rPr>
        <w:t xml:space="preserve">AIESEC in India</w:t>
      </w:r>
    </w:p>
    <w:p w:rsidR="00000000" w:rsidDel="00000000" w:rsidP="00000000" w:rsidRDefault="00000000" w:rsidRPr="00000000" w14:paraId="00000032">
      <w:pPr>
        <w:pageBreakBefore w:val="0"/>
        <w:jc w:val="both"/>
        <w:rPr>
          <w:rFonts w:ascii="Lato Light" w:cs="Lato Light" w:eastAsia="Lato Light" w:hAnsi="Lato Light"/>
        </w:rPr>
      </w:pPr>
      <w:r w:rsidDel="00000000" w:rsidR="00000000" w:rsidRPr="00000000">
        <w:rPr>
          <w:rFonts w:ascii="Lato Light" w:cs="Lato Light" w:eastAsia="Lato Light" w:hAnsi="Lato Light"/>
          <w:sz w:val="28"/>
          <w:szCs w:val="28"/>
          <w:rtl w:val="0"/>
        </w:rPr>
        <w:t xml:space="preserve">Privacy Notice</w:t>
      </w:r>
      <w:r w:rsidDel="00000000" w:rsidR="00000000" w:rsidRPr="00000000">
        <w:rPr>
          <w:rtl w:val="0"/>
        </w:rPr>
      </w:r>
    </w:p>
    <w:p w:rsidR="00000000" w:rsidDel="00000000" w:rsidP="00000000" w:rsidRDefault="00000000" w:rsidRPr="00000000" w14:paraId="00000033">
      <w:pPr>
        <w:pageBreakBefore w:val="0"/>
        <w:jc w:val="both"/>
        <w:rPr>
          <w:rFonts w:ascii="Lato Light" w:cs="Lato Light" w:eastAsia="Lato Light" w:hAnsi="Lato Light"/>
          <w:highlight w:val="white"/>
        </w:rPr>
      </w:pPr>
      <w:r w:rsidDel="00000000" w:rsidR="00000000" w:rsidRPr="00000000">
        <w:rPr>
          <w:rFonts w:ascii="Lato Light" w:cs="Lato Light" w:eastAsia="Lato Light" w:hAnsi="Lato Light"/>
          <w:rtl w:val="0"/>
        </w:rPr>
        <w:t xml:space="preserve">Last Update: </w:t>
      </w:r>
      <w:r w:rsidDel="00000000" w:rsidR="00000000" w:rsidRPr="00000000">
        <w:rPr>
          <w:rFonts w:ascii="Lato Light" w:cs="Lato Light" w:eastAsia="Lato Light" w:hAnsi="Lato Light"/>
          <w:highlight w:val="white"/>
          <w:rtl w:val="0"/>
        </w:rPr>
        <w:t xml:space="preserve">3rd August, 2022</w:t>
      </w:r>
    </w:p>
    <w:p w:rsidR="00000000" w:rsidDel="00000000" w:rsidP="00000000" w:rsidRDefault="00000000" w:rsidRPr="00000000" w14:paraId="00000034">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35">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BASICS ABOUT US</w:t>
      </w:r>
    </w:p>
    <w:p w:rsidR="00000000" w:rsidDel="00000000" w:rsidP="00000000" w:rsidRDefault="00000000" w:rsidRPr="00000000" w14:paraId="00000036">
      <w:pPr>
        <w:pageBreakBefore w:val="0"/>
        <w:spacing w:after="200" w:lineRule="auto"/>
        <w:jc w:val="both"/>
        <w:rPr>
          <w:rFonts w:ascii="Lato Light" w:cs="Lato Light" w:eastAsia="Lato Light" w:hAnsi="Lato Light"/>
          <w:highlight w:val="white"/>
        </w:rPr>
      </w:pPr>
      <w:r w:rsidDel="00000000" w:rsidR="00000000" w:rsidRPr="00000000">
        <w:rPr>
          <w:rFonts w:ascii="Lato Light" w:cs="Lato Light" w:eastAsia="Lato Light" w:hAnsi="Lato Light"/>
          <w:rtl w:val="0"/>
        </w:rPr>
        <w:t xml:space="preserve">We are AIESEC in </w:t>
      </w:r>
      <w:r w:rsidDel="00000000" w:rsidR="00000000" w:rsidRPr="00000000">
        <w:rPr>
          <w:rFonts w:ascii="Lato Light" w:cs="Lato Light" w:eastAsia="Lato Light" w:hAnsi="Lato Light"/>
          <w:highlight w:val="white"/>
          <w:rtl w:val="0"/>
        </w:rPr>
        <w:t xml:space="preserve">India</w:t>
      </w:r>
      <w:r w:rsidDel="00000000" w:rsidR="00000000" w:rsidRPr="00000000">
        <w:rPr>
          <w:rFonts w:ascii="Lato Light" w:cs="Lato Light" w:eastAsia="Lato Light" w:hAnsi="Lato Light"/>
          <w:rtl w:val="0"/>
        </w:rPr>
        <w:t xml:space="preserve">, a youth leadership movement which is passionately driven by one cause: peace and fulfilment of humankind's potential. We are registered in the official bodies of</w:t>
      </w:r>
      <w:r w:rsidDel="00000000" w:rsidR="00000000" w:rsidRPr="00000000">
        <w:rPr>
          <w:rFonts w:ascii="Lato Light" w:cs="Lato Light" w:eastAsia="Lato Light" w:hAnsi="Lato Light"/>
          <w:highlight w:val="white"/>
          <w:rtl w:val="0"/>
        </w:rPr>
        <w:t xml:space="preserve"> India under the number 45624​/2003 under the Societies Regulation Act of 1860</w:t>
      </w:r>
      <w:r w:rsidDel="00000000" w:rsidR="00000000" w:rsidRPr="00000000">
        <w:rPr>
          <w:rFonts w:ascii="Lato" w:cs="Lato" w:eastAsia="Lato" w:hAnsi="Lato"/>
          <w:highlight w:val="white"/>
          <w:rtl w:val="0"/>
        </w:rPr>
        <w:t xml:space="preserve">. </w:t>
      </w:r>
      <w:r w:rsidDel="00000000" w:rsidR="00000000" w:rsidRPr="00000000">
        <w:rPr>
          <w:rFonts w:ascii="Lato Light" w:cs="Lato Light" w:eastAsia="Lato Light" w:hAnsi="Lato Light"/>
          <w:highlight w:val="white"/>
          <w:rtl w:val="0"/>
        </w:rPr>
        <w:t xml:space="preserve">Our registered address is F.26, First Floor Connaught Place, New Delhi. We comprise AIESEC in India and also the  21 local committees across India.</w:t>
      </w:r>
    </w:p>
    <w:p w:rsidR="00000000" w:rsidDel="00000000" w:rsidP="00000000" w:rsidRDefault="00000000" w:rsidRPr="00000000" w14:paraId="00000037">
      <w:pPr>
        <w:pageBreakBefore w:val="0"/>
        <w:jc w:val="both"/>
        <w:rPr>
          <w:rFonts w:ascii="Lato Light" w:cs="Lato Light" w:eastAsia="Lato Light" w:hAnsi="Lato Light"/>
        </w:rPr>
      </w:pPr>
      <w:r w:rsidDel="00000000" w:rsidR="00000000" w:rsidRPr="00000000">
        <w:rPr>
          <w:rFonts w:ascii="Lato Light" w:cs="Lato Light" w:eastAsia="Lato Light" w:hAnsi="Lato Light"/>
          <w:rtl w:val="0"/>
        </w:rPr>
        <w:t xml:space="preserve">We are committed to protecting and respecting the privacy of our </w:t>
      </w:r>
      <w:r w:rsidDel="00000000" w:rsidR="00000000" w:rsidRPr="00000000">
        <w:rPr>
          <w:rFonts w:ascii="Lato Light" w:cs="Lato Light" w:eastAsia="Lato Light" w:hAnsi="Lato Light"/>
          <w:highlight w:val="white"/>
          <w:rtl w:val="0"/>
        </w:rPr>
        <w:t xml:space="preserve">respondents who fill this form/document. </w:t>
      </w:r>
      <w:r w:rsidDel="00000000" w:rsidR="00000000" w:rsidRPr="00000000">
        <w:rPr>
          <w:rFonts w:ascii="Lato Light" w:cs="Lato Light" w:eastAsia="Lato Light" w:hAnsi="Lato Light"/>
          <w:rtl w:val="0"/>
        </w:rPr>
        <w:t xml:space="preserve">This policy explains how we process information that can be used to directly or indirectly identify an individual (</w:t>
      </w:r>
      <w:r w:rsidDel="00000000" w:rsidR="00000000" w:rsidRPr="00000000">
        <w:rPr>
          <w:rFonts w:ascii="Lato Light" w:cs="Lato Light" w:eastAsia="Lato Light" w:hAnsi="Lato Light"/>
          <w:i w:val="1"/>
          <w:rtl w:val="0"/>
        </w:rPr>
        <w:t xml:space="preserve">“personal data”</w:t>
      </w:r>
      <w:r w:rsidDel="00000000" w:rsidR="00000000" w:rsidRPr="00000000">
        <w:rPr>
          <w:rFonts w:ascii="Lato Light" w:cs="Lato Light" w:eastAsia="Lato Light" w:hAnsi="Lato Light"/>
          <w:rtl w:val="0"/>
        </w:rPr>
        <w:t xml:space="preserve">): thus, this policy applies to the situations in which we act as data controller of personal data and explains when and why we collect personal information about individuals, how we use it, the conditions under which we may disclose it to others and how we keep it secure.</w:t>
      </w:r>
    </w:p>
    <w:p w:rsidR="00000000" w:rsidDel="00000000" w:rsidP="00000000" w:rsidRDefault="00000000" w:rsidRPr="00000000" w14:paraId="00000038">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39">
      <w:pPr>
        <w:pageBreakBefore w:val="0"/>
        <w:shd w:fill="ffffff" w:val="clear"/>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COLLECTION AND USAGE OF PERSONAL DATA ABOUT YOU</w:t>
      </w:r>
    </w:p>
    <w:p w:rsidR="00000000" w:rsidDel="00000000" w:rsidP="00000000" w:rsidRDefault="00000000" w:rsidRPr="00000000" w14:paraId="0000003A">
      <w:pPr>
        <w:pageBreakBefore w:val="0"/>
        <w:shd w:fill="ffffff" w:val="clear"/>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The purposes of processing your personal data are </w:t>
      </w:r>
      <w:r w:rsidDel="00000000" w:rsidR="00000000" w:rsidRPr="00000000">
        <w:rPr>
          <w:rFonts w:ascii="Lato Light" w:cs="Lato Light" w:eastAsia="Lato Light" w:hAnsi="Lato Light"/>
          <w:highlight w:val="white"/>
          <w:rtl w:val="0"/>
        </w:rPr>
        <w:t xml:space="preserve">having a way of contacting the members, as well as knowing better our talent, for HR analysis and to comply with the national and local laws of India and </w:t>
      </w:r>
      <w:r w:rsidDel="00000000" w:rsidR="00000000" w:rsidRPr="00000000">
        <w:rPr>
          <w:rFonts w:ascii="Lato Light" w:cs="Lato Light" w:eastAsia="Lato Light" w:hAnsi="Lato Light"/>
          <w:rtl w:val="0"/>
        </w:rPr>
        <w:t xml:space="preserve">the legal basis for such activities is </w:t>
      </w:r>
      <w:r w:rsidDel="00000000" w:rsidR="00000000" w:rsidRPr="00000000">
        <w:rPr>
          <w:rFonts w:ascii="Lato Light" w:cs="Lato Light" w:eastAsia="Lato Light" w:hAnsi="Lato Light"/>
          <w:highlight w:val="white"/>
          <w:rtl w:val="0"/>
        </w:rPr>
        <w:t xml:space="preserve">legitimate interest, legal obligation and vital interest.</w:t>
      </w:r>
      <w:r w:rsidDel="00000000" w:rsidR="00000000" w:rsidRPr="00000000">
        <w:rPr>
          <w:rFonts w:ascii="Lato Light" w:cs="Lato Light" w:eastAsia="Lato Light" w:hAnsi="Lato Light"/>
          <w:rtl w:val="0"/>
        </w:rPr>
        <w:t xml:space="preserve"> Personal data we process may include </w:t>
      </w:r>
      <w:r w:rsidDel="00000000" w:rsidR="00000000" w:rsidRPr="00000000">
        <w:rPr>
          <w:rFonts w:ascii="Lato Light" w:cs="Lato Light" w:eastAsia="Lato Light" w:hAnsi="Lato Light"/>
          <w:highlight w:val="white"/>
          <w:rtl w:val="0"/>
        </w:rPr>
        <w:t xml:space="preserve">First Name, Surname, Phone Number, Email, Nationality, Background/Skills, College, Course/Year of study, Aadhar/PAN/Passport Scan, Birthdate, Permanent Address, Signature and Emergency Contact Details (Name, Surname, Phone Number, Relationship)</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03B">
      <w:pPr>
        <w:pageBreakBefore w:val="0"/>
        <w:shd w:fill="ffffff" w:val="clear"/>
        <w:jc w:val="both"/>
        <w:rPr>
          <w:rFonts w:ascii="Lato Light" w:cs="Lato Light" w:eastAsia="Lato Light" w:hAnsi="Lato Light"/>
        </w:rPr>
      </w:pPr>
      <w:r w:rsidDel="00000000" w:rsidR="00000000" w:rsidRPr="00000000">
        <w:rPr>
          <w:rFonts w:ascii="Lato Light" w:cs="Lato Light" w:eastAsia="Lato Light" w:hAnsi="Lato Light"/>
          <w:rtl w:val="0"/>
        </w:rPr>
        <w:t xml:space="preserve">We gather your personal data via an online/offline form, filling a physical contract, or through our websites. </w:t>
      </w:r>
    </w:p>
    <w:p w:rsidR="00000000" w:rsidDel="00000000" w:rsidP="00000000" w:rsidRDefault="00000000" w:rsidRPr="00000000" w14:paraId="0000003C">
      <w:pPr>
        <w:pageBreakBefore w:val="0"/>
        <w:shd w:fill="ffffff" w:val="clear"/>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3D">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RETENTION OF PERSONAL DATA ABOUT YOU</w:t>
      </w:r>
    </w:p>
    <w:p w:rsidR="00000000" w:rsidDel="00000000" w:rsidP="00000000" w:rsidRDefault="00000000" w:rsidRPr="00000000" w14:paraId="0000003E">
      <w:pPr>
        <w:pageBreakBefore w:val="0"/>
        <w:shd w:fill="ffffff" w:val="clear"/>
        <w:jc w:val="both"/>
        <w:rPr>
          <w:rFonts w:ascii="Lato Light" w:cs="Lato Light" w:eastAsia="Lato Light" w:hAnsi="Lato Light"/>
        </w:rPr>
      </w:pPr>
      <w:r w:rsidDel="00000000" w:rsidR="00000000" w:rsidRPr="00000000">
        <w:rPr>
          <w:rFonts w:ascii="Lato Light" w:cs="Lato Light" w:eastAsia="Lato Light" w:hAnsi="Lato Light"/>
          <w:rtl w:val="0"/>
        </w:rPr>
        <w:t xml:space="preserve">We shall retain personal data for a maximum period of 3 years. You can request us to delete your data  at any point by emailing us for the same at it@aiesec.in. </w:t>
      </w:r>
      <w:r w:rsidDel="00000000" w:rsidR="00000000" w:rsidRPr="00000000">
        <w:rPr>
          <w:rtl w:val="0"/>
        </w:rPr>
      </w:r>
    </w:p>
    <w:p w:rsidR="00000000" w:rsidDel="00000000" w:rsidP="00000000" w:rsidRDefault="00000000" w:rsidRPr="00000000" w14:paraId="0000003F">
      <w:pPr>
        <w:pageBreakBefore w:val="0"/>
        <w:shd w:fill="ffffff" w:val="clear"/>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40">
      <w:pPr>
        <w:pageBreakBefore w:val="0"/>
        <w:shd w:fill="ffffff" w:val="clear"/>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41">
      <w:pPr>
        <w:pageBreakBefore w:val="0"/>
        <w:jc w:val="both"/>
        <w:rPr>
          <w:rFonts w:ascii="Lato" w:cs="Lato" w:eastAsia="Lato" w:hAnsi="Lato"/>
          <w:b w:val="1"/>
          <w:sz w:val="24"/>
          <w:szCs w:val="24"/>
          <w:highlight w:val="yellow"/>
        </w:rPr>
      </w:pPr>
      <w:r w:rsidDel="00000000" w:rsidR="00000000" w:rsidRPr="00000000">
        <w:rPr>
          <w:rFonts w:ascii="Lato" w:cs="Lato" w:eastAsia="Lato" w:hAnsi="Lato"/>
          <w:b w:val="1"/>
          <w:sz w:val="24"/>
          <w:szCs w:val="24"/>
          <w:rtl w:val="0"/>
        </w:rPr>
        <w:t xml:space="preserve">RECIPIENTS OF PERSONAL DATA ABOUT YOU</w:t>
      </w:r>
      <w:r w:rsidDel="00000000" w:rsidR="00000000" w:rsidRPr="00000000">
        <w:rPr>
          <w:rtl w:val="0"/>
        </w:rPr>
      </w:r>
    </w:p>
    <w:p w:rsidR="00000000" w:rsidDel="00000000" w:rsidP="00000000" w:rsidRDefault="00000000" w:rsidRPr="00000000" w14:paraId="00000042">
      <w:pPr>
        <w:pageBreakBefore w:val="0"/>
        <w:spacing w:after="200" w:lineRule="auto"/>
        <w:jc w:val="both"/>
        <w:rPr>
          <w:rFonts w:ascii="Lato Light" w:cs="Lato Light" w:eastAsia="Lato Light" w:hAnsi="Lato Light"/>
          <w:highlight w:val="white"/>
        </w:rPr>
      </w:pPr>
      <w:r w:rsidDel="00000000" w:rsidR="00000000" w:rsidRPr="00000000">
        <w:rPr>
          <w:rFonts w:ascii="Lato Light" w:cs="Lato Light" w:eastAsia="Lato Light" w:hAnsi="Lato Light"/>
          <w:rtl w:val="0"/>
        </w:rPr>
        <w:t xml:space="preserve">We process your details internally. However, we may disclose information about you to our partners, website intermediaries, third parties so as to </w:t>
      </w:r>
      <w:r w:rsidDel="00000000" w:rsidR="00000000" w:rsidRPr="00000000">
        <w:rPr>
          <w:rFonts w:ascii="Lato Light" w:cs="Lato Light" w:eastAsia="Lato Light" w:hAnsi="Lato Light"/>
          <w:highlight w:val="white"/>
          <w:rtl w:val="0"/>
        </w:rPr>
        <w:t xml:space="preserve">improve your experience with AIESEC. </w:t>
      </w:r>
    </w:p>
    <w:p w:rsidR="00000000" w:rsidDel="00000000" w:rsidP="00000000" w:rsidRDefault="00000000" w:rsidRPr="00000000" w14:paraId="00000043">
      <w:pPr>
        <w:pageBreakBefore w:val="0"/>
        <w:spacing w:after="200" w:lineRule="auto"/>
        <w:jc w:val="both"/>
        <w:rPr>
          <w:rFonts w:ascii="Lato" w:cs="Lato" w:eastAsia="Lato" w:hAnsi="Lato"/>
          <w:b w:val="1"/>
          <w:sz w:val="24"/>
          <w:szCs w:val="24"/>
        </w:rPr>
      </w:pPr>
      <w:r w:rsidDel="00000000" w:rsidR="00000000" w:rsidRPr="00000000">
        <w:rPr>
          <w:rFonts w:ascii="Lato Light" w:cs="Lato Light" w:eastAsia="Lato Light" w:hAnsi="Lato Light"/>
          <w:rtl w:val="0"/>
        </w:rPr>
        <w:t xml:space="preserve">We may transfer information about you to other AIESEC entities and partners for purposes connected with the ones mentioned in this privacy notice or for the management of our business. </w:t>
      </w:r>
      <w:r w:rsidDel="00000000" w:rsidR="00000000" w:rsidRPr="00000000">
        <w:rPr>
          <w:rtl w:val="0"/>
        </w:rPr>
      </w:r>
    </w:p>
    <w:p w:rsidR="00000000" w:rsidDel="00000000" w:rsidP="00000000" w:rsidRDefault="00000000" w:rsidRPr="00000000" w14:paraId="00000044">
      <w:pPr>
        <w:pageBreakBefore w:val="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45">
      <w:pPr>
        <w:pageBreakBefore w:val="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46">
      <w:pPr>
        <w:pageBreakBefore w:val="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47">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YOUR RIGHTS</w:t>
      </w:r>
    </w:p>
    <w:p w:rsidR="00000000" w:rsidDel="00000000" w:rsidP="00000000" w:rsidRDefault="00000000" w:rsidRPr="00000000" w14:paraId="00000048">
      <w:pPr>
        <w:pageBreakBefore w:val="0"/>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You are guaranteed several rights, which are mentioned below:</w:t>
      </w:r>
    </w:p>
    <w:p w:rsidR="00000000" w:rsidDel="00000000" w:rsidP="00000000" w:rsidRDefault="00000000" w:rsidRPr="00000000" w14:paraId="00000049">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be informed |</w:t>
      </w:r>
      <w:r w:rsidDel="00000000" w:rsidR="00000000" w:rsidRPr="00000000">
        <w:rPr>
          <w:rFonts w:ascii="Lato Light" w:cs="Lato Light" w:eastAsia="Lato Light" w:hAnsi="Lato Light"/>
          <w:rtl w:val="0"/>
        </w:rPr>
        <w:t xml:space="preserve"> You have the right to be informed about the processing of your personal data. Thus, in order to make you able to make decisions regarding your privacy and have control over your personal data, we tell you why we need your personal data, what is the legal ground for processing it and every relevant detail regarding the processing activities, as you can see in this privacy policy.</w:t>
      </w:r>
    </w:p>
    <w:p w:rsidR="00000000" w:rsidDel="00000000" w:rsidP="00000000" w:rsidRDefault="00000000" w:rsidRPr="00000000" w14:paraId="0000004A">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access |</w:t>
      </w:r>
      <w:r w:rsidDel="00000000" w:rsidR="00000000" w:rsidRPr="00000000">
        <w:rPr>
          <w:rFonts w:ascii="Lato Light" w:cs="Lato Light" w:eastAsia="Lato Light" w:hAnsi="Lato Light"/>
          <w:rtl w:val="0"/>
        </w:rPr>
        <w:t xml:space="preserve"> You have the right to access your own personal data and the right to receive relevant information regarding the processing of your personal data. Thus, you can ask us for a copy of the personal data we hold about you so that you can know if and what kind of personal data is being processed, why it is being processed and who is processing it, being able to enforce your rights. You can contact us so as to exercise this right.</w:t>
      </w:r>
    </w:p>
    <w:p w:rsidR="00000000" w:rsidDel="00000000" w:rsidP="00000000" w:rsidRDefault="00000000" w:rsidRPr="00000000" w14:paraId="0000004B">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rectification |</w:t>
      </w:r>
      <w:r w:rsidDel="00000000" w:rsidR="00000000" w:rsidRPr="00000000">
        <w:rPr>
          <w:rFonts w:ascii="Lato Light" w:cs="Lato Light" w:eastAsia="Lato Light" w:hAnsi="Lato Light"/>
          <w:rtl w:val="0"/>
        </w:rPr>
        <w:t xml:space="preserve"> You have the right to have your personal data rectified/completed in case it is inaccurate/incomplete. You can contact us so as to exercise this right.</w:t>
      </w:r>
    </w:p>
    <w:p w:rsidR="00000000" w:rsidDel="00000000" w:rsidP="00000000" w:rsidRDefault="00000000" w:rsidRPr="00000000" w14:paraId="0000004C">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erasure |</w:t>
      </w:r>
      <w:r w:rsidDel="00000000" w:rsidR="00000000" w:rsidRPr="00000000">
        <w:rPr>
          <w:rFonts w:ascii="Lato Light" w:cs="Lato Light" w:eastAsia="Lato Light" w:hAnsi="Lato Light"/>
          <w:rtl w:val="0"/>
        </w:rPr>
        <w:t xml:space="preserve"> In certain circumstances, you may request the erasure of personal data where there is no compelling reason for its continued processing. You can contact us so as to exercise this right.</w:t>
      </w:r>
    </w:p>
    <w:p w:rsidR="00000000" w:rsidDel="00000000" w:rsidP="00000000" w:rsidRDefault="00000000" w:rsidRPr="00000000" w14:paraId="0000004D">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restriction of processing |</w:t>
      </w:r>
      <w:r w:rsidDel="00000000" w:rsidR="00000000" w:rsidRPr="00000000">
        <w:rPr>
          <w:rFonts w:ascii="Lato Light" w:cs="Lato Light" w:eastAsia="Lato Light" w:hAnsi="Lato Light"/>
          <w:rtl w:val="0"/>
        </w:rPr>
        <w:t xml:space="preserve"> Under certain circumstances, we may suspend processing activities – and you may also ask us to pause the processing of your personal data. In other words, we will keep your data, but won't further process it – and you can contact us so as to exercise this right.</w:t>
      </w:r>
    </w:p>
    <w:p w:rsidR="00000000" w:rsidDel="00000000" w:rsidP="00000000" w:rsidRDefault="00000000" w:rsidRPr="00000000" w14:paraId="0000004E">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data portability |</w:t>
      </w:r>
      <w:r w:rsidDel="00000000" w:rsidR="00000000" w:rsidRPr="00000000">
        <w:rPr>
          <w:rFonts w:ascii="Lato Light" w:cs="Lato Light" w:eastAsia="Lato Light" w:hAnsi="Lato Light"/>
          <w:rtl w:val="0"/>
        </w:rPr>
        <w:t xml:space="preserve"> You may obtain your data from us so as to transfer it to another system: thus, we will provide you with a copy in a structured, commonly used format. You can contact us so as to exercise this right.</w:t>
      </w:r>
    </w:p>
    <w:p w:rsidR="00000000" w:rsidDel="00000000" w:rsidP="00000000" w:rsidRDefault="00000000" w:rsidRPr="00000000" w14:paraId="0000004F">
      <w:pPr>
        <w:pageBreakBefore w:val="0"/>
        <w:numPr>
          <w:ilvl w:val="0"/>
          <w:numId w:val="2"/>
        </w:numPr>
        <w:spacing w:after="200" w:lineRule="auto"/>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 to object |</w:t>
      </w:r>
      <w:r w:rsidDel="00000000" w:rsidR="00000000" w:rsidRPr="00000000">
        <w:rPr>
          <w:rFonts w:ascii="Lato Light" w:cs="Lato Light" w:eastAsia="Lato Light" w:hAnsi="Lato Light"/>
          <w:rtl w:val="0"/>
        </w:rPr>
        <w:t xml:space="preserve"> In some circumstances, you have the right to object (*i.e., say that you don't – or no longer – agree with the processing and ask us to stop) to the processing of your personal data regarding your particular situation. This right applies to processing based on direct marketing purposes and, usually, to some other purposes (such as some legitimate interests).</w:t>
      </w:r>
    </w:p>
    <w:p w:rsidR="00000000" w:rsidDel="00000000" w:rsidP="00000000" w:rsidRDefault="00000000" w:rsidRPr="00000000" w14:paraId="00000050">
      <w:pPr>
        <w:pageBreakBefore w:val="0"/>
        <w:numPr>
          <w:ilvl w:val="0"/>
          <w:numId w:val="2"/>
        </w:numPr>
        <w:ind w:left="720" w:hanging="360"/>
        <w:jc w:val="both"/>
        <w:rPr>
          <w:rFonts w:ascii="Lato Light" w:cs="Lato Light" w:eastAsia="Lato Light" w:hAnsi="Lato Light"/>
        </w:rPr>
      </w:pPr>
      <w:r w:rsidDel="00000000" w:rsidR="00000000" w:rsidRPr="00000000">
        <w:rPr>
          <w:rFonts w:ascii="Lato" w:cs="Lato" w:eastAsia="Lato" w:hAnsi="Lato"/>
          <w:b w:val="1"/>
          <w:i w:val="1"/>
          <w:rtl w:val="0"/>
        </w:rPr>
        <w:t xml:space="preserve">Rights regarding automated decision making |</w:t>
      </w:r>
      <w:r w:rsidDel="00000000" w:rsidR="00000000" w:rsidRPr="00000000">
        <w:rPr>
          <w:rFonts w:ascii="Lato Light" w:cs="Lato Light" w:eastAsia="Lato Light" w:hAnsi="Lato Light"/>
          <w:rtl w:val="0"/>
        </w:rPr>
        <w:t xml:space="preserve"> You have the primary right not to be subject to activities only based on automated processing and whose decision has legal or relevant effects on you. However, whenever we carry out automated decision making (either because of a contract or because of your consent), you shall be able to be informed, express your point of view, challenge eventual decisions and obtain human intervention. You can contact us so as to gather further information.</w:t>
      </w:r>
      <w:r w:rsidDel="00000000" w:rsidR="00000000" w:rsidRPr="00000000">
        <w:rPr>
          <w:rtl w:val="0"/>
        </w:rPr>
      </w:r>
    </w:p>
    <w:p w:rsidR="00000000" w:rsidDel="00000000" w:rsidP="00000000" w:rsidRDefault="00000000" w:rsidRPr="00000000" w14:paraId="00000051">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2">
      <w:pPr>
        <w:pageBreakBefore w:val="0"/>
        <w:spacing w:after="200" w:lineRule="auto"/>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3">
      <w:pPr>
        <w:pageBreakBefore w:val="0"/>
        <w:spacing w:after="200" w:lineRule="auto"/>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4">
      <w:pPr>
        <w:pageBreakBefore w:val="0"/>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If you have provided consent for the processing of your data, you have – in certain circumstances – the right to withdraw that consent at any time, which will not affect the lawfulness of the processing before your consent was withdrawn.</w:t>
      </w:r>
    </w:p>
    <w:p w:rsidR="00000000" w:rsidDel="00000000" w:rsidP="00000000" w:rsidRDefault="00000000" w:rsidRPr="00000000" w14:paraId="00000055">
      <w:pPr>
        <w:pageBreakBefore w:val="0"/>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By the way, if you want to know more about your rights, we suggest that you read the guidance provided by the Information Commissioner's Office of the United Kingdom, which is available </w:t>
      </w:r>
      <w:hyperlink r:id="rId7">
        <w:r w:rsidDel="00000000" w:rsidR="00000000" w:rsidRPr="00000000">
          <w:rPr>
            <w:rFonts w:ascii="Lato Light" w:cs="Lato Light" w:eastAsia="Lato Light" w:hAnsi="Lato Light"/>
            <w:i w:val="1"/>
            <w:color w:val="1155cc"/>
            <w:u w:val="single"/>
            <w:rtl w:val="0"/>
          </w:rPr>
          <w:t xml:space="preserve">online</w:t>
        </w:r>
      </w:hyperlink>
      <w:r w:rsidDel="00000000" w:rsidR="00000000" w:rsidRPr="00000000">
        <w:rPr>
          <w:rFonts w:ascii="Lato Light" w:cs="Lato Light" w:eastAsia="Lato Light" w:hAnsi="Lato Light"/>
          <w:rtl w:val="0"/>
        </w:rPr>
        <w:t xml:space="preserve">.</w:t>
      </w:r>
    </w:p>
    <w:p w:rsidR="00000000" w:rsidDel="00000000" w:rsidP="00000000" w:rsidRDefault="00000000" w:rsidRPr="00000000" w14:paraId="00000056">
      <w:pPr>
        <w:pageBreakBefore w:val="0"/>
        <w:jc w:val="both"/>
        <w:rPr>
          <w:rFonts w:ascii="Lato" w:cs="Lato" w:eastAsia="Lato" w:hAnsi="Lato"/>
          <w:b w:val="1"/>
          <w:highlight w:val="white"/>
        </w:rPr>
      </w:pPr>
      <w:r w:rsidDel="00000000" w:rsidR="00000000" w:rsidRPr="00000000">
        <w:rPr>
          <w:rFonts w:ascii="Lato Light" w:cs="Lato Light" w:eastAsia="Lato Light" w:hAnsi="Lato Light"/>
          <w:rtl w:val="0"/>
        </w:rPr>
        <w:t xml:space="preserve">Lastly, if you are not happy with the way we are dealing with personal data, you may contact a supervisory authority: </w:t>
      </w:r>
      <w:r w:rsidDel="00000000" w:rsidR="00000000" w:rsidRPr="00000000">
        <w:rPr>
          <w:rFonts w:ascii="Lato" w:cs="Lato" w:eastAsia="Lato" w:hAnsi="Lato"/>
          <w:b w:val="1"/>
          <w:highlight w:val="white"/>
          <w:rtl w:val="0"/>
        </w:rPr>
        <w:t xml:space="preserve">Ayesh Rajapaksha </w:t>
      </w:r>
      <w:r w:rsidDel="00000000" w:rsidR="00000000" w:rsidRPr="00000000">
        <w:rPr>
          <w:rFonts w:ascii="Lato" w:cs="Lato" w:eastAsia="Lato" w:hAnsi="Lato"/>
          <w:b w:val="1"/>
          <w:highlight w:val="white"/>
          <w:rtl w:val="0"/>
        </w:rPr>
        <w:t xml:space="preserve">(+91 8667330865)</w:t>
      </w:r>
      <w:r w:rsidDel="00000000" w:rsidR="00000000" w:rsidRPr="00000000">
        <w:rPr>
          <w:rtl w:val="0"/>
        </w:rPr>
      </w:r>
    </w:p>
    <w:p w:rsidR="00000000" w:rsidDel="00000000" w:rsidP="00000000" w:rsidRDefault="00000000" w:rsidRPr="00000000" w14:paraId="00000057">
      <w:pPr>
        <w:pageBreakBefore w:val="0"/>
        <w:jc w:val="both"/>
        <w:rPr>
          <w:rFonts w:ascii="Lato" w:cs="Lato" w:eastAsia="Lato" w:hAnsi="Lato"/>
          <w:b w:val="1"/>
          <w:highlight w:val="white"/>
        </w:rPr>
      </w:pPr>
      <w:r w:rsidDel="00000000" w:rsidR="00000000" w:rsidRPr="00000000">
        <w:rPr>
          <w:rtl w:val="0"/>
        </w:rPr>
      </w:r>
    </w:p>
    <w:p w:rsidR="00000000" w:rsidDel="00000000" w:rsidP="00000000" w:rsidRDefault="00000000" w:rsidRPr="00000000" w14:paraId="00000058">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9">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ABOUT YOUR PRIVACY</w:t>
      </w:r>
    </w:p>
    <w:p w:rsidR="00000000" w:rsidDel="00000000" w:rsidP="00000000" w:rsidRDefault="00000000" w:rsidRPr="00000000" w14:paraId="0000005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Information shall be handled based on the principle of confidentiality, so it is stored securely and accessed by authorised individuals only. We are committed to implementing and maintaining appropriate technical, security and organisational measures to protect personal data against unauthorised or unlawful processing and use, and against accidental loss, destruction, damage, theft or disclosure, such as encrypt the transmission and storage of that information using industry standard encryption and transmission technologies. </w:t>
      </w:r>
    </w:p>
    <w:p w:rsidR="00000000" w:rsidDel="00000000" w:rsidP="00000000" w:rsidRDefault="00000000" w:rsidRPr="00000000" w14:paraId="0000005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Lato Light" w:cs="Lato Light" w:eastAsia="Lato Light" w:hAnsi="Lato Light"/>
          <w:color w:val="192c49"/>
        </w:rPr>
      </w:pPr>
      <w:r w:rsidDel="00000000" w:rsidR="00000000" w:rsidRPr="00000000">
        <w:rPr>
          <w:rFonts w:ascii="Lato Light" w:cs="Lato Light" w:eastAsia="Lato Light" w:hAnsi="Lato Light"/>
          <w:color w:val="192c49"/>
          <w:rtl w:val="0"/>
        </w:rPr>
        <w:t xml:space="preserve">We will take all reasonable steps to ensure that your data is treated securely and in accordance with this privacy notice. Please note that the transmission of information via the internet is not completely secure: even doing our best to protect your personal data, we cannot guarantee the security of your data transmitted to our site (so any transmission is at your own risk), but, once we have received your information, we will use strict procedures and security features to prevent unauthorised access.</w:t>
      </w:r>
    </w:p>
    <w:p w:rsidR="00000000" w:rsidDel="00000000" w:rsidP="00000000" w:rsidRDefault="00000000" w:rsidRPr="00000000" w14:paraId="0000005C">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D">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E">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5F">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0">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1">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2">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3">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4">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5">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6">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7">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8">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9">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A">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B">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C">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D">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E">
      <w:pPr>
        <w:pageBreakBefore w:val="0"/>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6F">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OUR PRIVACY M</w:t>
      </w:r>
      <w:r w:rsidDel="00000000" w:rsidR="00000000" w:rsidRPr="00000000">
        <w:rPr>
          <w:rFonts w:ascii="Lato" w:cs="Lato" w:eastAsia="Lato" w:hAnsi="Lato"/>
          <w:b w:val="1"/>
          <w:sz w:val="24"/>
          <w:szCs w:val="24"/>
          <w:rtl w:val="0"/>
        </w:rPr>
        <w:t xml:space="preserve">ANAGER/DATA PROTECTION OFFICER</w:t>
      </w:r>
    </w:p>
    <w:p w:rsidR="00000000" w:rsidDel="00000000" w:rsidP="00000000" w:rsidRDefault="00000000" w:rsidRPr="00000000" w14:paraId="00000070">
      <w:pPr>
        <w:pageBreakBefore w:val="0"/>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We have a Privacy Manager/Data Protection Officer who is responsible for matters regarding privacy and data protection. Thus, in case you have any questions regarding this policy and/or our privacy practices: Ayesh Rajapaksha, 708 Ellora Fiesta, Gaondevi Marg, Sector 11, Sanpada, Navi Mumbai, Maharashtra, India - 400614: it@aiesec.in </w:t>
      </w:r>
    </w:p>
    <w:p w:rsidR="00000000" w:rsidDel="00000000" w:rsidP="00000000" w:rsidRDefault="00000000" w:rsidRPr="00000000" w14:paraId="00000071">
      <w:pPr>
        <w:pageBreakBefore w:val="0"/>
        <w:spacing w:after="200" w:lineRule="auto"/>
        <w:jc w:val="both"/>
        <w:rPr>
          <w:rFonts w:ascii="Lato Light" w:cs="Lato Light" w:eastAsia="Lato Light" w:hAnsi="Lato Light"/>
        </w:rPr>
      </w:pPr>
      <w:r w:rsidDel="00000000" w:rsidR="00000000" w:rsidRPr="00000000">
        <w:rPr>
          <w:rtl w:val="0"/>
        </w:rPr>
      </w:r>
    </w:p>
    <w:p w:rsidR="00000000" w:rsidDel="00000000" w:rsidP="00000000" w:rsidRDefault="00000000" w:rsidRPr="00000000" w14:paraId="00000072">
      <w:pPr>
        <w:pageBreakBefore w:val="0"/>
        <w:jc w:val="both"/>
        <w:rPr>
          <w:rFonts w:ascii="Lato" w:cs="Lato" w:eastAsia="Lato" w:hAnsi="Lato"/>
          <w:b w:val="1"/>
        </w:rPr>
      </w:pPr>
      <w:r w:rsidDel="00000000" w:rsidR="00000000" w:rsidRPr="00000000">
        <w:rPr>
          <w:rFonts w:ascii="Lato" w:cs="Lato" w:eastAsia="Lato" w:hAnsi="Lato"/>
          <w:b w:val="1"/>
          <w:rtl w:val="0"/>
        </w:rPr>
        <w:t xml:space="preserve">FOR FURTHER INFORMATION ABOUT US</w:t>
      </w:r>
    </w:p>
    <w:p w:rsidR="00000000" w:rsidDel="00000000" w:rsidP="00000000" w:rsidRDefault="00000000" w:rsidRPr="00000000" w14:paraId="00000073">
      <w:pPr>
        <w:pageBreakBefore w:val="0"/>
        <w:spacing w:after="200" w:lineRule="auto"/>
        <w:jc w:val="both"/>
        <w:rPr>
          <w:rFonts w:ascii="Lato Light" w:cs="Lato Light" w:eastAsia="Lato Light" w:hAnsi="Lato Light"/>
        </w:rPr>
      </w:pPr>
      <w:r w:rsidDel="00000000" w:rsidR="00000000" w:rsidRPr="00000000">
        <w:rPr>
          <w:rFonts w:ascii="Lato Light" w:cs="Lato Light" w:eastAsia="Lato Light" w:hAnsi="Lato Light"/>
          <w:rtl w:val="0"/>
        </w:rPr>
        <w:t xml:space="preserve">In case you want to contact us, please feel free to do so: </w:t>
      </w:r>
    </w:p>
    <w:p w:rsidR="00000000" w:rsidDel="00000000" w:rsidP="00000000" w:rsidRDefault="00000000" w:rsidRPr="00000000" w14:paraId="00000074">
      <w:pPr>
        <w:pageBreakBefore w:val="0"/>
        <w:spacing w:after="200" w:lineRule="auto"/>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w:t>
      </w:r>
      <w:r w:rsidDel="00000000" w:rsidR="00000000" w:rsidRPr="00000000">
        <w:rPr>
          <w:rFonts w:ascii="Lato" w:cs="Lato" w:eastAsia="Lato" w:hAnsi="Lato"/>
          <w:b w:val="1"/>
          <w:sz w:val="20"/>
          <w:szCs w:val="20"/>
          <w:rtl w:val="0"/>
        </w:rPr>
        <w:t xml:space="preserve"> AIESEC in India,</w:t>
        <w:tab/>
        <w:t xml:space="preserve"> </w:t>
        <w:tab/>
        <w:t xml:space="preserve"> </w:t>
        <w:tab/>
      </w:r>
      <w:r w:rsidDel="00000000" w:rsidR="00000000" w:rsidRPr="00000000">
        <w:rPr>
          <w:rFonts w:ascii="Lato Light" w:cs="Lato Light" w:eastAsia="Lato Light" w:hAnsi="Lato Light"/>
          <w:sz w:val="20"/>
          <w:szCs w:val="20"/>
          <w:rtl w:val="0"/>
        </w:rPr>
        <w:t xml:space="preserve"> </w:t>
        <w:tab/>
        <w:tab/>
      </w:r>
    </w:p>
    <w:p w:rsidR="00000000" w:rsidDel="00000000" w:rsidP="00000000" w:rsidRDefault="00000000" w:rsidRPr="00000000" w14:paraId="00000075">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708 Ellora Fiesta,</w:t>
      </w:r>
    </w:p>
    <w:p w:rsidR="00000000" w:rsidDel="00000000" w:rsidP="00000000" w:rsidRDefault="00000000" w:rsidRPr="00000000" w14:paraId="00000076">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Gaondevi Marg, Sector 11,</w:t>
      </w:r>
    </w:p>
    <w:p w:rsidR="00000000" w:rsidDel="00000000" w:rsidP="00000000" w:rsidRDefault="00000000" w:rsidRPr="00000000" w14:paraId="00000077">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Sanpada, Navi Mumbai, </w:t>
      </w:r>
    </w:p>
    <w:p w:rsidR="00000000" w:rsidDel="00000000" w:rsidP="00000000" w:rsidRDefault="00000000" w:rsidRPr="00000000" w14:paraId="00000078">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Maharashtra, India - 400614</w:t>
      </w:r>
    </w:p>
    <w:p w:rsidR="00000000" w:rsidDel="00000000" w:rsidP="00000000" w:rsidRDefault="00000000" w:rsidRPr="00000000" w14:paraId="00000079">
      <w:pPr>
        <w:pageBreakBefore w:val="0"/>
        <w:jc w:val="both"/>
        <w:rPr>
          <w:rFonts w:ascii="Lato Light" w:cs="Lato Light" w:eastAsia="Lato Light" w:hAnsi="Lato Light"/>
          <w:color w:val="1155cc"/>
          <w:sz w:val="20"/>
          <w:szCs w:val="20"/>
        </w:rPr>
      </w:pPr>
      <w:r w:rsidDel="00000000" w:rsidR="00000000" w:rsidRPr="00000000">
        <w:rPr>
          <w:rFonts w:ascii="Lato Light" w:cs="Lato Light" w:eastAsia="Lato Light" w:hAnsi="Lato Light"/>
          <w:sz w:val="20"/>
          <w:szCs w:val="20"/>
          <w:rtl w:val="0"/>
        </w:rPr>
        <w:t xml:space="preserve">         </w:t>
      </w:r>
      <w:r w:rsidDel="00000000" w:rsidR="00000000" w:rsidRPr="00000000">
        <w:rPr>
          <w:rFonts w:ascii="Lato Light" w:cs="Lato Light" w:eastAsia="Lato Light" w:hAnsi="Lato Light"/>
          <w:color w:val="1155cc"/>
          <w:sz w:val="20"/>
          <w:szCs w:val="20"/>
          <w:rtl w:val="0"/>
        </w:rPr>
        <w:t xml:space="preserve">it@aiesec.in </w:t>
      </w:r>
    </w:p>
    <w:p w:rsidR="00000000" w:rsidDel="00000000" w:rsidP="00000000" w:rsidRDefault="00000000" w:rsidRPr="00000000" w14:paraId="0000007A">
      <w:pPr>
        <w:pageBreakBefore w:val="0"/>
        <w:ind w:firstLine="72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ab/>
        <w:tab/>
        <w:tab/>
        <w:tab/>
        <w:tab/>
      </w:r>
    </w:p>
    <w:p w:rsidR="00000000" w:rsidDel="00000000" w:rsidP="00000000" w:rsidRDefault="00000000" w:rsidRPr="00000000" w14:paraId="0000007B">
      <w:pPr>
        <w:pageBreakBefore w:val="0"/>
        <w:jc w:val="both"/>
        <w:rPr>
          <w:rFonts w:ascii="Lato" w:cs="Lato" w:eastAsia="Lato" w:hAnsi="Lato"/>
          <w:b w:val="1"/>
          <w:sz w:val="20"/>
          <w:szCs w:val="20"/>
        </w:rPr>
      </w:pPr>
      <w:r w:rsidDel="00000000" w:rsidR="00000000" w:rsidRPr="00000000">
        <w:rPr>
          <w:rFonts w:ascii="Lato Light" w:cs="Lato Light" w:eastAsia="Lato Light" w:hAnsi="Lato Light"/>
          <w:sz w:val="20"/>
          <w:szCs w:val="20"/>
          <w:rtl w:val="0"/>
        </w:rPr>
        <w:t xml:space="preserve">     </w:t>
      </w:r>
      <w:r w:rsidDel="00000000" w:rsidR="00000000" w:rsidRPr="00000000">
        <w:rPr>
          <w:rFonts w:ascii="Lato" w:cs="Lato" w:eastAsia="Lato" w:hAnsi="Lato"/>
          <w:b w:val="1"/>
          <w:sz w:val="20"/>
          <w:szCs w:val="20"/>
          <w:rtl w:val="0"/>
        </w:rPr>
        <w:t xml:space="preserve">   Ayesh Rajapaksha,</w:t>
      </w:r>
    </w:p>
    <w:p w:rsidR="00000000" w:rsidDel="00000000" w:rsidP="00000000" w:rsidRDefault="00000000" w:rsidRPr="00000000" w14:paraId="0000007C">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Head of Digital Platforms,</w:t>
      </w:r>
    </w:p>
    <w:p w:rsidR="00000000" w:rsidDel="00000000" w:rsidP="00000000" w:rsidRDefault="00000000" w:rsidRPr="00000000" w14:paraId="0000007D">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AIESEC in India,</w:t>
      </w:r>
    </w:p>
    <w:p w:rsidR="00000000" w:rsidDel="00000000" w:rsidP="00000000" w:rsidRDefault="00000000" w:rsidRPr="00000000" w14:paraId="0000007E">
      <w:pPr>
        <w:pageBreakBefore w:val="0"/>
        <w:jc w:val="both"/>
        <w:rPr>
          <w:rFonts w:ascii="Lato Light" w:cs="Lato Light" w:eastAsia="Lato Light" w:hAnsi="Lato Light"/>
          <w:sz w:val="20"/>
          <w:szCs w:val="20"/>
        </w:rPr>
      </w:pPr>
      <w:r w:rsidDel="00000000" w:rsidR="00000000" w:rsidRPr="00000000">
        <w:rPr>
          <w:rFonts w:ascii="Lato Light" w:cs="Lato Light" w:eastAsia="Lato Light" w:hAnsi="Lato Light"/>
          <w:sz w:val="20"/>
          <w:szCs w:val="20"/>
          <w:rtl w:val="0"/>
        </w:rPr>
        <w:t xml:space="preserve">        ayesh.rajapaksha@aiesec.in</w:t>
      </w:r>
    </w:p>
    <w:p w:rsidR="00000000" w:rsidDel="00000000" w:rsidP="00000000" w:rsidRDefault="00000000" w:rsidRPr="00000000" w14:paraId="0000007F">
      <w:pPr>
        <w:pageBreakBefore w:val="0"/>
        <w:jc w:val="both"/>
        <w:rPr>
          <w:rFonts w:ascii="Lato Light" w:cs="Lato Light" w:eastAsia="Lato Light" w:hAnsi="Lato Light"/>
          <w:sz w:val="20"/>
          <w:szCs w:val="20"/>
          <w:highlight w:val="white"/>
        </w:rPr>
      </w:pPr>
      <w:r w:rsidDel="00000000" w:rsidR="00000000" w:rsidRPr="00000000">
        <w:rPr>
          <w:rFonts w:ascii="Lato Light" w:cs="Lato Light" w:eastAsia="Lato Light" w:hAnsi="Lato Light"/>
          <w:sz w:val="20"/>
          <w:szCs w:val="20"/>
          <w:highlight w:val="white"/>
          <w:rtl w:val="0"/>
        </w:rPr>
        <w:t xml:space="preserve">        [+918667330865]</w:t>
      </w:r>
    </w:p>
    <w:p w:rsidR="00000000" w:rsidDel="00000000" w:rsidP="00000000" w:rsidRDefault="00000000" w:rsidRPr="00000000" w14:paraId="00000080">
      <w:pPr>
        <w:pageBreakBefore w:val="0"/>
        <w:jc w:val="both"/>
        <w:rPr>
          <w:rFonts w:ascii="Lato" w:cs="Lato" w:eastAsia="Lato" w:hAnsi="Lato"/>
          <w:b w:val="1"/>
        </w:rPr>
      </w:pPr>
      <w:r w:rsidDel="00000000" w:rsidR="00000000" w:rsidRPr="00000000">
        <w:rPr>
          <w:rtl w:val="0"/>
        </w:rPr>
      </w:r>
    </w:p>
    <w:p w:rsidR="00000000" w:rsidDel="00000000" w:rsidP="00000000" w:rsidRDefault="00000000" w:rsidRPr="00000000" w14:paraId="00000081">
      <w:pPr>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Name:  Palak Batra</w:t>
      </w:r>
    </w:p>
    <w:p w:rsidR="00000000" w:rsidDel="00000000" w:rsidP="00000000" w:rsidRDefault="00000000" w:rsidRPr="00000000" w14:paraId="00000082">
      <w:pPr>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Address:  Ludhiana</w:t>
      </w:r>
    </w:p>
    <w:p w:rsidR="00000000" w:rsidDel="00000000" w:rsidP="00000000" w:rsidRDefault="00000000" w:rsidRPr="00000000" w14:paraId="00000083">
      <w:pPr>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Signature:                    Palak batra    </w:t>
      </w:r>
    </w:p>
    <w:p w:rsidR="00000000" w:rsidDel="00000000" w:rsidP="00000000" w:rsidRDefault="00000000" w:rsidRPr="00000000" w14:paraId="00000084">
      <w:pPr>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85">
      <w:pPr>
        <w:pageBreakBefore w:val="0"/>
        <w:ind w:left="720" w:firstLine="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86">
      <w:pPr>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87">
      <w:pPr>
        <w:pageBreakBefore w:val="0"/>
        <w:jc w:val="both"/>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88">
      <w:pPr>
        <w:pageBreakBefore w:val="0"/>
        <w:ind w:left="0" w:firstLine="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                           </w:t>
      </w:r>
    </w:p>
    <w:p w:rsidR="00000000" w:rsidDel="00000000" w:rsidP="00000000" w:rsidRDefault="00000000" w:rsidRPr="00000000" w14:paraId="00000089">
      <w:pPr>
        <w:pageBreakBefore w:val="0"/>
        <w:jc w:val="both"/>
        <w:rPr>
          <w:rFonts w:ascii="Lato" w:cs="Lato" w:eastAsia="Lato" w:hAnsi="Lato"/>
          <w:b w:val="1"/>
          <w:sz w:val="24"/>
          <w:szCs w:val="24"/>
        </w:rPr>
      </w:pPr>
      <w:r w:rsidDel="00000000" w:rsidR="00000000" w:rsidRPr="00000000">
        <w:rPr>
          <w:rFonts w:ascii="Lato" w:cs="Lato" w:eastAsia="Lato" w:hAnsi="Lato"/>
          <w:b w:val="1"/>
          <w:sz w:val="24"/>
          <w:szCs w:val="24"/>
          <w:rtl w:val="0"/>
        </w:rPr>
        <w:t xml:space="preserve">        </w:t>
      </w:r>
    </w:p>
    <w:sectPr>
      <w:headerReference r:id="rId8" w:type="default"/>
      <w:footerReference r:id="rId9"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266700</wp:posOffset>
          </wp:positionV>
          <wp:extent cx="1538288" cy="31617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38288" cy="3161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ico.org.uk/for-organisations/guide-to-the-general-data-protection-regulation-gdpr/individual-right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