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&lt;title&gt;Uploading a file&lt;/title&gt;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&lt;h1&gt;Uploading a file&lt;/h1&gt;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&lt;form&gt;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&lt;Fieldset&gt;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&lt;legend&gt;User Personal Infomation&lt;/legend&gt;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Enter your full name: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&lt;input type = "text" value = ""  MINLENGTH = "5" MAXLENGTH = "14"&gt;&lt;br&gt;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Enter your email: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&lt;input type = "text" value = ""  MINLENGTH = "5" MAXLENGTH = "14"&gt;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Enter your password: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&lt;input type = "password" value = ""  MINLENGTH = "5" MAXLENGTH = "14"&gt;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Conform your password: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&lt;input type = "password" value = ""  MINLENGTH = "5" MAXLENGTH = "14"&gt;&lt;br&gt;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Enter your date of birth: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&lt;input type = "date" value = "date" &gt;&lt;br&gt;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Enter your Gender: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Male: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&lt;input type = "checkbox" name = "Male" 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Female: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&lt;input type = "checkbox" name = "Female" 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Other: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&lt;input type = "checkbox" name = "Other" 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Enter your Address: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&lt;input type = "text" value = ""  MINLENGTH = "5" MAXLENGTH = "14"&gt;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&lt;br&gt;&lt;br&gt;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&lt;select&gt;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&lt;option value = "English"&gt;English&lt;/option&gt;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&lt;/select&gt;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Please upload your photograph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&lt;input type = "file" name = "fileupload"&gt;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&lt;form&gt; Duration of undergraduate Degree&lt;br&gt;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&lt;input type = "range"&gt;Years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&lt;br&gt;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&lt;input type = "Submit" value = "Submit"&gt;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&lt;a href = "URL"name it! &lt;/a&gt;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&lt;/form&gt;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&lt;/html&gt;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