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914"/>
        <w:gridCol w:w="958"/>
        <w:gridCol w:w="2096"/>
        <w:gridCol w:w="711"/>
        <w:gridCol w:w="1831"/>
        <w:gridCol w:w="1048"/>
        <w:gridCol w:w="864"/>
      </w:tblGrid>
      <w:tr w:rsidR="002063BE" w:rsidRPr="002063BE" w14:paraId="486BB0D0" w14:textId="77777777" w:rsidTr="00206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41658" w14:textId="77777777" w:rsidR="002063BE" w:rsidRPr="002063BE" w:rsidRDefault="002063BE" w:rsidP="002063BE">
            <w:pPr>
              <w:rPr>
                <w:rFonts w:ascii="Times New Roman" w:hAnsi="Times New Roman" w:cs="Times New Roman"/>
                <w:b/>
                <w:bCs/>
              </w:rPr>
            </w:pPr>
            <w:r w:rsidRPr="002063BE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7F2A034F" w14:textId="77777777" w:rsidR="002063BE" w:rsidRPr="002063BE" w:rsidRDefault="002063BE" w:rsidP="002063BE">
            <w:pPr>
              <w:rPr>
                <w:rFonts w:ascii="Times New Roman" w:hAnsi="Times New Roman" w:cs="Times New Roman"/>
                <w:b/>
                <w:bCs/>
              </w:rPr>
            </w:pPr>
            <w:r w:rsidRPr="002063BE">
              <w:rPr>
                <w:rFonts w:ascii="Times New Roman" w:hAnsi="Times New Roman" w:cs="Times New Roman"/>
                <w:b/>
                <w:bCs/>
              </w:rPr>
              <w:t>Reference</w:t>
            </w:r>
          </w:p>
        </w:tc>
        <w:tc>
          <w:tcPr>
            <w:tcW w:w="1576" w:type="dxa"/>
            <w:vAlign w:val="center"/>
            <w:hideMark/>
          </w:tcPr>
          <w:p w14:paraId="09CDE9A2" w14:textId="77777777" w:rsidR="002063BE" w:rsidRPr="002063BE" w:rsidRDefault="002063BE" w:rsidP="002063BE">
            <w:pPr>
              <w:rPr>
                <w:rFonts w:ascii="Times New Roman" w:hAnsi="Times New Roman" w:cs="Times New Roman"/>
                <w:b/>
                <w:bCs/>
              </w:rPr>
            </w:pPr>
            <w:r w:rsidRPr="002063BE">
              <w:rPr>
                <w:rFonts w:ascii="Times New Roman" w:hAnsi="Times New Roman" w:cs="Times New Roman"/>
                <w:b/>
                <w:bCs/>
              </w:rPr>
              <w:t>Problem Addressed</w:t>
            </w:r>
          </w:p>
        </w:tc>
        <w:tc>
          <w:tcPr>
            <w:tcW w:w="1418" w:type="dxa"/>
            <w:vAlign w:val="center"/>
            <w:hideMark/>
          </w:tcPr>
          <w:p w14:paraId="3B88B01D" w14:textId="77777777" w:rsidR="002063BE" w:rsidRPr="002063BE" w:rsidRDefault="002063BE" w:rsidP="002063BE">
            <w:pPr>
              <w:rPr>
                <w:rFonts w:ascii="Times New Roman" w:hAnsi="Times New Roman" w:cs="Times New Roman"/>
                <w:b/>
                <w:bCs/>
              </w:rPr>
            </w:pPr>
            <w:r w:rsidRPr="002063BE">
              <w:rPr>
                <w:rFonts w:ascii="Times New Roman" w:hAnsi="Times New Roman" w:cs="Times New Roman"/>
                <w:b/>
                <w:bCs/>
              </w:rPr>
              <w:t>Methodology/Technique</w:t>
            </w:r>
          </w:p>
        </w:tc>
        <w:tc>
          <w:tcPr>
            <w:tcW w:w="0" w:type="auto"/>
            <w:vAlign w:val="center"/>
            <w:hideMark/>
          </w:tcPr>
          <w:p w14:paraId="05D90E39" w14:textId="77777777" w:rsidR="002063BE" w:rsidRPr="002063BE" w:rsidRDefault="002063BE" w:rsidP="002063BE">
            <w:pPr>
              <w:rPr>
                <w:rFonts w:ascii="Times New Roman" w:hAnsi="Times New Roman" w:cs="Times New Roman"/>
                <w:b/>
                <w:bCs/>
              </w:rPr>
            </w:pPr>
            <w:r w:rsidRPr="002063BE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3035155" w14:textId="77777777" w:rsidR="002063BE" w:rsidRPr="002063BE" w:rsidRDefault="002063BE" w:rsidP="002063BE">
            <w:pPr>
              <w:rPr>
                <w:rFonts w:ascii="Times New Roman" w:hAnsi="Times New Roman" w:cs="Times New Roman"/>
                <w:b/>
                <w:bCs/>
              </w:rPr>
            </w:pPr>
            <w:r w:rsidRPr="002063BE">
              <w:rPr>
                <w:rFonts w:ascii="Times New Roman" w:hAnsi="Times New Roman" w:cs="Times New Roman"/>
                <w:b/>
                <w:bCs/>
              </w:rPr>
              <w:t>Results/Performance</w:t>
            </w:r>
          </w:p>
        </w:tc>
        <w:tc>
          <w:tcPr>
            <w:tcW w:w="0" w:type="auto"/>
            <w:vAlign w:val="center"/>
            <w:hideMark/>
          </w:tcPr>
          <w:p w14:paraId="615425A9" w14:textId="77777777" w:rsidR="002063BE" w:rsidRPr="002063BE" w:rsidRDefault="002063BE" w:rsidP="002063BE">
            <w:pPr>
              <w:rPr>
                <w:rFonts w:ascii="Times New Roman" w:hAnsi="Times New Roman" w:cs="Times New Roman"/>
                <w:b/>
                <w:bCs/>
              </w:rPr>
            </w:pPr>
            <w:r w:rsidRPr="002063BE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7435A0EE" w14:textId="77777777" w:rsidR="002063BE" w:rsidRPr="002063BE" w:rsidRDefault="002063BE" w:rsidP="002063BE">
            <w:pPr>
              <w:rPr>
                <w:rFonts w:ascii="Times New Roman" w:hAnsi="Times New Roman" w:cs="Times New Roman"/>
                <w:b/>
                <w:bCs/>
              </w:rPr>
            </w:pPr>
            <w:r w:rsidRPr="002063BE">
              <w:rPr>
                <w:rFonts w:ascii="Times New Roman" w:hAnsi="Times New Roman" w:cs="Times New Roman"/>
                <w:b/>
                <w:bCs/>
              </w:rPr>
              <w:t>Research Gap</w:t>
            </w:r>
          </w:p>
        </w:tc>
      </w:tr>
      <w:tr w:rsidR="002063BE" w:rsidRPr="002063BE" w14:paraId="53F34931" w14:textId="77777777" w:rsidTr="00206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FA32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0D39D0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Author et al., Year</w:t>
            </w:r>
          </w:p>
        </w:tc>
        <w:tc>
          <w:tcPr>
            <w:tcW w:w="1576" w:type="dxa"/>
            <w:vAlign w:val="center"/>
            <w:hideMark/>
          </w:tcPr>
          <w:p w14:paraId="636FBEBF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Align w:val="center"/>
            <w:hideMark/>
          </w:tcPr>
          <w:p w14:paraId="50F58B97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F8F066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72B835F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B5BB956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8E212AD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</w:tr>
      <w:tr w:rsidR="002063BE" w:rsidRPr="002063BE" w14:paraId="4D895B12" w14:textId="77777777" w:rsidTr="00206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CE8B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3F79FE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Author et al., Year</w:t>
            </w:r>
          </w:p>
        </w:tc>
        <w:tc>
          <w:tcPr>
            <w:tcW w:w="1576" w:type="dxa"/>
            <w:vAlign w:val="center"/>
            <w:hideMark/>
          </w:tcPr>
          <w:p w14:paraId="0837FAC4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Align w:val="center"/>
            <w:hideMark/>
          </w:tcPr>
          <w:p w14:paraId="669BDD7C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48CC54D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79D9FD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8AC8F89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F0B3F54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</w:tr>
      <w:tr w:rsidR="002063BE" w:rsidRPr="002063BE" w14:paraId="2F95BFA2" w14:textId="77777777" w:rsidTr="00206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AE69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6AC90F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Author et al., Year</w:t>
            </w:r>
          </w:p>
        </w:tc>
        <w:tc>
          <w:tcPr>
            <w:tcW w:w="1576" w:type="dxa"/>
            <w:vAlign w:val="center"/>
            <w:hideMark/>
          </w:tcPr>
          <w:p w14:paraId="6EB03943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Align w:val="center"/>
            <w:hideMark/>
          </w:tcPr>
          <w:p w14:paraId="7991A012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2B6BF8F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7DFB5E1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C5145E9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4F3FF4B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</w:tr>
      <w:tr w:rsidR="002063BE" w:rsidRPr="002063BE" w14:paraId="23B25C9A" w14:textId="77777777" w:rsidTr="00206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6619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8A820E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Author et al., Year</w:t>
            </w:r>
          </w:p>
        </w:tc>
        <w:tc>
          <w:tcPr>
            <w:tcW w:w="1576" w:type="dxa"/>
            <w:vAlign w:val="center"/>
            <w:hideMark/>
          </w:tcPr>
          <w:p w14:paraId="19AC3D0A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Align w:val="center"/>
            <w:hideMark/>
          </w:tcPr>
          <w:p w14:paraId="7FAE55F6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E24BA72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119FD3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92D3785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B7C94D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</w:tr>
      <w:tr w:rsidR="002063BE" w:rsidRPr="002063BE" w14:paraId="2276B09F" w14:textId="77777777" w:rsidTr="00206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3A51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A4FC03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Author et al., Year</w:t>
            </w:r>
          </w:p>
        </w:tc>
        <w:tc>
          <w:tcPr>
            <w:tcW w:w="1576" w:type="dxa"/>
            <w:vAlign w:val="center"/>
            <w:hideMark/>
          </w:tcPr>
          <w:p w14:paraId="7464B69C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Align w:val="center"/>
            <w:hideMark/>
          </w:tcPr>
          <w:p w14:paraId="56BE6F5D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2C323D1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341EB61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EFDC01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6D7DE45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</w:p>
        </w:tc>
      </w:tr>
      <w:tr w:rsidR="002063BE" w:rsidRPr="002063BE" w14:paraId="11B768FB" w14:textId="77777777" w:rsidTr="00206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8A66" w14:textId="77777777" w:rsid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...</w:t>
            </w:r>
          </w:p>
          <w:p w14:paraId="36074090" w14:textId="77777777" w:rsidR="002063BE" w:rsidRDefault="002063BE" w:rsidP="002063BE">
            <w:pPr>
              <w:rPr>
                <w:rFonts w:ascii="Times New Roman" w:hAnsi="Times New Roman" w:cs="Times New Roman"/>
              </w:rPr>
            </w:pPr>
          </w:p>
          <w:p w14:paraId="3E62760A" w14:textId="594C11C8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atleast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  <w:tc>
          <w:tcPr>
            <w:tcW w:w="0" w:type="auto"/>
            <w:vAlign w:val="center"/>
            <w:hideMark/>
          </w:tcPr>
          <w:p w14:paraId="625732E6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576" w:type="dxa"/>
            <w:vAlign w:val="center"/>
            <w:hideMark/>
          </w:tcPr>
          <w:p w14:paraId="46489685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418" w:type="dxa"/>
            <w:vAlign w:val="center"/>
            <w:hideMark/>
          </w:tcPr>
          <w:p w14:paraId="69C3348C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0C3BC99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026F5F9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1B73ABC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D550542" w14:textId="77777777" w:rsidR="002063BE" w:rsidRPr="002063BE" w:rsidRDefault="002063BE" w:rsidP="002063BE">
            <w:pPr>
              <w:rPr>
                <w:rFonts w:ascii="Times New Roman" w:hAnsi="Times New Roman" w:cs="Times New Roman"/>
              </w:rPr>
            </w:pPr>
            <w:r w:rsidRPr="002063BE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123ACF29" w14:textId="77777777" w:rsidR="00656245" w:rsidRDefault="00656245">
      <w:pPr>
        <w:rPr>
          <w:rFonts w:ascii="Times New Roman" w:hAnsi="Times New Roman" w:cs="Times New Roman"/>
        </w:rPr>
      </w:pPr>
    </w:p>
    <w:p w14:paraId="0C5ACDC6" w14:textId="77777777" w:rsidR="00C30E7A" w:rsidRDefault="00C30E7A">
      <w:pPr>
        <w:rPr>
          <w:rFonts w:ascii="Times New Roman" w:hAnsi="Times New Roman" w:cs="Times New Roman"/>
        </w:rPr>
      </w:pPr>
    </w:p>
    <w:p w14:paraId="0518D25E" w14:textId="77777777" w:rsidR="00C30E7A" w:rsidRPr="00C30E7A" w:rsidRDefault="00C30E7A" w:rsidP="00C30E7A">
      <w:pPr>
        <w:rPr>
          <w:rFonts w:ascii="Times New Roman" w:hAnsi="Times New Roman" w:cs="Times New Roman"/>
          <w:b/>
          <w:bCs/>
        </w:rPr>
      </w:pPr>
      <w:r w:rsidRPr="00C30E7A">
        <w:rPr>
          <w:rFonts w:ascii="Times New Roman" w:hAnsi="Times New Roman" w:cs="Times New Roman"/>
          <w:b/>
          <w:bCs/>
        </w:rPr>
        <w:t>General Instructions</w:t>
      </w:r>
    </w:p>
    <w:p w14:paraId="244B113A" w14:textId="77777777" w:rsidR="00C30E7A" w:rsidRPr="00C30E7A" w:rsidRDefault="00C30E7A" w:rsidP="00C3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E7A">
        <w:rPr>
          <w:rFonts w:ascii="Times New Roman" w:hAnsi="Times New Roman" w:cs="Times New Roman"/>
        </w:rPr>
        <w:t xml:space="preserve">Read the complete paper before filling the matrix. </w:t>
      </w:r>
    </w:p>
    <w:p w14:paraId="6EE0B6EF" w14:textId="77777777" w:rsidR="00C30E7A" w:rsidRPr="00C30E7A" w:rsidRDefault="00C30E7A" w:rsidP="00C3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E7A">
        <w:rPr>
          <w:rFonts w:ascii="Times New Roman" w:hAnsi="Times New Roman" w:cs="Times New Roman"/>
        </w:rPr>
        <w:t xml:space="preserve">Record information in your own words; do not copy directly from the paper. </w:t>
      </w:r>
    </w:p>
    <w:p w14:paraId="3DD6D900" w14:textId="77777777" w:rsidR="00C30E7A" w:rsidRPr="00C30E7A" w:rsidRDefault="00C30E7A" w:rsidP="00C3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E7A">
        <w:rPr>
          <w:rFonts w:ascii="Times New Roman" w:hAnsi="Times New Roman" w:cs="Times New Roman"/>
        </w:rPr>
        <w:t xml:space="preserve">Use one row per research paper. </w:t>
      </w:r>
    </w:p>
    <w:p w14:paraId="764F974F" w14:textId="77777777" w:rsidR="00C30E7A" w:rsidRPr="00C30E7A" w:rsidRDefault="00C30E7A" w:rsidP="00C3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E7A">
        <w:rPr>
          <w:rFonts w:ascii="Times New Roman" w:hAnsi="Times New Roman" w:cs="Times New Roman"/>
        </w:rPr>
        <w:t xml:space="preserve">Keep descriptions concise (1–3 lines per column). </w:t>
      </w:r>
    </w:p>
    <w:p w14:paraId="666CA862" w14:textId="77777777" w:rsidR="00C30E7A" w:rsidRPr="00C30E7A" w:rsidRDefault="00C30E7A" w:rsidP="00C3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E7A">
        <w:rPr>
          <w:rFonts w:ascii="Times New Roman" w:hAnsi="Times New Roman" w:cs="Times New Roman"/>
        </w:rPr>
        <w:t xml:space="preserve">Mention quantitative results wherever available (e.g., Accuracy, F1-score, RMSE, MOS, etc.). </w:t>
      </w:r>
    </w:p>
    <w:p w14:paraId="7184AD03" w14:textId="77777777" w:rsidR="00C30E7A" w:rsidRPr="00C30E7A" w:rsidRDefault="00C30E7A" w:rsidP="00C3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E7A">
        <w:rPr>
          <w:rFonts w:ascii="Times New Roman" w:hAnsi="Times New Roman" w:cs="Times New Roman"/>
        </w:rPr>
        <w:t xml:space="preserve">Clearly identify the limitations and the research gap from each paper. </w:t>
      </w:r>
    </w:p>
    <w:p w14:paraId="09EE3E22" w14:textId="77777777" w:rsidR="00C30E7A" w:rsidRPr="00C30E7A" w:rsidRDefault="00C30E7A" w:rsidP="00C3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E7A">
        <w:rPr>
          <w:rFonts w:ascii="Times New Roman" w:hAnsi="Times New Roman" w:cs="Times New Roman"/>
        </w:rPr>
        <w:t xml:space="preserve">Update the matrix regularly as new papers are reviewed. </w:t>
      </w:r>
    </w:p>
    <w:p w14:paraId="13D26383" w14:textId="77777777" w:rsidR="00C30E7A" w:rsidRPr="00C30E7A" w:rsidRDefault="00C30E7A" w:rsidP="00C3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E7A">
        <w:rPr>
          <w:rFonts w:ascii="Times New Roman" w:hAnsi="Times New Roman" w:cs="Times New Roman"/>
        </w:rPr>
        <w:t xml:space="preserve">Use this matrix later to write the literature review and identify trends, comparisons, and research gaps. </w:t>
      </w:r>
    </w:p>
    <w:p w14:paraId="7635BD4F" w14:textId="77777777" w:rsidR="00C30E7A" w:rsidRPr="002063BE" w:rsidRDefault="00C30E7A">
      <w:pPr>
        <w:rPr>
          <w:rFonts w:ascii="Times New Roman" w:hAnsi="Times New Roman" w:cs="Times New Roman"/>
        </w:rPr>
      </w:pPr>
    </w:p>
    <w:sectPr w:rsidR="00C30E7A" w:rsidRPr="00206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2E81"/>
    <w:multiLevelType w:val="multilevel"/>
    <w:tmpl w:val="A49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E360D"/>
    <w:multiLevelType w:val="multilevel"/>
    <w:tmpl w:val="5150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1950">
    <w:abstractNumId w:val="1"/>
  </w:num>
  <w:num w:numId="2" w16cid:durableId="133518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B4"/>
    <w:rsid w:val="00000F74"/>
    <w:rsid w:val="000C2134"/>
    <w:rsid w:val="00113D8F"/>
    <w:rsid w:val="002063BE"/>
    <w:rsid w:val="00296BB4"/>
    <w:rsid w:val="005604A7"/>
    <w:rsid w:val="00656245"/>
    <w:rsid w:val="00C3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9149"/>
  <w15:chartTrackingRefBased/>
  <w15:docId w15:val="{7906D711-5217-456F-AF5B-1B3AC2FAF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Sharma</dc:creator>
  <cp:keywords/>
  <dc:description/>
  <cp:lastModifiedBy>Arun Sharma</cp:lastModifiedBy>
  <cp:revision>3</cp:revision>
  <dcterms:created xsi:type="dcterms:W3CDTF">2026-07-03T06:18:00Z</dcterms:created>
  <dcterms:modified xsi:type="dcterms:W3CDTF">2026-07-03T06:19:00Z</dcterms:modified>
</cp:coreProperties>
</file>