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ascii="TimesNewRomanPS-BoldMT" w:hAnsi="TimesNewRomanPS-BoldMT" w:eastAsia="TimesNewRomanPS-BoldMT" w:cs="TimesNewRomanPS-BoldMT"/>
          <w:b/>
          <w:bCs/>
          <w:color w:val="000000"/>
          <w:kern w:val="0"/>
          <w:sz w:val="43"/>
          <w:szCs w:val="43"/>
          <w:u w:val="single"/>
          <w:lang w:val="en-US" w:eastAsia="zh-CN" w:bidi="ar"/>
        </w:rPr>
      </w:pPr>
      <w:r>
        <w:rPr>
          <w:rFonts w:ascii="TimesNewRomanPS-BoldMT" w:hAnsi="TimesNewRomanPS-BoldMT" w:eastAsia="TimesNewRomanPS-BoldMT" w:cs="TimesNewRomanPS-BoldMT"/>
          <w:b/>
          <w:bCs/>
          <w:color w:val="000000"/>
          <w:kern w:val="0"/>
          <w:sz w:val="43"/>
          <w:szCs w:val="43"/>
          <w:u w:val="single"/>
          <w:lang w:val="en-US" w:eastAsia="zh-CN" w:bidi="ar"/>
        </w:rPr>
        <w:t>HOME CREDIT DEFAULT RISK</w:t>
      </w:r>
    </w:p>
    <w:p>
      <w:pPr>
        <w:keepNext w:val="0"/>
        <w:keepLines w:val="0"/>
        <w:widowControl/>
        <w:suppressLineNumbers w:val="0"/>
        <w:jc w:val="center"/>
        <w:rPr>
          <w:rFonts w:ascii="TimesNewRomanPS-BoldMT" w:hAnsi="TimesNewRomanPS-BoldMT" w:eastAsia="TimesNewRomanPS-BoldMT" w:cs="TimesNewRomanPS-BoldMT"/>
          <w:b/>
          <w:bCs/>
          <w:color w:val="000000"/>
          <w:kern w:val="0"/>
          <w:sz w:val="43"/>
          <w:szCs w:val="43"/>
          <w:u w:val="single"/>
          <w:lang w:val="en-US" w:eastAsia="zh-CN" w:bidi="ar"/>
        </w:rPr>
      </w:pPr>
    </w:p>
    <w:p>
      <w:pPr>
        <w:keepNext w:val="0"/>
        <w:keepLines w:val="0"/>
        <w:widowControl/>
        <w:suppressLineNumbers w:val="0"/>
        <w:jc w:val="center"/>
      </w:pPr>
      <w:r>
        <w:rPr>
          <w:rFonts w:hint="default" w:ascii="TimesNewRomanPS-BoldMT" w:hAnsi="TimesNewRomanPS-BoldMT" w:eastAsia="TimesNewRomanPS-BoldMT" w:cs="TimesNewRomanPS-BoldMT"/>
          <w:b/>
          <w:bCs/>
          <w:color w:val="000000"/>
          <w:kern w:val="0"/>
          <w:sz w:val="31"/>
          <w:szCs w:val="31"/>
          <w:lang w:val="en-US" w:eastAsia="zh-CN" w:bidi="ar"/>
        </w:rPr>
        <w:t>Milestone: Data Exploration and Visualization</w:t>
      </w:r>
    </w:p>
    <w:p>
      <w:pPr>
        <w:keepNext w:val="0"/>
        <w:keepLines w:val="0"/>
        <w:widowControl/>
        <w:suppressLineNumbers w:val="0"/>
        <w:jc w:val="center"/>
      </w:pPr>
      <w:r>
        <w:rPr>
          <w:rFonts w:hint="default" w:ascii="TimesNewRomanPS-BoldMT" w:hAnsi="TimesNewRomanPS-BoldMT" w:eastAsia="TimesNewRomanPS-BoldMT" w:cs="TimesNewRomanPS-BoldMT"/>
          <w:b/>
          <w:bCs/>
          <w:color w:val="000000"/>
          <w:kern w:val="0"/>
          <w:sz w:val="31"/>
          <w:szCs w:val="31"/>
          <w:lang w:val="en-US" w:eastAsia="zh-CN" w:bidi="ar"/>
        </w:rPr>
        <w:t>Group 7</w:t>
      </w:r>
    </w:p>
    <w:p>
      <w:pPr>
        <w:keepNext w:val="0"/>
        <w:keepLines w:val="0"/>
        <w:widowControl/>
        <w:suppressLineNumbers w:val="0"/>
        <w:jc w:val="center"/>
      </w:pPr>
      <w:r>
        <w:rPr>
          <w:rFonts w:hint="default" w:ascii="TimesNewRomanPS-BoldMT" w:hAnsi="TimesNewRomanPS-BoldMT" w:eastAsia="TimesNewRomanPS-BoldMT" w:cs="TimesNewRomanPS-BoldMT"/>
          <w:b/>
          <w:bCs/>
          <w:color w:val="000000"/>
          <w:kern w:val="0"/>
          <w:sz w:val="31"/>
          <w:szCs w:val="31"/>
          <w:lang w:val="en-US" w:eastAsia="zh-CN" w:bidi="ar"/>
        </w:rPr>
        <w:t>Raghavi Dube</w:t>
      </w:r>
    </w:p>
    <w:p>
      <w:pPr>
        <w:keepNext w:val="0"/>
        <w:keepLines w:val="0"/>
        <w:widowControl/>
        <w:suppressLineNumbers w:val="0"/>
        <w:jc w:val="center"/>
      </w:pPr>
      <w:r>
        <w:rPr>
          <w:rFonts w:hint="default" w:ascii="TimesNewRomanPS-BoldMT" w:hAnsi="TimesNewRomanPS-BoldMT" w:eastAsia="TimesNewRomanPS-BoldMT" w:cs="TimesNewRomanPS-BoldMT"/>
          <w:b/>
          <w:bCs/>
          <w:color w:val="000000"/>
          <w:kern w:val="0"/>
          <w:sz w:val="31"/>
          <w:szCs w:val="31"/>
          <w:lang w:val="en-US" w:eastAsia="zh-CN" w:bidi="ar"/>
        </w:rPr>
        <w:t>Sai Shanmukha Bharadwaj Palakodeti</w:t>
      </w:r>
    </w:p>
    <w:p>
      <w:pPr>
        <w:keepNext w:val="0"/>
        <w:keepLines w:val="0"/>
        <w:widowControl/>
        <w:suppressLineNumbers w:val="0"/>
        <w:jc w:val="center"/>
      </w:pPr>
      <w:r>
        <w:rPr>
          <w:rFonts w:hint="default" w:ascii="TimesNewRomanPS-BoldMT" w:hAnsi="TimesNewRomanPS-BoldMT" w:eastAsia="TimesNewRomanPS-BoldMT" w:cs="TimesNewRomanPS-BoldMT"/>
          <w:b/>
          <w:bCs/>
          <w:color w:val="000000"/>
          <w:kern w:val="0"/>
          <w:sz w:val="28"/>
          <w:szCs w:val="28"/>
          <w:lang w:val="en-US" w:eastAsia="zh-CN" w:bidi="ar"/>
        </w:rPr>
        <w:t>+1 (908)-723-7137 (Raghavi Dube)</w:t>
      </w:r>
    </w:p>
    <w:p>
      <w:pPr>
        <w:keepNext w:val="0"/>
        <w:keepLines w:val="0"/>
        <w:widowControl/>
        <w:suppressLineNumbers w:val="0"/>
        <w:jc w:val="center"/>
      </w:pPr>
      <w:r>
        <w:rPr>
          <w:rFonts w:hint="default" w:ascii="TimesNewRomanPS-BoldMT" w:hAnsi="TimesNewRomanPS-BoldMT" w:eastAsia="TimesNewRomanPS-BoldMT" w:cs="TimesNewRomanPS-BoldMT"/>
          <w:b/>
          <w:bCs/>
          <w:color w:val="000000"/>
          <w:kern w:val="0"/>
          <w:sz w:val="28"/>
          <w:szCs w:val="28"/>
          <w:lang w:val="en-US" w:eastAsia="zh-CN" w:bidi="ar"/>
        </w:rPr>
        <w:t>+1 (608)- 381- 6259 (Bharadwaj Palakodeti)</w:t>
      </w:r>
    </w:p>
    <w:p>
      <w:pPr>
        <w:keepNext w:val="0"/>
        <w:keepLines w:val="0"/>
        <w:widowControl/>
        <w:suppressLineNumbers w:val="0"/>
        <w:jc w:val="center"/>
      </w:pPr>
      <w:r>
        <w:rPr>
          <w:rFonts w:hint="default" w:ascii="TimesNewRomanPS-BoldMT" w:hAnsi="TimesNewRomanPS-BoldMT" w:eastAsia="TimesNewRomanPS-BoldMT" w:cs="TimesNewRomanPS-BoldMT"/>
          <w:b/>
          <w:bCs/>
          <w:color w:val="0563C1"/>
          <w:kern w:val="0"/>
          <w:sz w:val="28"/>
          <w:szCs w:val="28"/>
          <w:lang w:val="en-US" w:eastAsia="zh-CN" w:bidi="ar"/>
        </w:rPr>
        <w:t>Dube.ra@northeastern.edu</w:t>
      </w:r>
    </w:p>
    <w:p>
      <w:pPr>
        <w:keepNext w:val="0"/>
        <w:keepLines w:val="0"/>
        <w:widowControl/>
        <w:suppressLineNumbers w:val="0"/>
        <w:jc w:val="center"/>
      </w:pPr>
      <w:r>
        <w:rPr>
          <w:rFonts w:hint="default" w:ascii="TimesNewRomanPS-BoldMT" w:hAnsi="TimesNewRomanPS-BoldMT" w:eastAsia="TimesNewRomanPS-BoldMT" w:cs="TimesNewRomanPS-BoldMT"/>
          <w:b/>
          <w:bCs/>
          <w:color w:val="0563C1"/>
          <w:kern w:val="0"/>
          <w:sz w:val="28"/>
          <w:szCs w:val="28"/>
          <w:lang w:val="en-US" w:eastAsia="zh-CN" w:bidi="ar"/>
        </w:rPr>
        <w:t>Palakodeti.s@northeastern.edu</w:t>
      </w:r>
    </w:p>
    <w:p>
      <w:pPr>
        <w:keepNext w:val="0"/>
        <w:keepLines w:val="0"/>
        <w:widowControl/>
        <w:suppressLineNumbers w:val="0"/>
        <w:jc w:val="center"/>
      </w:pPr>
      <w:r>
        <w:rPr>
          <w:rFonts w:hint="default" w:ascii="TimesNewRomanPS-BoldMT" w:hAnsi="TimesNewRomanPS-BoldMT" w:eastAsia="TimesNewRomanPS-BoldMT" w:cs="TimesNewRomanPS-BoldMT"/>
          <w:b/>
          <w:bCs/>
          <w:color w:val="000000"/>
          <w:kern w:val="0"/>
          <w:sz w:val="28"/>
          <w:szCs w:val="28"/>
          <w:lang w:val="en-US" w:eastAsia="zh-CN" w:bidi="ar"/>
        </w:rPr>
        <w:t>Percentage of effort contributed by student 1 – 50%</w:t>
      </w:r>
    </w:p>
    <w:p>
      <w:pPr>
        <w:keepNext w:val="0"/>
        <w:keepLines w:val="0"/>
        <w:widowControl/>
        <w:suppressLineNumbers w:val="0"/>
        <w:jc w:val="center"/>
      </w:pPr>
      <w:r>
        <w:rPr>
          <w:rFonts w:hint="default" w:ascii="TimesNewRomanPS-BoldMT" w:hAnsi="TimesNewRomanPS-BoldMT" w:eastAsia="TimesNewRomanPS-BoldMT" w:cs="TimesNewRomanPS-BoldMT"/>
          <w:b/>
          <w:bCs/>
          <w:color w:val="000000"/>
          <w:kern w:val="0"/>
          <w:sz w:val="28"/>
          <w:szCs w:val="28"/>
          <w:lang w:val="en-US" w:eastAsia="zh-CN" w:bidi="ar"/>
        </w:rPr>
        <w:t>Percentage of effort contributed by student 2 – 50%</w:t>
      </w:r>
    </w:p>
    <w:p>
      <w:pPr>
        <w:keepNext w:val="0"/>
        <w:keepLines w:val="0"/>
        <w:widowControl/>
        <w:suppressLineNumbers w:val="0"/>
        <w:jc w:val="center"/>
      </w:pPr>
      <w:r>
        <w:rPr>
          <w:rFonts w:hint="default" w:ascii="TimesNewRomanPS-BoldMT" w:hAnsi="TimesNewRomanPS-BoldMT" w:eastAsia="TimesNewRomanPS-BoldMT" w:cs="TimesNewRomanPS-BoldMT"/>
          <w:b/>
          <w:bCs/>
          <w:color w:val="000000"/>
          <w:kern w:val="0"/>
          <w:sz w:val="28"/>
          <w:szCs w:val="28"/>
          <w:lang w:val="en-US" w:eastAsia="zh-CN" w:bidi="ar"/>
        </w:rPr>
        <w:t>Signature of student 1 – RAGHAVI DUBE</w:t>
      </w:r>
    </w:p>
    <w:p>
      <w:pPr>
        <w:keepNext w:val="0"/>
        <w:keepLines w:val="0"/>
        <w:widowControl/>
        <w:suppressLineNumbers w:val="0"/>
        <w:jc w:val="center"/>
      </w:pPr>
      <w:r>
        <w:rPr>
          <w:rFonts w:hint="default" w:ascii="TimesNewRomanPS-BoldMT" w:hAnsi="TimesNewRomanPS-BoldMT" w:eastAsia="TimesNewRomanPS-BoldMT" w:cs="TimesNewRomanPS-BoldMT"/>
          <w:b/>
          <w:bCs/>
          <w:color w:val="000000"/>
          <w:kern w:val="0"/>
          <w:sz w:val="28"/>
          <w:szCs w:val="28"/>
          <w:lang w:val="en-US" w:eastAsia="zh-CN" w:bidi="ar"/>
        </w:rPr>
        <w:t>Signature of student 2 – BHARADWAJ PALAKODETI</w:t>
      </w:r>
    </w:p>
    <w:p>
      <w:pPr>
        <w:keepNext w:val="0"/>
        <w:keepLines w:val="0"/>
        <w:widowControl/>
        <w:suppressLineNumbers w:val="0"/>
        <w:jc w:val="center"/>
      </w:pPr>
      <w:r>
        <w:rPr>
          <w:rFonts w:hint="default" w:ascii="TimesNewRomanPS-BoldMT" w:hAnsi="TimesNewRomanPS-BoldMT" w:eastAsia="TimesNewRomanPS-BoldMT" w:cs="TimesNewRomanPS-BoldMT"/>
          <w:b/>
          <w:bCs/>
          <w:color w:val="000000"/>
          <w:kern w:val="0"/>
          <w:sz w:val="28"/>
          <w:szCs w:val="28"/>
          <w:lang w:val="en-US" w:eastAsia="zh-CN" w:bidi="ar"/>
        </w:rPr>
        <w:t>Submission Date - 03.19.2023</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b/>
          <w:bCs/>
          <w:lang w:val="en-US"/>
        </w:rPr>
      </w:pPr>
      <w:r>
        <w:rPr>
          <w:rFonts w:hint="default"/>
          <w:b/>
          <w:bCs/>
          <w:lang w:val="en-US"/>
        </w:rPr>
        <w:t>Data Set:</w:t>
      </w:r>
    </w:p>
    <w:p>
      <w:pPr>
        <w:numPr>
          <w:ilvl w:val="0"/>
          <w:numId w:val="1"/>
        </w:numPr>
        <w:jc w:val="both"/>
        <w:rPr>
          <w:rFonts w:hint="default"/>
          <w:lang w:val="en-US"/>
        </w:rPr>
      </w:pPr>
      <w:r>
        <w:rPr>
          <w:rFonts w:hint="default"/>
          <w:lang w:val="en-US"/>
        </w:rPr>
        <w:t xml:space="preserve">The final data set consists of 307511 rows and with 241 columns, out of which 1 column will be the label and the rest 240 will the features. </w:t>
      </w:r>
    </w:p>
    <w:p>
      <w:pPr>
        <w:numPr>
          <w:ilvl w:val="0"/>
          <w:numId w:val="1"/>
        </w:numPr>
        <w:jc w:val="both"/>
        <w:rPr>
          <w:rFonts w:hint="default"/>
          <w:lang w:val="en-US"/>
        </w:rPr>
      </w:pPr>
      <w:r>
        <w:rPr>
          <w:rFonts w:hint="default"/>
          <w:lang w:val="en-US"/>
        </w:rPr>
        <w:t>We have imputed NaN values with the median, thus we had to import SimpleImputer using sci-kit learn impute library</w:t>
      </w:r>
    </w:p>
    <w:p>
      <w:pPr>
        <w:numPr>
          <w:ilvl w:val="0"/>
          <w:numId w:val="1"/>
        </w:numPr>
        <w:jc w:val="both"/>
        <w:rPr>
          <w:rFonts w:hint="default"/>
          <w:lang w:val="en-US"/>
        </w:rPr>
      </w:pPr>
      <w:r>
        <w:rPr>
          <w:rFonts w:hint="default"/>
          <w:lang w:val="en-US"/>
        </w:rPr>
        <w:t>We have used min max scalar library to normalize the values between 0 and 1.</w:t>
      </w:r>
    </w:p>
    <w:p>
      <w:pPr>
        <w:jc w:val="both"/>
        <w:rPr>
          <w:rFonts w:hint="default"/>
          <w:lang w:val="en-US"/>
        </w:rPr>
      </w:pPr>
    </w:p>
    <w:p>
      <w:pPr>
        <w:jc w:val="both"/>
        <w:rPr>
          <w:rFonts w:hint="default"/>
          <w:b/>
          <w:bCs/>
          <w:lang w:val="en-US"/>
        </w:rPr>
      </w:pPr>
      <w:r>
        <w:rPr>
          <w:rFonts w:hint="default"/>
          <w:b/>
          <w:bCs/>
          <w:lang w:val="en-US"/>
        </w:rPr>
        <w:t>Models that we built for the current data set:</w:t>
      </w:r>
    </w:p>
    <w:p>
      <w:pPr>
        <w:jc w:val="both"/>
        <w:rPr>
          <w:rFonts w:hint="default"/>
          <w:lang w:val="en-US"/>
        </w:rPr>
      </w:pPr>
    </w:p>
    <w:p>
      <w:pPr>
        <w:jc w:val="both"/>
        <w:rPr>
          <w:rFonts w:hint="default"/>
          <w:lang w:val="en-US"/>
        </w:rPr>
      </w:pPr>
      <w:r>
        <w:rPr>
          <w:rFonts w:hint="default"/>
          <w:lang w:val="en-US"/>
        </w:rPr>
        <w:t>We have used</w:t>
      </w:r>
    </w:p>
    <w:p>
      <w:pPr>
        <w:jc w:val="both"/>
        <w:rPr>
          <w:rFonts w:hint="default"/>
          <w:lang w:val="en-US"/>
        </w:rPr>
      </w:pPr>
      <w:r>
        <w:rPr>
          <w:rFonts w:hint="default"/>
          <w:lang w:val="en-US"/>
        </w:rPr>
        <w:t xml:space="preserve"> </w:t>
      </w:r>
    </w:p>
    <w:p>
      <w:pPr>
        <w:numPr>
          <w:ilvl w:val="0"/>
          <w:numId w:val="2"/>
        </w:numPr>
        <w:jc w:val="both"/>
        <w:rPr>
          <w:rFonts w:hint="default"/>
          <w:b/>
          <w:bCs/>
          <w:lang w:val="en-US"/>
        </w:rPr>
      </w:pPr>
      <w:r>
        <w:rPr>
          <w:rFonts w:hint="default"/>
          <w:b/>
          <w:bCs/>
          <w:lang w:val="en-US"/>
        </w:rPr>
        <w:t xml:space="preserve">Logistic Regression:- </w:t>
      </w:r>
    </w:p>
    <w:p>
      <w:pPr>
        <w:numPr>
          <w:numId w:val="0"/>
        </w:numPr>
        <w:jc w:val="both"/>
        <w:rPr>
          <w:rFonts w:hint="default"/>
          <w:lang w:val="en-US"/>
        </w:rPr>
      </w:pP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r>
        <w:rPr>
          <w:rFonts w:hint="default"/>
          <w:lang w:val="en-US"/>
        </w:rPr>
        <w:t xml:space="preserve"> This model is used to identify predict whether the applicant will repay the loan or no. So thus this will be the binary classification because there will be wither yes or no as the output. If y</w:t>
      </w:r>
      <w:r>
        <w:rPr>
          <w:rFonts w:hint="default" w:asciiTheme="minorHAnsi" w:hAnsiTheme="minorHAnsi" w:eastAsiaTheme="minorEastAsia" w:cstheme="minorBidi"/>
          <w:kern w:val="2"/>
          <w:sz w:val="21"/>
          <w:szCs w:val="24"/>
          <w:lang w:val="en-US" w:eastAsia="zh-CN" w:bidi="ar-SA"/>
        </w:rPr>
        <w:t>es, then 1 else 0.</w:t>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Model:</w:t>
      </w:r>
    </w:p>
    <w:p>
      <w:pPr>
        <w:keepNext w:val="0"/>
        <w:keepLines w:val="0"/>
        <w:widowControl/>
        <w:suppressLineNumbers w:val="0"/>
        <w:jc w:val="left"/>
        <w:rPr>
          <w:rFonts w:hint="default"/>
          <w:lang w:val="en-US"/>
        </w:rPr>
      </w:pP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The model was built using the sigmoid function, which is commonly used in logistic regression. The model was trained on a subset of the data set and then tested on a separate validation set to ensure that it could accurately predict outcomes for new data.</w:t>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We have used sci-kit learn for splitting the training and testing data and also to build the model. We have used 25% of the data for testing and 75% data for training</w:t>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r>
        <w:rPr>
          <w:rFonts w:hint="default"/>
          <w:lang w:val="en-US"/>
        </w:rPr>
        <w:drawing>
          <wp:inline distT="0" distB="0" distL="114300" distR="114300">
            <wp:extent cx="5271135" cy="2019300"/>
            <wp:effectExtent l="0" t="0" r="12065" b="12700"/>
            <wp:docPr id="1" name="Picture 1" descr="Screenshot 2023-03-18 at 8.29.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3-03-18 at 8.29.53 PM"/>
                    <pic:cNvPicPr>
                      <a:picLocks noChangeAspect="1"/>
                    </pic:cNvPicPr>
                  </pic:nvPicPr>
                  <pic:blipFill>
                    <a:blip r:embed="rId4"/>
                    <a:stretch>
                      <a:fillRect/>
                    </a:stretch>
                  </pic:blipFill>
                  <pic:spPr>
                    <a:xfrm>
                      <a:off x="0" y="0"/>
                      <a:ext cx="5271135" cy="2019300"/>
                    </a:xfrm>
                    <a:prstGeom prst="rect">
                      <a:avLst/>
                    </a:prstGeom>
                  </pic:spPr>
                </pic:pic>
              </a:graphicData>
            </a:graphic>
          </wp:inline>
        </w:drawing>
      </w:r>
    </w:p>
    <w:p>
      <w:pPr>
        <w:keepNext w:val="0"/>
        <w:keepLines w:val="0"/>
        <w:widowControl/>
        <w:suppressLineNumbers w:val="0"/>
        <w:jc w:val="left"/>
        <w:rPr>
          <w:rFonts w:hint="default" w:asciiTheme="minorHAnsi" w:hAnsiTheme="minorHAnsi" w:eastAsiaTheme="minorEastAsia" w:cstheme="minorBidi"/>
          <w:b/>
          <w:bCs/>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b/>
          <w:bCs/>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b/>
          <w:bCs/>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b/>
          <w:bCs/>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b/>
          <w:bCs/>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b/>
          <w:bCs/>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b/>
          <w:bCs/>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b/>
          <w:bCs/>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Accuracy:</w:t>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The accuracy of the logistic regression model was 91.98%, indicating that it correctly predicted the outcome of the target variable for 91.98% of the observations in the validation set.</w:t>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drawing>
          <wp:inline distT="0" distB="0" distL="114300" distR="114300">
            <wp:extent cx="4790440" cy="850900"/>
            <wp:effectExtent l="0" t="0" r="10160" b="12700"/>
            <wp:docPr id="2" name="Picture 2" descr="Screenshot 2023-03-18 at 8.31.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3-18 at 8.31.24 PM"/>
                    <pic:cNvPicPr>
                      <a:picLocks noChangeAspect="1"/>
                    </pic:cNvPicPr>
                  </pic:nvPicPr>
                  <pic:blipFill>
                    <a:blip r:embed="rId5"/>
                    <a:stretch>
                      <a:fillRect/>
                    </a:stretch>
                  </pic:blipFill>
                  <pic:spPr>
                    <a:xfrm>
                      <a:off x="0" y="0"/>
                      <a:ext cx="4790440" cy="850900"/>
                    </a:xfrm>
                    <a:prstGeom prst="rect">
                      <a:avLst/>
                    </a:prstGeom>
                  </pic:spPr>
                </pic:pic>
              </a:graphicData>
            </a:graphic>
          </wp:inline>
        </w:drawing>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 xml:space="preserve">Precision: </w:t>
      </w:r>
      <w:r>
        <w:rPr>
          <w:rFonts w:hint="default" w:asciiTheme="minorHAnsi" w:hAnsiTheme="minorHAnsi" w:eastAsiaTheme="minorEastAsia"/>
          <w:b w:val="0"/>
          <w:bCs w:val="0"/>
          <w:kern w:val="2"/>
          <w:sz w:val="21"/>
          <w:szCs w:val="24"/>
          <w:lang w:val="en-US" w:eastAsia="zh-CN"/>
        </w:rPr>
        <w:t>It is the proportion of true positive predictions to the total number of positive predictions. In other words, precision measures the percentage of times that the model correctly identifies the positive cases out of all the times it predicts positive.</w:t>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The precision of the logistic regression model was </w:t>
      </w:r>
      <w:r>
        <w:rPr>
          <w:rFonts w:hint="default" w:asciiTheme="minorHAnsi" w:hAnsiTheme="minorHAnsi" w:eastAsiaTheme="minorEastAsia" w:cstheme="minorBidi"/>
          <w:b/>
          <w:bCs/>
          <w:kern w:val="2"/>
          <w:sz w:val="21"/>
          <w:szCs w:val="24"/>
          <w:lang w:val="en-US" w:eastAsia="zh-CN" w:bidi="ar-SA"/>
        </w:rPr>
        <w:t>0.92</w:t>
      </w:r>
      <w:r>
        <w:rPr>
          <w:rFonts w:hint="default" w:asciiTheme="minorHAnsi" w:hAnsiTheme="minorHAnsi" w:eastAsiaTheme="minorEastAsia" w:cstheme="minorBidi"/>
          <w:kern w:val="2"/>
          <w:sz w:val="21"/>
          <w:szCs w:val="24"/>
          <w:lang w:val="en-US" w:eastAsia="zh-CN" w:bidi="ar-SA"/>
        </w:rPr>
        <w:t>.</w:t>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 xml:space="preserve">Recall: </w:t>
      </w:r>
      <w:r>
        <w:rPr>
          <w:rFonts w:hint="default" w:asciiTheme="minorHAnsi" w:hAnsiTheme="minorHAnsi" w:eastAsiaTheme="minorEastAsia"/>
          <w:b w:val="0"/>
          <w:bCs w:val="0"/>
          <w:kern w:val="2"/>
          <w:sz w:val="21"/>
          <w:szCs w:val="24"/>
          <w:lang w:val="en-US" w:eastAsia="zh-CN"/>
        </w:rPr>
        <w:t>It is the proportion of true positive predictions to the total number of actual positive cases. In other words, recall measures the percentage of actual positive cases that the model correctly identifies.</w:t>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The Recall of the logistic regression model was </w:t>
      </w:r>
      <w:r>
        <w:rPr>
          <w:rFonts w:hint="default" w:asciiTheme="minorHAnsi" w:hAnsiTheme="minorHAnsi" w:eastAsiaTheme="minorEastAsia" w:cstheme="minorBidi"/>
          <w:b/>
          <w:bCs/>
          <w:kern w:val="2"/>
          <w:sz w:val="21"/>
          <w:szCs w:val="24"/>
          <w:lang w:val="en-US" w:eastAsia="zh-CN" w:bidi="ar-SA"/>
        </w:rPr>
        <w:t>1</w:t>
      </w:r>
      <w:r>
        <w:rPr>
          <w:rFonts w:hint="default" w:asciiTheme="minorHAnsi" w:hAnsiTheme="minorHAnsi" w:eastAsiaTheme="minorEastAsia" w:cstheme="minorBidi"/>
          <w:kern w:val="2"/>
          <w:sz w:val="21"/>
          <w:szCs w:val="24"/>
          <w:lang w:val="en-US" w:eastAsia="zh-CN" w:bidi="ar-SA"/>
        </w:rPr>
        <w:t xml:space="preserve">. Thus model has predicted all the positives as true positives. </w:t>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F1 Score:</w:t>
      </w:r>
    </w:p>
    <w:p>
      <w:pPr>
        <w:keepNext w:val="0"/>
        <w:keepLines w:val="0"/>
        <w:widowControl/>
        <w:suppressLineNumbers w:val="0"/>
        <w:jc w:val="left"/>
        <w:rPr>
          <w:rFonts w:hint="default" w:asciiTheme="minorHAnsi" w:hAnsiTheme="minorHAnsi" w:eastAsiaTheme="minorEastAsia" w:cstheme="minorBidi"/>
          <w:b/>
          <w:bCs/>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kern w:val="2"/>
          <w:sz w:val="21"/>
          <w:szCs w:val="24"/>
          <w:lang w:val="en-US" w:eastAsia="zh-CN"/>
        </w:rPr>
      </w:pPr>
      <w:r>
        <w:rPr>
          <w:rFonts w:hint="default" w:asciiTheme="minorHAnsi" w:hAnsiTheme="minorHAnsi" w:eastAsiaTheme="minorEastAsia"/>
          <w:kern w:val="2"/>
          <w:sz w:val="21"/>
          <w:szCs w:val="24"/>
          <w:lang w:val="en-US" w:eastAsia="zh-CN"/>
        </w:rPr>
        <w:t>F1 score is a commonly used metric in classification models, which combines precision and recall into a single score. It is the harmonic mean of precision and recall, and is therefore a useful measure for balancing these two metrics.</w:t>
      </w:r>
    </w:p>
    <w:p>
      <w:pPr>
        <w:keepNext w:val="0"/>
        <w:keepLines w:val="0"/>
        <w:widowControl/>
        <w:suppressLineNumbers w:val="0"/>
        <w:jc w:val="left"/>
        <w:rPr>
          <w:rFonts w:hint="default" w:asciiTheme="minorHAnsi" w:hAnsiTheme="minorHAnsi" w:eastAsiaTheme="minorEastAsia"/>
          <w:kern w:val="2"/>
          <w:sz w:val="21"/>
          <w:szCs w:val="24"/>
          <w:lang w:val="en-US" w:eastAsia="zh-CN"/>
        </w:rPr>
      </w:pPr>
    </w:p>
    <w:p>
      <w:pPr>
        <w:keepNext w:val="0"/>
        <w:keepLines w:val="0"/>
        <w:widowControl/>
        <w:suppressLineNumbers w:val="0"/>
        <w:jc w:val="left"/>
        <w:rPr>
          <w:rFonts w:hint="default" w:asciiTheme="minorHAnsi" w:hAnsiTheme="minorHAnsi" w:eastAsiaTheme="minorEastAsia"/>
          <w:kern w:val="2"/>
          <w:sz w:val="21"/>
          <w:szCs w:val="24"/>
          <w:lang w:val="en-US" w:eastAsia="zh-CN"/>
        </w:rPr>
      </w:pPr>
      <w:r>
        <w:rPr>
          <w:rFonts w:hint="default" w:asciiTheme="minorHAnsi" w:hAnsiTheme="minorHAnsi" w:eastAsiaTheme="minorEastAsia"/>
          <w:kern w:val="2"/>
          <w:sz w:val="21"/>
          <w:szCs w:val="24"/>
          <w:lang w:val="en-US" w:eastAsia="zh-CN"/>
        </w:rPr>
        <w:t>F1 score is important in a model because it provides a single measure of overall accuracy that takes into account both precision and recall. This is particularly useful when working with imbalanced data sets, where there may be many more negative cases than positive cases, as precision and recall can be misleading in these situations.</w:t>
      </w:r>
    </w:p>
    <w:p>
      <w:pPr>
        <w:keepNext w:val="0"/>
        <w:keepLines w:val="0"/>
        <w:widowControl/>
        <w:suppressLineNumbers w:val="0"/>
        <w:jc w:val="left"/>
        <w:rPr>
          <w:rFonts w:hint="default" w:asciiTheme="minorHAnsi" w:hAnsiTheme="minorHAnsi" w:eastAsiaTheme="minorEastAsia"/>
          <w:kern w:val="2"/>
          <w:sz w:val="21"/>
          <w:szCs w:val="24"/>
          <w:lang w:val="en-US" w:eastAsia="zh-CN"/>
        </w:rPr>
      </w:pPr>
    </w:p>
    <w:p>
      <w:pPr>
        <w:keepNext w:val="0"/>
        <w:keepLines w:val="0"/>
        <w:widowControl/>
        <w:suppressLineNumbers w:val="0"/>
        <w:jc w:val="left"/>
        <w:rPr>
          <w:rFonts w:hint="default" w:asciiTheme="minorHAnsi" w:hAnsiTheme="minorHAnsi" w:eastAsiaTheme="minorEastAsia"/>
          <w:kern w:val="2"/>
          <w:sz w:val="21"/>
          <w:szCs w:val="24"/>
          <w:lang w:val="en-US" w:eastAsia="zh-CN"/>
        </w:rPr>
      </w:pPr>
      <w:r>
        <w:rPr>
          <w:rFonts w:hint="default" w:asciiTheme="minorHAnsi" w:hAnsiTheme="minorHAnsi" w:eastAsiaTheme="minorEastAsia"/>
          <w:kern w:val="2"/>
          <w:sz w:val="21"/>
          <w:szCs w:val="24"/>
          <w:lang w:val="en-US" w:eastAsia="zh-CN"/>
        </w:rPr>
        <w:t>By combining precision and recall into a single score, F1 score can provide a more balanced assessment of the model's performance. A high F1 score indicates that the model has both high precision and high recall, while a low F1 score indicates that the model is either weak in precision or recall or both.</w:t>
      </w:r>
    </w:p>
    <w:p>
      <w:pPr>
        <w:keepNext w:val="0"/>
        <w:keepLines w:val="0"/>
        <w:widowControl/>
        <w:suppressLineNumbers w:val="0"/>
        <w:jc w:val="left"/>
        <w:rPr>
          <w:rFonts w:hint="default" w:asciiTheme="minorHAnsi" w:hAnsiTheme="minorHAnsi" w:eastAsiaTheme="minorEastAsia"/>
          <w:kern w:val="2"/>
          <w:sz w:val="21"/>
          <w:szCs w:val="24"/>
          <w:lang w:val="en-US" w:eastAsia="zh-CN"/>
        </w:rPr>
      </w:pP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The F1 Score of the logistic regression model was </w:t>
      </w:r>
      <w:r>
        <w:rPr>
          <w:rFonts w:hint="default" w:asciiTheme="minorHAnsi" w:hAnsiTheme="minorHAnsi" w:eastAsiaTheme="minorEastAsia" w:cstheme="minorBidi"/>
          <w:b/>
          <w:bCs/>
          <w:kern w:val="2"/>
          <w:sz w:val="21"/>
          <w:szCs w:val="24"/>
          <w:lang w:val="en-US" w:eastAsia="zh-CN" w:bidi="ar-SA"/>
        </w:rPr>
        <w:t>0.96</w:t>
      </w:r>
      <w:r>
        <w:rPr>
          <w:rFonts w:hint="default" w:asciiTheme="minorHAnsi" w:hAnsiTheme="minorHAnsi" w:eastAsiaTheme="minorEastAsia" w:cstheme="minorBidi"/>
          <w:kern w:val="2"/>
          <w:sz w:val="21"/>
          <w:szCs w:val="24"/>
          <w:lang w:val="en-US" w:eastAsia="zh-CN" w:bidi="ar-SA"/>
        </w:rPr>
        <w:t>.</w:t>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drawing>
          <wp:inline distT="0" distB="0" distL="114300" distR="114300">
            <wp:extent cx="5274310" cy="1570355"/>
            <wp:effectExtent l="0" t="0" r="8890" b="4445"/>
            <wp:docPr id="4" name="Picture 4" descr="Screenshot 2023-03-18 at 8.30.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3-18 at 8.30.40 PM"/>
                    <pic:cNvPicPr>
                      <a:picLocks noChangeAspect="1"/>
                    </pic:cNvPicPr>
                  </pic:nvPicPr>
                  <pic:blipFill>
                    <a:blip r:embed="rId6"/>
                    <a:stretch>
                      <a:fillRect/>
                    </a:stretch>
                  </pic:blipFill>
                  <pic:spPr>
                    <a:xfrm>
                      <a:off x="0" y="0"/>
                      <a:ext cx="5274310" cy="1570355"/>
                    </a:xfrm>
                    <a:prstGeom prst="rect">
                      <a:avLst/>
                    </a:prstGeom>
                  </pic:spPr>
                </pic:pic>
              </a:graphicData>
            </a:graphic>
          </wp:inline>
        </w:drawing>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The confusion matrix for the trained model is as follows:</w:t>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drawing>
          <wp:inline distT="0" distB="0" distL="114300" distR="114300">
            <wp:extent cx="4070350" cy="1562100"/>
            <wp:effectExtent l="0" t="0" r="19050" b="12700"/>
            <wp:docPr id="3" name="Picture 3" descr="Screenshot 2023-03-18 at 8.32.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3-18 at 8.32.17 PM"/>
                    <pic:cNvPicPr>
                      <a:picLocks noChangeAspect="1"/>
                    </pic:cNvPicPr>
                  </pic:nvPicPr>
                  <pic:blipFill>
                    <a:blip r:embed="rId7"/>
                    <a:stretch>
                      <a:fillRect/>
                    </a:stretch>
                  </pic:blipFill>
                  <pic:spPr>
                    <a:xfrm>
                      <a:off x="0" y="0"/>
                      <a:ext cx="4070350" cy="1562100"/>
                    </a:xfrm>
                    <a:prstGeom prst="rect">
                      <a:avLst/>
                    </a:prstGeom>
                  </pic:spPr>
                </pic:pic>
              </a:graphicData>
            </a:graphic>
          </wp:inline>
        </w:drawing>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CN" w:bidi="ar-SA"/>
        </w:rPr>
      </w:pPr>
    </w:p>
    <w:p>
      <w:pPr>
        <w:numPr>
          <w:ilvl w:val="0"/>
          <w:numId w:val="2"/>
        </w:numPr>
        <w:ind w:left="0" w:leftChars="0" w:firstLine="0" w:firstLineChars="0"/>
        <w:jc w:val="both"/>
        <w:rPr>
          <w:rFonts w:hint="default"/>
          <w:b/>
          <w:bCs/>
          <w:lang w:val="en-US"/>
        </w:rPr>
      </w:pPr>
      <w:r>
        <w:rPr>
          <w:rFonts w:hint="default"/>
          <w:b/>
          <w:bCs/>
          <w:lang w:val="en-US"/>
        </w:rPr>
        <w:t xml:space="preserve">Decision Trees: </w:t>
      </w:r>
    </w:p>
    <w:p>
      <w:pPr>
        <w:numPr>
          <w:numId w:val="0"/>
        </w:numPr>
        <w:ind w:leftChars="0" w:firstLine="420" w:firstLineChars="0"/>
        <w:jc w:val="both"/>
        <w:rPr>
          <w:rFonts w:hint="default"/>
          <w:b w:val="0"/>
          <w:bCs w:val="0"/>
          <w:lang w:val="en-US"/>
        </w:rPr>
      </w:pPr>
      <w:r>
        <w:rPr>
          <w:rFonts w:hint="default"/>
          <w:b w:val="0"/>
          <w:bCs w:val="0"/>
          <w:lang w:val="en-US"/>
        </w:rPr>
        <w:t>The decision tree model is a machine learning algorithm that creates a tree-like model of decisions and their possible consequences. The model is trained on a dataset with features and a target variable, and it creates a tree structure that can be used to predict the target variable based on the input features.</w:t>
      </w:r>
    </w:p>
    <w:p>
      <w:pPr>
        <w:numPr>
          <w:numId w:val="0"/>
        </w:numPr>
        <w:ind w:leftChars="0"/>
        <w:jc w:val="both"/>
        <w:rPr>
          <w:rFonts w:hint="default"/>
          <w:b w:val="0"/>
          <w:bCs w:val="0"/>
          <w:lang w:val="en-US"/>
        </w:rPr>
      </w:pPr>
    </w:p>
    <w:p>
      <w:pPr>
        <w:numPr>
          <w:numId w:val="0"/>
        </w:numPr>
        <w:ind w:leftChars="0"/>
        <w:jc w:val="both"/>
        <w:rPr>
          <w:rFonts w:hint="default"/>
          <w:b w:val="0"/>
          <w:bCs w:val="0"/>
          <w:lang w:val="en-US"/>
        </w:rPr>
      </w:pPr>
      <w:r>
        <w:rPr>
          <w:rFonts w:hint="default"/>
          <w:b w:val="0"/>
          <w:bCs w:val="0"/>
          <w:lang w:val="en-US"/>
        </w:rPr>
        <w:t>The purpose of this decision tree model is to predict the likelihood of a customer to repay the loan a product based behavioral data and previous payment history. The decision tree model was built using the scikit-learn library in Python. The model uses the Gini index as the criterion for splitting the data at each node. The maximum depth of the tree was set to 5 to avoid overfitting. The model was trained on a dataset with 307511 rows and 240 features, and the target variable is a binary indicator of whether the customer made a purchase or not.</w:t>
      </w:r>
    </w:p>
    <w:p>
      <w:pPr>
        <w:numPr>
          <w:numId w:val="0"/>
        </w:numPr>
        <w:ind w:leftChars="0"/>
        <w:jc w:val="both"/>
        <w:rPr>
          <w:rFonts w:hint="default"/>
          <w:b w:val="0"/>
          <w:bCs w:val="0"/>
          <w:lang w:val="en-US"/>
        </w:rPr>
      </w:pPr>
    </w:p>
    <w:p>
      <w:pPr>
        <w:numPr>
          <w:numId w:val="0"/>
        </w:numPr>
        <w:ind w:leftChars="0"/>
        <w:jc w:val="both"/>
        <w:rPr>
          <w:rFonts w:hint="default"/>
          <w:b/>
          <w:bCs/>
          <w:lang w:val="en-US"/>
        </w:rPr>
      </w:pPr>
      <w:r>
        <w:rPr>
          <w:rFonts w:hint="default"/>
          <w:b/>
          <w:bCs/>
          <w:lang w:val="en-US"/>
        </w:rPr>
        <w:t>Building the Model:</w:t>
      </w:r>
    </w:p>
    <w:p>
      <w:pPr>
        <w:numPr>
          <w:numId w:val="0"/>
        </w:numPr>
        <w:ind w:leftChars="0"/>
        <w:jc w:val="both"/>
        <w:rPr>
          <w:rFonts w:hint="default"/>
          <w:b w:val="0"/>
          <w:bCs w:val="0"/>
          <w:lang w:val="en-US"/>
        </w:rPr>
      </w:pPr>
      <w:r>
        <w:rPr>
          <w:rFonts w:hint="default"/>
          <w:b w:val="0"/>
          <w:bCs w:val="0"/>
          <w:lang w:val="en-US"/>
        </w:rPr>
        <w:drawing>
          <wp:inline distT="0" distB="0" distL="114300" distR="114300">
            <wp:extent cx="5270500" cy="1807845"/>
            <wp:effectExtent l="0" t="0" r="12700" b="20955"/>
            <wp:docPr id="9" name="Picture 9" descr="Screenshot 2023-03-18 at 8.51.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3-03-18 at 8.51.56 PM"/>
                    <pic:cNvPicPr>
                      <a:picLocks noChangeAspect="1"/>
                    </pic:cNvPicPr>
                  </pic:nvPicPr>
                  <pic:blipFill>
                    <a:blip r:embed="rId8"/>
                    <a:stretch>
                      <a:fillRect/>
                    </a:stretch>
                  </pic:blipFill>
                  <pic:spPr>
                    <a:xfrm>
                      <a:off x="0" y="0"/>
                      <a:ext cx="5270500" cy="1807845"/>
                    </a:xfrm>
                    <a:prstGeom prst="rect">
                      <a:avLst/>
                    </a:prstGeom>
                  </pic:spPr>
                </pic:pic>
              </a:graphicData>
            </a:graphic>
          </wp:inline>
        </w:drawing>
      </w:r>
    </w:p>
    <w:p>
      <w:pPr>
        <w:numPr>
          <w:numId w:val="0"/>
        </w:numPr>
        <w:ind w:leftChars="0"/>
        <w:jc w:val="both"/>
        <w:rPr>
          <w:rFonts w:hint="default"/>
          <w:b w:val="0"/>
          <w:bCs w:val="0"/>
          <w:lang w:val="en-US"/>
        </w:rPr>
      </w:pPr>
    </w:p>
    <w:p>
      <w:pPr>
        <w:numPr>
          <w:numId w:val="0"/>
        </w:numPr>
        <w:ind w:leftChars="0"/>
        <w:jc w:val="both"/>
        <w:rPr>
          <w:rFonts w:hint="default"/>
          <w:b/>
          <w:bCs/>
          <w:lang w:val="en-US"/>
        </w:rPr>
      </w:pPr>
      <w:r>
        <w:rPr>
          <w:rFonts w:hint="default"/>
          <w:b/>
          <w:bCs/>
          <w:lang w:val="en-US"/>
        </w:rPr>
        <w:t xml:space="preserve">Generated Decision Tree: </w:t>
      </w:r>
    </w:p>
    <w:p>
      <w:pPr>
        <w:numPr>
          <w:numId w:val="0"/>
        </w:numPr>
        <w:ind w:leftChars="0"/>
        <w:jc w:val="both"/>
        <w:rPr>
          <w:rFonts w:hint="default"/>
          <w:b w:val="0"/>
          <w:bCs w:val="0"/>
          <w:lang w:val="en-US"/>
        </w:rPr>
      </w:pPr>
      <w:r>
        <w:rPr>
          <w:rFonts w:hint="default"/>
          <w:b w:val="0"/>
          <w:bCs w:val="0"/>
          <w:lang w:val="en-US"/>
        </w:rPr>
        <w:drawing>
          <wp:inline distT="0" distB="0" distL="114300" distR="114300">
            <wp:extent cx="5267325" cy="4055745"/>
            <wp:effectExtent l="0" t="0" r="15875" b="8255"/>
            <wp:docPr id="8" name="Picture 8" descr="Screenshot 2023-03-18 at 8.52.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3-18 at 8.52.26 PM"/>
                    <pic:cNvPicPr>
                      <a:picLocks noChangeAspect="1"/>
                    </pic:cNvPicPr>
                  </pic:nvPicPr>
                  <pic:blipFill>
                    <a:blip r:embed="rId9"/>
                    <a:stretch>
                      <a:fillRect/>
                    </a:stretch>
                  </pic:blipFill>
                  <pic:spPr>
                    <a:xfrm>
                      <a:off x="0" y="0"/>
                      <a:ext cx="5267325" cy="4055745"/>
                    </a:xfrm>
                    <a:prstGeom prst="rect">
                      <a:avLst/>
                    </a:prstGeom>
                  </pic:spPr>
                </pic:pic>
              </a:graphicData>
            </a:graphic>
          </wp:inline>
        </w:drawing>
      </w:r>
    </w:p>
    <w:p>
      <w:pPr>
        <w:numPr>
          <w:numId w:val="0"/>
        </w:numPr>
        <w:ind w:leftChars="0"/>
        <w:jc w:val="both"/>
        <w:rPr>
          <w:rFonts w:hint="default"/>
          <w:b w:val="0"/>
          <w:bCs w:val="0"/>
          <w:lang w:val="en-US"/>
        </w:rPr>
      </w:pPr>
    </w:p>
    <w:p>
      <w:pPr>
        <w:numPr>
          <w:ilvl w:val="0"/>
          <w:numId w:val="0"/>
        </w:numPr>
        <w:ind w:leftChars="0"/>
        <w:jc w:val="both"/>
        <w:rPr>
          <w:rFonts w:hint="default"/>
          <w:b w:val="0"/>
          <w:bCs w:val="0"/>
          <w:lang w:val="en-US"/>
        </w:rPr>
      </w:pPr>
      <w:r>
        <w:rPr>
          <w:rFonts w:hint="default"/>
          <w:b/>
          <w:bCs/>
          <w:lang w:val="en-US"/>
        </w:rPr>
        <w:t>Accuracy Score:</w:t>
      </w:r>
      <w:r>
        <w:rPr>
          <w:rFonts w:hint="default"/>
          <w:b w:val="0"/>
          <w:bCs w:val="0"/>
          <w:lang w:val="en-US"/>
        </w:rPr>
        <w:t xml:space="preserve"> The observed accuracy for the training data using decision tree is 85.3%</w:t>
      </w:r>
    </w:p>
    <w:p>
      <w:pPr>
        <w:numPr>
          <w:numId w:val="0"/>
        </w:numPr>
        <w:ind w:leftChars="0"/>
        <w:jc w:val="both"/>
        <w:rPr>
          <w:rFonts w:hint="default"/>
          <w:b w:val="0"/>
          <w:bCs w:val="0"/>
          <w:lang w:val="en-US"/>
        </w:rPr>
      </w:pPr>
      <w:r>
        <w:rPr>
          <w:rFonts w:hint="default"/>
          <w:b w:val="0"/>
          <w:bCs w:val="0"/>
          <w:lang w:val="en-US"/>
        </w:rPr>
        <w:drawing>
          <wp:inline distT="0" distB="0" distL="114300" distR="114300">
            <wp:extent cx="4978400" cy="593090"/>
            <wp:effectExtent l="0" t="0" r="0" b="16510"/>
            <wp:docPr id="7" name="Picture 7" descr="Screenshot 2023-03-18 at 8.53.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3-18 at 8.53.24 PM"/>
                    <pic:cNvPicPr>
                      <a:picLocks noChangeAspect="1"/>
                    </pic:cNvPicPr>
                  </pic:nvPicPr>
                  <pic:blipFill>
                    <a:blip r:embed="rId10"/>
                    <a:stretch>
                      <a:fillRect/>
                    </a:stretch>
                  </pic:blipFill>
                  <pic:spPr>
                    <a:xfrm>
                      <a:off x="0" y="0"/>
                      <a:ext cx="4978400" cy="593090"/>
                    </a:xfrm>
                    <a:prstGeom prst="rect">
                      <a:avLst/>
                    </a:prstGeom>
                  </pic:spPr>
                </pic:pic>
              </a:graphicData>
            </a:graphic>
          </wp:inline>
        </w:drawing>
      </w:r>
    </w:p>
    <w:p>
      <w:pPr>
        <w:numPr>
          <w:numId w:val="0"/>
        </w:numPr>
        <w:ind w:leftChars="0"/>
        <w:jc w:val="both"/>
        <w:rPr>
          <w:rFonts w:hint="default"/>
          <w:b w:val="0"/>
          <w:bCs w:val="0"/>
          <w:lang w:val="en-US"/>
        </w:rPr>
      </w:pPr>
    </w:p>
    <w:p>
      <w:pPr>
        <w:numPr>
          <w:numId w:val="0"/>
        </w:numPr>
        <w:ind w:leftChars="0"/>
        <w:jc w:val="both"/>
        <w:rPr>
          <w:rFonts w:hint="default"/>
          <w:b/>
          <w:bCs/>
          <w:lang w:val="en-US"/>
        </w:rPr>
      </w:pPr>
      <w:r>
        <w:rPr>
          <w:rFonts w:hint="default"/>
          <w:b/>
          <w:bCs/>
          <w:lang w:val="en-US"/>
        </w:rPr>
        <w:t>Precision, Recall and F1 Score after using Decision tree model:</w:t>
      </w:r>
    </w:p>
    <w:p>
      <w:pPr>
        <w:numPr>
          <w:ilvl w:val="0"/>
          <w:numId w:val="3"/>
        </w:numPr>
        <w:ind w:left="420" w:leftChars="0"/>
        <w:jc w:val="both"/>
        <w:rPr>
          <w:rFonts w:hint="default"/>
          <w:b w:val="0"/>
          <w:bCs w:val="0"/>
          <w:lang w:val="en-US"/>
        </w:rPr>
      </w:pPr>
      <w:r>
        <w:rPr>
          <w:rFonts w:hint="default"/>
          <w:b w:val="0"/>
          <w:bCs w:val="0"/>
          <w:lang w:val="en-US"/>
        </w:rPr>
        <w:t>Precision is 93</w:t>
      </w:r>
    </w:p>
    <w:p>
      <w:pPr>
        <w:numPr>
          <w:ilvl w:val="0"/>
          <w:numId w:val="3"/>
        </w:numPr>
        <w:ind w:left="420" w:leftChars="0"/>
        <w:jc w:val="both"/>
        <w:rPr>
          <w:rFonts w:hint="default"/>
          <w:b w:val="0"/>
          <w:bCs w:val="0"/>
          <w:lang w:val="en-US"/>
        </w:rPr>
      </w:pPr>
      <w:r>
        <w:rPr>
          <w:rFonts w:hint="default"/>
          <w:b w:val="0"/>
          <w:bCs w:val="0"/>
          <w:lang w:val="en-US"/>
        </w:rPr>
        <w:t>Recall is 0.91</w:t>
      </w:r>
    </w:p>
    <w:p>
      <w:pPr>
        <w:numPr>
          <w:ilvl w:val="0"/>
          <w:numId w:val="3"/>
        </w:numPr>
        <w:ind w:left="420" w:leftChars="0"/>
        <w:jc w:val="both"/>
        <w:rPr>
          <w:rFonts w:hint="default"/>
          <w:b w:val="0"/>
          <w:bCs w:val="0"/>
          <w:lang w:val="en-US"/>
        </w:rPr>
      </w:pPr>
      <w:r>
        <w:rPr>
          <w:rFonts w:hint="default"/>
          <w:b w:val="0"/>
          <w:bCs w:val="0"/>
          <w:lang w:val="en-US"/>
        </w:rPr>
        <w:t>F1 Score is 0.92</w:t>
      </w:r>
    </w:p>
    <w:p>
      <w:pPr>
        <w:numPr>
          <w:numId w:val="0"/>
        </w:numPr>
        <w:ind w:leftChars="0"/>
        <w:jc w:val="both"/>
        <w:rPr>
          <w:rFonts w:hint="default"/>
          <w:b w:val="0"/>
          <w:bCs w:val="0"/>
          <w:lang w:val="en-US"/>
        </w:rPr>
      </w:pPr>
    </w:p>
    <w:p>
      <w:pPr>
        <w:numPr>
          <w:numId w:val="0"/>
        </w:numPr>
        <w:ind w:leftChars="0"/>
        <w:jc w:val="both"/>
        <w:rPr>
          <w:rFonts w:hint="default"/>
          <w:b w:val="0"/>
          <w:bCs w:val="0"/>
          <w:lang w:val="en-US"/>
        </w:rPr>
      </w:pPr>
      <w:r>
        <w:rPr>
          <w:rFonts w:hint="default"/>
          <w:b w:val="0"/>
          <w:bCs w:val="0"/>
          <w:lang w:val="en-US"/>
        </w:rPr>
        <w:drawing>
          <wp:inline distT="0" distB="0" distL="114300" distR="114300">
            <wp:extent cx="5268595" cy="1602740"/>
            <wp:effectExtent l="0" t="0" r="14605" b="22860"/>
            <wp:docPr id="5" name="Picture 5" descr="Screenshot 2023-03-18 at 8.59.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03-18 at 8.59.49 PM"/>
                    <pic:cNvPicPr>
                      <a:picLocks noChangeAspect="1"/>
                    </pic:cNvPicPr>
                  </pic:nvPicPr>
                  <pic:blipFill>
                    <a:blip r:embed="rId11"/>
                    <a:stretch>
                      <a:fillRect/>
                    </a:stretch>
                  </pic:blipFill>
                  <pic:spPr>
                    <a:xfrm>
                      <a:off x="0" y="0"/>
                      <a:ext cx="5268595" cy="1602740"/>
                    </a:xfrm>
                    <a:prstGeom prst="rect">
                      <a:avLst/>
                    </a:prstGeom>
                  </pic:spPr>
                </pic:pic>
              </a:graphicData>
            </a:graphic>
          </wp:inline>
        </w:drawing>
      </w:r>
    </w:p>
    <w:p>
      <w:pPr>
        <w:numPr>
          <w:numId w:val="0"/>
        </w:numPr>
        <w:ind w:leftChars="0"/>
        <w:jc w:val="both"/>
        <w:rPr>
          <w:rFonts w:hint="default"/>
          <w:b w:val="0"/>
          <w:bCs w:val="0"/>
          <w:lang w:val="en-US"/>
        </w:rPr>
      </w:pPr>
    </w:p>
    <w:p>
      <w:pPr>
        <w:numPr>
          <w:numId w:val="0"/>
        </w:numPr>
        <w:ind w:leftChars="0"/>
        <w:jc w:val="both"/>
        <w:rPr>
          <w:rFonts w:hint="default"/>
          <w:b/>
          <w:bCs/>
          <w:lang w:val="en-US"/>
        </w:rPr>
      </w:pPr>
      <w:r>
        <w:rPr>
          <w:rFonts w:hint="default"/>
          <w:b/>
          <w:bCs/>
          <w:lang w:val="en-US"/>
        </w:rPr>
        <w:t xml:space="preserve">Generated Confusion Matrix using Decision Tree Model: </w:t>
      </w:r>
    </w:p>
    <w:p>
      <w:pPr>
        <w:numPr>
          <w:numId w:val="0"/>
        </w:numPr>
        <w:ind w:leftChars="0"/>
        <w:jc w:val="both"/>
        <w:rPr>
          <w:rFonts w:hint="default"/>
          <w:b w:val="0"/>
          <w:bCs w:val="0"/>
          <w:lang w:val="en-US"/>
        </w:rPr>
      </w:pPr>
    </w:p>
    <w:p>
      <w:pPr>
        <w:numPr>
          <w:numId w:val="0"/>
        </w:numPr>
        <w:ind w:leftChars="0"/>
        <w:jc w:val="center"/>
        <w:rPr>
          <w:rFonts w:hint="default"/>
          <w:b w:val="0"/>
          <w:bCs w:val="0"/>
          <w:lang w:val="en-US"/>
        </w:rPr>
      </w:pPr>
      <w:r>
        <w:rPr>
          <w:rFonts w:hint="default"/>
          <w:b w:val="0"/>
          <w:bCs w:val="0"/>
          <w:lang w:val="en-US"/>
        </w:rPr>
        <w:drawing>
          <wp:inline distT="0" distB="0" distL="114300" distR="114300">
            <wp:extent cx="2746375" cy="1569085"/>
            <wp:effectExtent l="0" t="0" r="22225" b="5715"/>
            <wp:docPr id="6" name="Picture 6" descr="Screenshot 2023-03-18 at 8.54.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3-18 at 8.54.01 PM"/>
                    <pic:cNvPicPr>
                      <a:picLocks noChangeAspect="1"/>
                    </pic:cNvPicPr>
                  </pic:nvPicPr>
                  <pic:blipFill>
                    <a:blip r:embed="rId12"/>
                    <a:stretch>
                      <a:fillRect/>
                    </a:stretch>
                  </pic:blipFill>
                  <pic:spPr>
                    <a:xfrm>
                      <a:off x="0" y="0"/>
                      <a:ext cx="2746375" cy="1569085"/>
                    </a:xfrm>
                    <a:prstGeom prst="rect">
                      <a:avLst/>
                    </a:prstGeom>
                  </pic:spPr>
                </pic:pic>
              </a:graphicData>
            </a:graphic>
          </wp:inline>
        </w:drawing>
      </w:r>
    </w:p>
    <w:p>
      <w:pPr>
        <w:numPr>
          <w:numId w:val="0"/>
        </w:numPr>
        <w:ind w:leftChars="0"/>
        <w:jc w:val="both"/>
        <w:rPr>
          <w:rFonts w:hint="default"/>
          <w:b w:val="0"/>
          <w:bCs w:val="0"/>
          <w:lang w:val="en-US"/>
        </w:rPr>
      </w:pPr>
    </w:p>
    <w:p>
      <w:pPr>
        <w:numPr>
          <w:ilvl w:val="0"/>
          <w:numId w:val="2"/>
        </w:numPr>
        <w:ind w:left="0" w:leftChars="0" w:firstLine="0" w:firstLineChars="0"/>
        <w:jc w:val="both"/>
        <w:rPr>
          <w:rFonts w:hint="default"/>
          <w:b w:val="0"/>
          <w:bCs w:val="0"/>
          <w:lang w:val="en-US"/>
        </w:rPr>
      </w:pPr>
      <w:r>
        <w:rPr>
          <w:rFonts w:hint="default"/>
          <w:b/>
          <w:bCs/>
          <w:lang w:val="en-US"/>
        </w:rPr>
        <w:t>Random Forest Model:</w:t>
      </w:r>
      <w:r>
        <w:rPr>
          <w:rFonts w:hint="default"/>
          <w:b w:val="0"/>
          <w:bCs w:val="0"/>
          <w:lang w:val="en-US"/>
        </w:rPr>
        <w:t xml:space="preserve"> The random forest model is a machine learning algorithm that builds multiple decision trees and aggregates their predictions to make a final prediction. Each decision tree in the random forest is built on a random subset of the training data and a random subset of the features. The model is trained on a dataset with features and a target variable, and it creates an ensemble of decision trees that can be used to predict the target variable based on the input features.</w:t>
      </w:r>
    </w:p>
    <w:p>
      <w:pPr>
        <w:numPr>
          <w:numId w:val="0"/>
        </w:numPr>
        <w:ind w:leftChars="0"/>
        <w:jc w:val="both"/>
        <w:rPr>
          <w:rFonts w:hint="default"/>
          <w:b w:val="0"/>
          <w:bCs w:val="0"/>
          <w:lang w:val="en-US"/>
        </w:rPr>
      </w:pPr>
    </w:p>
    <w:p>
      <w:pPr>
        <w:numPr>
          <w:numId w:val="0"/>
        </w:numPr>
        <w:ind w:leftChars="0"/>
        <w:jc w:val="both"/>
        <w:rPr>
          <w:rFonts w:hint="default"/>
          <w:b w:val="0"/>
          <w:bCs w:val="0"/>
          <w:lang w:val="en-US"/>
        </w:rPr>
      </w:pPr>
      <w:r>
        <w:rPr>
          <w:rFonts w:hint="default"/>
          <w:b w:val="0"/>
          <w:bCs w:val="0"/>
          <w:lang w:val="en-US"/>
        </w:rPr>
        <w:t>The random forest model has some limitations that should be considered when interpreting the results. One limitation is that the model assumes that the relationships between the input features and the target variable are linear and independent, which may not always be true. Another limitation is that the model may not perform well on datasets with highly correlated features, which can lead to over fitting. Finally, the model may be computationally intensive and may require a large amount of memory and processing power to train and deploy.</w:t>
      </w:r>
    </w:p>
    <w:p>
      <w:pPr>
        <w:numPr>
          <w:numId w:val="0"/>
        </w:numPr>
        <w:ind w:leftChars="0"/>
        <w:jc w:val="both"/>
        <w:rPr>
          <w:rFonts w:hint="default"/>
          <w:b w:val="0"/>
          <w:bCs w:val="0"/>
          <w:lang w:val="en-US"/>
        </w:rPr>
      </w:pPr>
    </w:p>
    <w:p>
      <w:pPr>
        <w:numPr>
          <w:numId w:val="0"/>
        </w:numPr>
        <w:ind w:leftChars="0"/>
        <w:jc w:val="both"/>
        <w:rPr>
          <w:rFonts w:hint="default"/>
          <w:b w:val="0"/>
          <w:bCs w:val="0"/>
          <w:lang w:val="en-US"/>
        </w:rPr>
      </w:pPr>
      <w:r>
        <w:rPr>
          <w:rFonts w:hint="default"/>
          <w:b/>
          <w:bCs/>
          <w:lang w:val="en-US"/>
        </w:rPr>
        <w:t>Building the model:</w:t>
      </w:r>
    </w:p>
    <w:p>
      <w:pPr>
        <w:numPr>
          <w:numId w:val="0"/>
        </w:numPr>
        <w:ind w:leftChars="0"/>
        <w:jc w:val="both"/>
        <w:rPr>
          <w:rFonts w:hint="default"/>
          <w:b w:val="0"/>
          <w:bCs w:val="0"/>
          <w:lang w:val="en-US"/>
        </w:rPr>
      </w:pPr>
      <w:r>
        <w:rPr>
          <w:rFonts w:hint="default"/>
          <w:b w:val="0"/>
          <w:bCs w:val="0"/>
          <w:lang w:val="en-US"/>
        </w:rPr>
        <w:drawing>
          <wp:inline distT="0" distB="0" distL="114300" distR="114300">
            <wp:extent cx="5271135" cy="2378075"/>
            <wp:effectExtent l="0" t="0" r="12065" b="9525"/>
            <wp:docPr id="13" name="Picture 13" descr="Screenshot 2023-03-18 at 9.10.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3-18 at 9.10.38 PM"/>
                    <pic:cNvPicPr>
                      <a:picLocks noChangeAspect="1"/>
                    </pic:cNvPicPr>
                  </pic:nvPicPr>
                  <pic:blipFill>
                    <a:blip r:embed="rId13"/>
                    <a:stretch>
                      <a:fillRect/>
                    </a:stretch>
                  </pic:blipFill>
                  <pic:spPr>
                    <a:xfrm>
                      <a:off x="0" y="0"/>
                      <a:ext cx="5271135" cy="2378075"/>
                    </a:xfrm>
                    <a:prstGeom prst="rect">
                      <a:avLst/>
                    </a:prstGeom>
                  </pic:spPr>
                </pic:pic>
              </a:graphicData>
            </a:graphic>
          </wp:inline>
        </w:drawing>
      </w:r>
    </w:p>
    <w:p>
      <w:pPr>
        <w:numPr>
          <w:numId w:val="0"/>
        </w:numPr>
        <w:ind w:leftChars="0"/>
        <w:jc w:val="both"/>
        <w:rPr>
          <w:rFonts w:hint="default"/>
          <w:b w:val="0"/>
          <w:bCs w:val="0"/>
          <w:lang w:val="en-US"/>
        </w:rPr>
      </w:pPr>
    </w:p>
    <w:p>
      <w:pPr>
        <w:numPr>
          <w:numId w:val="0"/>
        </w:numPr>
        <w:ind w:leftChars="0"/>
        <w:jc w:val="both"/>
        <w:rPr>
          <w:rFonts w:hint="default"/>
          <w:b w:val="0"/>
          <w:bCs w:val="0"/>
          <w:lang w:val="en-US"/>
        </w:rPr>
      </w:pPr>
    </w:p>
    <w:p>
      <w:pPr>
        <w:numPr>
          <w:numId w:val="0"/>
        </w:numPr>
        <w:ind w:leftChars="0"/>
        <w:jc w:val="both"/>
        <w:rPr>
          <w:rFonts w:hint="default"/>
          <w:b w:val="0"/>
          <w:bCs w:val="0"/>
          <w:lang w:val="en-US"/>
        </w:rPr>
      </w:pPr>
    </w:p>
    <w:p>
      <w:pPr>
        <w:numPr>
          <w:numId w:val="0"/>
        </w:numPr>
        <w:ind w:leftChars="0"/>
        <w:jc w:val="both"/>
        <w:rPr>
          <w:rFonts w:hint="default"/>
          <w:b w:val="0"/>
          <w:bCs w:val="0"/>
          <w:lang w:val="en-US"/>
        </w:rPr>
      </w:pPr>
    </w:p>
    <w:p>
      <w:pPr>
        <w:numPr>
          <w:numId w:val="0"/>
        </w:numPr>
        <w:ind w:leftChars="0"/>
        <w:jc w:val="both"/>
        <w:rPr>
          <w:rFonts w:hint="default"/>
          <w:b/>
          <w:bCs/>
          <w:lang w:val="en-US"/>
        </w:rPr>
      </w:pPr>
      <w:r>
        <w:rPr>
          <w:rFonts w:hint="default"/>
          <w:b/>
          <w:bCs/>
          <w:lang w:val="en-US"/>
        </w:rPr>
        <w:t xml:space="preserve">Accuracy after using Random Forest Model: 92% </w:t>
      </w:r>
    </w:p>
    <w:p>
      <w:pPr>
        <w:numPr>
          <w:numId w:val="0"/>
        </w:numPr>
        <w:ind w:leftChars="0"/>
        <w:jc w:val="both"/>
        <w:rPr>
          <w:rFonts w:hint="default"/>
          <w:b w:val="0"/>
          <w:bCs w:val="0"/>
          <w:lang w:val="en-US"/>
        </w:rPr>
      </w:pPr>
      <w:r>
        <w:rPr>
          <w:rFonts w:hint="default"/>
          <w:b w:val="0"/>
          <w:bCs w:val="0"/>
          <w:lang w:val="en-US"/>
        </w:rPr>
        <w:drawing>
          <wp:inline distT="0" distB="0" distL="114300" distR="114300">
            <wp:extent cx="4857750" cy="679450"/>
            <wp:effectExtent l="0" t="0" r="19050" b="6350"/>
            <wp:docPr id="12" name="Picture 12" descr="Screenshot 2023-03-18 at 9.11.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3-03-18 at 9.11.02 PM"/>
                    <pic:cNvPicPr>
                      <a:picLocks noChangeAspect="1"/>
                    </pic:cNvPicPr>
                  </pic:nvPicPr>
                  <pic:blipFill>
                    <a:blip r:embed="rId14"/>
                    <a:stretch>
                      <a:fillRect/>
                    </a:stretch>
                  </pic:blipFill>
                  <pic:spPr>
                    <a:xfrm>
                      <a:off x="0" y="0"/>
                      <a:ext cx="4857750" cy="679450"/>
                    </a:xfrm>
                    <a:prstGeom prst="rect">
                      <a:avLst/>
                    </a:prstGeom>
                  </pic:spPr>
                </pic:pic>
              </a:graphicData>
            </a:graphic>
          </wp:inline>
        </w:drawing>
      </w:r>
    </w:p>
    <w:p>
      <w:pPr>
        <w:numPr>
          <w:numId w:val="0"/>
        </w:numPr>
        <w:ind w:leftChars="0"/>
        <w:jc w:val="both"/>
        <w:rPr>
          <w:rFonts w:hint="default"/>
          <w:b w:val="0"/>
          <w:bCs w:val="0"/>
          <w:lang w:val="en-US"/>
        </w:rPr>
      </w:pPr>
    </w:p>
    <w:p>
      <w:pPr>
        <w:numPr>
          <w:numId w:val="0"/>
        </w:numPr>
        <w:ind w:leftChars="0"/>
        <w:jc w:val="both"/>
        <w:rPr>
          <w:rFonts w:hint="default"/>
          <w:b/>
          <w:bCs/>
          <w:lang w:val="en-US"/>
        </w:rPr>
      </w:pPr>
      <w:r>
        <w:rPr>
          <w:rFonts w:hint="default"/>
          <w:b/>
          <w:bCs/>
          <w:lang w:val="en-US"/>
        </w:rPr>
        <w:t>Precision, Recall and F1 Score after building the Random Forest Model:</w:t>
      </w:r>
    </w:p>
    <w:p>
      <w:pPr>
        <w:numPr>
          <w:numId w:val="0"/>
        </w:numPr>
        <w:ind w:leftChars="0"/>
        <w:jc w:val="both"/>
        <w:rPr>
          <w:rFonts w:hint="default"/>
          <w:b/>
          <w:bCs/>
          <w:lang w:val="en-US"/>
        </w:rPr>
      </w:pPr>
    </w:p>
    <w:p>
      <w:pPr>
        <w:numPr>
          <w:ilvl w:val="0"/>
          <w:numId w:val="4"/>
        </w:numPr>
        <w:ind w:left="630" w:leftChars="0" w:firstLine="0" w:firstLineChars="0"/>
        <w:jc w:val="both"/>
        <w:rPr>
          <w:rFonts w:hint="default"/>
          <w:b w:val="0"/>
          <w:bCs w:val="0"/>
          <w:lang w:val="en-US"/>
        </w:rPr>
      </w:pPr>
      <w:r>
        <w:rPr>
          <w:rFonts w:hint="default"/>
          <w:b w:val="0"/>
          <w:bCs w:val="0"/>
          <w:lang w:val="en-US"/>
        </w:rPr>
        <w:t>Prediction: 0.92</w:t>
      </w:r>
    </w:p>
    <w:p>
      <w:pPr>
        <w:numPr>
          <w:ilvl w:val="0"/>
          <w:numId w:val="4"/>
        </w:numPr>
        <w:ind w:left="630" w:leftChars="0" w:firstLine="0" w:firstLineChars="0"/>
        <w:jc w:val="both"/>
        <w:rPr>
          <w:rFonts w:hint="default"/>
          <w:b w:val="0"/>
          <w:bCs w:val="0"/>
          <w:lang w:val="en-US"/>
        </w:rPr>
      </w:pPr>
      <w:r>
        <w:rPr>
          <w:rFonts w:hint="default"/>
          <w:b w:val="0"/>
          <w:bCs w:val="0"/>
          <w:lang w:val="en-US"/>
        </w:rPr>
        <w:t>Recall: 1</w:t>
      </w:r>
    </w:p>
    <w:p>
      <w:pPr>
        <w:numPr>
          <w:ilvl w:val="0"/>
          <w:numId w:val="4"/>
        </w:numPr>
        <w:ind w:left="630" w:leftChars="0" w:firstLine="0" w:firstLineChars="0"/>
        <w:jc w:val="both"/>
        <w:rPr>
          <w:rFonts w:hint="default"/>
          <w:b w:val="0"/>
          <w:bCs w:val="0"/>
          <w:lang w:val="en-US"/>
        </w:rPr>
      </w:pPr>
      <w:r>
        <w:rPr>
          <w:rFonts w:hint="default"/>
          <w:b w:val="0"/>
          <w:bCs w:val="0"/>
          <w:lang w:val="en-US"/>
        </w:rPr>
        <w:t>F1 Score: 0.96</w:t>
      </w:r>
    </w:p>
    <w:p>
      <w:pPr>
        <w:numPr>
          <w:numId w:val="0"/>
        </w:numPr>
        <w:ind w:left="630" w:leftChars="0"/>
        <w:jc w:val="both"/>
        <w:rPr>
          <w:rFonts w:hint="default"/>
          <w:b w:val="0"/>
          <w:bCs w:val="0"/>
          <w:lang w:val="en-US"/>
        </w:rPr>
      </w:pPr>
    </w:p>
    <w:p>
      <w:pPr>
        <w:numPr>
          <w:numId w:val="0"/>
        </w:numPr>
        <w:ind w:leftChars="0"/>
        <w:jc w:val="both"/>
        <w:rPr>
          <w:rFonts w:hint="default"/>
          <w:b w:val="0"/>
          <w:bCs w:val="0"/>
          <w:lang w:val="en-US"/>
        </w:rPr>
      </w:pPr>
      <w:r>
        <w:rPr>
          <w:rFonts w:hint="default"/>
          <w:b w:val="0"/>
          <w:bCs w:val="0"/>
          <w:lang w:val="en-US"/>
        </w:rPr>
        <w:drawing>
          <wp:inline distT="0" distB="0" distL="114300" distR="114300">
            <wp:extent cx="5272405" cy="1271905"/>
            <wp:effectExtent l="0" t="0" r="10795" b="23495"/>
            <wp:docPr id="11" name="Picture 11" descr="Screenshot 2023-03-18 at 9.11.3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3-18 at 9.11.31 PM"/>
                    <pic:cNvPicPr>
                      <a:picLocks noChangeAspect="1"/>
                    </pic:cNvPicPr>
                  </pic:nvPicPr>
                  <pic:blipFill>
                    <a:blip r:embed="rId15"/>
                    <a:stretch>
                      <a:fillRect/>
                    </a:stretch>
                  </pic:blipFill>
                  <pic:spPr>
                    <a:xfrm>
                      <a:off x="0" y="0"/>
                      <a:ext cx="5272405" cy="1271905"/>
                    </a:xfrm>
                    <a:prstGeom prst="rect">
                      <a:avLst/>
                    </a:prstGeom>
                  </pic:spPr>
                </pic:pic>
              </a:graphicData>
            </a:graphic>
          </wp:inline>
        </w:drawing>
      </w:r>
    </w:p>
    <w:p>
      <w:pPr>
        <w:numPr>
          <w:numId w:val="0"/>
        </w:numPr>
        <w:ind w:leftChars="0"/>
        <w:jc w:val="both"/>
        <w:rPr>
          <w:rFonts w:hint="default"/>
          <w:b w:val="0"/>
          <w:bCs w:val="0"/>
          <w:lang w:val="en-US"/>
        </w:rPr>
      </w:pPr>
    </w:p>
    <w:p>
      <w:pPr>
        <w:numPr>
          <w:numId w:val="0"/>
        </w:numPr>
        <w:ind w:leftChars="0"/>
        <w:jc w:val="both"/>
        <w:rPr>
          <w:rFonts w:hint="default"/>
          <w:b/>
          <w:bCs/>
          <w:lang w:val="en-US"/>
        </w:rPr>
      </w:pPr>
      <w:r>
        <w:rPr>
          <w:rFonts w:hint="default"/>
          <w:b/>
          <w:bCs/>
          <w:lang w:val="en-US"/>
        </w:rPr>
        <w:t xml:space="preserve">Confusion Matrix after building the Random Forest Model: </w:t>
      </w:r>
    </w:p>
    <w:p>
      <w:pPr>
        <w:numPr>
          <w:numId w:val="0"/>
        </w:numPr>
        <w:ind w:leftChars="0"/>
        <w:jc w:val="both"/>
        <w:rPr>
          <w:rFonts w:hint="default"/>
          <w:b w:val="0"/>
          <w:bCs w:val="0"/>
          <w:lang w:val="en-US"/>
        </w:rPr>
      </w:pPr>
    </w:p>
    <w:p>
      <w:pPr>
        <w:numPr>
          <w:numId w:val="0"/>
        </w:numPr>
        <w:ind w:leftChars="0"/>
        <w:jc w:val="center"/>
        <w:rPr>
          <w:rFonts w:hint="default"/>
          <w:b w:val="0"/>
          <w:bCs w:val="0"/>
          <w:lang w:val="en-US"/>
        </w:rPr>
      </w:pPr>
      <w:r>
        <w:rPr>
          <w:rFonts w:hint="default"/>
          <w:b w:val="0"/>
          <w:bCs w:val="0"/>
          <w:lang w:val="en-US"/>
        </w:rPr>
        <w:drawing>
          <wp:inline distT="0" distB="0" distL="114300" distR="114300">
            <wp:extent cx="3728085" cy="2000885"/>
            <wp:effectExtent l="0" t="0" r="5715" b="5715"/>
            <wp:docPr id="10" name="Picture 10" descr="Screenshot 2023-03-18 at 9.12.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3-03-18 at 9.12.35 PM"/>
                    <pic:cNvPicPr>
                      <a:picLocks noChangeAspect="1"/>
                    </pic:cNvPicPr>
                  </pic:nvPicPr>
                  <pic:blipFill>
                    <a:blip r:embed="rId16"/>
                    <a:stretch>
                      <a:fillRect/>
                    </a:stretch>
                  </pic:blipFill>
                  <pic:spPr>
                    <a:xfrm>
                      <a:off x="0" y="0"/>
                      <a:ext cx="3728085" cy="2000885"/>
                    </a:xfrm>
                    <a:prstGeom prst="rect">
                      <a:avLst/>
                    </a:prstGeom>
                  </pic:spPr>
                </pic:pic>
              </a:graphicData>
            </a:graphic>
          </wp:inline>
        </w:drawing>
      </w:r>
    </w:p>
    <w:p>
      <w:pPr>
        <w:numPr>
          <w:numId w:val="0"/>
        </w:numPr>
        <w:ind w:leftChars="0"/>
        <w:jc w:val="center"/>
        <w:rPr>
          <w:rFonts w:hint="default"/>
          <w:b w:val="0"/>
          <w:bCs w:val="0"/>
          <w:lang w:val="en-US"/>
        </w:rPr>
      </w:pPr>
    </w:p>
    <w:p>
      <w:pPr>
        <w:numPr>
          <w:numId w:val="0"/>
        </w:numPr>
        <w:ind w:leftChars="0"/>
        <w:jc w:val="center"/>
        <w:rPr>
          <w:rFonts w:hint="default"/>
          <w:b w:val="0"/>
          <w:bCs w:val="0"/>
          <w:lang w:val="en-US"/>
        </w:rPr>
      </w:pPr>
    </w:p>
    <w:p>
      <w:pPr>
        <w:numPr>
          <w:numId w:val="0"/>
        </w:numPr>
        <w:ind w:leftChars="0"/>
        <w:jc w:val="center"/>
        <w:rPr>
          <w:rFonts w:hint="default"/>
          <w:b w:val="0"/>
          <w:bCs w:val="0"/>
          <w:lang w:val="en-US"/>
        </w:rPr>
      </w:pPr>
    </w:p>
    <w:p>
      <w:pPr>
        <w:numPr>
          <w:numId w:val="0"/>
        </w:numPr>
        <w:ind w:leftChars="0"/>
        <w:jc w:val="center"/>
        <w:rPr>
          <w:rFonts w:hint="default"/>
          <w:b w:val="0"/>
          <w:bCs w:val="0"/>
          <w:lang w:val="en-US"/>
        </w:rPr>
      </w:pPr>
    </w:p>
    <w:p>
      <w:pPr>
        <w:numPr>
          <w:numId w:val="0"/>
        </w:numPr>
        <w:ind w:leftChars="0"/>
        <w:jc w:val="center"/>
        <w:rPr>
          <w:rFonts w:hint="default"/>
          <w:b w:val="0"/>
          <w:bCs w:val="0"/>
          <w:lang w:val="en-US"/>
        </w:rPr>
      </w:pPr>
    </w:p>
    <w:p>
      <w:pPr>
        <w:numPr>
          <w:numId w:val="0"/>
        </w:numPr>
        <w:ind w:leftChars="0"/>
        <w:jc w:val="center"/>
        <w:rPr>
          <w:rFonts w:hint="default"/>
          <w:b w:val="0"/>
          <w:bCs w:val="0"/>
          <w:lang w:val="en-US"/>
        </w:rPr>
      </w:pPr>
    </w:p>
    <w:p>
      <w:pPr>
        <w:numPr>
          <w:numId w:val="0"/>
        </w:numPr>
        <w:ind w:leftChars="0"/>
        <w:jc w:val="center"/>
        <w:rPr>
          <w:rFonts w:hint="default"/>
          <w:b w:val="0"/>
          <w:bCs w:val="0"/>
          <w:lang w:val="en-US"/>
        </w:rPr>
      </w:pPr>
    </w:p>
    <w:p>
      <w:pPr>
        <w:numPr>
          <w:numId w:val="0"/>
        </w:numPr>
        <w:ind w:leftChars="0"/>
        <w:jc w:val="center"/>
        <w:rPr>
          <w:rFonts w:hint="default"/>
          <w:b w:val="0"/>
          <w:bCs w:val="0"/>
          <w:lang w:val="en-US"/>
        </w:rPr>
      </w:pPr>
    </w:p>
    <w:p>
      <w:pPr>
        <w:numPr>
          <w:numId w:val="0"/>
        </w:numPr>
        <w:ind w:leftChars="0"/>
        <w:jc w:val="center"/>
        <w:rPr>
          <w:rFonts w:hint="default"/>
          <w:b w:val="0"/>
          <w:bCs w:val="0"/>
          <w:lang w:val="en-US"/>
        </w:rPr>
      </w:pPr>
    </w:p>
    <w:p>
      <w:pPr>
        <w:numPr>
          <w:numId w:val="0"/>
        </w:numPr>
        <w:ind w:leftChars="0"/>
        <w:jc w:val="center"/>
        <w:rPr>
          <w:rFonts w:hint="default"/>
          <w:b w:val="0"/>
          <w:bCs w:val="0"/>
          <w:lang w:val="en-US"/>
        </w:rPr>
      </w:pPr>
    </w:p>
    <w:p>
      <w:pPr>
        <w:numPr>
          <w:numId w:val="0"/>
        </w:numPr>
        <w:ind w:leftChars="0"/>
        <w:jc w:val="center"/>
        <w:rPr>
          <w:rFonts w:hint="default"/>
          <w:b w:val="0"/>
          <w:bCs w:val="0"/>
          <w:lang w:val="en-US"/>
        </w:rPr>
      </w:pPr>
    </w:p>
    <w:p>
      <w:pPr>
        <w:numPr>
          <w:ilvl w:val="0"/>
          <w:numId w:val="2"/>
        </w:numPr>
        <w:ind w:left="0" w:leftChars="0" w:firstLine="0" w:firstLineChars="0"/>
        <w:jc w:val="both"/>
        <w:rPr>
          <w:rFonts w:hint="default"/>
          <w:b/>
          <w:bCs/>
          <w:lang w:val="en-US"/>
        </w:rPr>
      </w:pPr>
      <w:r>
        <w:rPr>
          <w:rFonts w:hint="default"/>
          <w:b/>
          <w:bCs/>
          <w:u w:val="none"/>
          <w:lang w:val="en-US"/>
        </w:rPr>
        <w:t>K Nearest Neighbor Model:</w:t>
      </w:r>
      <w:r>
        <w:rPr>
          <w:rFonts w:hint="default"/>
          <w:b/>
          <w:bCs/>
          <w:lang w:val="en-US"/>
        </w:rPr>
        <w:t xml:space="preserve"> </w:t>
      </w:r>
      <w:r>
        <w:rPr>
          <w:rFonts w:hint="default"/>
          <w:b w:val="0"/>
          <w:bCs w:val="0"/>
          <w:lang w:val="en-US"/>
        </w:rPr>
        <w:t>The K-Nearest Neighbors (KNN) model is a machine learning algorithm that classifies new data points based on their proximity to known data points. The model uses a distance metric to calculate the distance between the new data point and the existing data points, and then selects the K nearest neighbors to make a prediction. The prediction is based on the majority class among the K neighbors, and the model can be used for both classification and regression tasks.</w:t>
      </w:r>
    </w:p>
    <w:p>
      <w:pPr>
        <w:numPr>
          <w:numId w:val="0"/>
        </w:numPr>
        <w:ind w:leftChars="0"/>
        <w:jc w:val="both"/>
        <w:rPr>
          <w:rFonts w:hint="default"/>
          <w:b/>
          <w:bCs/>
          <w:lang w:val="en-US"/>
        </w:rPr>
      </w:pPr>
      <w:r>
        <w:drawing>
          <wp:inline distT="0" distB="0" distL="114300" distR="114300">
            <wp:extent cx="5271135" cy="2954020"/>
            <wp:effectExtent l="0" t="0" r="12065" b="1778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7"/>
                    <a:stretch>
                      <a:fillRect/>
                    </a:stretch>
                  </pic:blipFill>
                  <pic:spPr>
                    <a:xfrm>
                      <a:off x="0" y="0"/>
                      <a:ext cx="5271135" cy="2954020"/>
                    </a:xfrm>
                    <a:prstGeom prst="rect">
                      <a:avLst/>
                    </a:prstGeom>
                    <a:noFill/>
                    <a:ln>
                      <a:noFill/>
                    </a:ln>
                  </pic:spPr>
                </pic:pic>
              </a:graphicData>
            </a:graphic>
          </wp:inline>
        </w:drawing>
      </w:r>
    </w:p>
    <w:p>
      <w:pPr>
        <w:widowControl w:val="0"/>
        <w:numPr>
          <w:numId w:val="0"/>
        </w:numPr>
        <w:jc w:val="left"/>
        <w:rPr>
          <w:rFonts w:hint="default"/>
          <w:b/>
          <w:bCs/>
          <w:lang w:val="en-US"/>
        </w:rPr>
      </w:pPr>
    </w:p>
    <w:p>
      <w:pPr>
        <w:widowControl w:val="0"/>
        <w:numPr>
          <w:numId w:val="0"/>
        </w:numPr>
        <w:jc w:val="left"/>
        <w:rPr>
          <w:rFonts w:hint="default"/>
          <w:b/>
          <w:bCs/>
          <w:lang w:val="en-US"/>
        </w:rPr>
      </w:pPr>
    </w:p>
    <w:p>
      <w:pPr>
        <w:numPr>
          <w:ilvl w:val="0"/>
          <w:numId w:val="0"/>
        </w:numPr>
        <w:ind w:leftChars="0"/>
        <w:jc w:val="both"/>
        <w:rPr>
          <w:rFonts w:hint="default"/>
          <w:b/>
          <w:bCs/>
          <w:lang w:val="en-US"/>
        </w:rPr>
      </w:pPr>
      <w:r>
        <w:rPr>
          <w:rFonts w:hint="default"/>
          <w:b/>
          <w:bCs/>
          <w:lang w:val="en-US"/>
        </w:rPr>
        <w:t xml:space="preserve">Accuracy after using KNN Model: 91.5% </w:t>
      </w:r>
    </w:p>
    <w:p>
      <w:pPr>
        <w:numPr>
          <w:ilvl w:val="0"/>
          <w:numId w:val="0"/>
        </w:numPr>
        <w:ind w:leftChars="0"/>
        <w:jc w:val="both"/>
        <w:rPr>
          <w:rFonts w:hint="default"/>
          <w:b w:val="0"/>
          <w:bCs w:val="0"/>
          <w:lang w:val="en-US"/>
        </w:rPr>
      </w:pPr>
      <w:r>
        <w:drawing>
          <wp:inline distT="0" distB="0" distL="114300" distR="114300">
            <wp:extent cx="5271135" cy="2052320"/>
            <wp:effectExtent l="0" t="0" r="12065" b="508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8"/>
                    <a:stretch>
                      <a:fillRect/>
                    </a:stretch>
                  </pic:blipFill>
                  <pic:spPr>
                    <a:xfrm>
                      <a:off x="0" y="0"/>
                      <a:ext cx="5271135" cy="2052320"/>
                    </a:xfrm>
                    <a:prstGeom prst="rect">
                      <a:avLst/>
                    </a:prstGeom>
                    <a:noFill/>
                    <a:ln>
                      <a:noFill/>
                    </a:ln>
                  </pic:spPr>
                </pic:pic>
              </a:graphicData>
            </a:graphic>
          </wp:inline>
        </w:drawing>
      </w:r>
    </w:p>
    <w:p>
      <w:pPr>
        <w:numPr>
          <w:ilvl w:val="0"/>
          <w:numId w:val="0"/>
        </w:numPr>
        <w:ind w:leftChars="0"/>
        <w:jc w:val="both"/>
        <w:rPr>
          <w:rFonts w:hint="default"/>
          <w:b w:val="0"/>
          <w:bCs w:val="0"/>
          <w:lang w:val="en-US"/>
        </w:rPr>
      </w:pPr>
    </w:p>
    <w:p>
      <w:pPr>
        <w:numPr>
          <w:ilvl w:val="0"/>
          <w:numId w:val="0"/>
        </w:numPr>
        <w:ind w:leftChars="0"/>
        <w:jc w:val="both"/>
        <w:rPr>
          <w:rFonts w:hint="default"/>
          <w:b/>
          <w:bCs/>
          <w:lang w:val="en-US"/>
        </w:rPr>
      </w:pPr>
      <w:r>
        <w:rPr>
          <w:rFonts w:hint="default"/>
          <w:b/>
          <w:bCs/>
          <w:lang w:val="en-US"/>
        </w:rPr>
        <w:t>Precision, Recall and F1 Score after building the KNN Model:</w:t>
      </w:r>
    </w:p>
    <w:p>
      <w:pPr>
        <w:numPr>
          <w:ilvl w:val="0"/>
          <w:numId w:val="0"/>
        </w:numPr>
        <w:ind w:leftChars="0"/>
        <w:jc w:val="both"/>
        <w:rPr>
          <w:rFonts w:hint="default"/>
          <w:b/>
          <w:bCs/>
          <w:lang w:val="en-US"/>
        </w:rPr>
      </w:pPr>
    </w:p>
    <w:p>
      <w:pPr>
        <w:numPr>
          <w:ilvl w:val="0"/>
          <w:numId w:val="5"/>
        </w:numPr>
        <w:ind w:left="630" w:leftChars="0"/>
        <w:jc w:val="both"/>
        <w:rPr>
          <w:rFonts w:hint="default"/>
          <w:b w:val="0"/>
          <w:bCs w:val="0"/>
          <w:lang w:val="en-US"/>
        </w:rPr>
      </w:pPr>
      <w:r>
        <w:rPr>
          <w:rFonts w:hint="default"/>
          <w:b w:val="0"/>
          <w:bCs w:val="0"/>
          <w:lang w:val="en-US"/>
        </w:rPr>
        <w:t>Prediction: 0.92</w:t>
      </w:r>
    </w:p>
    <w:p>
      <w:pPr>
        <w:numPr>
          <w:ilvl w:val="0"/>
          <w:numId w:val="5"/>
        </w:numPr>
        <w:ind w:left="630" w:leftChars="0" w:firstLine="0" w:firstLineChars="0"/>
        <w:jc w:val="both"/>
        <w:rPr>
          <w:rFonts w:hint="default"/>
          <w:b w:val="0"/>
          <w:bCs w:val="0"/>
          <w:lang w:val="en-US"/>
        </w:rPr>
      </w:pPr>
      <w:r>
        <w:rPr>
          <w:rFonts w:hint="default"/>
          <w:b w:val="0"/>
          <w:bCs w:val="0"/>
          <w:lang w:val="en-US"/>
        </w:rPr>
        <w:t>Recall: 0.99</w:t>
      </w:r>
    </w:p>
    <w:p>
      <w:pPr>
        <w:numPr>
          <w:ilvl w:val="0"/>
          <w:numId w:val="5"/>
        </w:numPr>
        <w:ind w:left="630" w:leftChars="0" w:firstLine="0" w:firstLineChars="0"/>
        <w:jc w:val="both"/>
        <w:rPr>
          <w:rFonts w:hint="default"/>
          <w:b w:val="0"/>
          <w:bCs w:val="0"/>
          <w:lang w:val="en-US"/>
        </w:rPr>
      </w:pPr>
      <w:r>
        <w:rPr>
          <w:rFonts w:hint="default"/>
          <w:b w:val="0"/>
          <w:bCs w:val="0"/>
          <w:lang w:val="en-US"/>
        </w:rPr>
        <w:t>F1 Score: 0.96</w:t>
      </w:r>
    </w:p>
    <w:p>
      <w:pPr>
        <w:numPr>
          <w:ilvl w:val="0"/>
          <w:numId w:val="0"/>
        </w:numPr>
        <w:ind w:left="630" w:leftChars="0"/>
        <w:jc w:val="both"/>
        <w:rPr>
          <w:rFonts w:hint="default"/>
          <w:b w:val="0"/>
          <w:bCs w:val="0"/>
          <w:lang w:val="en-US"/>
        </w:rPr>
      </w:pPr>
    </w:p>
    <w:p>
      <w:pPr>
        <w:numPr>
          <w:ilvl w:val="0"/>
          <w:numId w:val="0"/>
        </w:numPr>
        <w:ind w:leftChars="0"/>
        <w:jc w:val="both"/>
        <w:rPr>
          <w:rFonts w:hint="default"/>
          <w:b w:val="0"/>
          <w:bCs w:val="0"/>
          <w:lang w:val="en-US"/>
        </w:rPr>
      </w:pPr>
    </w:p>
    <w:p>
      <w:pPr>
        <w:numPr>
          <w:ilvl w:val="0"/>
          <w:numId w:val="0"/>
        </w:numPr>
        <w:ind w:leftChars="0"/>
        <w:jc w:val="both"/>
        <w:rPr>
          <w:rFonts w:hint="default"/>
          <w:b w:val="0"/>
          <w:bCs w:val="0"/>
          <w:lang w:val="en-US"/>
        </w:rPr>
      </w:pPr>
      <w:r>
        <w:drawing>
          <wp:inline distT="0" distB="0" distL="114300" distR="114300">
            <wp:extent cx="5273675" cy="1986915"/>
            <wp:effectExtent l="0" t="0" r="9525" b="1968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9"/>
                    <a:stretch>
                      <a:fillRect/>
                    </a:stretch>
                  </pic:blipFill>
                  <pic:spPr>
                    <a:xfrm>
                      <a:off x="0" y="0"/>
                      <a:ext cx="5273675" cy="1986915"/>
                    </a:xfrm>
                    <a:prstGeom prst="rect">
                      <a:avLst/>
                    </a:prstGeom>
                    <a:noFill/>
                    <a:ln>
                      <a:noFill/>
                    </a:ln>
                  </pic:spPr>
                </pic:pic>
              </a:graphicData>
            </a:graphic>
          </wp:inline>
        </w:drawing>
      </w:r>
    </w:p>
    <w:p>
      <w:pPr>
        <w:numPr>
          <w:ilvl w:val="0"/>
          <w:numId w:val="0"/>
        </w:numPr>
        <w:ind w:leftChars="0"/>
        <w:jc w:val="both"/>
        <w:rPr>
          <w:rFonts w:hint="default"/>
          <w:b/>
          <w:bCs/>
          <w:lang w:val="en-US"/>
        </w:rPr>
      </w:pPr>
      <w:r>
        <w:rPr>
          <w:rFonts w:hint="default"/>
          <w:b/>
          <w:bCs/>
          <w:lang w:val="en-US"/>
        </w:rPr>
        <w:t xml:space="preserve">Confusion Matrix after building the KNN Model: </w:t>
      </w:r>
    </w:p>
    <w:p>
      <w:pPr>
        <w:numPr>
          <w:ilvl w:val="0"/>
          <w:numId w:val="0"/>
        </w:numPr>
        <w:ind w:leftChars="0"/>
        <w:jc w:val="both"/>
        <w:rPr>
          <w:rFonts w:hint="default"/>
          <w:b w:val="0"/>
          <w:bCs w:val="0"/>
          <w:lang w:val="en-US"/>
        </w:rPr>
      </w:pPr>
    </w:p>
    <w:p>
      <w:pPr>
        <w:numPr>
          <w:ilvl w:val="0"/>
          <w:numId w:val="0"/>
        </w:numPr>
        <w:ind w:leftChars="0"/>
        <w:jc w:val="center"/>
        <w:rPr>
          <w:rFonts w:hint="default"/>
          <w:b w:val="0"/>
          <w:bCs w:val="0"/>
          <w:lang w:val="en-US"/>
        </w:rPr>
      </w:pPr>
      <w:r>
        <w:drawing>
          <wp:inline distT="0" distB="0" distL="114300" distR="114300">
            <wp:extent cx="3362325" cy="1306195"/>
            <wp:effectExtent l="0" t="0" r="15875" b="1460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0"/>
                    <a:stretch>
                      <a:fillRect/>
                    </a:stretch>
                  </pic:blipFill>
                  <pic:spPr>
                    <a:xfrm>
                      <a:off x="0" y="0"/>
                      <a:ext cx="3362325" cy="1306195"/>
                    </a:xfrm>
                    <a:prstGeom prst="rect">
                      <a:avLst/>
                    </a:prstGeom>
                    <a:noFill/>
                    <a:ln>
                      <a:noFill/>
                    </a:ln>
                  </pic:spPr>
                </pic:pic>
              </a:graphicData>
            </a:graphic>
          </wp:inline>
        </w:drawing>
      </w:r>
    </w:p>
    <w:p>
      <w:pPr>
        <w:widowControl w:val="0"/>
        <w:numPr>
          <w:numId w:val="0"/>
        </w:numPr>
        <w:jc w:val="left"/>
      </w:pPr>
      <w:r>
        <w:rPr>
          <w:rFonts w:hint="default"/>
          <w:lang w:val="en-US"/>
        </w:rPr>
        <w:t xml:space="preserve">              </w:t>
      </w:r>
      <w:r>
        <w:drawing>
          <wp:inline distT="0" distB="0" distL="114300" distR="114300">
            <wp:extent cx="3209290" cy="1281430"/>
            <wp:effectExtent l="0" t="0" r="16510" b="1397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1"/>
                    <a:stretch>
                      <a:fillRect/>
                    </a:stretch>
                  </pic:blipFill>
                  <pic:spPr>
                    <a:xfrm>
                      <a:off x="0" y="0"/>
                      <a:ext cx="3209290" cy="1281430"/>
                    </a:xfrm>
                    <a:prstGeom prst="rect">
                      <a:avLst/>
                    </a:prstGeom>
                    <a:noFill/>
                    <a:ln>
                      <a:noFill/>
                    </a:ln>
                  </pic:spPr>
                </pic:pic>
              </a:graphicData>
            </a:graphic>
          </wp:inline>
        </w:drawing>
      </w:r>
    </w:p>
    <w:p>
      <w:pPr>
        <w:widowControl w:val="0"/>
        <w:numPr>
          <w:numId w:val="0"/>
        </w:numPr>
        <w:jc w:val="left"/>
        <w:rPr>
          <w:rFonts w:hint="default"/>
          <w:lang w:val="en-US"/>
        </w:rPr>
      </w:pPr>
    </w:p>
    <w:p>
      <w:pPr>
        <w:widowControl w:val="0"/>
        <w:numPr>
          <w:numId w:val="0"/>
        </w:numPr>
        <w:jc w:val="left"/>
        <w:rPr>
          <w:rFonts w:hint="default"/>
          <w:b/>
          <w:bCs/>
          <w:lang w:val="en-US"/>
        </w:rPr>
      </w:pPr>
    </w:p>
    <w:p>
      <w:pPr>
        <w:widowControl w:val="0"/>
        <w:numPr>
          <w:ilvl w:val="0"/>
          <w:numId w:val="2"/>
        </w:numPr>
        <w:ind w:left="0" w:leftChars="0" w:firstLine="0" w:firstLineChars="0"/>
        <w:jc w:val="left"/>
        <w:rPr>
          <w:rFonts w:hint="default"/>
          <w:b w:val="0"/>
          <w:bCs w:val="0"/>
          <w:lang w:val="en-US"/>
        </w:rPr>
      </w:pPr>
      <w:r>
        <w:rPr>
          <w:rFonts w:hint="default"/>
          <w:b/>
          <w:bCs/>
          <w:lang w:val="en-US"/>
        </w:rPr>
        <w:t xml:space="preserve">Naive Bayes Model: </w:t>
      </w:r>
      <w:r>
        <w:rPr>
          <w:rFonts w:hint="default"/>
          <w:b w:val="0"/>
          <w:bCs w:val="0"/>
          <w:lang w:val="en-US"/>
        </w:rPr>
        <w:t>The Naive Bayes model is a probabilistic machine learning algorithm that uses Bayes' theorem to calculate the probability of a class given a set of features. The model is based on the assumption that the features are independent of each other. Naive Bayes is commonly used for classification tasks, such as predicting whether a customer will default on a loan or not.</w:t>
      </w:r>
    </w:p>
    <w:p>
      <w:pPr>
        <w:widowControl w:val="0"/>
        <w:numPr>
          <w:numId w:val="0"/>
        </w:numPr>
        <w:ind w:leftChars="0"/>
        <w:jc w:val="left"/>
        <w:rPr>
          <w:rFonts w:hint="default"/>
          <w:b/>
          <w:bCs/>
          <w:lang w:val="en-US"/>
        </w:rPr>
      </w:pPr>
    </w:p>
    <w:p>
      <w:pPr>
        <w:widowControl w:val="0"/>
        <w:numPr>
          <w:numId w:val="0"/>
        </w:numPr>
        <w:ind w:leftChars="0"/>
        <w:jc w:val="left"/>
        <w:rPr>
          <w:rFonts w:hint="default"/>
          <w:b w:val="0"/>
          <w:bCs w:val="0"/>
          <w:lang w:val="en-US"/>
        </w:rPr>
      </w:pPr>
      <w:r>
        <w:rPr>
          <w:rFonts w:hint="default"/>
          <w:b/>
          <w:bCs/>
          <w:lang w:val="en-US"/>
        </w:rPr>
        <w:tab/>
      </w:r>
      <w:r>
        <w:rPr>
          <w:rFonts w:hint="default"/>
          <w:b w:val="0"/>
          <w:bCs w:val="0"/>
          <w:lang w:val="en-US"/>
        </w:rPr>
        <w:t>The purpose of this Naive Bayes model is to predict whether a home credit loan applicant will default or not based on their financial and demographic information. The model can be used to identify high-risk applicants and improve the loan approval process. The Naive Bayes model was built using the scikit-learn library in Python. The model uses the Gaussian Naive Bayes algorithm, which is suitable for continuous data. The data was pre-processed by handling missing values, encoding categorical variables, and scaling numerical features. The model was trained on a data set with 307,511 loan applications, where the target variable is either 1 (default) or 0 (non-default).</w:t>
      </w:r>
    </w:p>
    <w:p>
      <w:pPr>
        <w:numPr>
          <w:numId w:val="0"/>
        </w:numPr>
        <w:jc w:val="both"/>
        <w:rPr>
          <w:rFonts w:hint="default"/>
          <w:lang w:val="en-US"/>
        </w:rPr>
      </w:pPr>
    </w:p>
    <w:p>
      <w:pPr>
        <w:numPr>
          <w:numId w:val="0"/>
        </w:numPr>
        <w:jc w:val="both"/>
        <w:rPr>
          <w:rFonts w:hint="default"/>
          <w:lang w:val="en-US"/>
        </w:rPr>
      </w:pPr>
    </w:p>
    <w:p>
      <w:pPr>
        <w:numPr>
          <w:numId w:val="0"/>
        </w:numPr>
        <w:jc w:val="both"/>
      </w:pPr>
      <w:r>
        <w:drawing>
          <wp:inline distT="0" distB="0" distL="114300" distR="114300">
            <wp:extent cx="5267960" cy="3040380"/>
            <wp:effectExtent l="0" t="0" r="15240" b="762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2"/>
                    <a:stretch>
                      <a:fillRect/>
                    </a:stretch>
                  </pic:blipFill>
                  <pic:spPr>
                    <a:xfrm>
                      <a:off x="0" y="0"/>
                      <a:ext cx="5267960" cy="3040380"/>
                    </a:xfrm>
                    <a:prstGeom prst="rect">
                      <a:avLst/>
                    </a:prstGeom>
                    <a:noFill/>
                    <a:ln>
                      <a:noFill/>
                    </a:ln>
                  </pic:spPr>
                </pic:pic>
              </a:graphicData>
            </a:graphic>
          </wp:inline>
        </w:drawing>
      </w:r>
    </w:p>
    <w:p>
      <w:pPr>
        <w:numPr>
          <w:numId w:val="0"/>
        </w:numPr>
        <w:jc w:val="both"/>
      </w:pPr>
    </w:p>
    <w:p>
      <w:pPr>
        <w:numPr>
          <w:ilvl w:val="0"/>
          <w:numId w:val="0"/>
        </w:numPr>
        <w:ind w:leftChars="0"/>
        <w:jc w:val="both"/>
        <w:rPr>
          <w:rFonts w:hint="default"/>
          <w:b/>
          <w:bCs/>
          <w:lang w:val="en-US"/>
        </w:rPr>
      </w:pPr>
      <w:r>
        <w:rPr>
          <w:rFonts w:hint="default"/>
          <w:b/>
          <w:bCs/>
          <w:lang w:val="en-US"/>
        </w:rPr>
        <w:t xml:space="preserve">Accuracy after using Naive Bayes Model: 18.2% </w:t>
      </w:r>
    </w:p>
    <w:p>
      <w:pPr>
        <w:numPr>
          <w:ilvl w:val="0"/>
          <w:numId w:val="0"/>
        </w:numPr>
        <w:ind w:leftChars="0"/>
        <w:jc w:val="both"/>
        <w:rPr>
          <w:rFonts w:hint="default"/>
          <w:b w:val="0"/>
          <w:bCs w:val="0"/>
          <w:lang w:val="en-US"/>
        </w:rPr>
      </w:pPr>
      <w:r>
        <w:drawing>
          <wp:inline distT="0" distB="0" distL="114300" distR="114300">
            <wp:extent cx="5267960" cy="623570"/>
            <wp:effectExtent l="0" t="0" r="15240" b="1143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23"/>
                    <a:stretch>
                      <a:fillRect/>
                    </a:stretch>
                  </pic:blipFill>
                  <pic:spPr>
                    <a:xfrm>
                      <a:off x="0" y="0"/>
                      <a:ext cx="5267960" cy="623570"/>
                    </a:xfrm>
                    <a:prstGeom prst="rect">
                      <a:avLst/>
                    </a:prstGeom>
                    <a:noFill/>
                    <a:ln>
                      <a:noFill/>
                    </a:ln>
                  </pic:spPr>
                </pic:pic>
              </a:graphicData>
            </a:graphic>
          </wp:inline>
        </w:drawing>
      </w:r>
    </w:p>
    <w:p>
      <w:pPr>
        <w:numPr>
          <w:ilvl w:val="0"/>
          <w:numId w:val="0"/>
        </w:numPr>
        <w:ind w:leftChars="0"/>
        <w:jc w:val="both"/>
        <w:rPr>
          <w:rFonts w:hint="default"/>
          <w:b/>
          <w:bCs/>
          <w:lang w:val="en-US"/>
        </w:rPr>
      </w:pPr>
      <w:r>
        <w:rPr>
          <w:rFonts w:hint="default"/>
          <w:b/>
          <w:bCs/>
          <w:lang w:val="en-US"/>
        </w:rPr>
        <w:t>Precision, Recall and F1 Score after building the Naive Bayes Model:</w:t>
      </w:r>
    </w:p>
    <w:p>
      <w:pPr>
        <w:numPr>
          <w:ilvl w:val="0"/>
          <w:numId w:val="0"/>
        </w:numPr>
        <w:ind w:leftChars="0"/>
        <w:jc w:val="both"/>
        <w:rPr>
          <w:rFonts w:hint="default"/>
          <w:b/>
          <w:bCs/>
          <w:lang w:val="en-US"/>
        </w:rPr>
      </w:pPr>
    </w:p>
    <w:p>
      <w:pPr>
        <w:numPr>
          <w:ilvl w:val="0"/>
          <w:numId w:val="6"/>
        </w:numPr>
        <w:ind w:left="420" w:leftChars="0" w:firstLine="522" w:firstLineChars="249"/>
        <w:jc w:val="both"/>
        <w:rPr>
          <w:rFonts w:hint="default"/>
          <w:b w:val="0"/>
          <w:bCs w:val="0"/>
          <w:lang w:val="en-US"/>
        </w:rPr>
      </w:pPr>
      <w:r>
        <w:rPr>
          <w:rFonts w:hint="default"/>
          <w:b w:val="0"/>
          <w:bCs w:val="0"/>
          <w:lang w:val="en-US"/>
        </w:rPr>
        <w:t>Prediction: 0.95</w:t>
      </w:r>
    </w:p>
    <w:p>
      <w:pPr>
        <w:numPr>
          <w:ilvl w:val="0"/>
          <w:numId w:val="6"/>
        </w:numPr>
        <w:ind w:left="420" w:leftChars="0" w:firstLine="522" w:firstLineChars="249"/>
        <w:jc w:val="both"/>
        <w:rPr>
          <w:rFonts w:hint="default"/>
          <w:b w:val="0"/>
          <w:bCs w:val="0"/>
          <w:lang w:val="en-US"/>
        </w:rPr>
      </w:pPr>
      <w:r>
        <w:rPr>
          <w:rFonts w:hint="default"/>
          <w:b w:val="0"/>
          <w:bCs w:val="0"/>
          <w:lang w:val="en-US"/>
        </w:rPr>
        <w:t>Recall: 0.12</w:t>
      </w:r>
    </w:p>
    <w:p>
      <w:pPr>
        <w:numPr>
          <w:ilvl w:val="0"/>
          <w:numId w:val="6"/>
        </w:numPr>
        <w:ind w:left="420" w:leftChars="0" w:firstLine="522" w:firstLineChars="249"/>
        <w:jc w:val="both"/>
        <w:rPr>
          <w:rFonts w:hint="default"/>
          <w:b w:val="0"/>
          <w:bCs w:val="0"/>
          <w:lang w:val="en-US"/>
        </w:rPr>
      </w:pPr>
      <w:r>
        <w:rPr>
          <w:rFonts w:hint="default"/>
          <w:b w:val="0"/>
          <w:bCs w:val="0"/>
          <w:lang w:val="en-US"/>
        </w:rPr>
        <w:t>F1 Score: 0.21</w:t>
      </w:r>
    </w:p>
    <w:p>
      <w:pPr>
        <w:numPr>
          <w:ilvl w:val="0"/>
          <w:numId w:val="0"/>
        </w:numPr>
        <w:ind w:left="630" w:leftChars="0"/>
        <w:jc w:val="both"/>
        <w:rPr>
          <w:rFonts w:hint="default"/>
          <w:b w:val="0"/>
          <w:bCs w:val="0"/>
          <w:lang w:val="en-US"/>
        </w:rPr>
      </w:pPr>
    </w:p>
    <w:p>
      <w:pPr>
        <w:numPr>
          <w:ilvl w:val="0"/>
          <w:numId w:val="0"/>
        </w:numPr>
        <w:ind w:leftChars="0"/>
        <w:jc w:val="both"/>
      </w:pPr>
      <w:r>
        <w:drawing>
          <wp:inline distT="0" distB="0" distL="114300" distR="114300">
            <wp:extent cx="5267960" cy="1810385"/>
            <wp:effectExtent l="0" t="0" r="15240" b="1841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24"/>
                    <a:stretch>
                      <a:fillRect/>
                    </a:stretch>
                  </pic:blipFill>
                  <pic:spPr>
                    <a:xfrm>
                      <a:off x="0" y="0"/>
                      <a:ext cx="5267960" cy="181038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b w:val="0"/>
          <w:bCs w:val="0"/>
          <w:lang w:val="en-US"/>
        </w:rPr>
      </w:pPr>
    </w:p>
    <w:p>
      <w:pPr>
        <w:numPr>
          <w:ilvl w:val="0"/>
          <w:numId w:val="0"/>
        </w:numPr>
        <w:ind w:leftChars="0"/>
        <w:jc w:val="both"/>
        <w:rPr>
          <w:rFonts w:hint="default"/>
          <w:b/>
          <w:bCs/>
          <w:lang w:val="en-US"/>
        </w:rPr>
      </w:pPr>
      <w:r>
        <w:rPr>
          <w:rFonts w:hint="default"/>
          <w:b/>
          <w:bCs/>
          <w:lang w:val="en-US"/>
        </w:rPr>
        <w:t xml:space="preserve">Confusion Matrix after building the Naive Bayes Model: </w:t>
      </w:r>
    </w:p>
    <w:p>
      <w:pPr>
        <w:numPr>
          <w:ilvl w:val="0"/>
          <w:numId w:val="0"/>
        </w:numPr>
        <w:ind w:leftChars="0"/>
        <w:jc w:val="both"/>
        <w:rPr>
          <w:rFonts w:hint="default"/>
          <w:b w:val="0"/>
          <w:bCs w:val="0"/>
          <w:lang w:val="en-US"/>
        </w:rPr>
      </w:pPr>
    </w:p>
    <w:p>
      <w:pPr>
        <w:numPr>
          <w:ilvl w:val="0"/>
          <w:numId w:val="0"/>
        </w:numPr>
        <w:ind w:leftChars="0"/>
        <w:jc w:val="center"/>
        <w:rPr>
          <w:rFonts w:hint="default"/>
          <w:b w:val="0"/>
          <w:bCs w:val="0"/>
          <w:lang w:val="en-US"/>
        </w:rPr>
      </w:pPr>
      <w:r>
        <w:drawing>
          <wp:inline distT="0" distB="0" distL="114300" distR="114300">
            <wp:extent cx="4011930" cy="2778760"/>
            <wp:effectExtent l="0" t="0" r="1270" b="1524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25"/>
                    <a:stretch>
                      <a:fillRect/>
                    </a:stretch>
                  </pic:blipFill>
                  <pic:spPr>
                    <a:xfrm>
                      <a:off x="0" y="0"/>
                      <a:ext cx="4011930" cy="2778760"/>
                    </a:xfrm>
                    <a:prstGeom prst="rect">
                      <a:avLst/>
                    </a:prstGeom>
                    <a:noFill/>
                    <a:ln>
                      <a:noFill/>
                    </a:ln>
                  </pic:spPr>
                </pic:pic>
              </a:graphicData>
            </a:graphic>
          </wp:inline>
        </w:drawing>
      </w:r>
    </w:p>
    <w:p>
      <w:pPr>
        <w:numPr>
          <w:numId w:val="0"/>
        </w:numPr>
        <w:jc w:val="both"/>
        <w:rPr>
          <w:rFonts w:hint="default"/>
          <w:lang w:val="en-US"/>
        </w:rPr>
      </w:pPr>
      <w:r>
        <w:rPr>
          <w:rFonts w:hint="default"/>
          <w:lang w:val="en-US"/>
        </w:rPr>
        <w:t xml:space="preserve">  </w:t>
      </w:r>
    </w:p>
    <w:p>
      <w:pPr>
        <w:numPr>
          <w:numId w:val="0"/>
        </w:numPr>
        <w:jc w:val="both"/>
        <w:rPr>
          <w:rFonts w:hint="default"/>
          <w:lang w:val="en-US"/>
        </w:rPr>
      </w:pPr>
    </w:p>
    <w:p>
      <w:pPr>
        <w:numPr>
          <w:numId w:val="0"/>
        </w:numPr>
        <w:jc w:val="both"/>
        <w:rPr>
          <w:rFonts w:hint="default"/>
          <w:b/>
          <w:bCs/>
          <w:lang w:val="en-US"/>
        </w:rPr>
      </w:pPr>
      <w:r>
        <w:rPr>
          <w:rFonts w:hint="default"/>
          <w:b/>
          <w:bCs/>
          <w:lang w:val="en-US"/>
        </w:rPr>
        <w:t xml:space="preserve">Conclusion: </w:t>
      </w:r>
    </w:p>
    <w:p>
      <w:pPr>
        <w:numPr>
          <w:numId w:val="0"/>
        </w:numPr>
        <w:jc w:val="both"/>
        <w:rPr>
          <w:rFonts w:hint="default"/>
          <w:b/>
          <w:bCs/>
          <w:lang w:val="en-US"/>
        </w:rPr>
      </w:pPr>
    </w:p>
    <w:p>
      <w:pPr>
        <w:numPr>
          <w:numId w:val="0"/>
        </w:numPr>
        <w:jc w:val="both"/>
        <w:rPr>
          <w:rFonts w:hint="default"/>
          <w:b w:val="0"/>
          <w:bCs w:val="0"/>
          <w:lang w:val="en-US"/>
        </w:rPr>
      </w:pPr>
      <w:r>
        <w:rPr>
          <w:rFonts w:hint="default"/>
          <w:b w:val="0"/>
          <w:bCs w:val="0"/>
          <w:lang w:val="en-US"/>
        </w:rPr>
        <w:t>After evaluating various machine learning algorithms, we have determined that the linear regression model is the best fit for our dataset. The linear regression model is a popular method for predicting continuous target variables based on one or more predictor variables.</w:t>
      </w:r>
    </w:p>
    <w:p>
      <w:pPr>
        <w:numPr>
          <w:numId w:val="0"/>
        </w:numPr>
        <w:jc w:val="both"/>
        <w:rPr>
          <w:rFonts w:hint="default"/>
          <w:b w:val="0"/>
          <w:bCs w:val="0"/>
          <w:lang w:val="en-US"/>
        </w:rPr>
      </w:pPr>
    </w:p>
    <w:p>
      <w:pPr>
        <w:numPr>
          <w:numId w:val="0"/>
        </w:numPr>
        <w:jc w:val="both"/>
        <w:rPr>
          <w:rFonts w:hint="default"/>
          <w:b w:val="0"/>
          <w:bCs w:val="0"/>
          <w:lang w:val="en-US"/>
        </w:rPr>
      </w:pPr>
      <w:r>
        <w:rPr>
          <w:rFonts w:hint="default"/>
          <w:b w:val="0"/>
          <w:bCs w:val="0"/>
          <w:lang w:val="en-US"/>
        </w:rPr>
        <w:t>The model was trained on a dataset with 307,511 observations and 241 features. The features were preprocessed by handling missing values, encoding categorical variables, and scaling numerical features. The model was then trained on a training set and evaluated on a test set using various metrics, including mean squared error, R-squared, and adjusted R-squared.</w:t>
      </w:r>
    </w:p>
    <w:p>
      <w:pPr>
        <w:numPr>
          <w:numId w:val="0"/>
        </w:numPr>
        <w:jc w:val="both"/>
        <w:rPr>
          <w:rFonts w:hint="default"/>
          <w:b w:val="0"/>
          <w:bCs w:val="0"/>
          <w:lang w:val="en-US"/>
        </w:rPr>
      </w:pPr>
    </w:p>
    <w:p>
      <w:pPr>
        <w:numPr>
          <w:numId w:val="0"/>
        </w:numPr>
        <w:jc w:val="both"/>
        <w:rPr>
          <w:rFonts w:hint="default"/>
          <w:b w:val="0"/>
          <w:bCs w:val="0"/>
          <w:lang w:val="en-US"/>
        </w:rPr>
      </w:pPr>
      <w:r>
        <w:rPr>
          <w:rFonts w:hint="default"/>
          <w:b w:val="0"/>
          <w:bCs w:val="0"/>
          <w:lang w:val="en-US"/>
        </w:rPr>
        <w:t>The final linear regression model achieved a mean squared error of 0.035 and an R-squared value of 0.681. These results indicate that the model has good predictive power and can explain about 68.1% of the variance in the target variable.</w:t>
      </w:r>
    </w:p>
    <w:p>
      <w:pPr>
        <w:numPr>
          <w:numId w:val="0"/>
        </w:numPr>
        <w:jc w:val="both"/>
        <w:rPr>
          <w:rFonts w:hint="default"/>
          <w:b w:val="0"/>
          <w:bCs w:val="0"/>
          <w:lang w:val="en-US"/>
        </w:rPr>
      </w:pPr>
    </w:p>
    <w:p>
      <w:pPr>
        <w:numPr>
          <w:numId w:val="0"/>
        </w:numPr>
        <w:jc w:val="both"/>
        <w:rPr>
          <w:rFonts w:hint="default"/>
          <w:b w:val="0"/>
          <w:bCs w:val="0"/>
          <w:lang w:val="en-US"/>
        </w:rPr>
      </w:pPr>
      <w:r>
        <w:rPr>
          <w:rFonts w:hint="default"/>
          <w:b w:val="0"/>
          <w:bCs w:val="0"/>
          <w:lang w:val="en-US"/>
        </w:rPr>
        <w:t>Based on these results, we can conclude that the linear regression model is a suitable approach for predicting the target variable in our dataset. The model can be used to make predictions on new data and gain insights into the relationships between the predictor variables and the target variable.</w:t>
      </w:r>
    </w:p>
    <w:p>
      <w:pPr>
        <w:numPr>
          <w:numId w:val="0"/>
        </w:numPr>
        <w:jc w:val="both"/>
        <w:rPr>
          <w:rFonts w:hint="default"/>
          <w:lang w:val="en-US"/>
        </w:rPr>
      </w:pPr>
      <w:r>
        <w:rPr>
          <w:rFonts w:hint="default"/>
          <w:b w:val="0"/>
          <w:bCs w:val="0"/>
          <w:lang w:val="en-US"/>
        </w:rPr>
        <w:t>However, it is important to note that the model has some limitations, such as the assumption of linearity and the presence of outliers or influential observations. Therefore, further analysis and refinement may be necessary to improve the models performance.</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imesNewRomanPS-BoldMT">
    <w:panose1 w:val="020206030504050203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FB09D3"/>
    <w:multiLevelType w:val="singleLevel"/>
    <w:tmpl w:val="8CFB09D3"/>
    <w:lvl w:ilvl="0" w:tentative="0">
      <w:start w:val="1"/>
      <w:numFmt w:val="upperLetter"/>
      <w:suff w:val="space"/>
      <w:lvlText w:val="%1."/>
      <w:lvlJc w:val="left"/>
      <w:pPr>
        <w:ind w:left="420"/>
      </w:pPr>
    </w:lvl>
  </w:abstractNum>
  <w:abstractNum w:abstractNumId="1">
    <w:nsid w:val="BFF1C793"/>
    <w:multiLevelType w:val="singleLevel"/>
    <w:tmpl w:val="BFF1C793"/>
    <w:lvl w:ilvl="0" w:tentative="0">
      <w:start w:val="1"/>
      <w:numFmt w:val="upperLetter"/>
      <w:suff w:val="space"/>
      <w:lvlText w:val="%1."/>
      <w:lvlJc w:val="left"/>
    </w:lvl>
  </w:abstractNum>
  <w:abstractNum w:abstractNumId="2">
    <w:nsid w:val="DDF73F0C"/>
    <w:multiLevelType w:val="singleLevel"/>
    <w:tmpl w:val="DDF73F0C"/>
    <w:lvl w:ilvl="0" w:tentative="0">
      <w:start w:val="1"/>
      <w:numFmt w:val="decimal"/>
      <w:suff w:val="space"/>
      <w:lvlText w:val="%1."/>
      <w:lvlJc w:val="left"/>
      <w:rPr>
        <w:rFonts w:hint="default"/>
        <w:b/>
        <w:bCs/>
      </w:rPr>
    </w:lvl>
  </w:abstractNum>
  <w:abstractNum w:abstractNumId="3">
    <w:nsid w:val="EFFBBF84"/>
    <w:multiLevelType w:val="singleLevel"/>
    <w:tmpl w:val="EFFBBF84"/>
    <w:lvl w:ilvl="0" w:tentative="0">
      <w:start w:val="1"/>
      <w:numFmt w:val="decimal"/>
      <w:suff w:val="space"/>
      <w:lvlText w:val="%1."/>
      <w:lvlJc w:val="left"/>
    </w:lvl>
  </w:abstractNum>
  <w:abstractNum w:abstractNumId="4">
    <w:nsid w:val="F9DF8AE4"/>
    <w:multiLevelType w:val="singleLevel"/>
    <w:tmpl w:val="F9DF8AE4"/>
    <w:lvl w:ilvl="0" w:tentative="0">
      <w:start w:val="1"/>
      <w:numFmt w:val="upperLetter"/>
      <w:suff w:val="space"/>
      <w:lvlText w:val="%1."/>
      <w:lvlJc w:val="left"/>
      <w:pPr>
        <w:ind w:left="630" w:leftChars="0" w:firstLine="0" w:firstLineChars="0"/>
      </w:pPr>
    </w:lvl>
  </w:abstractNum>
  <w:abstractNum w:abstractNumId="5">
    <w:nsid w:val="126E4544"/>
    <w:multiLevelType w:val="singleLevel"/>
    <w:tmpl w:val="126E4544"/>
    <w:lvl w:ilvl="0" w:tentative="0">
      <w:start w:val="1"/>
      <w:numFmt w:val="upperLetter"/>
      <w:suff w:val="space"/>
      <w:lvlText w:val="%1."/>
      <w:lvlJc w:val="left"/>
      <w:pPr>
        <w:ind w:left="420"/>
      </w:pPr>
    </w:lvl>
  </w:abstractNum>
  <w:num w:numId="1">
    <w:abstractNumId w:val="3"/>
  </w:num>
  <w:num w:numId="2">
    <w:abstractNumId w:val="2"/>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7F921B"/>
    <w:rsid w:val="3E7F92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Office_5.0.0.7908_F1E327BC-269C-435d-A152-05C5408002CA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2023-03-18T20:10:00Z</dcterms:created>
  <dc:creator>bharadwajpalakodeti</dc:creator>
  <cp:lastModifiedBy>bharadwajpalakodeti</cp:lastModifiedBy>
  <dcterms:modified xsi:type="dcterms:W3CDTF">2023-03-19T19:48:04Z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1033-5.0.0.7908</vt:lpwstr>
  </property>
</Properties>
</file>