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B3E" w:rsidRPr="00672204" w:rsidRDefault="00820B3E" w:rsidP="00273401">
      <w:pPr>
        <w:spacing w:before="240" w:line="264" w:lineRule="auto"/>
        <w:ind w:left="255"/>
        <w:jc w:val="center"/>
        <w:rPr>
          <w:rFonts w:ascii="TH SarabunPSK" w:hAnsi="TH SarabunPSK" w:cs="TH SarabunPSK"/>
          <w:b/>
          <w:bCs/>
          <w:color w:val="000000" w:themeColor="text1"/>
          <w:spacing w:val="-2"/>
          <w:sz w:val="32"/>
          <w:szCs w:val="32"/>
        </w:rPr>
      </w:pPr>
      <w:r w:rsidRPr="00672204">
        <w:rPr>
          <w:rFonts w:ascii="TH SarabunPSK" w:hAnsi="TH SarabunPSK" w:cs="TH SarabunPSK"/>
          <w:b/>
          <w:bCs/>
          <w:color w:val="000000" w:themeColor="text1"/>
          <w:spacing w:val="-2"/>
          <w:sz w:val="32"/>
          <w:szCs w:val="32"/>
          <w:cs/>
        </w:rPr>
        <w:t>สถานการณ์การผลิต</w:t>
      </w:r>
      <w:r w:rsidR="00273401" w:rsidRPr="00672204">
        <w:rPr>
          <w:rFonts w:ascii="TH SarabunPSK" w:hAnsi="TH SarabunPSK" w:cs="TH SarabunPSK" w:hint="cs"/>
          <w:b/>
          <w:bCs/>
          <w:color w:val="000000" w:themeColor="text1"/>
          <w:spacing w:val="-2"/>
          <w:sz w:val="32"/>
          <w:szCs w:val="32"/>
          <w:cs/>
        </w:rPr>
        <w:t xml:space="preserve">ข้าวนาปรัง ปี </w:t>
      </w:r>
      <w:r w:rsidR="00BD0220" w:rsidRPr="00672204">
        <w:rPr>
          <w:rFonts w:ascii="TH SarabunPSK" w:hAnsi="TH SarabunPSK" w:cs="TH SarabunPSK" w:hint="cs"/>
          <w:b/>
          <w:bCs/>
          <w:color w:val="000000" w:themeColor="text1"/>
          <w:spacing w:val="-2"/>
          <w:sz w:val="32"/>
          <w:szCs w:val="32"/>
          <w:cs/>
        </w:rPr>
        <w:t>25</w:t>
      </w:r>
      <w:r w:rsidR="00BD0220" w:rsidRPr="00672204">
        <w:rPr>
          <w:rFonts w:ascii="TH SarabunPSK" w:hAnsi="TH SarabunPSK" w:cs="TH SarabunPSK"/>
          <w:b/>
          <w:bCs/>
          <w:color w:val="000000" w:themeColor="text1"/>
          <w:spacing w:val="-2"/>
          <w:sz w:val="32"/>
          <w:szCs w:val="32"/>
        </w:rPr>
        <w:t>60</w:t>
      </w:r>
    </w:p>
    <w:p w:rsidR="001A1218" w:rsidRPr="00672204" w:rsidRDefault="001A1218" w:rsidP="001A1218">
      <w:pPr>
        <w:spacing w:before="60"/>
        <w:ind w:firstLine="1418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เนื้อที่เพาะปลูก</w:t>
      </w:r>
      <w:r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เพิ่มขึ้น</w:t>
      </w:r>
      <w:r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เนื่องจากปริมาณน้ำที่ใช้การได้ในเขื่อน</w:t>
      </w:r>
      <w:r w:rsidR="00512BA7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อ่างเก็บน้ำ</w:t>
      </w:r>
      <w:r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512BA7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แหล่งน้ำตาม</w:t>
      </w:r>
      <w:r w:rsidR="00512BA7" w:rsidRPr="006E3FCD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>ธรรมชาติ</w:t>
      </w:r>
      <w:r w:rsidRPr="006E3FCD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</w:rPr>
        <w:t>มี</w:t>
      </w:r>
      <w:r w:rsidRPr="006E3FCD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>เพียงพอต่อการเพาะปลูก</w:t>
      </w:r>
      <w:r w:rsidR="006E3FCD" w:rsidRPr="006E3FCD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 </w:t>
      </w:r>
      <w:r w:rsidRPr="006E3FCD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ต่างจากปีที่แล้วที่ประสบปัญหาภัยแล้ง </w:t>
      </w:r>
      <w:r w:rsidR="007C7021" w:rsidRPr="006E3FCD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>(ปริมาตรน้ำ</w:t>
      </w:r>
      <w:r w:rsidR="005E6BCE" w:rsidRPr="006E3FCD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>ในเขื่อนและอ่างเก็บน้ำ</w:t>
      </w:r>
      <w:r w:rsidR="005E6BCE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ขนาดใหญ่ที่</w:t>
      </w:r>
      <w:r w:rsidR="007C7021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ใช้การได้</w:t>
      </w:r>
      <w:r w:rsidR="00512BA7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ทั่วประเทศ </w:t>
      </w:r>
      <w:r w:rsidR="007C7021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ปี 2560 เท่ากับ </w:t>
      </w:r>
      <w:r w:rsidR="00512BA7" w:rsidRPr="00672204">
        <w:rPr>
          <w:rFonts w:ascii="TH SarabunPSK" w:hAnsi="TH SarabunPSK" w:cs="TH SarabunPSK"/>
          <w:color w:val="000000" w:themeColor="text1"/>
          <w:sz w:val="32"/>
          <w:szCs w:val="32"/>
        </w:rPr>
        <w:t>25</w:t>
      </w:r>
      <w:r w:rsidR="007C7021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,</w:t>
      </w:r>
      <w:r w:rsidR="00512BA7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664</w:t>
      </w:r>
      <w:r w:rsidR="007C7021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ล้าน </w:t>
      </w:r>
      <w:r w:rsidR="00A67F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</w:t>
      </w:r>
      <w:r w:rsidR="00D84E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7C7021" w:rsidRPr="00672204">
        <w:rPr>
          <w:rFonts w:ascii="TH SarabunPSK" w:hAnsi="TH SarabunPSK" w:cs="TH SarabunPSK" w:hint="cs"/>
          <w:color w:val="000000" w:themeColor="text1"/>
          <w:sz w:val="32"/>
          <w:szCs w:val="32"/>
          <w:vertAlign w:val="superscript"/>
          <w:cs/>
        </w:rPr>
        <w:t>3</w:t>
      </w:r>
      <w:r w:rsidR="007C7021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ปี 2559 เท่ากับ </w:t>
      </w:r>
      <w:r w:rsidR="00512BA7" w:rsidRPr="00672204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 w:rsidR="00512BA7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7,227</w:t>
      </w:r>
      <w:r w:rsidR="007C7021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ล้าน </w:t>
      </w:r>
      <w:r w:rsidR="00A67F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</w:t>
      </w:r>
      <w:r w:rsidR="00D84E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7C7021" w:rsidRPr="00672204">
        <w:rPr>
          <w:rFonts w:ascii="TH SarabunPSK" w:hAnsi="TH SarabunPSK" w:cs="TH SarabunPSK" w:hint="cs"/>
          <w:color w:val="000000" w:themeColor="text1"/>
          <w:sz w:val="32"/>
          <w:szCs w:val="32"/>
          <w:vertAlign w:val="superscript"/>
          <w:cs/>
        </w:rPr>
        <w:t>3</w:t>
      </w:r>
      <w:r w:rsidR="007C7021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หรือเพิ่มขึ้นร้อยละ </w:t>
      </w:r>
      <w:r w:rsidR="00512BA7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48.98</w:t>
      </w:r>
      <w:r w:rsidR="007C7021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) </w:t>
      </w:r>
      <w:r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ทำให้เกษตรกรขยายเนื้อที่เพาะปลูกเพิ่มขึ้นในพื้นที่นาที่เคยปล่อยว่างจากภัยแล้ง </w:t>
      </w:r>
      <w:r w:rsidR="002D5DBB" w:rsidRPr="00AA2779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>สำหรับ</w:t>
      </w:r>
      <w:r w:rsidRPr="00AA2779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</w:rPr>
        <w:t>ผลผลิต</w:t>
      </w:r>
      <w:r w:rsidRPr="00AA2779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>ต่อไร่เพิ่มขึ้น</w:t>
      </w:r>
      <w:r w:rsidRPr="00AA2779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</w:rPr>
        <w:t xml:space="preserve"> เนื่องจาก</w:t>
      </w:r>
      <w:r w:rsidRPr="00AA2779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>ปริมาณน้ำเพียงพอต่อการเจริญเติบโตของ</w:t>
      </w:r>
      <w:r w:rsidRPr="00AA2779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</w:rPr>
        <w:t>ต้นข้าว</w:t>
      </w:r>
      <w:r w:rsidR="00AA2779" w:rsidRPr="00AA2779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 </w:t>
      </w:r>
      <w:r w:rsidR="007047A1" w:rsidRPr="00AA2779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>สภาพอากาศเอื้ออำนวย</w:t>
      </w:r>
      <w:r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ไม่กระทบแล้ง อีกทั้งมีการระบาดของโรคและแมลงศัตรูพืช</w:t>
      </w:r>
      <w:r w:rsidR="004F699B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น้อยกว่าปีที่แล้ว</w:t>
      </w:r>
      <w:r w:rsidR="00AA277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เมื่อพิจารณาเป็นรายภาค</w:t>
      </w:r>
      <w:r w:rsidR="00AA277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พบว่า</w:t>
      </w:r>
    </w:p>
    <w:p w:rsidR="00BC6505" w:rsidRPr="00672204" w:rsidRDefault="00763E41" w:rsidP="00B31A01">
      <w:pPr>
        <w:spacing w:before="120"/>
        <w:ind w:firstLine="1418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7220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ภาคเหนือ</w:t>
      </w:r>
      <w:r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เนื้อที่เพาะปลูก</w:t>
      </w:r>
      <w:r w:rsidR="00781A27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เพิ่มขึ้น</w:t>
      </w:r>
      <w:r w:rsidR="007419E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6A3A9A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เนื่องจากปีที่</w:t>
      </w:r>
      <w:r w:rsidR="0021675D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</w:t>
      </w:r>
      <w:r w:rsidR="006A3A9A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ประสบปัญหาภัยแล้ง เกษตรกรในหลายพื้นที่จึงปล่อยที่นาว่างไว้ </w:t>
      </w:r>
      <w:r w:rsidR="0078686D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แต่ในปีนี้</w:t>
      </w:r>
      <w:r w:rsidR="00FC06ED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</w:t>
      </w:r>
      <w:r w:rsidR="0078686D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น้ำในเขื่อนและ</w:t>
      </w:r>
      <w:r w:rsidR="00FC06ED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แหล่งน้ำตามธรรมชาติมีปริมาณน้ำ</w:t>
      </w:r>
      <w:r w:rsidR="0078686D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มากกว่าปีที่แล้ว </w:t>
      </w:r>
      <w:r w:rsidR="00DE1605" w:rsidRPr="00672204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</w:rPr>
        <w:t>(ปริมาตรน้ำใช้การได้</w:t>
      </w:r>
      <w:r w:rsidR="00BA336F" w:rsidRPr="00672204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>ใน</w:t>
      </w:r>
      <w:r w:rsidR="00DE1605" w:rsidRPr="00672204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</w:rPr>
        <w:t>เขื่อนภูมิพลและสิริกิติ์ ปี 2560 เท่ากับ 7</w:t>
      </w:r>
      <w:r w:rsidR="00DE1605" w:rsidRPr="00672204">
        <w:rPr>
          <w:rFonts w:ascii="TH SarabunPSK" w:hAnsi="TH SarabunPSK" w:cs="TH SarabunPSK"/>
          <w:color w:val="000000" w:themeColor="text1"/>
          <w:spacing w:val="-2"/>
          <w:sz w:val="32"/>
          <w:szCs w:val="32"/>
        </w:rPr>
        <w:t>,</w:t>
      </w:r>
      <w:r w:rsidR="00DE1605" w:rsidRPr="00672204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</w:rPr>
        <w:t xml:space="preserve">813 ล้าน </w:t>
      </w:r>
      <w:r w:rsidR="00A67F77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>ม</w:t>
      </w:r>
      <w:r w:rsidR="00D84EDF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>.</w:t>
      </w:r>
      <w:r w:rsidR="00DE1605" w:rsidRPr="00672204">
        <w:rPr>
          <w:rFonts w:ascii="TH SarabunPSK" w:hAnsi="TH SarabunPSK" w:cs="TH SarabunPSK"/>
          <w:color w:val="000000" w:themeColor="text1"/>
          <w:spacing w:val="-2"/>
          <w:sz w:val="32"/>
          <w:szCs w:val="32"/>
          <w:vertAlign w:val="superscript"/>
          <w:cs/>
        </w:rPr>
        <w:t>3</w:t>
      </w:r>
      <w:r w:rsidR="00DE1605" w:rsidRPr="00672204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</w:rPr>
        <w:t xml:space="preserve"> ปี 2559 เท่ากับ 3</w:t>
      </w:r>
      <w:r w:rsidR="00DE1605" w:rsidRPr="00672204">
        <w:rPr>
          <w:rFonts w:ascii="TH SarabunPSK" w:hAnsi="TH SarabunPSK" w:cs="TH SarabunPSK"/>
          <w:color w:val="000000" w:themeColor="text1"/>
          <w:spacing w:val="-2"/>
          <w:sz w:val="32"/>
          <w:szCs w:val="32"/>
        </w:rPr>
        <w:t>,</w:t>
      </w:r>
      <w:r w:rsidR="00DE1605" w:rsidRPr="00672204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</w:rPr>
        <w:t xml:space="preserve">232 ล้าน </w:t>
      </w:r>
      <w:r w:rsidR="00A67F77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>ม</w:t>
      </w:r>
      <w:r w:rsidR="00D84EDF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>.</w:t>
      </w:r>
      <w:r w:rsidR="00DE1605" w:rsidRPr="00672204">
        <w:rPr>
          <w:rFonts w:ascii="TH SarabunPSK" w:hAnsi="TH SarabunPSK" w:cs="TH SarabunPSK"/>
          <w:color w:val="000000" w:themeColor="text1"/>
          <w:spacing w:val="-2"/>
          <w:sz w:val="32"/>
          <w:szCs w:val="32"/>
          <w:vertAlign w:val="superscript"/>
          <w:cs/>
        </w:rPr>
        <w:t>3</w:t>
      </w:r>
      <w:r w:rsidR="00DE1605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หรือเพิ่มขึ้นร้อยละ 141.73) </w:t>
      </w:r>
      <w:r w:rsidR="0021675D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</w:t>
      </w:r>
      <w:r w:rsidR="0021675D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เพียงพอต่อการ</w:t>
      </w:r>
      <w:r w:rsidR="0021675D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จัดสรรให้</w:t>
      </w:r>
      <w:r w:rsidR="0021675D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เพาะปลูกพืชฤดูแล้ง</w:t>
      </w:r>
      <w:r w:rsidR="00AA277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21675D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เกษตรกรขยายเนื้อที่เพาะปลูกเพิ่มขึ้นในพื้นที่นาที่เคยปล่อยว่าง และบางส่วนปลูกแทนพืชอื่น เช่น ถั่วเหลือง ข้าวโพดเลี้ยงสัตว์ </w:t>
      </w:r>
      <w:r w:rsidR="002D5DBB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</w:t>
      </w:r>
      <w:r w:rsidR="00800AB7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ผลผลิตต่อไร่เพิ่มขึ้น</w:t>
      </w:r>
      <w:r w:rsidR="007419E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00AB7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เนื่องจาก</w:t>
      </w:r>
      <w:r w:rsidR="00800AB7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ปริมาณน้ำเพียงพอต่อการเจริญเติบโตของ</w:t>
      </w:r>
      <w:r w:rsidR="00800AB7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ต้นข้าว</w:t>
      </w:r>
      <w:r w:rsidR="007419E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00AB7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ยกเว้นจังหวัดอุทัยธานี </w:t>
      </w:r>
      <w:r w:rsidR="007419E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800AB7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ผลผลิตต่อไร่ลดลง เนื่องจากสภาพอากาศ</w:t>
      </w:r>
      <w:r w:rsidR="00BC6505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</w:t>
      </w:r>
      <w:r w:rsidR="00800AB7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แปรปรวน</w:t>
      </w:r>
      <w:r w:rsidR="00BC6505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และแมลงบั่วระบาด</w:t>
      </w:r>
    </w:p>
    <w:p w:rsidR="00763E41" w:rsidRPr="00672204" w:rsidRDefault="00763E41" w:rsidP="00F165F9">
      <w:pPr>
        <w:spacing w:before="120"/>
        <w:ind w:firstLine="1418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7220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ภาคตะวันออกเฉียงเหนือ</w:t>
      </w:r>
      <w:r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เนื้อที่เพาะปลูก</w:t>
      </w:r>
      <w:r w:rsidR="00781A27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เพิ่มขึ้น</w:t>
      </w:r>
      <w:r w:rsidR="00BC6505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เนื่องจากปริมาณน้ำในเขื่อนและอ่างเก็บน้ำมีมากกว่าปีที่แล้ว </w:t>
      </w:r>
      <w:r w:rsidR="00B26592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>(ปริมาตรน้ำใช้การได้</w:t>
      </w:r>
      <w:r w:rsidR="00BA336F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</w:t>
      </w:r>
      <w:r w:rsidR="00B26592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เขื่อน</w:t>
      </w:r>
      <w:r w:rsidR="00BA336F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ลำปาว อุบลรัตน์</w:t>
      </w:r>
      <w:r w:rsidR="00B26592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และสิริ</w:t>
      </w:r>
      <w:r w:rsidR="00BA336F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นธร</w:t>
      </w:r>
      <w:r w:rsidR="00B26592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ปี 2560 เท่ากับ </w:t>
      </w:r>
      <w:r w:rsidR="00BA336F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</w:t>
      </w:r>
      <w:r w:rsidR="00B26592" w:rsidRPr="00672204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="00BA336F" w:rsidRPr="00672204">
        <w:rPr>
          <w:rFonts w:ascii="TH SarabunPSK" w:hAnsi="TH SarabunPSK" w:cs="TH SarabunPSK"/>
          <w:color w:val="000000" w:themeColor="text1"/>
          <w:sz w:val="32"/>
          <w:szCs w:val="32"/>
        </w:rPr>
        <w:t>430</w:t>
      </w:r>
      <w:r w:rsidR="00B26592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ล้าน </w:t>
      </w:r>
      <w:r w:rsidR="00A67F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</w:t>
      </w:r>
      <w:r w:rsidR="00D84E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B26592" w:rsidRPr="00672204">
        <w:rPr>
          <w:rFonts w:ascii="TH SarabunPSK" w:hAnsi="TH SarabunPSK" w:cs="TH SarabunPSK"/>
          <w:color w:val="000000" w:themeColor="text1"/>
          <w:sz w:val="32"/>
          <w:szCs w:val="32"/>
          <w:vertAlign w:val="superscript"/>
          <w:cs/>
        </w:rPr>
        <w:t>3</w:t>
      </w:r>
      <w:r w:rsidR="00B26592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7419E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26592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ปี 2559 เท่ากับ </w:t>
      </w:r>
      <w:r w:rsidR="00BA336F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</w:t>
      </w:r>
      <w:r w:rsidR="00B26592" w:rsidRPr="00672204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 w:rsidR="00BA336F" w:rsidRPr="00672204">
        <w:rPr>
          <w:rFonts w:ascii="TH SarabunPSK" w:hAnsi="TH SarabunPSK" w:cs="TH SarabunPSK"/>
          <w:color w:val="000000" w:themeColor="text1"/>
          <w:sz w:val="32"/>
          <w:szCs w:val="32"/>
        </w:rPr>
        <w:t>614</w:t>
      </w:r>
      <w:r w:rsidR="00B26592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ล้าน </w:t>
      </w:r>
      <w:r w:rsidR="00A67F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</w:t>
      </w:r>
      <w:r w:rsidR="00D84E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B26592" w:rsidRPr="00672204">
        <w:rPr>
          <w:rFonts w:ascii="TH SarabunPSK" w:hAnsi="TH SarabunPSK" w:cs="TH SarabunPSK"/>
          <w:color w:val="000000" w:themeColor="text1"/>
          <w:sz w:val="32"/>
          <w:szCs w:val="32"/>
          <w:vertAlign w:val="superscript"/>
          <w:cs/>
        </w:rPr>
        <w:t>3</w:t>
      </w:r>
      <w:r w:rsidR="00B26592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หรือเพิ่มขึ้นร้อยละ 1</w:t>
      </w:r>
      <w:r w:rsidR="00BA336F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12</w:t>
      </w:r>
      <w:r w:rsidR="00B26592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 w:rsidR="00BA336F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52</w:t>
      </w:r>
      <w:r w:rsidR="00B26592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 </w:t>
      </w:r>
      <w:r w:rsidR="00BC6505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เพียงพอต่อการ</w:t>
      </w:r>
      <w:r w:rsidR="00BC6505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จัดสรรให้</w:t>
      </w:r>
      <w:r w:rsidR="00BC6505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เพาะปลูกพืชฤดูแล้ง</w:t>
      </w:r>
      <w:r w:rsidR="00BC6505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เกษตรกร</w:t>
      </w:r>
      <w:r w:rsidR="004A1D4D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</w:t>
      </w:r>
      <w:r w:rsidR="00BC6505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ขยายเนื้อที่เพาะปลูกเพิ่มขึ้นในพื้นที่นาที่เคยปล่อยว่างจากภัยแล้ง</w:t>
      </w:r>
      <w:r w:rsidR="007419E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0F564E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ส่วน</w:t>
      </w:r>
      <w:r w:rsidR="00782203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จังหวัดนครราชสีมา </w:t>
      </w:r>
      <w:r w:rsidR="000F564E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สุรินทร์ </w:t>
      </w:r>
      <w:r w:rsidR="00BC6505" w:rsidRPr="00672204">
        <w:rPr>
          <w:rFonts w:ascii="TH SarabunPSK" w:hAnsi="TH SarabunPSK" w:cs="TH SarabunPSK" w:hint="cs"/>
          <w:color w:val="000000" w:themeColor="text1"/>
          <w:spacing w:val="4"/>
          <w:sz w:val="32"/>
          <w:szCs w:val="32"/>
          <w:cs/>
        </w:rPr>
        <w:t>เนื้อที่เพาะปลูก</w:t>
      </w:r>
      <w:r w:rsidR="000F564E" w:rsidRPr="00672204">
        <w:rPr>
          <w:rFonts w:ascii="TH SarabunPSK" w:hAnsi="TH SarabunPSK" w:cs="TH SarabunPSK" w:hint="cs"/>
          <w:color w:val="000000" w:themeColor="text1"/>
          <w:spacing w:val="4"/>
          <w:sz w:val="32"/>
          <w:szCs w:val="32"/>
          <w:cs/>
        </w:rPr>
        <w:t>ลดลง</w:t>
      </w:r>
      <w:r w:rsidR="00BC6505" w:rsidRPr="00672204">
        <w:rPr>
          <w:rFonts w:ascii="TH SarabunPSK" w:hAnsi="TH SarabunPSK" w:cs="TH SarabunPSK" w:hint="cs"/>
          <w:color w:val="000000" w:themeColor="text1"/>
          <w:spacing w:val="4"/>
          <w:sz w:val="32"/>
          <w:szCs w:val="32"/>
          <w:cs/>
        </w:rPr>
        <w:t xml:space="preserve"> เนื่องจาก</w:t>
      </w:r>
      <w:r w:rsidR="000F564E" w:rsidRPr="00672204">
        <w:rPr>
          <w:rFonts w:ascii="TH SarabunPSK" w:hAnsi="TH SarabunPSK" w:cs="TH SarabunPSK" w:hint="cs"/>
          <w:color w:val="000000" w:themeColor="text1"/>
          <w:spacing w:val="4"/>
          <w:sz w:val="32"/>
          <w:szCs w:val="32"/>
          <w:cs/>
        </w:rPr>
        <w:t>ปริมาณน้ำใน</w:t>
      </w:r>
      <w:r w:rsidR="00BC6505" w:rsidRPr="00672204">
        <w:rPr>
          <w:rFonts w:ascii="TH SarabunPSK" w:hAnsi="TH SarabunPSK" w:cs="TH SarabunPSK"/>
          <w:color w:val="000000" w:themeColor="text1"/>
          <w:spacing w:val="4"/>
          <w:sz w:val="32"/>
          <w:szCs w:val="32"/>
          <w:cs/>
        </w:rPr>
        <w:t>อ่างเก็บน้ำ</w:t>
      </w:r>
      <w:r w:rsidR="000F564E" w:rsidRPr="00672204">
        <w:rPr>
          <w:rFonts w:ascii="TH SarabunPSK" w:hAnsi="TH SarabunPSK" w:cs="TH SarabunPSK" w:hint="cs"/>
          <w:color w:val="000000" w:themeColor="text1"/>
          <w:spacing w:val="4"/>
          <w:sz w:val="32"/>
          <w:szCs w:val="32"/>
          <w:cs/>
        </w:rPr>
        <w:t xml:space="preserve">ลำตะคอง </w:t>
      </w:r>
      <w:r w:rsidR="00FE56A0" w:rsidRPr="00672204">
        <w:rPr>
          <w:rFonts w:ascii="TH SarabunPSK" w:hAnsi="TH SarabunPSK" w:cs="TH SarabunPSK"/>
          <w:color w:val="000000" w:themeColor="text1"/>
          <w:spacing w:val="4"/>
          <w:sz w:val="32"/>
          <w:szCs w:val="32"/>
          <w:cs/>
        </w:rPr>
        <w:t>ลำพระเพลิง มูลบน ลำแซะ</w:t>
      </w:r>
      <w:r w:rsidR="00BC6505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ในช่วงฤดูกาลเพาะปลูกมี</w:t>
      </w:r>
      <w:r w:rsidR="00FE56A0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ปริมาณ</w:t>
      </w:r>
      <w:r w:rsidR="00FE56A0" w:rsidRPr="00672204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>น้ำในอ่างน้อย กรมชลประทานจึงไม่สามารถสนับสนุนน้ำเพื่อปลูกข้าวนาปรัง</w:t>
      </w:r>
      <w:r w:rsidR="000F564E" w:rsidRPr="00672204"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</w:rPr>
        <w:t>ได้</w:t>
      </w:r>
      <w:r w:rsidR="00AA2779"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</w:rPr>
        <w:t xml:space="preserve"> </w:t>
      </w:r>
      <w:r w:rsidR="002D5DBB" w:rsidRPr="00672204"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</w:rPr>
        <w:t>สำหรับ</w:t>
      </w:r>
      <w:r w:rsidR="00AA2779"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</w:rPr>
        <w:t xml:space="preserve"> </w:t>
      </w:r>
      <w:r w:rsidR="00FE56A0" w:rsidRPr="00672204"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</w:rPr>
        <w:t>ผลผลิตต่อไร่เพิ่มขึ้น</w:t>
      </w:r>
      <w:r w:rsidR="00AA2779"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</w:rPr>
        <w:t xml:space="preserve"> </w:t>
      </w:r>
      <w:r w:rsidR="00FE56A0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เนื่องจาก</w:t>
      </w:r>
      <w:r w:rsidR="00FE56A0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ปริมาณน้ำเพียงพอต่อการเจริญเติบโตของ</w:t>
      </w:r>
      <w:r w:rsidR="00FE56A0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ต้นข้าว</w:t>
      </w:r>
      <w:r w:rsidR="00AA277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FE56A0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การระบาดของโรคและแมลงศัตรูพืชมีน้อย </w:t>
      </w:r>
    </w:p>
    <w:p w:rsidR="0010658A" w:rsidRPr="00672204" w:rsidRDefault="00763E41" w:rsidP="00F165F9">
      <w:pPr>
        <w:spacing w:before="120"/>
        <w:ind w:firstLine="1418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7419E6">
        <w:rPr>
          <w:rFonts w:ascii="TH SarabunPSK" w:hAnsi="TH SarabunPSK" w:cs="TH SarabunPSK"/>
          <w:b/>
          <w:bCs/>
          <w:color w:val="000000" w:themeColor="text1"/>
          <w:spacing w:val="-2"/>
          <w:sz w:val="32"/>
          <w:szCs w:val="32"/>
          <w:cs/>
        </w:rPr>
        <w:t>ภาคกลาง</w:t>
      </w:r>
      <w:r w:rsidRPr="007419E6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</w:rPr>
        <w:t xml:space="preserve"> เนื้อที่เพาะปลูก</w:t>
      </w:r>
      <w:r w:rsidR="00781A27" w:rsidRPr="007419E6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>เพิ่มขึ้น</w:t>
      </w:r>
      <w:r w:rsidRPr="007419E6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</w:rPr>
        <w:t xml:space="preserve"> เนื่องจาก</w:t>
      </w:r>
      <w:r w:rsidR="004A1D4D" w:rsidRPr="007419E6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ปริมาณน้ำในเขื่อนและอ่างเก็บน้ำมีมากกว่าปีที่แล้ว </w:t>
      </w:r>
      <w:r w:rsidR="004644CB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>(ปริมาตรน้ำใช้การได้</w:t>
      </w:r>
      <w:r w:rsidR="004644CB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</w:t>
      </w:r>
      <w:r w:rsidR="004644CB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เขื่อน</w:t>
      </w:r>
      <w:r w:rsidR="004644CB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ป่าสัก กระแสเสียว</w:t>
      </w:r>
      <w:r w:rsidR="004644CB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</w:t>
      </w:r>
      <w:r w:rsidR="004644CB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ทับเสลา</w:t>
      </w:r>
      <w:r w:rsidR="004644CB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ปี 2560 เท่ากับ </w:t>
      </w:r>
      <w:r w:rsidR="004644CB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</w:t>
      </w:r>
      <w:r w:rsidR="004644CB" w:rsidRPr="00672204">
        <w:rPr>
          <w:rFonts w:ascii="TH SarabunPSK" w:hAnsi="TH SarabunPSK" w:cs="TH SarabunPSK"/>
          <w:color w:val="000000" w:themeColor="text1"/>
          <w:sz w:val="32"/>
          <w:szCs w:val="32"/>
        </w:rPr>
        <w:t>,287</w:t>
      </w:r>
      <w:r w:rsidR="004644CB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ล้าน </w:t>
      </w:r>
      <w:r w:rsidR="00A67F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</w:t>
      </w:r>
      <w:r w:rsidR="00D84E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4644CB" w:rsidRPr="00672204">
        <w:rPr>
          <w:rFonts w:ascii="TH SarabunPSK" w:hAnsi="TH SarabunPSK" w:cs="TH SarabunPSK"/>
          <w:color w:val="000000" w:themeColor="text1"/>
          <w:sz w:val="32"/>
          <w:szCs w:val="32"/>
          <w:vertAlign w:val="superscript"/>
          <w:cs/>
        </w:rPr>
        <w:t>3</w:t>
      </w:r>
      <w:r w:rsidR="004644CB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ปี 2559 เท่ากับ </w:t>
      </w:r>
      <w:r w:rsidR="004644CB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648</w:t>
      </w:r>
      <w:r w:rsidR="004644CB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ล้าน </w:t>
      </w:r>
      <w:r w:rsidR="00A67F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</w:t>
      </w:r>
      <w:r w:rsidR="00D84E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</w:t>
      </w:r>
      <w:r w:rsidR="004644CB" w:rsidRPr="00672204">
        <w:rPr>
          <w:rFonts w:ascii="TH SarabunPSK" w:hAnsi="TH SarabunPSK" w:cs="TH SarabunPSK"/>
          <w:color w:val="000000" w:themeColor="text1"/>
          <w:sz w:val="32"/>
          <w:szCs w:val="32"/>
          <w:vertAlign w:val="superscript"/>
          <w:cs/>
        </w:rPr>
        <w:t>3</w:t>
      </w:r>
      <w:r w:rsidR="004644CB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หรือเพิ่มขึ้นร้อยละ </w:t>
      </w:r>
      <w:r w:rsidR="004644CB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98.68</w:t>
      </w:r>
      <w:r w:rsidR="004644CB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) </w:t>
      </w:r>
      <w:r w:rsidR="004A1D4D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เพียงพอต่อการ</w:t>
      </w:r>
      <w:r w:rsidR="004A1D4D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จัดสรรให้</w:t>
      </w:r>
      <w:r w:rsidR="004A1D4D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เพาะปลูกพืชฤดูแล้ง</w:t>
      </w:r>
      <w:r w:rsidR="004A1D4D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เกษตรกร</w:t>
      </w:r>
      <w:r w:rsidR="006C7C6B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</w:t>
      </w:r>
      <w:r w:rsidR="004A1D4D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ขยายเนื้อที่เพาะปลูกเพิ่มขึ้นในพื้นที่นาที่เคยปล่อยว่างจากภัยแล้ง ในจังหวัด</w:t>
      </w:r>
      <w:r w:rsidR="00414551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ลพบุรี</w:t>
      </w:r>
      <w:r w:rsidR="00AA277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14551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สิงห์บุรี ชัยนาท สุพรรณบุรี </w:t>
      </w:r>
      <w:r w:rsidR="004A1D4D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อ่างทอง</w:t>
      </w:r>
      <w:r w:rsidR="00414551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14551" w:rsidRPr="00AA23AD">
        <w:rPr>
          <w:rFonts w:ascii="TH SarabunPSK" w:hAnsi="TH SarabunPSK" w:cs="TH SarabunPSK" w:hint="cs"/>
          <w:color w:val="000000" w:themeColor="text1"/>
          <w:spacing w:val="8"/>
          <w:sz w:val="32"/>
          <w:szCs w:val="32"/>
          <w:cs/>
        </w:rPr>
        <w:t>อยุธยา</w:t>
      </w:r>
      <w:r w:rsidR="006E3FCD" w:rsidRPr="00AA23AD">
        <w:rPr>
          <w:rFonts w:ascii="TH SarabunPSK" w:hAnsi="TH SarabunPSK" w:cs="TH SarabunPSK" w:hint="cs"/>
          <w:color w:val="000000" w:themeColor="text1"/>
          <w:spacing w:val="8"/>
          <w:sz w:val="32"/>
          <w:szCs w:val="32"/>
          <w:cs/>
        </w:rPr>
        <w:t xml:space="preserve"> </w:t>
      </w:r>
      <w:r w:rsidR="00414551" w:rsidRPr="00AA23AD">
        <w:rPr>
          <w:rFonts w:ascii="TH SarabunPSK" w:hAnsi="TH SarabunPSK" w:cs="TH SarabunPSK" w:hint="cs"/>
          <w:color w:val="000000" w:themeColor="text1"/>
          <w:spacing w:val="8"/>
          <w:sz w:val="32"/>
          <w:szCs w:val="32"/>
          <w:cs/>
        </w:rPr>
        <w:t>และปทุ</w:t>
      </w:r>
      <w:r w:rsidR="004A1D4D" w:rsidRPr="00AA23AD">
        <w:rPr>
          <w:rFonts w:ascii="TH SarabunPSK" w:hAnsi="TH SarabunPSK" w:cs="TH SarabunPSK" w:hint="cs"/>
          <w:color w:val="000000" w:themeColor="text1"/>
          <w:spacing w:val="8"/>
          <w:sz w:val="32"/>
          <w:szCs w:val="32"/>
          <w:cs/>
        </w:rPr>
        <w:t xml:space="preserve">มธานี </w:t>
      </w:r>
      <w:r w:rsidR="00E40B77" w:rsidRPr="00AA23AD">
        <w:rPr>
          <w:rFonts w:ascii="TH SarabunPSK" w:hAnsi="TH SarabunPSK" w:cs="TH SarabunPSK" w:hint="cs"/>
          <w:color w:val="000000" w:themeColor="text1"/>
          <w:spacing w:val="8"/>
          <w:sz w:val="32"/>
          <w:szCs w:val="32"/>
          <w:cs/>
        </w:rPr>
        <w:t>เกษตรกรเพาะปลูก</w:t>
      </w:r>
      <w:r w:rsidR="004A1D4D" w:rsidRPr="00AA23AD">
        <w:rPr>
          <w:rFonts w:ascii="TH SarabunPSK" w:hAnsi="TH SarabunPSK" w:cs="TH SarabunPSK" w:hint="cs"/>
          <w:color w:val="000000" w:themeColor="text1"/>
          <w:spacing w:val="8"/>
          <w:sz w:val="32"/>
          <w:szCs w:val="32"/>
          <w:cs/>
        </w:rPr>
        <w:t xml:space="preserve">นาปรัง 2 รอบ </w:t>
      </w:r>
      <w:r w:rsidR="00E975E5" w:rsidRPr="00AA23AD">
        <w:rPr>
          <w:rFonts w:ascii="TH SarabunPSK" w:hAnsi="TH SarabunPSK" w:cs="TH SarabunPSK" w:hint="cs"/>
          <w:color w:val="000000" w:themeColor="text1"/>
          <w:spacing w:val="8"/>
          <w:sz w:val="32"/>
          <w:szCs w:val="32"/>
          <w:cs/>
        </w:rPr>
        <w:t>ยกเว้นจังหวัด</w:t>
      </w:r>
      <w:r w:rsidR="00E9147C" w:rsidRPr="00AA23AD">
        <w:rPr>
          <w:rFonts w:ascii="TH SarabunPSK" w:hAnsi="TH SarabunPSK" w:cs="TH SarabunPSK" w:hint="cs"/>
          <w:color w:val="000000" w:themeColor="text1"/>
          <w:spacing w:val="8"/>
          <w:sz w:val="32"/>
          <w:szCs w:val="32"/>
          <w:cs/>
        </w:rPr>
        <w:t>ชลบุรี</w:t>
      </w:r>
      <w:r w:rsidR="00F73F77" w:rsidRPr="00AA23AD">
        <w:rPr>
          <w:rFonts w:ascii="TH SarabunPSK" w:hAnsi="TH SarabunPSK" w:cs="TH SarabunPSK" w:hint="cs"/>
          <w:color w:val="000000" w:themeColor="text1"/>
          <w:spacing w:val="8"/>
          <w:sz w:val="32"/>
          <w:szCs w:val="32"/>
          <w:cs/>
        </w:rPr>
        <w:t xml:space="preserve"> </w:t>
      </w:r>
      <w:r w:rsidR="00E9147C" w:rsidRPr="00AA23AD">
        <w:rPr>
          <w:rFonts w:ascii="TH SarabunPSK" w:hAnsi="TH SarabunPSK" w:cs="TH SarabunPSK" w:hint="cs"/>
          <w:color w:val="000000" w:themeColor="text1"/>
          <w:spacing w:val="8"/>
          <w:sz w:val="32"/>
          <w:szCs w:val="32"/>
          <w:cs/>
        </w:rPr>
        <w:t>และประจวบคีรีขันธ์</w:t>
      </w:r>
      <w:r w:rsidR="00AA23A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</w:t>
      </w:r>
      <w:r w:rsidR="00F73F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E9147C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E9147C" w:rsidRPr="00F73F77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เนื้อที่เพาะปลูกลดลง </w:t>
      </w:r>
      <w:r w:rsidR="00674F89" w:rsidRPr="00F73F77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>เนื่องจาก</w:t>
      </w:r>
      <w:r w:rsidR="00E9147C" w:rsidRPr="00F73F77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>เกษตรกรปรับเปลี่ยนไป</w:t>
      </w:r>
      <w:r w:rsidR="00913987" w:rsidRPr="00F73F77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>ปลูก</w:t>
      </w:r>
      <w:r w:rsidR="00E9147C" w:rsidRPr="00F73F77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 xml:space="preserve">อ้อย ปาล์มน้ำมัน และสับปะรด </w:t>
      </w:r>
      <w:r w:rsidR="002D5DBB" w:rsidRPr="00F73F77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>สำหรับ</w:t>
      </w:r>
      <w:r w:rsidR="004A1D4D" w:rsidRPr="00F73F77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>ผลผลิตต่อไร่</w:t>
      </w:r>
      <w:r w:rsidR="004A1D4D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เพิ่มขึ้น </w:t>
      </w:r>
      <w:r w:rsidR="004A1D4D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เนื่องจาก</w:t>
      </w:r>
      <w:r w:rsidR="004A1D4D" w:rsidRPr="00672204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>ปริมาณน้ำเพียงพอต่อการเจริญเติบโตของ</w:t>
      </w:r>
      <w:r w:rsidR="004A1D4D" w:rsidRPr="00672204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</w:rPr>
        <w:t>ต้นข้าว</w:t>
      </w:r>
      <w:r w:rsidR="00E40B77" w:rsidRPr="00672204">
        <w:rPr>
          <w:rFonts w:ascii="TH SarabunPSK" w:hAnsi="TH SarabunPSK" w:cs="TH SarabunPSK" w:hint="cs"/>
          <w:color w:val="000000" w:themeColor="text1"/>
          <w:spacing w:val="-2"/>
          <w:sz w:val="32"/>
          <w:szCs w:val="32"/>
          <w:cs/>
        </w:rPr>
        <w:t>โรคและแมลงศัตรูพืช เช่น เพลี้ยกระโดด แมลงบั่ว ระบาดน้อย</w:t>
      </w:r>
      <w:r w:rsidR="00E40B77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ยกเว้น จังหวัดสมุทรสงคราม ผลผลิตต่อไร่ลดลง เนื่องจากน้ำเค็มเข้าพื้นที่นา</w:t>
      </w:r>
      <w:r w:rsidR="00674F89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และจังหวัดประจวบคีรีขันธ์</w:t>
      </w:r>
      <w:r w:rsidR="00AA277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674F89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ผลผลิตต่อไร่ลดลง เนื่องจากปริมาณน้ำไม่เพียงพอ</w:t>
      </w:r>
    </w:p>
    <w:p w:rsidR="00AE2FE7" w:rsidRDefault="0010658A" w:rsidP="00F165F9">
      <w:pPr>
        <w:spacing w:before="120"/>
        <w:ind w:firstLine="1418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67220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ภาคใต้</w:t>
      </w:r>
      <w:r w:rsidR="00331C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674F89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เนื้อที่เพาะปลูกเพิ่มขึ้นจากปีที่แล้ว </w:t>
      </w:r>
      <w:r w:rsidR="0008117B" w:rsidRPr="00672204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โดยเฉพาะแหล่งผลิตในจังหวัดนครศรีธรรมราช พัทลุง และสงข</w:t>
      </w:r>
      <w:r w:rsidR="0008117B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ลา </w:t>
      </w:r>
      <w:r w:rsidR="00674F89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เนื่องจากปริมาณน้ำเพียงพอต่อการเพาะปลูก ยกเว้นจังหวัดปัตตานี </w:t>
      </w:r>
      <w:r w:rsidR="00674F89" w:rsidRPr="00A867DD">
        <w:rPr>
          <w:rFonts w:ascii="TH SarabunPSK" w:hAnsi="TH SarabunPSK" w:cs="TH SarabunPSK" w:hint="cs"/>
          <w:sz w:val="32"/>
          <w:szCs w:val="32"/>
          <w:cs/>
        </w:rPr>
        <w:t>เนื้อที่เพาะปลูกลดลงเนื่องจาก</w:t>
      </w:r>
      <w:r w:rsidR="00427C3E" w:rsidRPr="00A867DD">
        <w:rPr>
          <w:rFonts w:ascii="TH SarabunPSK" w:hAnsi="TH SarabunPSK" w:cs="TH SarabunPSK" w:hint="cs"/>
          <w:sz w:val="32"/>
          <w:szCs w:val="32"/>
          <w:cs/>
        </w:rPr>
        <w:t>กรมชลประทานคาดการณ์ว่าปริมาณน้ำต้นปีที่ใช้การได้ไม่เพียงพอต่อการทำนาปรัง จึงมีโครงการ</w:t>
      </w:r>
      <w:r w:rsidR="00AA23AD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427C3E" w:rsidRPr="00AA23AD">
        <w:rPr>
          <w:rFonts w:ascii="TH SarabunPSK" w:hAnsi="TH SarabunPSK" w:cs="TH SarabunPSK" w:hint="cs"/>
          <w:spacing w:val="-4"/>
          <w:sz w:val="32"/>
          <w:szCs w:val="32"/>
          <w:cs/>
        </w:rPr>
        <w:lastRenderedPageBreak/>
        <w:t>ให้เกษตรกรเข้าร่วมโครงการปลูกพืชใช้น้ำน้อยแทนการทำนาปรัง สำหรับผลผลิตต่อไ</w:t>
      </w:r>
      <w:r w:rsidR="00427C3E" w:rsidRPr="00AA23AD">
        <w:rPr>
          <w:rFonts w:ascii="TH SarabunPSK" w:hAnsi="TH SarabunPSK" w:cs="TH SarabunPSK" w:hint="cs"/>
          <w:color w:val="000000" w:themeColor="text1"/>
          <w:spacing w:val="-4"/>
          <w:sz w:val="32"/>
          <w:szCs w:val="32"/>
          <w:cs/>
        </w:rPr>
        <w:t>ร่เพิ่มขึ้น เนื่องจากปริมาณน้ำ</w:t>
      </w:r>
      <w:r w:rsidR="00427C3E" w:rsidRPr="006722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เพียงพอต่อการเจริญเติบโตของต้นข้าว ยกเว้นจังหวัดพัทลุงผลผลิตต่อไร่ลดลง เนื่องจากมีโรคและแมลงศัตรูพืชระบาด</w:t>
      </w:r>
    </w:p>
    <w:p w:rsidR="00AE2FE7" w:rsidRPr="00AE2FE7" w:rsidRDefault="00AE2FE7" w:rsidP="00AE2FE7">
      <w:pPr>
        <w:rPr>
          <w:rFonts w:ascii="TH SarabunPSK" w:hAnsi="TH SarabunPSK" w:cs="TH SarabunPSK"/>
          <w:sz w:val="32"/>
          <w:szCs w:val="32"/>
          <w:cs/>
        </w:rPr>
      </w:pPr>
    </w:p>
    <w:p w:rsidR="00AE2FE7" w:rsidRPr="00AE2FE7" w:rsidRDefault="00AE2FE7" w:rsidP="00AE2FE7">
      <w:pPr>
        <w:rPr>
          <w:rFonts w:ascii="TH SarabunPSK" w:hAnsi="TH SarabunPSK" w:cs="TH SarabunPSK"/>
          <w:sz w:val="32"/>
          <w:szCs w:val="32"/>
          <w:cs/>
        </w:rPr>
      </w:pPr>
    </w:p>
    <w:p w:rsidR="00AE2FE7" w:rsidRPr="00AE2FE7" w:rsidRDefault="00AE2FE7" w:rsidP="00AE2FE7">
      <w:pPr>
        <w:rPr>
          <w:rFonts w:ascii="TH SarabunPSK" w:hAnsi="TH SarabunPSK" w:cs="TH SarabunPSK"/>
          <w:sz w:val="32"/>
          <w:szCs w:val="32"/>
          <w:cs/>
        </w:rPr>
      </w:pPr>
    </w:p>
    <w:p w:rsidR="00AE2FE7" w:rsidRDefault="00AE2FE7" w:rsidP="00AE2FE7">
      <w:pPr>
        <w:rPr>
          <w:rFonts w:ascii="TH SarabunPSK" w:hAnsi="TH SarabunPSK" w:cs="TH SarabunPSK"/>
          <w:sz w:val="32"/>
          <w:szCs w:val="32"/>
          <w:cs/>
        </w:rPr>
      </w:pPr>
    </w:p>
    <w:p w:rsidR="00427C3E" w:rsidRPr="00AE2FE7" w:rsidRDefault="00AE2FE7" w:rsidP="00AE2FE7">
      <w:pPr>
        <w:tabs>
          <w:tab w:val="left" w:pos="6847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sectPr w:rsidR="00427C3E" w:rsidRPr="00AE2FE7" w:rsidSect="00C65C71">
      <w:headerReference w:type="default" r:id="rId8"/>
      <w:headerReference w:type="first" r:id="rId9"/>
      <w:pgSz w:w="11906" w:h="16838" w:code="9"/>
      <w:pgMar w:top="1246" w:right="1021" w:bottom="426" w:left="1758" w:header="426" w:footer="250" w:gutter="0"/>
      <w:pgNumType w:chapStyle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453" w:rsidRDefault="007B5453" w:rsidP="00B1143F">
      <w:r>
        <w:separator/>
      </w:r>
    </w:p>
  </w:endnote>
  <w:endnote w:type="continuationSeparator" w:id="1">
    <w:p w:rsidR="007B5453" w:rsidRDefault="007B5453" w:rsidP="00B114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453" w:rsidRDefault="007B5453" w:rsidP="00B1143F">
      <w:r>
        <w:separator/>
      </w:r>
    </w:p>
  </w:footnote>
  <w:footnote w:type="continuationSeparator" w:id="1">
    <w:p w:rsidR="007B5453" w:rsidRDefault="007B5453" w:rsidP="00B114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02976"/>
      <w:docPartObj>
        <w:docPartGallery w:val="Page Numbers (Top of Page)"/>
        <w:docPartUnique/>
      </w:docPartObj>
    </w:sdtPr>
    <w:sdtContent>
      <w:p w:rsidR="00F775D4" w:rsidRDefault="0019773B">
        <w:pPr>
          <w:pStyle w:val="a7"/>
          <w:jc w:val="right"/>
        </w:pPr>
        <w:r w:rsidRPr="00F775D4">
          <w:rPr>
            <w:rFonts w:ascii="TH SarabunPSK" w:hAnsi="TH SarabunPSK" w:cs="TH SarabunPSK"/>
            <w:sz w:val="32"/>
            <w:szCs w:val="32"/>
          </w:rPr>
          <w:fldChar w:fldCharType="begin"/>
        </w:r>
        <w:r w:rsidR="00F775D4" w:rsidRPr="00F775D4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F775D4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B00283" w:rsidRPr="00B00283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F775D4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7B5453" w:rsidRDefault="007B5453" w:rsidP="00C65C71">
    <w:pPr>
      <w:pStyle w:val="a7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453" w:rsidRPr="00256D15" w:rsidRDefault="00256D15">
    <w:pPr>
      <w:pStyle w:val="a7"/>
      <w:jc w:val="right"/>
      <w:rPr>
        <w:rFonts w:ascii="TH SarabunPSK" w:hAnsi="TH SarabunPSK" w:cs="TH SarabunPSK"/>
        <w:sz w:val="32"/>
        <w:szCs w:val="32"/>
      </w:rPr>
    </w:pPr>
    <w:r w:rsidRPr="00256D15">
      <w:rPr>
        <w:rFonts w:ascii="TH SarabunPSK" w:hAnsi="TH SarabunPSK" w:cs="TH SarabunPSK"/>
        <w:sz w:val="32"/>
        <w:szCs w:val="32"/>
        <w:cs/>
      </w:rPr>
      <w:t>1</w:t>
    </w:r>
  </w:p>
  <w:p w:rsidR="007B5453" w:rsidRDefault="007B5453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22727"/>
    <w:multiLevelType w:val="hybridMultilevel"/>
    <w:tmpl w:val="7096AB70"/>
    <w:lvl w:ilvl="0" w:tplc="B5A2A318">
      <w:start w:val="3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>
    <w:nsid w:val="6C08358A"/>
    <w:multiLevelType w:val="hybridMultilevel"/>
    <w:tmpl w:val="DD24314E"/>
    <w:lvl w:ilvl="0" w:tplc="B4720E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7A090D75"/>
    <w:multiLevelType w:val="hybridMultilevel"/>
    <w:tmpl w:val="E306D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325FFC"/>
    <w:rsid w:val="00003609"/>
    <w:rsid w:val="00003955"/>
    <w:rsid w:val="00006447"/>
    <w:rsid w:val="00016FC1"/>
    <w:rsid w:val="000242C0"/>
    <w:rsid w:val="00025789"/>
    <w:rsid w:val="000327E0"/>
    <w:rsid w:val="000339F7"/>
    <w:rsid w:val="00034412"/>
    <w:rsid w:val="000539AE"/>
    <w:rsid w:val="00055435"/>
    <w:rsid w:val="00056E60"/>
    <w:rsid w:val="0006198C"/>
    <w:rsid w:val="00066BD8"/>
    <w:rsid w:val="00072169"/>
    <w:rsid w:val="0008117B"/>
    <w:rsid w:val="00084802"/>
    <w:rsid w:val="000877E8"/>
    <w:rsid w:val="00093F8D"/>
    <w:rsid w:val="000948BB"/>
    <w:rsid w:val="00097E28"/>
    <w:rsid w:val="00097EE3"/>
    <w:rsid w:val="000A11FE"/>
    <w:rsid w:val="000B1542"/>
    <w:rsid w:val="000B20DD"/>
    <w:rsid w:val="000B24CC"/>
    <w:rsid w:val="000B576F"/>
    <w:rsid w:val="000B61CD"/>
    <w:rsid w:val="000C1197"/>
    <w:rsid w:val="000C1789"/>
    <w:rsid w:val="000D6CC8"/>
    <w:rsid w:val="000E6EFB"/>
    <w:rsid w:val="000F2508"/>
    <w:rsid w:val="000F2838"/>
    <w:rsid w:val="000F3237"/>
    <w:rsid w:val="000F564E"/>
    <w:rsid w:val="000F5FDF"/>
    <w:rsid w:val="00102D64"/>
    <w:rsid w:val="00105774"/>
    <w:rsid w:val="0010658A"/>
    <w:rsid w:val="001109E9"/>
    <w:rsid w:val="0011132C"/>
    <w:rsid w:val="00111AAC"/>
    <w:rsid w:val="00111F27"/>
    <w:rsid w:val="001125AD"/>
    <w:rsid w:val="0011348F"/>
    <w:rsid w:val="001219A7"/>
    <w:rsid w:val="00124033"/>
    <w:rsid w:val="00131CF6"/>
    <w:rsid w:val="00134E21"/>
    <w:rsid w:val="00135FE6"/>
    <w:rsid w:val="00140519"/>
    <w:rsid w:val="00142491"/>
    <w:rsid w:val="001427BA"/>
    <w:rsid w:val="00143973"/>
    <w:rsid w:val="0015666E"/>
    <w:rsid w:val="00162528"/>
    <w:rsid w:val="00164709"/>
    <w:rsid w:val="00166294"/>
    <w:rsid w:val="00167A17"/>
    <w:rsid w:val="00172DAE"/>
    <w:rsid w:val="001850CE"/>
    <w:rsid w:val="001907BD"/>
    <w:rsid w:val="00190E1B"/>
    <w:rsid w:val="00191E8A"/>
    <w:rsid w:val="00193B02"/>
    <w:rsid w:val="00193DE8"/>
    <w:rsid w:val="0019773B"/>
    <w:rsid w:val="001A1218"/>
    <w:rsid w:val="001A14FC"/>
    <w:rsid w:val="001A15FD"/>
    <w:rsid w:val="001A2AED"/>
    <w:rsid w:val="001A650E"/>
    <w:rsid w:val="001B27BE"/>
    <w:rsid w:val="001B2D5C"/>
    <w:rsid w:val="001B3390"/>
    <w:rsid w:val="001C7C8F"/>
    <w:rsid w:val="001D4461"/>
    <w:rsid w:val="001D4B42"/>
    <w:rsid w:val="001D5C27"/>
    <w:rsid w:val="001D66EB"/>
    <w:rsid w:val="001E536D"/>
    <w:rsid w:val="001E7953"/>
    <w:rsid w:val="001F2895"/>
    <w:rsid w:val="001F7629"/>
    <w:rsid w:val="00203DBB"/>
    <w:rsid w:val="0020765F"/>
    <w:rsid w:val="00213A1C"/>
    <w:rsid w:val="0021675D"/>
    <w:rsid w:val="00223576"/>
    <w:rsid w:val="002236ED"/>
    <w:rsid w:val="002244BD"/>
    <w:rsid w:val="00226720"/>
    <w:rsid w:val="00230FB5"/>
    <w:rsid w:val="00231C27"/>
    <w:rsid w:val="00234221"/>
    <w:rsid w:val="00237633"/>
    <w:rsid w:val="0023767F"/>
    <w:rsid w:val="00241CD8"/>
    <w:rsid w:val="002427E9"/>
    <w:rsid w:val="00253912"/>
    <w:rsid w:val="00255881"/>
    <w:rsid w:val="0025620E"/>
    <w:rsid w:val="00256B1B"/>
    <w:rsid w:val="00256D15"/>
    <w:rsid w:val="00256E9E"/>
    <w:rsid w:val="00270D09"/>
    <w:rsid w:val="00273401"/>
    <w:rsid w:val="00277101"/>
    <w:rsid w:val="0027727E"/>
    <w:rsid w:val="00277348"/>
    <w:rsid w:val="0028023F"/>
    <w:rsid w:val="00280AAE"/>
    <w:rsid w:val="00290668"/>
    <w:rsid w:val="002973BB"/>
    <w:rsid w:val="002A1E42"/>
    <w:rsid w:val="002B7B45"/>
    <w:rsid w:val="002C2C19"/>
    <w:rsid w:val="002C362C"/>
    <w:rsid w:val="002C455E"/>
    <w:rsid w:val="002D4BE6"/>
    <w:rsid w:val="002D5DBB"/>
    <w:rsid w:val="002D6A02"/>
    <w:rsid w:val="002E18D8"/>
    <w:rsid w:val="002F286F"/>
    <w:rsid w:val="00300596"/>
    <w:rsid w:val="00305336"/>
    <w:rsid w:val="00310353"/>
    <w:rsid w:val="0031198C"/>
    <w:rsid w:val="00311C2F"/>
    <w:rsid w:val="00314DDC"/>
    <w:rsid w:val="0031621C"/>
    <w:rsid w:val="00320D09"/>
    <w:rsid w:val="003238BB"/>
    <w:rsid w:val="00323A42"/>
    <w:rsid w:val="00325FFC"/>
    <w:rsid w:val="00326C29"/>
    <w:rsid w:val="003272B5"/>
    <w:rsid w:val="00331CC2"/>
    <w:rsid w:val="003338F3"/>
    <w:rsid w:val="00336496"/>
    <w:rsid w:val="00344BC3"/>
    <w:rsid w:val="0034635F"/>
    <w:rsid w:val="00351B45"/>
    <w:rsid w:val="00351E17"/>
    <w:rsid w:val="00352196"/>
    <w:rsid w:val="0036027A"/>
    <w:rsid w:val="003631D7"/>
    <w:rsid w:val="00363532"/>
    <w:rsid w:val="00364962"/>
    <w:rsid w:val="003723DB"/>
    <w:rsid w:val="003A2404"/>
    <w:rsid w:val="003D1A94"/>
    <w:rsid w:val="003D282A"/>
    <w:rsid w:val="003D3821"/>
    <w:rsid w:val="003D6D01"/>
    <w:rsid w:val="003E381A"/>
    <w:rsid w:val="003F16BD"/>
    <w:rsid w:val="00400858"/>
    <w:rsid w:val="004129DE"/>
    <w:rsid w:val="00414551"/>
    <w:rsid w:val="00421E7A"/>
    <w:rsid w:val="00427C3E"/>
    <w:rsid w:val="00435D29"/>
    <w:rsid w:val="00447A0B"/>
    <w:rsid w:val="00447F15"/>
    <w:rsid w:val="00452034"/>
    <w:rsid w:val="00453C4D"/>
    <w:rsid w:val="00453D97"/>
    <w:rsid w:val="00454740"/>
    <w:rsid w:val="004551CF"/>
    <w:rsid w:val="00455A58"/>
    <w:rsid w:val="00455BF9"/>
    <w:rsid w:val="004566A3"/>
    <w:rsid w:val="00457776"/>
    <w:rsid w:val="004644CB"/>
    <w:rsid w:val="004663D4"/>
    <w:rsid w:val="00470DFD"/>
    <w:rsid w:val="00472B95"/>
    <w:rsid w:val="004A0706"/>
    <w:rsid w:val="004A1D4D"/>
    <w:rsid w:val="004B4483"/>
    <w:rsid w:val="004C1058"/>
    <w:rsid w:val="004C23E0"/>
    <w:rsid w:val="004D5427"/>
    <w:rsid w:val="004D74B2"/>
    <w:rsid w:val="004F699B"/>
    <w:rsid w:val="004F6B42"/>
    <w:rsid w:val="004F713C"/>
    <w:rsid w:val="005019A4"/>
    <w:rsid w:val="00501AD5"/>
    <w:rsid w:val="005039DB"/>
    <w:rsid w:val="00510B84"/>
    <w:rsid w:val="00512BA7"/>
    <w:rsid w:val="0052436D"/>
    <w:rsid w:val="00526DAF"/>
    <w:rsid w:val="00531035"/>
    <w:rsid w:val="00536371"/>
    <w:rsid w:val="00537800"/>
    <w:rsid w:val="00537CA7"/>
    <w:rsid w:val="0054508A"/>
    <w:rsid w:val="0054652D"/>
    <w:rsid w:val="005535F5"/>
    <w:rsid w:val="005539A7"/>
    <w:rsid w:val="0055467E"/>
    <w:rsid w:val="00560019"/>
    <w:rsid w:val="005623FD"/>
    <w:rsid w:val="005628DB"/>
    <w:rsid w:val="00570A6D"/>
    <w:rsid w:val="0058002C"/>
    <w:rsid w:val="005823E5"/>
    <w:rsid w:val="00583D05"/>
    <w:rsid w:val="00586ECA"/>
    <w:rsid w:val="0059340F"/>
    <w:rsid w:val="00597D4F"/>
    <w:rsid w:val="005A0FD4"/>
    <w:rsid w:val="005A10EE"/>
    <w:rsid w:val="005A481A"/>
    <w:rsid w:val="005A7624"/>
    <w:rsid w:val="005B1A23"/>
    <w:rsid w:val="005B4CEE"/>
    <w:rsid w:val="005B5685"/>
    <w:rsid w:val="005C19CF"/>
    <w:rsid w:val="005C31BC"/>
    <w:rsid w:val="005C5C1B"/>
    <w:rsid w:val="005C77A8"/>
    <w:rsid w:val="005D231D"/>
    <w:rsid w:val="005D23AD"/>
    <w:rsid w:val="005D364C"/>
    <w:rsid w:val="005E4AF1"/>
    <w:rsid w:val="005E6BCE"/>
    <w:rsid w:val="005F233E"/>
    <w:rsid w:val="005F24C1"/>
    <w:rsid w:val="005F6970"/>
    <w:rsid w:val="00604A40"/>
    <w:rsid w:val="00606F58"/>
    <w:rsid w:val="0060700A"/>
    <w:rsid w:val="00614124"/>
    <w:rsid w:val="00615373"/>
    <w:rsid w:val="00617056"/>
    <w:rsid w:val="0062003A"/>
    <w:rsid w:val="00624A7A"/>
    <w:rsid w:val="00635442"/>
    <w:rsid w:val="00642758"/>
    <w:rsid w:val="00643559"/>
    <w:rsid w:val="0064529F"/>
    <w:rsid w:val="00647321"/>
    <w:rsid w:val="006516A1"/>
    <w:rsid w:val="00671384"/>
    <w:rsid w:val="00672204"/>
    <w:rsid w:val="00672672"/>
    <w:rsid w:val="00674F89"/>
    <w:rsid w:val="0067532F"/>
    <w:rsid w:val="0067575E"/>
    <w:rsid w:val="006824F6"/>
    <w:rsid w:val="0068315C"/>
    <w:rsid w:val="00683AD4"/>
    <w:rsid w:val="0068650B"/>
    <w:rsid w:val="00691B6D"/>
    <w:rsid w:val="006A3A9A"/>
    <w:rsid w:val="006A3C82"/>
    <w:rsid w:val="006A3FDD"/>
    <w:rsid w:val="006A69D7"/>
    <w:rsid w:val="006A6A8C"/>
    <w:rsid w:val="006A77C5"/>
    <w:rsid w:val="006B1BD6"/>
    <w:rsid w:val="006B223E"/>
    <w:rsid w:val="006B29A2"/>
    <w:rsid w:val="006B47E2"/>
    <w:rsid w:val="006B48DA"/>
    <w:rsid w:val="006C1134"/>
    <w:rsid w:val="006C7323"/>
    <w:rsid w:val="006C7C6B"/>
    <w:rsid w:val="006D75DB"/>
    <w:rsid w:val="006D7B6A"/>
    <w:rsid w:val="006E3438"/>
    <w:rsid w:val="006E3A7C"/>
    <w:rsid w:val="006E3E2C"/>
    <w:rsid w:val="006E3FCD"/>
    <w:rsid w:val="006E5622"/>
    <w:rsid w:val="006F172A"/>
    <w:rsid w:val="006F4417"/>
    <w:rsid w:val="007047A1"/>
    <w:rsid w:val="007059F2"/>
    <w:rsid w:val="007121AF"/>
    <w:rsid w:val="007132BA"/>
    <w:rsid w:val="00713BBD"/>
    <w:rsid w:val="00715E1A"/>
    <w:rsid w:val="00725002"/>
    <w:rsid w:val="00730419"/>
    <w:rsid w:val="0073185E"/>
    <w:rsid w:val="007327F0"/>
    <w:rsid w:val="007419E6"/>
    <w:rsid w:val="007447A3"/>
    <w:rsid w:val="007500ED"/>
    <w:rsid w:val="00751786"/>
    <w:rsid w:val="007525D6"/>
    <w:rsid w:val="00755E41"/>
    <w:rsid w:val="00756E92"/>
    <w:rsid w:val="00757EA2"/>
    <w:rsid w:val="00760BA6"/>
    <w:rsid w:val="007617A2"/>
    <w:rsid w:val="0076303D"/>
    <w:rsid w:val="00763A89"/>
    <w:rsid w:val="00763E41"/>
    <w:rsid w:val="00764D77"/>
    <w:rsid w:val="00773CDD"/>
    <w:rsid w:val="007813F8"/>
    <w:rsid w:val="00781A27"/>
    <w:rsid w:val="00782203"/>
    <w:rsid w:val="0078686D"/>
    <w:rsid w:val="00791FA1"/>
    <w:rsid w:val="007961E6"/>
    <w:rsid w:val="007A7CD7"/>
    <w:rsid w:val="007B144B"/>
    <w:rsid w:val="007B4282"/>
    <w:rsid w:val="007B5453"/>
    <w:rsid w:val="007C31DE"/>
    <w:rsid w:val="007C7021"/>
    <w:rsid w:val="007D2414"/>
    <w:rsid w:val="007D57DE"/>
    <w:rsid w:val="007D7AD4"/>
    <w:rsid w:val="007D7D8F"/>
    <w:rsid w:val="007E2004"/>
    <w:rsid w:val="007E4DE4"/>
    <w:rsid w:val="007F04AF"/>
    <w:rsid w:val="00800286"/>
    <w:rsid w:val="00800825"/>
    <w:rsid w:val="00800AB7"/>
    <w:rsid w:val="00803E31"/>
    <w:rsid w:val="00804C1E"/>
    <w:rsid w:val="008051AA"/>
    <w:rsid w:val="00812CDA"/>
    <w:rsid w:val="00814222"/>
    <w:rsid w:val="00817EBD"/>
    <w:rsid w:val="00820B3E"/>
    <w:rsid w:val="008263DB"/>
    <w:rsid w:val="00832BB1"/>
    <w:rsid w:val="0083352E"/>
    <w:rsid w:val="00833857"/>
    <w:rsid w:val="00837B0C"/>
    <w:rsid w:val="008431D5"/>
    <w:rsid w:val="00844494"/>
    <w:rsid w:val="00854DB5"/>
    <w:rsid w:val="00856A85"/>
    <w:rsid w:val="00870957"/>
    <w:rsid w:val="0087174C"/>
    <w:rsid w:val="00872A08"/>
    <w:rsid w:val="008815EA"/>
    <w:rsid w:val="00884403"/>
    <w:rsid w:val="00885B58"/>
    <w:rsid w:val="00885DE8"/>
    <w:rsid w:val="00890A2B"/>
    <w:rsid w:val="008934A6"/>
    <w:rsid w:val="008956EA"/>
    <w:rsid w:val="008A01C7"/>
    <w:rsid w:val="008A0FC6"/>
    <w:rsid w:val="008A204A"/>
    <w:rsid w:val="008A394A"/>
    <w:rsid w:val="008A54E9"/>
    <w:rsid w:val="008A7412"/>
    <w:rsid w:val="008B5520"/>
    <w:rsid w:val="008B5FB8"/>
    <w:rsid w:val="008C096E"/>
    <w:rsid w:val="008C0BDD"/>
    <w:rsid w:val="008C2EC9"/>
    <w:rsid w:val="008C4DAF"/>
    <w:rsid w:val="008D26EF"/>
    <w:rsid w:val="008D5DC0"/>
    <w:rsid w:val="008E5249"/>
    <w:rsid w:val="008F3D19"/>
    <w:rsid w:val="008F5F02"/>
    <w:rsid w:val="00913987"/>
    <w:rsid w:val="00915B65"/>
    <w:rsid w:val="009207C8"/>
    <w:rsid w:val="00927ABF"/>
    <w:rsid w:val="00933C03"/>
    <w:rsid w:val="00934EB3"/>
    <w:rsid w:val="009401B0"/>
    <w:rsid w:val="00943089"/>
    <w:rsid w:val="00945264"/>
    <w:rsid w:val="00957349"/>
    <w:rsid w:val="009579FE"/>
    <w:rsid w:val="009613AA"/>
    <w:rsid w:val="009643B5"/>
    <w:rsid w:val="00977470"/>
    <w:rsid w:val="00977A44"/>
    <w:rsid w:val="00982C4B"/>
    <w:rsid w:val="00987426"/>
    <w:rsid w:val="00990BD6"/>
    <w:rsid w:val="009934A5"/>
    <w:rsid w:val="00993CF7"/>
    <w:rsid w:val="009954E7"/>
    <w:rsid w:val="00997348"/>
    <w:rsid w:val="009976EA"/>
    <w:rsid w:val="009A1008"/>
    <w:rsid w:val="009A2098"/>
    <w:rsid w:val="009A22DF"/>
    <w:rsid w:val="009A458E"/>
    <w:rsid w:val="009A62C4"/>
    <w:rsid w:val="009A769B"/>
    <w:rsid w:val="009B036B"/>
    <w:rsid w:val="009B2A5D"/>
    <w:rsid w:val="009B4334"/>
    <w:rsid w:val="009C1E0B"/>
    <w:rsid w:val="009C5D20"/>
    <w:rsid w:val="009C6542"/>
    <w:rsid w:val="009D24F1"/>
    <w:rsid w:val="009E2054"/>
    <w:rsid w:val="009E3AE3"/>
    <w:rsid w:val="009E3BED"/>
    <w:rsid w:val="009F25E2"/>
    <w:rsid w:val="009F58E3"/>
    <w:rsid w:val="00A005ED"/>
    <w:rsid w:val="00A03DDA"/>
    <w:rsid w:val="00A12FD1"/>
    <w:rsid w:val="00A13B10"/>
    <w:rsid w:val="00A16CFB"/>
    <w:rsid w:val="00A209C4"/>
    <w:rsid w:val="00A231F6"/>
    <w:rsid w:val="00A25866"/>
    <w:rsid w:val="00A26787"/>
    <w:rsid w:val="00A30969"/>
    <w:rsid w:val="00A310FF"/>
    <w:rsid w:val="00A376DD"/>
    <w:rsid w:val="00A40AEF"/>
    <w:rsid w:val="00A45080"/>
    <w:rsid w:val="00A457EB"/>
    <w:rsid w:val="00A5373D"/>
    <w:rsid w:val="00A540FE"/>
    <w:rsid w:val="00A65E03"/>
    <w:rsid w:val="00A662F4"/>
    <w:rsid w:val="00A6669F"/>
    <w:rsid w:val="00A67F77"/>
    <w:rsid w:val="00A70EAC"/>
    <w:rsid w:val="00A711EE"/>
    <w:rsid w:val="00A76D40"/>
    <w:rsid w:val="00A77629"/>
    <w:rsid w:val="00A867DD"/>
    <w:rsid w:val="00A93DFF"/>
    <w:rsid w:val="00A96273"/>
    <w:rsid w:val="00AA23AD"/>
    <w:rsid w:val="00AA2779"/>
    <w:rsid w:val="00AA4ADA"/>
    <w:rsid w:val="00AA57F5"/>
    <w:rsid w:val="00AA5C80"/>
    <w:rsid w:val="00AB54F9"/>
    <w:rsid w:val="00AC3B89"/>
    <w:rsid w:val="00AC4582"/>
    <w:rsid w:val="00AD2828"/>
    <w:rsid w:val="00AD425D"/>
    <w:rsid w:val="00AD564B"/>
    <w:rsid w:val="00AE2FE7"/>
    <w:rsid w:val="00AF5359"/>
    <w:rsid w:val="00AF6F83"/>
    <w:rsid w:val="00AF7C73"/>
    <w:rsid w:val="00B00283"/>
    <w:rsid w:val="00B01153"/>
    <w:rsid w:val="00B06075"/>
    <w:rsid w:val="00B06B3C"/>
    <w:rsid w:val="00B1143F"/>
    <w:rsid w:val="00B200A2"/>
    <w:rsid w:val="00B20A4A"/>
    <w:rsid w:val="00B26592"/>
    <w:rsid w:val="00B26997"/>
    <w:rsid w:val="00B30A1A"/>
    <w:rsid w:val="00B31A01"/>
    <w:rsid w:val="00B32B50"/>
    <w:rsid w:val="00B33E01"/>
    <w:rsid w:val="00B34238"/>
    <w:rsid w:val="00B379DD"/>
    <w:rsid w:val="00B40A4C"/>
    <w:rsid w:val="00B43931"/>
    <w:rsid w:val="00B47689"/>
    <w:rsid w:val="00B552F7"/>
    <w:rsid w:val="00B632E5"/>
    <w:rsid w:val="00B72B57"/>
    <w:rsid w:val="00B92480"/>
    <w:rsid w:val="00B95E44"/>
    <w:rsid w:val="00BA1AE9"/>
    <w:rsid w:val="00BA336F"/>
    <w:rsid w:val="00BA41C1"/>
    <w:rsid w:val="00BA63D9"/>
    <w:rsid w:val="00BA6B7D"/>
    <w:rsid w:val="00BA78C2"/>
    <w:rsid w:val="00BB3FC3"/>
    <w:rsid w:val="00BB440A"/>
    <w:rsid w:val="00BB4A10"/>
    <w:rsid w:val="00BC1C93"/>
    <w:rsid w:val="00BC45C3"/>
    <w:rsid w:val="00BC6505"/>
    <w:rsid w:val="00BD0220"/>
    <w:rsid w:val="00BD2C73"/>
    <w:rsid w:val="00BD384C"/>
    <w:rsid w:val="00BE084F"/>
    <w:rsid w:val="00BF0037"/>
    <w:rsid w:val="00BF1D72"/>
    <w:rsid w:val="00BF5850"/>
    <w:rsid w:val="00C02BC1"/>
    <w:rsid w:val="00C108A2"/>
    <w:rsid w:val="00C13FB6"/>
    <w:rsid w:val="00C15982"/>
    <w:rsid w:val="00C174C8"/>
    <w:rsid w:val="00C21FC2"/>
    <w:rsid w:val="00C24913"/>
    <w:rsid w:val="00C31160"/>
    <w:rsid w:val="00C36DFD"/>
    <w:rsid w:val="00C415FC"/>
    <w:rsid w:val="00C416C2"/>
    <w:rsid w:val="00C453E1"/>
    <w:rsid w:val="00C55269"/>
    <w:rsid w:val="00C55B57"/>
    <w:rsid w:val="00C65C71"/>
    <w:rsid w:val="00C66FD6"/>
    <w:rsid w:val="00C77C31"/>
    <w:rsid w:val="00C80209"/>
    <w:rsid w:val="00C813E5"/>
    <w:rsid w:val="00C827A9"/>
    <w:rsid w:val="00C82A43"/>
    <w:rsid w:val="00C83BF9"/>
    <w:rsid w:val="00C853BF"/>
    <w:rsid w:val="00C8553D"/>
    <w:rsid w:val="00C94789"/>
    <w:rsid w:val="00C973EA"/>
    <w:rsid w:val="00CA16AD"/>
    <w:rsid w:val="00CA507B"/>
    <w:rsid w:val="00CA5C13"/>
    <w:rsid w:val="00CB0B46"/>
    <w:rsid w:val="00CB18AD"/>
    <w:rsid w:val="00CC2040"/>
    <w:rsid w:val="00CC3504"/>
    <w:rsid w:val="00CC59F9"/>
    <w:rsid w:val="00CC5AC3"/>
    <w:rsid w:val="00CC63D3"/>
    <w:rsid w:val="00CC70E0"/>
    <w:rsid w:val="00CD4CB8"/>
    <w:rsid w:val="00CD78C4"/>
    <w:rsid w:val="00CD7D61"/>
    <w:rsid w:val="00CD7ECD"/>
    <w:rsid w:val="00CE21BE"/>
    <w:rsid w:val="00CE533D"/>
    <w:rsid w:val="00CF480B"/>
    <w:rsid w:val="00CF5E31"/>
    <w:rsid w:val="00D04C60"/>
    <w:rsid w:val="00D05687"/>
    <w:rsid w:val="00D1316B"/>
    <w:rsid w:val="00D15D7A"/>
    <w:rsid w:val="00D20C5B"/>
    <w:rsid w:val="00D2791F"/>
    <w:rsid w:val="00D30A86"/>
    <w:rsid w:val="00D36F61"/>
    <w:rsid w:val="00D45DEC"/>
    <w:rsid w:val="00D53BBB"/>
    <w:rsid w:val="00D53C00"/>
    <w:rsid w:val="00D53FDE"/>
    <w:rsid w:val="00D54BD9"/>
    <w:rsid w:val="00D658C1"/>
    <w:rsid w:val="00D74A73"/>
    <w:rsid w:val="00D761BD"/>
    <w:rsid w:val="00D84EDF"/>
    <w:rsid w:val="00D95C55"/>
    <w:rsid w:val="00DA3BED"/>
    <w:rsid w:val="00DB0205"/>
    <w:rsid w:val="00DB1F02"/>
    <w:rsid w:val="00DB22A3"/>
    <w:rsid w:val="00DB5795"/>
    <w:rsid w:val="00DB6E54"/>
    <w:rsid w:val="00DB7F17"/>
    <w:rsid w:val="00DC291A"/>
    <w:rsid w:val="00DC3B9F"/>
    <w:rsid w:val="00DC3C03"/>
    <w:rsid w:val="00DE0596"/>
    <w:rsid w:val="00DE1605"/>
    <w:rsid w:val="00DE413E"/>
    <w:rsid w:val="00DF45CF"/>
    <w:rsid w:val="00DF6D0B"/>
    <w:rsid w:val="00E02149"/>
    <w:rsid w:val="00E02A30"/>
    <w:rsid w:val="00E0465C"/>
    <w:rsid w:val="00E05667"/>
    <w:rsid w:val="00E142EC"/>
    <w:rsid w:val="00E34186"/>
    <w:rsid w:val="00E37A30"/>
    <w:rsid w:val="00E40B77"/>
    <w:rsid w:val="00E4485B"/>
    <w:rsid w:val="00E44A40"/>
    <w:rsid w:val="00E45964"/>
    <w:rsid w:val="00E47081"/>
    <w:rsid w:val="00E50575"/>
    <w:rsid w:val="00E54782"/>
    <w:rsid w:val="00E55151"/>
    <w:rsid w:val="00E6102E"/>
    <w:rsid w:val="00E639B1"/>
    <w:rsid w:val="00E63A2F"/>
    <w:rsid w:val="00E64537"/>
    <w:rsid w:val="00E64BAF"/>
    <w:rsid w:val="00E703FE"/>
    <w:rsid w:val="00E70C3B"/>
    <w:rsid w:val="00E803BB"/>
    <w:rsid w:val="00E82E6C"/>
    <w:rsid w:val="00E84EE6"/>
    <w:rsid w:val="00E90EBE"/>
    <w:rsid w:val="00E9147C"/>
    <w:rsid w:val="00E975E5"/>
    <w:rsid w:val="00EA6158"/>
    <w:rsid w:val="00EA6C1F"/>
    <w:rsid w:val="00EB5DAD"/>
    <w:rsid w:val="00EB739C"/>
    <w:rsid w:val="00EB7433"/>
    <w:rsid w:val="00EC019D"/>
    <w:rsid w:val="00ED00FB"/>
    <w:rsid w:val="00ED227E"/>
    <w:rsid w:val="00ED2312"/>
    <w:rsid w:val="00ED2E78"/>
    <w:rsid w:val="00ED6661"/>
    <w:rsid w:val="00EE43F5"/>
    <w:rsid w:val="00EE56A1"/>
    <w:rsid w:val="00EF2499"/>
    <w:rsid w:val="00EF2AD2"/>
    <w:rsid w:val="00EF595B"/>
    <w:rsid w:val="00EF6476"/>
    <w:rsid w:val="00EF70AD"/>
    <w:rsid w:val="00F01FCC"/>
    <w:rsid w:val="00F04301"/>
    <w:rsid w:val="00F07E97"/>
    <w:rsid w:val="00F130CA"/>
    <w:rsid w:val="00F165F9"/>
    <w:rsid w:val="00F21DA9"/>
    <w:rsid w:val="00F23084"/>
    <w:rsid w:val="00F2493C"/>
    <w:rsid w:val="00F2501D"/>
    <w:rsid w:val="00F30D35"/>
    <w:rsid w:val="00F35E5B"/>
    <w:rsid w:val="00F40BC7"/>
    <w:rsid w:val="00F45580"/>
    <w:rsid w:val="00F45F3A"/>
    <w:rsid w:val="00F47560"/>
    <w:rsid w:val="00F54A99"/>
    <w:rsid w:val="00F6118F"/>
    <w:rsid w:val="00F6141A"/>
    <w:rsid w:val="00F627FE"/>
    <w:rsid w:val="00F62D92"/>
    <w:rsid w:val="00F6666A"/>
    <w:rsid w:val="00F668A8"/>
    <w:rsid w:val="00F72C4C"/>
    <w:rsid w:val="00F73F77"/>
    <w:rsid w:val="00F74679"/>
    <w:rsid w:val="00F775D4"/>
    <w:rsid w:val="00FA1692"/>
    <w:rsid w:val="00FA3C6F"/>
    <w:rsid w:val="00FA6551"/>
    <w:rsid w:val="00FC06ED"/>
    <w:rsid w:val="00FC49E2"/>
    <w:rsid w:val="00FD2BEC"/>
    <w:rsid w:val="00FD5D7B"/>
    <w:rsid w:val="00FE13F5"/>
    <w:rsid w:val="00FE37B5"/>
    <w:rsid w:val="00FE56A0"/>
    <w:rsid w:val="00FE5FFE"/>
    <w:rsid w:val="00FE77BB"/>
    <w:rsid w:val="00FF6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eastAsia="Calibri" w:hAnsi="TH SarabunPSK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3BF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noProof/>
    </w:rPr>
  </w:style>
  <w:style w:type="paragraph" w:styleId="1">
    <w:name w:val="heading 1"/>
    <w:basedOn w:val="a"/>
    <w:next w:val="a"/>
    <w:link w:val="10"/>
    <w:qFormat/>
    <w:rsid w:val="00325FFC"/>
    <w:pPr>
      <w:keepNext/>
      <w:ind w:left="1134" w:firstLine="1134"/>
      <w:outlineLvl w:val="0"/>
    </w:pPr>
    <w:rPr>
      <w:rFonts w:ascii="Browallia New" w:hAnsi="Browallia New" w:cs="Browallia New"/>
      <w:color w:val="0000FF"/>
      <w:sz w:val="44"/>
      <w:szCs w:val="44"/>
      <w:lang w:val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325FFC"/>
    <w:rPr>
      <w:rFonts w:ascii="Browallia New" w:eastAsia="Times New Roman" w:hAnsi="Browallia New" w:cs="Browallia New"/>
      <w:noProof/>
      <w:color w:val="0000FF"/>
      <w:sz w:val="44"/>
      <w:szCs w:val="44"/>
      <w:lang w:val="th-TH"/>
    </w:rPr>
  </w:style>
  <w:style w:type="paragraph" w:styleId="a3">
    <w:name w:val="Body Text"/>
    <w:basedOn w:val="a"/>
    <w:link w:val="a4"/>
    <w:rsid w:val="00325FFC"/>
    <w:pPr>
      <w:tabs>
        <w:tab w:val="left" w:pos="1134"/>
      </w:tabs>
      <w:overflowPunct/>
      <w:autoSpaceDE/>
      <w:autoSpaceDN/>
      <w:adjustRightInd/>
      <w:jc w:val="thaiDistribute"/>
      <w:textAlignment w:val="auto"/>
    </w:pPr>
    <w:rPr>
      <w:rFonts w:ascii="Browallia New" w:eastAsia="Cordia New" w:hAnsi="Browallia New" w:cs="Browallia New"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325FFC"/>
    <w:rPr>
      <w:rFonts w:ascii="Browallia New" w:eastAsia="Cordia New" w:hAnsi="Browallia New" w:cs="Browallia New"/>
      <w:noProof/>
    </w:rPr>
  </w:style>
  <w:style w:type="paragraph" w:styleId="a5">
    <w:name w:val="Balloon Text"/>
    <w:basedOn w:val="a"/>
    <w:link w:val="a6"/>
    <w:uiPriority w:val="99"/>
    <w:semiHidden/>
    <w:unhideWhenUsed/>
    <w:rsid w:val="00325FFC"/>
    <w:rPr>
      <w:rFonts w:ascii="Tahoma" w:hAnsi="Tahoma"/>
      <w:sz w:val="16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25FFC"/>
    <w:rPr>
      <w:rFonts w:ascii="Tahoma" w:eastAsia="Times New Roman" w:hAnsi="Tahoma" w:cs="Angsana New"/>
      <w:noProof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B1143F"/>
    <w:pPr>
      <w:tabs>
        <w:tab w:val="center" w:pos="4513"/>
        <w:tab w:val="right" w:pos="9026"/>
      </w:tabs>
    </w:pPr>
    <w:rPr>
      <w:szCs w:val="25"/>
    </w:rPr>
  </w:style>
  <w:style w:type="character" w:customStyle="1" w:styleId="a8">
    <w:name w:val="หัวกระดาษ อักขระ"/>
    <w:basedOn w:val="a0"/>
    <w:link w:val="a7"/>
    <w:uiPriority w:val="99"/>
    <w:rsid w:val="00B1143F"/>
    <w:rPr>
      <w:rFonts w:ascii="Times New Roman" w:eastAsia="Times New Roman" w:hAnsi="Times New Roman"/>
      <w:noProof/>
      <w:szCs w:val="25"/>
    </w:rPr>
  </w:style>
  <w:style w:type="paragraph" w:styleId="a9">
    <w:name w:val="footer"/>
    <w:basedOn w:val="a"/>
    <w:link w:val="aa"/>
    <w:uiPriority w:val="99"/>
    <w:unhideWhenUsed/>
    <w:rsid w:val="00B1143F"/>
    <w:pPr>
      <w:tabs>
        <w:tab w:val="center" w:pos="4513"/>
        <w:tab w:val="right" w:pos="9026"/>
      </w:tabs>
    </w:pPr>
    <w:rPr>
      <w:szCs w:val="25"/>
    </w:rPr>
  </w:style>
  <w:style w:type="character" w:customStyle="1" w:styleId="aa">
    <w:name w:val="ท้ายกระดาษ อักขระ"/>
    <w:basedOn w:val="a0"/>
    <w:link w:val="a9"/>
    <w:uiPriority w:val="99"/>
    <w:rsid w:val="00B1143F"/>
    <w:rPr>
      <w:rFonts w:ascii="Times New Roman" w:eastAsia="Times New Roman" w:hAnsi="Times New Roman"/>
      <w:noProof/>
      <w:szCs w:val="25"/>
    </w:rPr>
  </w:style>
  <w:style w:type="paragraph" w:styleId="ab">
    <w:name w:val="List Paragraph"/>
    <w:basedOn w:val="a"/>
    <w:uiPriority w:val="34"/>
    <w:qFormat/>
    <w:rsid w:val="00586ECA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 w:cs="Cordia New"/>
      <w:noProof w:val="0"/>
      <w:sz w:val="22"/>
      <w:szCs w:val="22"/>
      <w:lang w:bidi="ar-SA"/>
    </w:rPr>
  </w:style>
  <w:style w:type="paragraph" w:customStyle="1" w:styleId="Default">
    <w:name w:val="Default"/>
    <w:rsid w:val="006E3438"/>
    <w:pPr>
      <w:autoSpaceDE w:val="0"/>
      <w:autoSpaceDN w:val="0"/>
      <w:adjustRightInd w:val="0"/>
    </w:pPr>
    <w:rPr>
      <w:rFonts w:cs="TH SarabunPSK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8F712-3139-417F-930A-DAF765820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ข้าวนาปี</vt:lpstr>
      <vt:lpstr>ข้าวนาปี</vt:lpstr>
    </vt:vector>
  </TitlesOfParts>
  <Company>Deftones</Company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ข้าวนาปี</dc:title>
  <dc:creator>sirirut</dc:creator>
  <cp:lastModifiedBy>nattaya</cp:lastModifiedBy>
  <cp:revision>3</cp:revision>
  <cp:lastPrinted>2018-03-15T06:21:00Z</cp:lastPrinted>
  <dcterms:created xsi:type="dcterms:W3CDTF">2018-10-22T02:49:00Z</dcterms:created>
  <dcterms:modified xsi:type="dcterms:W3CDTF">2018-10-22T02:58:00Z</dcterms:modified>
</cp:coreProperties>
</file>