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8993" w14:textId="77777777" w:rsidR="005631AB" w:rsidRPr="00C10257" w:rsidRDefault="005631AB" w:rsidP="008869A8">
      <w:pPr>
        <w:pStyle w:val="Caption"/>
        <w:spacing w:before="0" w:after="0"/>
        <w:ind w:left="0"/>
        <w:rPr>
          <w:rFonts w:asciiTheme="majorHAnsi" w:hAnsiTheme="majorHAnsi" w:cstheme="majorHAnsi"/>
          <w:b/>
          <w:i w:val="0"/>
          <w:color w:val="002060"/>
          <w:sz w:val="22"/>
          <w:szCs w:val="22"/>
        </w:rPr>
      </w:pPr>
    </w:p>
    <w:tbl>
      <w:tblPr>
        <w:tblStyle w:val="TableGrid"/>
        <w:tblW w:w="9720" w:type="dxa"/>
        <w:tblBorders>
          <w:top w:val="thickThinSmallGap" w:sz="24" w:space="0" w:color="17365D" w:themeColor="text2" w:themeShade="BF"/>
          <w:left w:val="thickThinSmallGap" w:sz="24" w:space="0" w:color="17365D" w:themeColor="text2" w:themeShade="BF"/>
          <w:bottom w:val="thinThickSmallGap" w:sz="24" w:space="0" w:color="17365D" w:themeColor="text2" w:themeShade="BF"/>
          <w:right w:val="thinThickSmallGap" w:sz="24" w:space="0" w:color="17365D" w:themeColor="text2" w:themeShade="BF"/>
          <w:insideH w:val="none" w:sz="0" w:space="0" w:color="auto"/>
          <w:insideV w:val="none" w:sz="0" w:space="0" w:color="auto"/>
        </w:tblBorders>
        <w:tblLook w:val="04A0" w:firstRow="1" w:lastRow="0" w:firstColumn="1" w:lastColumn="0" w:noHBand="0" w:noVBand="1"/>
      </w:tblPr>
      <w:tblGrid>
        <w:gridCol w:w="5850"/>
        <w:gridCol w:w="3870"/>
      </w:tblGrid>
      <w:tr w:rsidR="0024676D" w:rsidRPr="00C10257" w14:paraId="687CE4A6" w14:textId="77777777" w:rsidTr="00C5221A">
        <w:tc>
          <w:tcPr>
            <w:tcW w:w="5850" w:type="dxa"/>
            <w:tcBorders>
              <w:top w:val="nil"/>
              <w:left w:val="nil"/>
              <w:bottom w:val="thickThinSmallGap" w:sz="24" w:space="0" w:color="17365D" w:themeColor="text2" w:themeShade="BF"/>
              <w:right w:val="nil"/>
            </w:tcBorders>
          </w:tcPr>
          <w:p w14:paraId="3AD5907B" w14:textId="39F5814F" w:rsidR="0024676D" w:rsidRPr="00EE6CBF" w:rsidRDefault="0058574A" w:rsidP="0024676D">
            <w:pPr>
              <w:pStyle w:val="Caption"/>
              <w:spacing w:before="0" w:after="0" w:line="276" w:lineRule="auto"/>
              <w:ind w:left="0"/>
              <w:rPr>
                <w:rFonts w:asciiTheme="majorHAnsi" w:hAnsiTheme="majorHAnsi" w:cstheme="majorHAnsi"/>
                <w:b/>
                <w:i w:val="0"/>
                <w:color w:val="17365D" w:themeColor="text2" w:themeShade="BF"/>
                <w:sz w:val="40"/>
                <w:szCs w:val="40"/>
              </w:rPr>
            </w:pPr>
            <w:r w:rsidRPr="0058574A">
              <w:rPr>
                <w:rFonts w:asciiTheme="majorHAnsi" w:hAnsiTheme="majorHAnsi" w:cstheme="majorHAnsi"/>
                <w:b/>
                <w:i w:val="0"/>
                <w:color w:val="17365D" w:themeColor="text2" w:themeShade="BF"/>
                <w:sz w:val="40"/>
                <w:szCs w:val="40"/>
              </w:rPr>
              <w:t xml:space="preserve">Adarsha </w:t>
            </w:r>
            <w:proofErr w:type="spellStart"/>
            <w:r w:rsidRPr="0058574A">
              <w:rPr>
                <w:rFonts w:asciiTheme="majorHAnsi" w:hAnsiTheme="majorHAnsi" w:cstheme="majorHAnsi"/>
                <w:b/>
                <w:i w:val="0"/>
                <w:color w:val="17365D" w:themeColor="text2" w:themeShade="BF"/>
                <w:sz w:val="40"/>
                <w:szCs w:val="40"/>
              </w:rPr>
              <w:t>Allampalli</w:t>
            </w:r>
            <w:proofErr w:type="spellEnd"/>
          </w:p>
          <w:p w14:paraId="5534E95A" w14:textId="13E5BA3E" w:rsidR="00EE6CBF" w:rsidRPr="00C10257" w:rsidRDefault="0058574A" w:rsidP="0024676D">
            <w:pPr>
              <w:pStyle w:val="Caption"/>
              <w:spacing w:before="0" w:after="0" w:line="276" w:lineRule="auto"/>
              <w:ind w:left="0"/>
              <w:rPr>
                <w:rFonts w:asciiTheme="majorHAnsi" w:hAnsiTheme="majorHAnsi" w:cstheme="majorHAnsi"/>
                <w:b/>
                <w:i w:val="0"/>
                <w:color w:val="17365D" w:themeColor="text2" w:themeShade="BF"/>
                <w:sz w:val="36"/>
                <w:szCs w:val="36"/>
              </w:rPr>
            </w:pPr>
            <w:r>
              <w:rPr>
                <w:rFonts w:asciiTheme="majorHAnsi" w:hAnsiTheme="majorHAnsi" w:cstheme="majorHAnsi"/>
                <w:b/>
                <w:i w:val="0"/>
                <w:color w:val="17365D" w:themeColor="text2" w:themeShade="BF"/>
                <w:sz w:val="32"/>
                <w:szCs w:val="32"/>
              </w:rPr>
              <w:t>Data Analyst</w:t>
            </w:r>
          </w:p>
          <w:p w14:paraId="3A7AB038" w14:textId="1A6E9914" w:rsidR="0024676D" w:rsidRPr="00EE6CBF" w:rsidRDefault="0024676D" w:rsidP="008869A8">
            <w:pPr>
              <w:pStyle w:val="Caption"/>
              <w:spacing w:before="0" w:after="0"/>
              <w:ind w:left="0"/>
              <w:rPr>
                <w:rFonts w:asciiTheme="majorHAnsi" w:hAnsiTheme="majorHAnsi" w:cstheme="majorHAnsi"/>
                <w:i w:val="0"/>
                <w:color w:val="17365D" w:themeColor="text2" w:themeShade="BF"/>
                <w:lang w:val="fr-FR"/>
              </w:rPr>
            </w:pPr>
          </w:p>
        </w:tc>
        <w:tc>
          <w:tcPr>
            <w:tcW w:w="3870" w:type="dxa"/>
            <w:tcBorders>
              <w:top w:val="nil"/>
              <w:left w:val="nil"/>
              <w:bottom w:val="thickThinSmallGap" w:sz="24" w:space="0" w:color="17365D" w:themeColor="text2" w:themeShade="BF"/>
              <w:right w:val="nil"/>
            </w:tcBorders>
          </w:tcPr>
          <w:p w14:paraId="4E08213D" w14:textId="77777777" w:rsidR="00EE6CBF" w:rsidRPr="008F4C8E" w:rsidRDefault="00AA2186" w:rsidP="00EE6CBF">
            <w:pPr>
              <w:pStyle w:val="Caption"/>
              <w:spacing w:before="0" w:after="0"/>
              <w:ind w:left="0"/>
              <w:rPr>
                <w:rFonts w:asciiTheme="majorHAnsi" w:hAnsiTheme="majorHAnsi" w:cstheme="majorHAnsi"/>
                <w:i w:val="0"/>
                <w:color w:val="17365D" w:themeColor="text2" w:themeShade="BF"/>
                <w:sz w:val="22"/>
                <w:szCs w:val="22"/>
                <w:lang w:val="fr-FR"/>
              </w:rPr>
            </w:pPr>
            <w:r w:rsidRPr="008F4C8E">
              <w:rPr>
                <w:rFonts w:asciiTheme="majorHAnsi" w:hAnsiTheme="majorHAnsi" w:cstheme="majorHAnsi"/>
                <w:i w:val="0"/>
                <w:color w:val="17365D" w:themeColor="text2" w:themeShade="BF"/>
                <w:sz w:val="22"/>
                <w:szCs w:val="22"/>
                <w:lang w:val="fr-FR"/>
              </w:rPr>
              <w:t xml:space="preserve">        </w:t>
            </w:r>
          </w:p>
          <w:p w14:paraId="60249749" w14:textId="5538CC58" w:rsidR="00DD12FA" w:rsidRPr="008F4C8E" w:rsidRDefault="00EE6CBF" w:rsidP="008F4C8E">
            <w:pPr>
              <w:widowControl w:val="0"/>
              <w:autoSpaceDE w:val="0"/>
              <w:autoSpaceDN w:val="0"/>
              <w:adjustRightInd w:val="0"/>
              <w:spacing w:line="276" w:lineRule="auto"/>
              <w:rPr>
                <w:rFonts w:asciiTheme="majorHAnsi" w:hAnsiTheme="majorHAnsi" w:cstheme="majorHAnsi"/>
                <w:iCs/>
                <w:color w:val="17365D" w:themeColor="text2" w:themeShade="BF"/>
                <w:sz w:val="22"/>
                <w:szCs w:val="22"/>
                <w:lang w:val="fr-FR"/>
              </w:rPr>
            </w:pPr>
            <w:proofErr w:type="gramStart"/>
            <w:r w:rsidRPr="008F4C8E">
              <w:rPr>
                <w:rFonts w:asciiTheme="majorHAnsi" w:hAnsiTheme="majorHAnsi" w:cstheme="majorHAnsi"/>
                <w:iCs/>
                <w:color w:val="17365D" w:themeColor="text2" w:themeShade="BF"/>
                <w:sz w:val="22"/>
                <w:szCs w:val="22"/>
                <w:lang w:val="fr-FR"/>
              </w:rPr>
              <w:t>Emai</w:t>
            </w:r>
            <w:r w:rsidR="00C5221A" w:rsidRPr="008F4C8E">
              <w:rPr>
                <w:rFonts w:asciiTheme="majorHAnsi" w:hAnsiTheme="majorHAnsi" w:cstheme="majorHAnsi"/>
                <w:iCs/>
                <w:color w:val="17365D" w:themeColor="text2" w:themeShade="BF"/>
                <w:sz w:val="22"/>
                <w:szCs w:val="22"/>
                <w:lang w:val="fr-FR"/>
              </w:rPr>
              <w:t>l:</w:t>
            </w:r>
            <w:proofErr w:type="gramEnd"/>
            <w:r w:rsidR="00DD12FA" w:rsidRPr="008F4C8E">
              <w:rPr>
                <w:rFonts w:asciiTheme="majorHAnsi" w:hAnsiTheme="majorHAnsi" w:cstheme="majorHAnsi"/>
                <w:iCs/>
                <w:color w:val="17365D" w:themeColor="text2" w:themeShade="BF"/>
                <w:sz w:val="22"/>
                <w:szCs w:val="22"/>
                <w:lang w:val="fr-FR"/>
              </w:rPr>
              <w:t xml:space="preserve"> </w:t>
            </w:r>
            <w:r w:rsidR="0058574A" w:rsidRPr="0058574A">
              <w:rPr>
                <w:rFonts w:asciiTheme="majorHAnsi" w:hAnsiTheme="majorHAnsi" w:cstheme="majorHAnsi"/>
                <w:iCs/>
                <w:color w:val="17365D" w:themeColor="text2" w:themeShade="BF"/>
                <w:sz w:val="22"/>
                <w:szCs w:val="22"/>
                <w:lang w:val="fr-FR"/>
              </w:rPr>
              <w:t>adarsha.allampalli</w:t>
            </w:r>
            <w:r w:rsidR="00DD12FA" w:rsidRPr="008F4C8E">
              <w:rPr>
                <w:rFonts w:asciiTheme="majorHAnsi" w:hAnsiTheme="majorHAnsi" w:cstheme="majorHAnsi"/>
                <w:iCs/>
                <w:color w:val="17365D" w:themeColor="text2" w:themeShade="BF"/>
                <w:sz w:val="22"/>
                <w:szCs w:val="22"/>
                <w:lang w:val="fr-FR"/>
              </w:rPr>
              <w:t>@gmail.com</w:t>
            </w:r>
          </w:p>
          <w:p w14:paraId="00B0CE0A" w14:textId="0A97C5F3" w:rsidR="0024676D" w:rsidRPr="008F4C8E" w:rsidRDefault="00EE6CBF" w:rsidP="008F4C8E">
            <w:pPr>
              <w:pStyle w:val="Caption"/>
              <w:spacing w:before="0" w:after="0" w:line="276" w:lineRule="auto"/>
              <w:ind w:left="0"/>
              <w:rPr>
                <w:rFonts w:asciiTheme="majorHAnsi" w:hAnsiTheme="majorHAnsi" w:cstheme="majorHAnsi"/>
                <w:i w:val="0"/>
                <w:color w:val="17365D" w:themeColor="text2" w:themeShade="BF"/>
                <w:sz w:val="22"/>
                <w:szCs w:val="22"/>
                <w:lang w:val="fr-FR"/>
              </w:rPr>
            </w:pPr>
            <w:r w:rsidRPr="00C10257">
              <w:rPr>
                <w:rFonts w:asciiTheme="majorHAnsi" w:hAnsiTheme="majorHAnsi" w:cstheme="majorHAnsi"/>
                <w:i w:val="0"/>
                <w:color w:val="17365D" w:themeColor="text2" w:themeShade="BF"/>
                <w:sz w:val="22"/>
                <w:szCs w:val="22"/>
                <w:lang w:val="fr-FR"/>
              </w:rPr>
              <w:t xml:space="preserve">Mobile : </w:t>
            </w:r>
            <w:r w:rsidR="00DD12FA">
              <w:rPr>
                <w:rFonts w:asciiTheme="majorHAnsi" w:hAnsiTheme="majorHAnsi" w:cstheme="majorHAnsi"/>
                <w:i w:val="0"/>
                <w:color w:val="17365D" w:themeColor="text2" w:themeShade="BF"/>
                <w:sz w:val="22"/>
                <w:szCs w:val="22"/>
                <w:lang w:val="fr-FR"/>
              </w:rPr>
              <w:t xml:space="preserve">+44 </w:t>
            </w:r>
            <w:r w:rsidR="00DD12FA" w:rsidRPr="00DD12FA">
              <w:rPr>
                <w:rFonts w:asciiTheme="majorHAnsi" w:hAnsiTheme="majorHAnsi" w:cstheme="majorHAnsi"/>
                <w:i w:val="0"/>
                <w:color w:val="17365D" w:themeColor="text2" w:themeShade="BF"/>
                <w:sz w:val="22"/>
                <w:szCs w:val="22"/>
                <w:lang w:val="fr-FR"/>
              </w:rPr>
              <w:t>7</w:t>
            </w:r>
            <w:r w:rsidR="00C53303">
              <w:rPr>
                <w:rFonts w:asciiTheme="majorHAnsi" w:hAnsiTheme="majorHAnsi" w:cstheme="majorHAnsi"/>
                <w:i w:val="0"/>
                <w:color w:val="17365D" w:themeColor="text2" w:themeShade="BF"/>
                <w:sz w:val="22"/>
                <w:szCs w:val="22"/>
                <w:lang w:val="fr-FR"/>
              </w:rPr>
              <w:t>405031040</w:t>
            </w:r>
          </w:p>
          <w:p w14:paraId="0FC7365A" w14:textId="460D4D00" w:rsidR="0024676D" w:rsidRPr="008F4C8E" w:rsidRDefault="00C5221A" w:rsidP="008F4C8E">
            <w:pPr>
              <w:pStyle w:val="Caption"/>
              <w:spacing w:before="0" w:after="0" w:line="276" w:lineRule="auto"/>
              <w:ind w:left="0"/>
              <w:rPr>
                <w:rFonts w:asciiTheme="majorHAnsi" w:hAnsiTheme="majorHAnsi" w:cstheme="majorHAnsi"/>
                <w:i w:val="0"/>
                <w:color w:val="17365D" w:themeColor="text2" w:themeShade="BF"/>
                <w:sz w:val="22"/>
                <w:szCs w:val="22"/>
                <w:lang w:val="fr-FR"/>
              </w:rPr>
            </w:pPr>
            <w:r w:rsidRPr="00C10257">
              <w:rPr>
                <w:rFonts w:asciiTheme="majorHAnsi" w:hAnsiTheme="majorHAnsi" w:cstheme="majorHAnsi"/>
                <w:i w:val="0"/>
                <w:color w:val="17365D" w:themeColor="text2" w:themeShade="BF"/>
                <w:sz w:val="22"/>
                <w:szCs w:val="22"/>
                <w:lang w:val="fr-FR"/>
              </w:rPr>
              <w:t>Location :</w:t>
            </w:r>
            <w:r w:rsidR="0024676D" w:rsidRPr="008F4C8E">
              <w:rPr>
                <w:rFonts w:asciiTheme="majorHAnsi" w:hAnsiTheme="majorHAnsi" w:cstheme="majorHAnsi"/>
                <w:i w:val="0"/>
                <w:color w:val="17365D" w:themeColor="text2" w:themeShade="BF"/>
                <w:sz w:val="22"/>
                <w:szCs w:val="22"/>
                <w:lang w:val="fr-FR"/>
              </w:rPr>
              <w:t xml:space="preserve"> </w:t>
            </w:r>
            <w:r w:rsidR="0058574A">
              <w:rPr>
                <w:rFonts w:asciiTheme="majorHAnsi" w:hAnsiTheme="majorHAnsi" w:cstheme="majorHAnsi"/>
                <w:i w:val="0"/>
                <w:color w:val="17365D" w:themeColor="text2" w:themeShade="BF"/>
                <w:sz w:val="22"/>
                <w:szCs w:val="22"/>
                <w:lang w:val="fr-FR"/>
              </w:rPr>
              <w:t>London</w:t>
            </w:r>
            <w:r w:rsidR="0024676D" w:rsidRPr="008F4C8E">
              <w:rPr>
                <w:rFonts w:asciiTheme="majorHAnsi" w:hAnsiTheme="majorHAnsi" w:cstheme="majorHAnsi"/>
                <w:i w:val="0"/>
                <w:color w:val="17365D" w:themeColor="text2" w:themeShade="BF"/>
                <w:sz w:val="22"/>
                <w:szCs w:val="22"/>
                <w:lang w:val="fr-FR"/>
              </w:rPr>
              <w:t>, U</w:t>
            </w:r>
            <w:r w:rsidRPr="008F4C8E">
              <w:rPr>
                <w:rFonts w:asciiTheme="majorHAnsi" w:hAnsiTheme="majorHAnsi" w:cstheme="majorHAnsi"/>
                <w:i w:val="0"/>
                <w:color w:val="17365D" w:themeColor="text2" w:themeShade="BF"/>
                <w:sz w:val="22"/>
                <w:szCs w:val="22"/>
                <w:lang w:val="fr-FR"/>
              </w:rPr>
              <w:t xml:space="preserve">nited </w:t>
            </w:r>
            <w:proofErr w:type="spellStart"/>
            <w:r w:rsidRPr="008F4C8E">
              <w:rPr>
                <w:rFonts w:asciiTheme="majorHAnsi" w:hAnsiTheme="majorHAnsi" w:cstheme="majorHAnsi"/>
                <w:i w:val="0"/>
                <w:color w:val="17365D" w:themeColor="text2" w:themeShade="BF"/>
                <w:sz w:val="22"/>
                <w:szCs w:val="22"/>
                <w:lang w:val="fr-FR"/>
              </w:rPr>
              <w:t>Kingdom</w:t>
            </w:r>
            <w:proofErr w:type="spellEnd"/>
          </w:p>
        </w:tc>
      </w:tr>
    </w:tbl>
    <w:p w14:paraId="67C86145" w14:textId="5CC6CF3E" w:rsidR="008869A8" w:rsidRPr="00C10257" w:rsidRDefault="008869A8" w:rsidP="00E24144">
      <w:pPr>
        <w:pStyle w:val="BodyText"/>
        <w:spacing w:before="240" w:line="276" w:lineRule="auto"/>
        <w:jc w:val="both"/>
        <w:rPr>
          <w:rFonts w:asciiTheme="majorHAnsi" w:hAnsiTheme="majorHAnsi" w:cstheme="majorHAnsi"/>
          <w:b/>
          <w:lang w:val="fr-FR"/>
        </w:rPr>
      </w:pPr>
      <w:r w:rsidRPr="00C10257">
        <w:rPr>
          <w:rFonts w:asciiTheme="majorHAnsi" w:hAnsiTheme="majorHAnsi" w:cstheme="majorHAnsi"/>
          <w:b/>
          <w:lang w:val="fr-FR"/>
        </w:rPr>
        <w:t>PROFILE</w:t>
      </w:r>
      <w:r w:rsidRPr="00C10257">
        <w:rPr>
          <w:rFonts w:asciiTheme="majorHAnsi" w:hAnsiTheme="majorHAnsi" w:cstheme="majorHAnsi"/>
          <w:b/>
          <w:lang w:val="fr-FR"/>
        </w:rPr>
        <w:tab/>
      </w:r>
      <w:r w:rsidRPr="00C10257">
        <w:rPr>
          <w:rFonts w:asciiTheme="majorHAnsi" w:hAnsiTheme="majorHAnsi" w:cstheme="majorHAnsi"/>
          <w:b/>
          <w:lang w:val="fr-FR"/>
        </w:rPr>
        <w:tab/>
      </w:r>
      <w:r w:rsidRPr="00C10257">
        <w:rPr>
          <w:rFonts w:asciiTheme="majorHAnsi" w:hAnsiTheme="majorHAnsi" w:cstheme="majorHAnsi"/>
          <w:b/>
          <w:lang w:val="fr-FR"/>
        </w:rPr>
        <w:tab/>
      </w:r>
      <w:r w:rsidRPr="00C10257">
        <w:rPr>
          <w:rFonts w:asciiTheme="majorHAnsi" w:hAnsiTheme="majorHAnsi" w:cstheme="majorHAnsi"/>
          <w:b/>
          <w:lang w:val="fr-FR"/>
        </w:rPr>
        <w:tab/>
      </w:r>
      <w:r w:rsidRPr="00C10257">
        <w:rPr>
          <w:rFonts w:asciiTheme="majorHAnsi" w:hAnsiTheme="majorHAnsi" w:cstheme="majorHAnsi"/>
          <w:b/>
          <w:lang w:val="fr-FR"/>
        </w:rPr>
        <w:tab/>
      </w:r>
      <w:r w:rsidRPr="00C10257">
        <w:rPr>
          <w:rFonts w:asciiTheme="majorHAnsi" w:hAnsiTheme="majorHAnsi" w:cstheme="majorHAnsi"/>
          <w:b/>
          <w:lang w:val="fr-FR"/>
        </w:rPr>
        <w:tab/>
        <w:t xml:space="preserve"> </w:t>
      </w:r>
    </w:p>
    <w:p w14:paraId="20D6CA04" w14:textId="3DB1E0A0" w:rsidR="00216533" w:rsidRPr="009D4C49" w:rsidRDefault="00B820E4" w:rsidP="003954E8">
      <w:pPr>
        <w:tabs>
          <w:tab w:val="left" w:pos="3424"/>
        </w:tabs>
        <w:ind w:right="745"/>
        <w:jc w:val="both"/>
        <w:rPr>
          <w:rFonts w:asciiTheme="majorHAnsi" w:hAnsiTheme="majorHAnsi" w:cstheme="majorHAnsi"/>
          <w:shd w:val="clear" w:color="auto" w:fill="FFFFFF"/>
        </w:rPr>
      </w:pPr>
      <w:r>
        <w:rPr>
          <w:rFonts w:asciiTheme="majorHAnsi" w:eastAsia="Cambria" w:hAnsiTheme="majorHAnsi" w:cstheme="majorHAnsi"/>
          <w:color w:val="000000"/>
          <w:lang w:val="en-GB"/>
        </w:rPr>
        <w:t>Proficient</w:t>
      </w:r>
      <w:r w:rsidR="001F2C66" w:rsidRPr="001F2C66">
        <w:rPr>
          <w:rFonts w:asciiTheme="majorHAnsi" w:eastAsia="Cambria" w:hAnsiTheme="majorHAnsi" w:cstheme="majorHAnsi"/>
          <w:color w:val="000000"/>
          <w:lang w:val="en-GB"/>
        </w:rPr>
        <w:t xml:space="preserve"> </w:t>
      </w:r>
      <w:r>
        <w:rPr>
          <w:rFonts w:asciiTheme="majorHAnsi" w:eastAsia="Cambria" w:hAnsiTheme="majorHAnsi" w:cstheme="majorHAnsi"/>
          <w:color w:val="000000"/>
          <w:lang w:val="en-GB"/>
        </w:rPr>
        <w:t>a</w:t>
      </w:r>
      <w:r w:rsidR="001F2C66" w:rsidRPr="001F2C66">
        <w:rPr>
          <w:rFonts w:asciiTheme="majorHAnsi" w:eastAsia="Cambria" w:hAnsiTheme="majorHAnsi" w:cstheme="majorHAnsi"/>
          <w:color w:val="000000"/>
          <w:lang w:val="en-GB"/>
        </w:rPr>
        <w:t>nalyst</w:t>
      </w:r>
      <w:r w:rsidR="00216533" w:rsidRPr="001F2C66">
        <w:rPr>
          <w:rFonts w:asciiTheme="majorHAnsi" w:eastAsia="Cambria" w:hAnsiTheme="majorHAnsi" w:cstheme="majorHAnsi"/>
          <w:color w:val="000000"/>
        </w:rPr>
        <w:t xml:space="preserve"> with</w:t>
      </w:r>
      <w:r w:rsidR="00DB1C48" w:rsidRPr="001F2C66">
        <w:rPr>
          <w:rFonts w:asciiTheme="majorHAnsi" w:eastAsia="Cambria" w:hAnsiTheme="majorHAnsi" w:cstheme="majorHAnsi"/>
          <w:color w:val="000000"/>
        </w:rPr>
        <w:t xml:space="preserve"> </w:t>
      </w:r>
      <w:r w:rsidR="00804AB3" w:rsidRPr="001F2C66">
        <w:rPr>
          <w:rFonts w:asciiTheme="majorHAnsi" w:eastAsia="Cambria" w:hAnsiTheme="majorHAnsi" w:cstheme="majorHAnsi"/>
          <w:color w:val="000000"/>
        </w:rPr>
        <w:t>3</w:t>
      </w:r>
      <w:r w:rsidR="00DB1C48" w:rsidRPr="001F2C66">
        <w:rPr>
          <w:rFonts w:asciiTheme="majorHAnsi" w:eastAsia="Cambria" w:hAnsiTheme="majorHAnsi" w:cstheme="majorHAnsi"/>
          <w:color w:val="000000"/>
        </w:rPr>
        <w:t xml:space="preserve"> years of experience </w:t>
      </w:r>
      <w:r w:rsidR="001F2C66" w:rsidRPr="001F2C66">
        <w:rPr>
          <w:rFonts w:asciiTheme="majorHAnsi" w:eastAsia="Cambria" w:hAnsiTheme="majorHAnsi" w:cstheme="majorHAnsi"/>
          <w:color w:val="000000"/>
        </w:rPr>
        <w:t xml:space="preserve">in the field of Data </w:t>
      </w:r>
      <w:r w:rsidR="00BE3B18">
        <w:rPr>
          <w:rFonts w:asciiTheme="majorHAnsi" w:eastAsia="Cambria" w:hAnsiTheme="majorHAnsi" w:cstheme="majorHAnsi"/>
          <w:color w:val="000000"/>
        </w:rPr>
        <w:t>Analysis</w:t>
      </w:r>
      <w:r w:rsidR="00D57C4D" w:rsidRPr="001F2C66">
        <w:rPr>
          <w:rFonts w:asciiTheme="majorHAnsi" w:eastAsia="Cambria" w:hAnsiTheme="majorHAnsi" w:cstheme="majorHAnsi"/>
          <w:bCs/>
          <w:color w:val="000000"/>
        </w:rPr>
        <w:t>,</w:t>
      </w:r>
      <w:r w:rsidR="00DB1C48" w:rsidRPr="001F2C66">
        <w:rPr>
          <w:rFonts w:asciiTheme="majorHAnsi" w:eastAsia="Cambria" w:hAnsiTheme="majorHAnsi" w:cstheme="majorHAnsi"/>
          <w:bCs/>
          <w:color w:val="000000"/>
        </w:rPr>
        <w:t xml:space="preserve"> </w:t>
      </w:r>
      <w:r w:rsidR="00A43760" w:rsidRPr="001F2C66">
        <w:rPr>
          <w:rFonts w:asciiTheme="majorHAnsi" w:eastAsia="Cambria" w:hAnsiTheme="majorHAnsi" w:cstheme="majorHAnsi"/>
          <w:bCs/>
          <w:color w:val="000000"/>
        </w:rPr>
        <w:t xml:space="preserve">working </w:t>
      </w:r>
      <w:r w:rsidR="00DB1C48" w:rsidRPr="001F2C66">
        <w:rPr>
          <w:rFonts w:asciiTheme="majorHAnsi" w:eastAsia="Cambria" w:hAnsiTheme="majorHAnsi" w:cstheme="majorHAnsi"/>
          <w:bCs/>
          <w:color w:val="000000"/>
        </w:rPr>
        <w:t>with</w:t>
      </w:r>
      <w:r w:rsidR="001F2C66" w:rsidRPr="001F2C66">
        <w:rPr>
          <w:rFonts w:asciiTheme="majorHAnsi" w:hAnsiTheme="majorHAnsi" w:cstheme="majorHAnsi"/>
          <w:shd w:val="clear" w:color="auto" w:fill="FFFFFF"/>
        </w:rPr>
        <w:t xml:space="preserve"> </w:t>
      </w:r>
      <w:r w:rsidR="00BE3B18">
        <w:rPr>
          <w:rFonts w:asciiTheme="majorHAnsi" w:hAnsiTheme="majorHAnsi" w:cstheme="majorHAnsi"/>
          <w:shd w:val="clear" w:color="auto" w:fill="FFFFFF"/>
        </w:rPr>
        <w:t>M</w:t>
      </w:r>
      <w:r w:rsidR="001F2C66" w:rsidRPr="001F2C66">
        <w:rPr>
          <w:rFonts w:asciiTheme="majorHAnsi" w:hAnsiTheme="majorHAnsi" w:cstheme="majorHAnsi"/>
          <w:shd w:val="clear" w:color="auto" w:fill="FFFFFF"/>
        </w:rPr>
        <w:t>odel</w:t>
      </w:r>
      <w:r w:rsidR="00BE3B18">
        <w:rPr>
          <w:rFonts w:asciiTheme="majorHAnsi" w:hAnsiTheme="majorHAnsi" w:cstheme="majorHAnsi"/>
          <w:shd w:val="clear" w:color="auto" w:fill="FFFFFF"/>
        </w:rPr>
        <w:t xml:space="preserve"> Building</w:t>
      </w:r>
      <w:r w:rsidR="001F2C66" w:rsidRPr="001F2C66">
        <w:rPr>
          <w:rFonts w:asciiTheme="majorHAnsi" w:hAnsiTheme="majorHAnsi" w:cstheme="majorHAnsi"/>
          <w:shd w:val="clear" w:color="auto" w:fill="FFFFFF"/>
        </w:rPr>
        <w:t>,</w:t>
      </w:r>
      <w:r w:rsidR="009D4C49">
        <w:rPr>
          <w:rFonts w:asciiTheme="majorHAnsi" w:hAnsiTheme="majorHAnsi" w:cstheme="majorHAnsi"/>
          <w:shd w:val="clear" w:color="auto" w:fill="FFFFFF"/>
        </w:rPr>
        <w:t xml:space="preserve"> Data Transformation, Feature Engineering, Data Cleansing, Data Plotting, Statistical Analysis, Data Visualization and Data Reporting. </w:t>
      </w:r>
      <w:r w:rsidR="00216533" w:rsidRPr="001F2C66">
        <w:rPr>
          <w:rFonts w:asciiTheme="majorHAnsi" w:eastAsia="Cambria" w:hAnsiTheme="majorHAnsi" w:cstheme="majorHAnsi"/>
          <w:bCs/>
          <w:color w:val="000000"/>
        </w:rPr>
        <w:t xml:space="preserve">I am highly motivated and </w:t>
      </w:r>
      <w:r w:rsidR="00D57C4D" w:rsidRPr="001F2C66">
        <w:rPr>
          <w:rFonts w:asciiTheme="majorHAnsi" w:eastAsia="Cambria" w:hAnsiTheme="majorHAnsi" w:cstheme="majorHAnsi"/>
          <w:bCs/>
          <w:color w:val="000000"/>
        </w:rPr>
        <w:t>flexible</w:t>
      </w:r>
      <w:r w:rsidR="00804AB3" w:rsidRPr="001F2C66">
        <w:rPr>
          <w:rFonts w:asciiTheme="majorHAnsi" w:eastAsia="Cambria" w:hAnsiTheme="majorHAnsi" w:cstheme="majorHAnsi"/>
          <w:bCs/>
          <w:color w:val="000000"/>
        </w:rPr>
        <w:t xml:space="preserve"> based on project </w:t>
      </w:r>
      <w:r w:rsidR="00D57C4D" w:rsidRPr="001F2C66">
        <w:rPr>
          <w:rFonts w:asciiTheme="majorHAnsi" w:eastAsia="Cambria" w:hAnsiTheme="majorHAnsi" w:cstheme="majorHAnsi"/>
          <w:bCs/>
          <w:color w:val="000000"/>
        </w:rPr>
        <w:t>needs</w:t>
      </w:r>
      <w:r w:rsidR="00804AB3" w:rsidRPr="001F2C66">
        <w:rPr>
          <w:rFonts w:asciiTheme="majorHAnsi" w:eastAsia="Cambria" w:hAnsiTheme="majorHAnsi" w:cstheme="majorHAnsi"/>
          <w:bCs/>
          <w:color w:val="000000"/>
        </w:rPr>
        <w:t xml:space="preserve">. </w:t>
      </w:r>
    </w:p>
    <w:p w14:paraId="66EA93DC" w14:textId="77777777" w:rsidR="003954E8" w:rsidRPr="00D57C4D" w:rsidRDefault="003954E8" w:rsidP="003954E8">
      <w:pPr>
        <w:tabs>
          <w:tab w:val="left" w:pos="3424"/>
        </w:tabs>
        <w:ind w:right="745"/>
        <w:jc w:val="both"/>
        <w:rPr>
          <w:rFonts w:asciiTheme="majorHAnsi" w:eastAsia="Cambria" w:hAnsiTheme="majorHAnsi" w:cstheme="majorHAnsi"/>
          <w:bCs/>
          <w:color w:val="000000"/>
        </w:rPr>
      </w:pPr>
    </w:p>
    <w:p w14:paraId="44C079CA" w14:textId="4FA76645" w:rsidR="003954E8" w:rsidRPr="00C10257" w:rsidRDefault="003954E8" w:rsidP="001014B0">
      <w:pPr>
        <w:tabs>
          <w:tab w:val="left" w:pos="3424"/>
        </w:tabs>
        <w:spacing w:line="360" w:lineRule="auto"/>
        <w:ind w:right="745"/>
        <w:jc w:val="both"/>
        <w:rPr>
          <w:rFonts w:asciiTheme="majorHAnsi" w:eastAsia="Cambria" w:hAnsiTheme="majorHAnsi" w:cstheme="majorHAnsi"/>
          <w:color w:val="000000"/>
        </w:rPr>
      </w:pPr>
      <w:r w:rsidRPr="00C10257">
        <w:rPr>
          <w:rFonts w:asciiTheme="majorHAnsi" w:hAnsiTheme="majorHAnsi" w:cstheme="majorHAnsi"/>
          <w:b/>
        </w:rPr>
        <w:t>TECHNICAL</w:t>
      </w:r>
      <w:r w:rsidR="00D702A0">
        <w:rPr>
          <w:rFonts w:asciiTheme="majorHAnsi" w:hAnsiTheme="majorHAnsi" w:cstheme="majorHAnsi"/>
          <w:b/>
        </w:rPr>
        <w:t>:</w:t>
      </w:r>
    </w:p>
    <w:tbl>
      <w:tblPr>
        <w:tblW w:w="9720" w:type="dxa"/>
        <w:tblInd w:w="-5" w:type="dxa"/>
        <w:tblLayout w:type="fixed"/>
        <w:tblLook w:val="0000" w:firstRow="0" w:lastRow="0" w:firstColumn="0" w:lastColumn="0" w:noHBand="0" w:noVBand="0"/>
      </w:tblPr>
      <w:tblGrid>
        <w:gridCol w:w="2970"/>
        <w:gridCol w:w="6750"/>
      </w:tblGrid>
      <w:tr w:rsidR="00083630" w:rsidRPr="00C10257" w14:paraId="46BEE838" w14:textId="77777777" w:rsidTr="00981EDD">
        <w:trPr>
          <w:trHeight w:val="315"/>
        </w:trPr>
        <w:tc>
          <w:tcPr>
            <w:tcW w:w="2970" w:type="dxa"/>
            <w:tcBorders>
              <w:top w:val="single" w:sz="4" w:space="0" w:color="000000"/>
              <w:left w:val="single" w:sz="4" w:space="0" w:color="000000"/>
              <w:bottom w:val="single" w:sz="4" w:space="0" w:color="000000"/>
            </w:tcBorders>
          </w:tcPr>
          <w:p w14:paraId="285B3BC3" w14:textId="09D38CB1" w:rsidR="00083630" w:rsidRPr="005C095E" w:rsidRDefault="00083630" w:rsidP="00083630">
            <w:pPr>
              <w:snapToGrid w:val="0"/>
              <w:spacing w:line="276" w:lineRule="auto"/>
              <w:rPr>
                <w:rFonts w:asciiTheme="majorHAnsi" w:eastAsia="Cambria" w:hAnsiTheme="majorHAnsi" w:cstheme="majorHAnsi"/>
                <w:lang w:val="en-GB"/>
              </w:rPr>
            </w:pPr>
            <w:r w:rsidRPr="005C095E">
              <w:rPr>
                <w:rFonts w:asciiTheme="majorHAnsi" w:hAnsiTheme="majorHAnsi" w:cstheme="majorHAnsi"/>
              </w:rPr>
              <w:t>Programming Language</w:t>
            </w:r>
          </w:p>
        </w:tc>
        <w:tc>
          <w:tcPr>
            <w:tcW w:w="6750" w:type="dxa"/>
            <w:tcBorders>
              <w:top w:val="single" w:sz="4" w:space="0" w:color="000000"/>
              <w:left w:val="single" w:sz="4" w:space="0" w:color="000000"/>
              <w:bottom w:val="single" w:sz="4" w:space="0" w:color="000000"/>
              <w:right w:val="single" w:sz="4" w:space="0" w:color="000000"/>
            </w:tcBorders>
          </w:tcPr>
          <w:p w14:paraId="4F107E02" w14:textId="2C1DB871" w:rsidR="00083630" w:rsidRPr="005C095E" w:rsidRDefault="00083630" w:rsidP="005C095E">
            <w:pPr>
              <w:snapToGrid w:val="0"/>
              <w:spacing w:line="276" w:lineRule="auto"/>
              <w:rPr>
                <w:rFonts w:asciiTheme="majorHAnsi" w:eastAsia="Cambria" w:hAnsiTheme="majorHAnsi" w:cstheme="majorHAnsi"/>
                <w:bCs/>
                <w:lang w:val="en-GB"/>
              </w:rPr>
            </w:pPr>
            <w:r w:rsidRPr="005C095E">
              <w:rPr>
                <w:rFonts w:asciiTheme="majorHAnsi" w:hAnsiTheme="majorHAnsi" w:cstheme="majorHAnsi"/>
                <w:bCs/>
              </w:rPr>
              <w:t>Python</w:t>
            </w:r>
          </w:p>
        </w:tc>
      </w:tr>
      <w:tr w:rsidR="00083630" w:rsidRPr="00C10257" w14:paraId="68F1F6AB" w14:textId="77777777" w:rsidTr="00981EDD">
        <w:trPr>
          <w:trHeight w:val="315"/>
        </w:trPr>
        <w:tc>
          <w:tcPr>
            <w:tcW w:w="2970" w:type="dxa"/>
            <w:tcBorders>
              <w:top w:val="single" w:sz="4" w:space="0" w:color="000000"/>
              <w:left w:val="single" w:sz="4" w:space="0" w:color="000000"/>
              <w:bottom w:val="single" w:sz="4" w:space="0" w:color="000000"/>
            </w:tcBorders>
          </w:tcPr>
          <w:p w14:paraId="24DF8FDA" w14:textId="597AB9C5" w:rsidR="00083630" w:rsidRPr="005C095E" w:rsidRDefault="00083630" w:rsidP="00083630">
            <w:pPr>
              <w:snapToGrid w:val="0"/>
              <w:spacing w:line="276" w:lineRule="auto"/>
              <w:rPr>
                <w:rFonts w:asciiTheme="majorHAnsi" w:eastAsia="Cambria" w:hAnsiTheme="majorHAnsi" w:cstheme="majorHAnsi"/>
                <w:b/>
                <w:bCs/>
                <w:lang w:val="en-GB"/>
              </w:rPr>
            </w:pPr>
            <w:r w:rsidRPr="005C095E">
              <w:rPr>
                <w:rStyle w:val="Strong"/>
                <w:rFonts w:asciiTheme="majorHAnsi" w:hAnsiTheme="majorHAnsi" w:cstheme="majorHAnsi"/>
                <w:b w:val="0"/>
                <w:bCs w:val="0"/>
              </w:rPr>
              <w:t>Programming Libraries: </w:t>
            </w:r>
          </w:p>
        </w:tc>
        <w:tc>
          <w:tcPr>
            <w:tcW w:w="6750" w:type="dxa"/>
            <w:tcBorders>
              <w:top w:val="single" w:sz="4" w:space="0" w:color="000000"/>
              <w:left w:val="single" w:sz="4" w:space="0" w:color="000000"/>
              <w:bottom w:val="single" w:sz="4" w:space="0" w:color="000000"/>
              <w:right w:val="single" w:sz="4" w:space="0" w:color="000000"/>
            </w:tcBorders>
          </w:tcPr>
          <w:p w14:paraId="2F9E5A10" w14:textId="2C862A02" w:rsidR="00083630" w:rsidRPr="005C095E" w:rsidRDefault="005220F4" w:rsidP="005C095E">
            <w:pPr>
              <w:rPr>
                <w:rFonts w:asciiTheme="majorHAnsi" w:hAnsiTheme="majorHAnsi" w:cstheme="majorHAnsi"/>
              </w:rPr>
            </w:pPr>
            <w:r w:rsidRPr="005C095E">
              <w:rPr>
                <w:rFonts w:asciiTheme="majorHAnsi" w:hAnsiTheme="majorHAnsi" w:cstheme="majorHAnsi"/>
              </w:rPr>
              <w:t xml:space="preserve">SciPy,  </w:t>
            </w:r>
            <w:r w:rsidR="005C095E" w:rsidRPr="005C095E">
              <w:rPr>
                <w:rFonts w:asciiTheme="majorHAnsi" w:hAnsiTheme="majorHAnsi" w:cstheme="majorHAnsi"/>
              </w:rPr>
              <w:t xml:space="preserve">Pandas </w:t>
            </w:r>
            <w:r w:rsidR="005C095E">
              <w:rPr>
                <w:rFonts w:asciiTheme="majorHAnsi" w:hAnsiTheme="majorHAnsi" w:cstheme="majorHAnsi"/>
              </w:rPr>
              <w:t xml:space="preserve">, </w:t>
            </w:r>
            <w:r w:rsidRPr="005C095E">
              <w:rPr>
                <w:rFonts w:asciiTheme="majorHAnsi" w:hAnsiTheme="majorHAnsi" w:cstheme="majorHAnsi"/>
              </w:rPr>
              <w:t>NumPy</w:t>
            </w:r>
            <w:r w:rsidR="005C095E">
              <w:rPr>
                <w:rFonts w:asciiTheme="majorHAnsi" w:hAnsiTheme="majorHAnsi" w:cstheme="majorHAnsi"/>
              </w:rPr>
              <w:t xml:space="preserve">, </w:t>
            </w:r>
            <w:proofErr w:type="spellStart"/>
            <w:r w:rsidRPr="005C095E">
              <w:rPr>
                <w:rFonts w:asciiTheme="majorHAnsi" w:hAnsiTheme="majorHAnsi" w:cstheme="majorHAnsi"/>
              </w:rPr>
              <w:t>Plotly</w:t>
            </w:r>
            <w:proofErr w:type="spellEnd"/>
            <w:r w:rsidRPr="005C095E">
              <w:rPr>
                <w:rFonts w:asciiTheme="majorHAnsi" w:hAnsiTheme="majorHAnsi" w:cstheme="majorHAnsi"/>
              </w:rPr>
              <w:t xml:space="preserve"> , Scikit Learn</w:t>
            </w:r>
          </w:p>
        </w:tc>
      </w:tr>
      <w:tr w:rsidR="00083630" w:rsidRPr="00C10257" w14:paraId="454F6972" w14:textId="77777777" w:rsidTr="00981EDD">
        <w:trPr>
          <w:trHeight w:val="315"/>
        </w:trPr>
        <w:tc>
          <w:tcPr>
            <w:tcW w:w="2970" w:type="dxa"/>
            <w:tcBorders>
              <w:top w:val="single" w:sz="4" w:space="0" w:color="000000"/>
              <w:left w:val="single" w:sz="4" w:space="0" w:color="000000"/>
              <w:bottom w:val="single" w:sz="4" w:space="0" w:color="000000"/>
            </w:tcBorders>
          </w:tcPr>
          <w:p w14:paraId="2590FCAD" w14:textId="5BC881F1" w:rsidR="00083630" w:rsidRPr="005C095E" w:rsidRDefault="00083630" w:rsidP="00083630">
            <w:pPr>
              <w:snapToGrid w:val="0"/>
              <w:spacing w:line="276" w:lineRule="auto"/>
              <w:rPr>
                <w:rFonts w:asciiTheme="majorHAnsi" w:eastAsia="Cambria" w:hAnsiTheme="majorHAnsi" w:cstheme="majorHAnsi"/>
                <w:b/>
                <w:bCs/>
                <w:color w:val="000000"/>
              </w:rPr>
            </w:pPr>
            <w:r w:rsidRPr="005C095E">
              <w:rPr>
                <w:rStyle w:val="Strong"/>
                <w:rFonts w:asciiTheme="majorHAnsi" w:hAnsiTheme="majorHAnsi" w:cstheme="majorHAnsi"/>
                <w:b w:val="0"/>
                <w:bCs w:val="0"/>
              </w:rPr>
              <w:t>Reporting Tools: </w:t>
            </w:r>
          </w:p>
        </w:tc>
        <w:tc>
          <w:tcPr>
            <w:tcW w:w="6750" w:type="dxa"/>
            <w:tcBorders>
              <w:top w:val="single" w:sz="4" w:space="0" w:color="000000"/>
              <w:left w:val="single" w:sz="4" w:space="0" w:color="000000"/>
              <w:bottom w:val="single" w:sz="4" w:space="0" w:color="000000"/>
              <w:right w:val="single" w:sz="4" w:space="0" w:color="000000"/>
            </w:tcBorders>
          </w:tcPr>
          <w:p w14:paraId="463A4AAB" w14:textId="02279AE4" w:rsidR="00083630" w:rsidRPr="005C095E" w:rsidRDefault="00083630" w:rsidP="005C095E">
            <w:pPr>
              <w:snapToGrid w:val="0"/>
              <w:spacing w:line="276" w:lineRule="auto"/>
              <w:rPr>
                <w:rFonts w:asciiTheme="majorHAnsi" w:eastAsia="Cambria" w:hAnsiTheme="majorHAnsi" w:cstheme="majorHAnsi"/>
                <w:bCs/>
                <w:lang w:val="en-GB"/>
              </w:rPr>
            </w:pPr>
            <w:r w:rsidRPr="005C095E">
              <w:rPr>
                <w:rFonts w:asciiTheme="majorHAnsi" w:hAnsiTheme="majorHAnsi" w:cstheme="majorHAnsi"/>
              </w:rPr>
              <w:t>Power BI</w:t>
            </w:r>
          </w:p>
        </w:tc>
      </w:tr>
      <w:tr w:rsidR="00083630" w:rsidRPr="00C10257" w14:paraId="55FC9BE7" w14:textId="77777777" w:rsidTr="00981EDD">
        <w:trPr>
          <w:trHeight w:val="315"/>
        </w:trPr>
        <w:tc>
          <w:tcPr>
            <w:tcW w:w="2970" w:type="dxa"/>
            <w:tcBorders>
              <w:top w:val="single" w:sz="4" w:space="0" w:color="000000"/>
              <w:left w:val="single" w:sz="4" w:space="0" w:color="000000"/>
              <w:bottom w:val="single" w:sz="4" w:space="0" w:color="000000"/>
            </w:tcBorders>
          </w:tcPr>
          <w:p w14:paraId="128D26C3" w14:textId="47B57D90" w:rsidR="00083630" w:rsidRPr="005C095E" w:rsidRDefault="00083630" w:rsidP="00083630">
            <w:pPr>
              <w:snapToGrid w:val="0"/>
              <w:spacing w:line="276" w:lineRule="auto"/>
              <w:rPr>
                <w:rFonts w:asciiTheme="majorHAnsi" w:eastAsia="Cambria" w:hAnsiTheme="majorHAnsi" w:cstheme="majorHAnsi"/>
                <w:b/>
                <w:bCs/>
                <w:lang w:val="en-GB"/>
              </w:rPr>
            </w:pPr>
            <w:r w:rsidRPr="005C095E">
              <w:rPr>
                <w:rStyle w:val="Strong"/>
                <w:rFonts w:asciiTheme="majorHAnsi" w:hAnsiTheme="majorHAnsi" w:cstheme="majorHAnsi"/>
                <w:b w:val="0"/>
                <w:bCs w:val="0"/>
              </w:rPr>
              <w:t>Visualization of Data: </w:t>
            </w:r>
          </w:p>
        </w:tc>
        <w:tc>
          <w:tcPr>
            <w:tcW w:w="6750" w:type="dxa"/>
            <w:tcBorders>
              <w:top w:val="single" w:sz="4" w:space="0" w:color="000000"/>
              <w:left w:val="single" w:sz="4" w:space="0" w:color="000000"/>
              <w:bottom w:val="single" w:sz="4" w:space="0" w:color="000000"/>
              <w:right w:val="single" w:sz="4" w:space="0" w:color="000000"/>
            </w:tcBorders>
          </w:tcPr>
          <w:p w14:paraId="4C14D357" w14:textId="1098A397" w:rsidR="00083630" w:rsidRPr="005C095E" w:rsidRDefault="00083630" w:rsidP="005C095E">
            <w:pPr>
              <w:snapToGrid w:val="0"/>
              <w:spacing w:line="276" w:lineRule="auto"/>
              <w:rPr>
                <w:rFonts w:asciiTheme="majorHAnsi" w:eastAsia="Cambria" w:hAnsiTheme="majorHAnsi" w:cstheme="majorHAnsi"/>
                <w:bCs/>
                <w:lang w:val="en-GB"/>
              </w:rPr>
            </w:pPr>
            <w:r w:rsidRPr="005C095E">
              <w:rPr>
                <w:rFonts w:asciiTheme="majorHAnsi" w:hAnsiTheme="majorHAnsi" w:cstheme="majorHAnsi"/>
              </w:rPr>
              <w:t>Bokeh, Matplotlib, Seaborn</w:t>
            </w:r>
          </w:p>
        </w:tc>
      </w:tr>
      <w:tr w:rsidR="003954E8" w:rsidRPr="00C10257" w14:paraId="0D16115F" w14:textId="77777777" w:rsidTr="00981EDD">
        <w:trPr>
          <w:trHeight w:val="315"/>
        </w:trPr>
        <w:tc>
          <w:tcPr>
            <w:tcW w:w="2970" w:type="dxa"/>
            <w:tcBorders>
              <w:top w:val="single" w:sz="4" w:space="0" w:color="000000"/>
              <w:left w:val="single" w:sz="4" w:space="0" w:color="000000"/>
              <w:bottom w:val="single" w:sz="4" w:space="0" w:color="000000"/>
            </w:tcBorders>
            <w:vAlign w:val="center"/>
          </w:tcPr>
          <w:p w14:paraId="2ED938BF" w14:textId="77777777" w:rsidR="003954E8" w:rsidRPr="005C095E" w:rsidRDefault="003954E8" w:rsidP="001014B0">
            <w:pPr>
              <w:snapToGrid w:val="0"/>
              <w:spacing w:line="276" w:lineRule="auto"/>
              <w:rPr>
                <w:rFonts w:asciiTheme="majorHAnsi" w:eastAsia="Cambria" w:hAnsiTheme="majorHAnsi" w:cstheme="majorHAnsi"/>
                <w:lang w:val="en-GB"/>
              </w:rPr>
            </w:pPr>
            <w:r w:rsidRPr="005C095E">
              <w:rPr>
                <w:rFonts w:asciiTheme="majorHAnsi" w:eastAsia="Cambria" w:hAnsiTheme="majorHAnsi" w:cstheme="majorHAnsi"/>
                <w:lang w:val="en-GB"/>
              </w:rPr>
              <w:t>Cloud</w:t>
            </w:r>
          </w:p>
        </w:tc>
        <w:tc>
          <w:tcPr>
            <w:tcW w:w="6750" w:type="dxa"/>
            <w:tcBorders>
              <w:top w:val="single" w:sz="4" w:space="0" w:color="000000"/>
              <w:left w:val="single" w:sz="4" w:space="0" w:color="000000"/>
              <w:bottom w:val="single" w:sz="4" w:space="0" w:color="000000"/>
              <w:right w:val="single" w:sz="4" w:space="0" w:color="000000"/>
            </w:tcBorders>
          </w:tcPr>
          <w:p w14:paraId="5E62BDBE" w14:textId="77777777" w:rsidR="003954E8" w:rsidRPr="005C095E" w:rsidRDefault="003954E8" w:rsidP="005C095E">
            <w:pPr>
              <w:snapToGrid w:val="0"/>
              <w:spacing w:line="276" w:lineRule="auto"/>
              <w:rPr>
                <w:rFonts w:asciiTheme="majorHAnsi" w:eastAsia="Cambria" w:hAnsiTheme="majorHAnsi" w:cstheme="majorHAnsi"/>
                <w:bCs/>
                <w:lang w:val="en-GB"/>
              </w:rPr>
            </w:pPr>
            <w:r w:rsidRPr="005C095E">
              <w:rPr>
                <w:rFonts w:asciiTheme="majorHAnsi" w:eastAsia="Cambria" w:hAnsiTheme="majorHAnsi" w:cstheme="majorHAnsi"/>
                <w:bCs/>
                <w:lang w:val="en-GB"/>
              </w:rPr>
              <w:t>AWS</w:t>
            </w:r>
          </w:p>
        </w:tc>
      </w:tr>
      <w:tr w:rsidR="003954E8" w:rsidRPr="00C10257" w14:paraId="41B09D28" w14:textId="77777777" w:rsidTr="00981EDD">
        <w:trPr>
          <w:trHeight w:val="315"/>
        </w:trPr>
        <w:tc>
          <w:tcPr>
            <w:tcW w:w="2970" w:type="dxa"/>
            <w:tcBorders>
              <w:top w:val="single" w:sz="4" w:space="0" w:color="000000"/>
              <w:left w:val="single" w:sz="4" w:space="0" w:color="000000"/>
              <w:bottom w:val="single" w:sz="4" w:space="0" w:color="000000"/>
            </w:tcBorders>
            <w:vAlign w:val="bottom"/>
          </w:tcPr>
          <w:p w14:paraId="380E4C07" w14:textId="694C9557" w:rsidR="003954E8" w:rsidRPr="005C095E" w:rsidRDefault="00981EDD" w:rsidP="001014B0">
            <w:pPr>
              <w:snapToGrid w:val="0"/>
              <w:spacing w:line="276" w:lineRule="auto"/>
              <w:rPr>
                <w:rFonts w:asciiTheme="majorHAnsi" w:eastAsia="Cambria" w:hAnsiTheme="majorHAnsi" w:cstheme="majorHAnsi"/>
                <w:lang w:val="en-GB"/>
              </w:rPr>
            </w:pPr>
            <w:r>
              <w:rPr>
                <w:rFonts w:asciiTheme="majorHAnsi" w:eastAsia="Cambria" w:hAnsiTheme="majorHAnsi" w:cstheme="majorHAnsi"/>
                <w:lang w:val="en-GB"/>
              </w:rPr>
              <w:t xml:space="preserve">Development </w:t>
            </w:r>
            <w:r w:rsidR="003954E8" w:rsidRPr="005C095E">
              <w:rPr>
                <w:rFonts w:asciiTheme="majorHAnsi" w:eastAsia="Cambria" w:hAnsiTheme="majorHAnsi" w:cstheme="majorHAnsi"/>
                <w:lang w:val="en-GB"/>
              </w:rPr>
              <w:t>Methodology</w:t>
            </w:r>
          </w:p>
        </w:tc>
        <w:tc>
          <w:tcPr>
            <w:tcW w:w="6750" w:type="dxa"/>
            <w:tcBorders>
              <w:top w:val="single" w:sz="4" w:space="0" w:color="000000"/>
              <w:left w:val="single" w:sz="4" w:space="0" w:color="000000"/>
              <w:bottom w:val="single" w:sz="4" w:space="0" w:color="000000"/>
              <w:right w:val="single" w:sz="4" w:space="0" w:color="000000"/>
            </w:tcBorders>
            <w:vAlign w:val="bottom"/>
          </w:tcPr>
          <w:p w14:paraId="17876EC1" w14:textId="067C3F09" w:rsidR="003954E8" w:rsidRPr="005C095E" w:rsidRDefault="003954E8" w:rsidP="005C095E">
            <w:pPr>
              <w:snapToGrid w:val="0"/>
              <w:spacing w:line="276" w:lineRule="auto"/>
              <w:rPr>
                <w:rFonts w:asciiTheme="majorHAnsi" w:eastAsia="Cambria" w:hAnsiTheme="majorHAnsi" w:cstheme="majorHAnsi"/>
                <w:bCs/>
                <w:lang w:val="de-DE"/>
              </w:rPr>
            </w:pPr>
            <w:r w:rsidRPr="005C095E">
              <w:rPr>
                <w:rFonts w:asciiTheme="majorHAnsi" w:eastAsia="Cambria" w:hAnsiTheme="majorHAnsi" w:cstheme="majorHAnsi"/>
                <w:bCs/>
                <w:lang w:val="de-DE"/>
              </w:rPr>
              <w:t>Agile - Scrum, WaterFall</w:t>
            </w:r>
          </w:p>
        </w:tc>
      </w:tr>
      <w:tr w:rsidR="003954E8" w:rsidRPr="00C10257" w14:paraId="2A3F2398" w14:textId="77777777" w:rsidTr="00981EDD">
        <w:trPr>
          <w:trHeight w:val="315"/>
        </w:trPr>
        <w:tc>
          <w:tcPr>
            <w:tcW w:w="2970" w:type="dxa"/>
            <w:tcBorders>
              <w:top w:val="single" w:sz="4" w:space="0" w:color="000000"/>
              <w:left w:val="single" w:sz="4" w:space="0" w:color="000000"/>
              <w:bottom w:val="single" w:sz="4" w:space="0" w:color="000000"/>
            </w:tcBorders>
            <w:vAlign w:val="bottom"/>
          </w:tcPr>
          <w:p w14:paraId="1183283F" w14:textId="77777777" w:rsidR="003954E8" w:rsidRPr="005C095E" w:rsidRDefault="003954E8" w:rsidP="001014B0">
            <w:pPr>
              <w:snapToGrid w:val="0"/>
              <w:spacing w:line="276" w:lineRule="auto"/>
              <w:rPr>
                <w:rFonts w:asciiTheme="majorHAnsi" w:eastAsia="Cambria" w:hAnsiTheme="majorHAnsi" w:cstheme="majorHAnsi"/>
                <w:lang w:val="en-GB"/>
              </w:rPr>
            </w:pPr>
            <w:r w:rsidRPr="005C095E">
              <w:rPr>
                <w:rFonts w:asciiTheme="majorHAnsi" w:eastAsia="Cambria" w:hAnsiTheme="majorHAnsi" w:cstheme="majorHAnsi"/>
                <w:lang w:val="en-GB"/>
              </w:rPr>
              <w:t>Databases</w:t>
            </w:r>
          </w:p>
        </w:tc>
        <w:tc>
          <w:tcPr>
            <w:tcW w:w="6750" w:type="dxa"/>
            <w:tcBorders>
              <w:top w:val="single" w:sz="4" w:space="0" w:color="000000"/>
              <w:left w:val="single" w:sz="4" w:space="0" w:color="000000"/>
              <w:bottom w:val="single" w:sz="4" w:space="0" w:color="000000"/>
              <w:right w:val="single" w:sz="4" w:space="0" w:color="000000"/>
            </w:tcBorders>
            <w:vAlign w:val="bottom"/>
          </w:tcPr>
          <w:p w14:paraId="6FABBB58" w14:textId="27ACB192" w:rsidR="003954E8" w:rsidRPr="005C095E" w:rsidRDefault="003954E8" w:rsidP="005C095E">
            <w:pPr>
              <w:snapToGrid w:val="0"/>
              <w:spacing w:line="276" w:lineRule="auto"/>
              <w:rPr>
                <w:rFonts w:asciiTheme="majorHAnsi" w:eastAsia="Cambria" w:hAnsiTheme="majorHAnsi" w:cstheme="majorHAnsi"/>
                <w:bCs/>
                <w:lang w:val="en-GB"/>
              </w:rPr>
            </w:pPr>
            <w:r w:rsidRPr="005C095E">
              <w:rPr>
                <w:rFonts w:asciiTheme="majorHAnsi" w:eastAsia="Cambria" w:hAnsiTheme="majorHAnsi" w:cstheme="majorHAnsi"/>
                <w:bCs/>
                <w:lang w:val="en-GB"/>
              </w:rPr>
              <w:t xml:space="preserve"> </w:t>
            </w:r>
            <w:r w:rsidRPr="005C095E">
              <w:rPr>
                <w:rFonts w:asciiTheme="majorHAnsi" w:eastAsia="Courier New" w:hAnsiTheme="majorHAnsi" w:cstheme="majorHAnsi"/>
                <w:bCs/>
                <w:color w:val="000000"/>
              </w:rPr>
              <w:t>SQL Server</w:t>
            </w:r>
          </w:p>
        </w:tc>
      </w:tr>
      <w:tr w:rsidR="003954E8" w:rsidRPr="00C10257" w14:paraId="45C1A278" w14:textId="77777777" w:rsidTr="00981EDD">
        <w:trPr>
          <w:trHeight w:val="395"/>
        </w:trPr>
        <w:tc>
          <w:tcPr>
            <w:tcW w:w="2970" w:type="dxa"/>
            <w:tcBorders>
              <w:top w:val="single" w:sz="4" w:space="0" w:color="000000"/>
              <w:left w:val="single" w:sz="4" w:space="0" w:color="000000"/>
              <w:bottom w:val="single" w:sz="4" w:space="0" w:color="000000"/>
            </w:tcBorders>
            <w:vAlign w:val="center"/>
          </w:tcPr>
          <w:p w14:paraId="2C91B8CC" w14:textId="77777777" w:rsidR="003954E8" w:rsidRPr="005C095E" w:rsidRDefault="003954E8" w:rsidP="001014B0">
            <w:pPr>
              <w:snapToGrid w:val="0"/>
              <w:spacing w:line="276" w:lineRule="auto"/>
              <w:rPr>
                <w:rFonts w:asciiTheme="majorHAnsi" w:eastAsia="Cambria" w:hAnsiTheme="majorHAnsi" w:cstheme="majorHAnsi"/>
                <w:lang w:val="en-GB"/>
              </w:rPr>
            </w:pPr>
            <w:r w:rsidRPr="005C095E">
              <w:rPr>
                <w:rFonts w:asciiTheme="majorHAnsi" w:hAnsiTheme="majorHAnsi" w:cstheme="majorHAnsi"/>
              </w:rPr>
              <w:t>Operating Systems</w:t>
            </w:r>
          </w:p>
        </w:tc>
        <w:tc>
          <w:tcPr>
            <w:tcW w:w="6750" w:type="dxa"/>
            <w:tcBorders>
              <w:top w:val="single" w:sz="4" w:space="0" w:color="000000"/>
              <w:left w:val="single" w:sz="4" w:space="0" w:color="000000"/>
              <w:bottom w:val="single" w:sz="4" w:space="0" w:color="000000"/>
              <w:right w:val="single" w:sz="4" w:space="0" w:color="000000"/>
            </w:tcBorders>
          </w:tcPr>
          <w:p w14:paraId="6D6B3AF4" w14:textId="74470B4A" w:rsidR="003954E8" w:rsidRPr="005C095E" w:rsidRDefault="003954E8" w:rsidP="005C095E">
            <w:pPr>
              <w:snapToGrid w:val="0"/>
              <w:spacing w:line="276" w:lineRule="auto"/>
              <w:rPr>
                <w:rFonts w:asciiTheme="majorHAnsi" w:eastAsia="Cambria" w:hAnsiTheme="majorHAnsi" w:cstheme="majorHAnsi"/>
                <w:bCs/>
                <w:lang w:val="en-GB"/>
              </w:rPr>
            </w:pPr>
            <w:r w:rsidRPr="005C095E">
              <w:rPr>
                <w:rFonts w:asciiTheme="majorHAnsi" w:hAnsiTheme="majorHAnsi" w:cstheme="majorHAnsi"/>
                <w:bCs/>
              </w:rPr>
              <w:t>Windows</w:t>
            </w:r>
            <w:r w:rsidR="00C64A86" w:rsidRPr="005C095E">
              <w:rPr>
                <w:rFonts w:asciiTheme="majorHAnsi" w:hAnsiTheme="majorHAnsi" w:cstheme="majorHAnsi"/>
                <w:bCs/>
              </w:rPr>
              <w:t xml:space="preserve"> and</w:t>
            </w:r>
            <w:r w:rsidRPr="005C095E">
              <w:rPr>
                <w:rFonts w:asciiTheme="majorHAnsi" w:hAnsiTheme="majorHAnsi" w:cstheme="majorHAnsi"/>
                <w:bCs/>
              </w:rPr>
              <w:t xml:space="preserve"> Linux</w:t>
            </w:r>
          </w:p>
        </w:tc>
      </w:tr>
    </w:tbl>
    <w:p w14:paraId="1C76CC19" w14:textId="77777777" w:rsidR="00216533" w:rsidRPr="00C10257" w:rsidRDefault="00216533" w:rsidP="00216533">
      <w:pPr>
        <w:tabs>
          <w:tab w:val="left" w:pos="3424"/>
        </w:tabs>
        <w:spacing w:line="276" w:lineRule="auto"/>
        <w:jc w:val="both"/>
        <w:rPr>
          <w:rFonts w:asciiTheme="majorHAnsi" w:eastAsia="Cambria" w:hAnsiTheme="majorHAnsi" w:cstheme="majorHAnsi"/>
          <w:color w:val="000000"/>
        </w:rPr>
      </w:pPr>
    </w:p>
    <w:p w14:paraId="7F99F05F" w14:textId="77777777" w:rsidR="00DB0A80" w:rsidRDefault="00DB0A80" w:rsidP="00E76C3C">
      <w:pPr>
        <w:rPr>
          <w:rFonts w:asciiTheme="majorHAnsi" w:eastAsia="Arial" w:hAnsiTheme="majorHAnsi" w:cstheme="majorHAnsi"/>
          <w:b/>
          <w:bCs/>
          <w:kern w:val="2"/>
          <w:lang w:eastAsia="hi-IN" w:bidi="hi-IN"/>
        </w:rPr>
      </w:pPr>
    </w:p>
    <w:p w14:paraId="75C8E88F" w14:textId="69A87B95" w:rsidR="00E76C3C" w:rsidRPr="00C10257" w:rsidRDefault="00624567" w:rsidP="00E76C3C">
      <w:pPr>
        <w:rPr>
          <w:rFonts w:asciiTheme="majorHAnsi" w:eastAsia="Arial" w:hAnsiTheme="majorHAnsi" w:cstheme="majorHAnsi"/>
          <w:b/>
          <w:bCs/>
          <w:kern w:val="2"/>
          <w:lang w:eastAsia="hi-IN" w:bidi="hi-IN"/>
        </w:rPr>
      </w:pPr>
      <w:r w:rsidRPr="00C10257">
        <w:rPr>
          <w:rFonts w:asciiTheme="majorHAnsi" w:eastAsia="Arial" w:hAnsiTheme="majorHAnsi" w:cstheme="majorHAnsi"/>
          <w:b/>
          <w:bCs/>
          <w:kern w:val="2"/>
          <w:lang w:eastAsia="hi-IN" w:bidi="hi-IN"/>
        </w:rPr>
        <w:t>E</w:t>
      </w:r>
      <w:r w:rsidR="00E24144" w:rsidRPr="00C10257">
        <w:rPr>
          <w:rFonts w:asciiTheme="majorHAnsi" w:eastAsia="Arial" w:hAnsiTheme="majorHAnsi" w:cstheme="majorHAnsi"/>
          <w:b/>
          <w:bCs/>
          <w:kern w:val="2"/>
          <w:lang w:eastAsia="hi-IN" w:bidi="hi-IN"/>
        </w:rPr>
        <w:t>DUCATIONAL</w:t>
      </w:r>
      <w:r w:rsidRPr="00C10257">
        <w:rPr>
          <w:rFonts w:asciiTheme="majorHAnsi" w:eastAsia="Arial" w:hAnsiTheme="majorHAnsi" w:cstheme="majorHAnsi"/>
          <w:b/>
          <w:bCs/>
          <w:kern w:val="2"/>
          <w:lang w:eastAsia="hi-IN" w:bidi="hi-IN"/>
        </w:rPr>
        <w:t xml:space="preserve"> Q</w:t>
      </w:r>
      <w:r w:rsidR="00E24144" w:rsidRPr="00C10257">
        <w:rPr>
          <w:rFonts w:asciiTheme="majorHAnsi" w:eastAsia="Arial" w:hAnsiTheme="majorHAnsi" w:cstheme="majorHAnsi"/>
          <w:b/>
          <w:bCs/>
          <w:kern w:val="2"/>
          <w:lang w:eastAsia="hi-IN" w:bidi="hi-IN"/>
        </w:rPr>
        <w:t>UALIFICATION</w:t>
      </w:r>
      <w:r w:rsidRPr="00C10257">
        <w:rPr>
          <w:rFonts w:asciiTheme="majorHAnsi" w:eastAsia="Arial" w:hAnsiTheme="majorHAnsi" w:cstheme="majorHAnsi"/>
          <w:b/>
          <w:bCs/>
          <w:kern w:val="2"/>
          <w:lang w:eastAsia="hi-IN" w:bidi="hi-IN"/>
        </w:rPr>
        <w:t>:</w:t>
      </w:r>
    </w:p>
    <w:p w14:paraId="79C65E49" w14:textId="77777777" w:rsidR="00E76C3C" w:rsidRPr="00C10257" w:rsidRDefault="00E76C3C" w:rsidP="00E76C3C">
      <w:pPr>
        <w:pStyle w:val="ListParagraph"/>
        <w:spacing w:after="0"/>
        <w:rPr>
          <w:rFonts w:asciiTheme="majorHAnsi" w:eastAsia="Arial" w:hAnsiTheme="majorHAnsi" w:cstheme="majorHAnsi"/>
          <w:kern w:val="2"/>
          <w:sz w:val="24"/>
          <w:szCs w:val="24"/>
          <w:lang w:val="en-US" w:eastAsia="hi-IN" w:bidi="hi-IN"/>
        </w:rPr>
      </w:pPr>
    </w:p>
    <w:p w14:paraId="7C1C5E5A" w14:textId="38500635" w:rsidR="00E76C3C" w:rsidRPr="00583B08" w:rsidRDefault="002C67E6" w:rsidP="00E76C3C">
      <w:pPr>
        <w:pStyle w:val="ListParagraph"/>
        <w:numPr>
          <w:ilvl w:val="0"/>
          <w:numId w:val="1"/>
        </w:numPr>
        <w:spacing w:after="0"/>
        <w:rPr>
          <w:sz w:val="24"/>
          <w:szCs w:val="24"/>
          <w:lang w:val="en"/>
        </w:rPr>
      </w:pPr>
      <w:r w:rsidRPr="002C67E6">
        <w:rPr>
          <w:sz w:val="24"/>
          <w:szCs w:val="24"/>
          <w:lang w:val="en"/>
        </w:rPr>
        <w:t xml:space="preserve">Bachelor of </w:t>
      </w:r>
      <w:r w:rsidR="00583B08">
        <w:rPr>
          <w:sz w:val="24"/>
          <w:szCs w:val="24"/>
          <w:lang w:val="en"/>
        </w:rPr>
        <w:t>Pharmacy</w:t>
      </w:r>
      <w:r w:rsidRPr="002C67E6">
        <w:rPr>
          <w:sz w:val="24"/>
          <w:szCs w:val="24"/>
          <w:lang w:val="en"/>
        </w:rPr>
        <w:t xml:space="preserve">, </w:t>
      </w:r>
      <w:r w:rsidR="00583B08" w:rsidRPr="00583B08">
        <w:rPr>
          <w:sz w:val="24"/>
          <w:szCs w:val="24"/>
          <w:lang w:val="en"/>
        </w:rPr>
        <w:t xml:space="preserve">Pondicherry </w:t>
      </w:r>
      <w:r w:rsidRPr="002C67E6">
        <w:rPr>
          <w:sz w:val="24"/>
          <w:szCs w:val="24"/>
          <w:lang w:val="en"/>
        </w:rPr>
        <w:t xml:space="preserve">University </w:t>
      </w:r>
      <w:r>
        <w:rPr>
          <w:sz w:val="24"/>
          <w:szCs w:val="24"/>
          <w:lang w:val="en"/>
        </w:rPr>
        <w:t xml:space="preserve">– </w:t>
      </w:r>
      <w:r w:rsidRPr="002C67E6">
        <w:rPr>
          <w:sz w:val="24"/>
          <w:szCs w:val="24"/>
          <w:lang w:val="en"/>
        </w:rPr>
        <w:t>India</w:t>
      </w:r>
      <w:r>
        <w:rPr>
          <w:sz w:val="24"/>
          <w:szCs w:val="24"/>
          <w:lang w:val="en"/>
        </w:rPr>
        <w:t>.</w:t>
      </w:r>
    </w:p>
    <w:p w14:paraId="7A9B96DD" w14:textId="7E7183D3" w:rsidR="00E76C3C" w:rsidRDefault="00E76C3C" w:rsidP="00EA375C">
      <w:pPr>
        <w:rPr>
          <w:rFonts w:asciiTheme="majorHAnsi" w:eastAsia="Arial" w:hAnsiTheme="majorHAnsi" w:cstheme="majorHAnsi"/>
          <w:kern w:val="2"/>
          <w:lang w:eastAsia="hi-IN" w:bidi="hi-IN"/>
        </w:rPr>
      </w:pPr>
    </w:p>
    <w:p w14:paraId="4A5E3692" w14:textId="1454FDDF" w:rsidR="008869A8" w:rsidRPr="00C10257" w:rsidRDefault="008869A8" w:rsidP="00BA7B51">
      <w:pPr>
        <w:pBdr>
          <w:bottom w:val="single" w:sz="8" w:space="1" w:color="000000"/>
        </w:pBdr>
        <w:tabs>
          <w:tab w:val="left" w:pos="360"/>
        </w:tabs>
        <w:spacing w:before="18"/>
        <w:jc w:val="both"/>
        <w:rPr>
          <w:rFonts w:asciiTheme="majorHAnsi" w:hAnsiTheme="majorHAnsi" w:cstheme="majorHAnsi"/>
          <w:b/>
          <w:sz w:val="22"/>
          <w:szCs w:val="22"/>
        </w:rPr>
      </w:pPr>
      <w:r w:rsidRPr="00C10257">
        <w:rPr>
          <w:rFonts w:asciiTheme="majorHAnsi" w:hAnsiTheme="majorHAnsi" w:cstheme="majorHAnsi"/>
          <w:b/>
          <w:sz w:val="22"/>
          <w:szCs w:val="22"/>
        </w:rPr>
        <w:t>AREAS OF EXPERTISE</w:t>
      </w:r>
    </w:p>
    <w:p w14:paraId="1B606997" w14:textId="77777777" w:rsidR="008869A8" w:rsidRPr="00C10257" w:rsidRDefault="008869A8" w:rsidP="00BA7B51">
      <w:pPr>
        <w:pStyle w:val="Objective"/>
        <w:tabs>
          <w:tab w:val="left" w:pos="360"/>
        </w:tabs>
        <w:spacing w:before="0" w:after="0" w:line="240" w:lineRule="auto"/>
        <w:ind w:left="360"/>
        <w:rPr>
          <w:rFonts w:asciiTheme="majorHAnsi" w:hAnsiTheme="majorHAnsi" w:cstheme="majorHAnsi"/>
          <w:sz w:val="22"/>
          <w:szCs w:val="22"/>
        </w:rPr>
      </w:pPr>
    </w:p>
    <w:p w14:paraId="78FC1960" w14:textId="5059E012" w:rsidR="00615AAE" w:rsidRPr="0001382B" w:rsidRDefault="00B449D6"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eastAsia="Times New Roman" w:hAnsiTheme="majorHAnsi" w:cstheme="majorHAnsi"/>
          <w:b/>
          <w:bCs/>
          <w:sz w:val="24"/>
          <w:szCs w:val="24"/>
          <w:lang w:val="en-US"/>
        </w:rPr>
        <w:t>3+ Years</w:t>
      </w:r>
      <w:r w:rsidRPr="0001382B">
        <w:rPr>
          <w:rFonts w:asciiTheme="majorHAnsi" w:eastAsia="Times New Roman" w:hAnsiTheme="majorHAnsi" w:cstheme="majorHAnsi"/>
          <w:sz w:val="24"/>
          <w:szCs w:val="24"/>
          <w:lang w:val="en-US"/>
        </w:rPr>
        <w:t xml:space="preserve"> of </w:t>
      </w:r>
      <w:r w:rsidR="00615AAE" w:rsidRPr="0001382B">
        <w:rPr>
          <w:rFonts w:asciiTheme="majorHAnsi" w:eastAsia="Times New Roman" w:hAnsiTheme="majorHAnsi" w:cstheme="majorHAnsi"/>
          <w:sz w:val="24"/>
          <w:szCs w:val="24"/>
          <w:lang w:val="en-US"/>
        </w:rPr>
        <w:t xml:space="preserve">IT experience in the field of </w:t>
      </w:r>
      <w:r w:rsidR="00615AAE" w:rsidRPr="0001382B">
        <w:rPr>
          <w:rFonts w:asciiTheme="majorHAnsi" w:eastAsia="Times New Roman" w:hAnsiTheme="majorHAnsi" w:cstheme="majorHAnsi"/>
          <w:b/>
          <w:bCs/>
          <w:sz w:val="24"/>
          <w:szCs w:val="24"/>
          <w:lang w:val="en-US"/>
        </w:rPr>
        <w:t>Data</w:t>
      </w:r>
      <w:r w:rsidR="00650C76" w:rsidRPr="0001382B">
        <w:rPr>
          <w:rFonts w:asciiTheme="majorHAnsi" w:eastAsia="Times New Roman" w:hAnsiTheme="majorHAnsi" w:cstheme="majorHAnsi"/>
          <w:b/>
          <w:bCs/>
          <w:sz w:val="24"/>
          <w:szCs w:val="24"/>
          <w:lang w:val="en-US"/>
        </w:rPr>
        <w:t xml:space="preserve">  Analysis</w:t>
      </w:r>
      <w:r w:rsidR="00615AAE" w:rsidRPr="0001382B">
        <w:rPr>
          <w:rFonts w:asciiTheme="majorHAnsi" w:eastAsia="Times New Roman" w:hAnsiTheme="majorHAnsi" w:cstheme="majorHAnsi"/>
          <w:b/>
          <w:bCs/>
          <w:sz w:val="24"/>
          <w:szCs w:val="24"/>
          <w:lang w:val="en-US"/>
        </w:rPr>
        <w:t xml:space="preserve">, Data Modeling and </w:t>
      </w:r>
      <w:r w:rsidR="003B3016" w:rsidRPr="0001382B">
        <w:rPr>
          <w:rFonts w:asciiTheme="majorHAnsi" w:eastAsia="Times New Roman" w:hAnsiTheme="majorHAnsi" w:cstheme="majorHAnsi"/>
          <w:b/>
          <w:bCs/>
          <w:sz w:val="24"/>
          <w:szCs w:val="24"/>
          <w:lang w:val="en-US"/>
        </w:rPr>
        <w:t>Data Reporting</w:t>
      </w:r>
      <w:r w:rsidRPr="0001382B">
        <w:rPr>
          <w:rFonts w:asciiTheme="majorHAnsi" w:eastAsia="Times New Roman" w:hAnsiTheme="majorHAnsi" w:cstheme="majorHAnsi"/>
          <w:sz w:val="24"/>
          <w:szCs w:val="24"/>
          <w:lang w:val="en-US"/>
        </w:rPr>
        <w:t>.</w:t>
      </w:r>
    </w:p>
    <w:p w14:paraId="1A0E718C" w14:textId="77777777" w:rsidR="00615AAE" w:rsidRPr="0001382B" w:rsidRDefault="00615AAE"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eastAsia="Times New Roman" w:hAnsiTheme="majorHAnsi" w:cstheme="majorHAnsi"/>
          <w:sz w:val="24"/>
          <w:szCs w:val="24"/>
          <w:lang w:val="en-US"/>
        </w:rPr>
        <w:t>Skilled experience in Python with proven expertise in using new tools and technical developments</w:t>
      </w:r>
    </w:p>
    <w:p w14:paraId="5518C4DB" w14:textId="28E5F2B0" w:rsidR="00201FAF" w:rsidRPr="0001382B" w:rsidRDefault="00201FAF" w:rsidP="00201FAF">
      <w:pPr>
        <w:pStyle w:val="ListParagraph"/>
        <w:numPr>
          <w:ilvl w:val="0"/>
          <w:numId w:val="1"/>
        </w:numPr>
        <w:suppressAutoHyphens w:val="0"/>
        <w:spacing w:after="160"/>
        <w:contextualSpacing/>
        <w:jc w:val="both"/>
        <w:rPr>
          <w:rFonts w:asciiTheme="majorHAnsi" w:hAnsiTheme="majorHAnsi" w:cstheme="majorHAnsi"/>
          <w:sz w:val="24"/>
          <w:szCs w:val="24"/>
          <w:shd w:val="clear" w:color="auto" w:fill="FFFFFF"/>
        </w:rPr>
      </w:pPr>
      <w:r w:rsidRPr="0001382B">
        <w:rPr>
          <w:rFonts w:asciiTheme="majorHAnsi" w:hAnsiTheme="majorHAnsi" w:cstheme="majorHAnsi"/>
          <w:sz w:val="24"/>
          <w:szCs w:val="24"/>
          <w:shd w:val="clear" w:color="auto" w:fill="FFFFFF"/>
        </w:rPr>
        <w:t xml:space="preserve">Involved in various phases of Software </w:t>
      </w:r>
      <w:r w:rsidRPr="0001382B">
        <w:rPr>
          <w:rFonts w:asciiTheme="majorHAnsi" w:hAnsiTheme="majorHAnsi" w:cstheme="majorHAnsi"/>
          <w:b/>
          <w:bCs/>
          <w:sz w:val="24"/>
          <w:szCs w:val="24"/>
          <w:shd w:val="clear" w:color="auto" w:fill="FFFFFF"/>
        </w:rPr>
        <w:t>Development Life Cycle</w:t>
      </w:r>
      <w:r w:rsidRPr="0001382B">
        <w:rPr>
          <w:rFonts w:asciiTheme="majorHAnsi" w:hAnsiTheme="majorHAnsi" w:cstheme="majorHAnsi"/>
          <w:sz w:val="24"/>
          <w:szCs w:val="24"/>
          <w:shd w:val="clear" w:color="auto" w:fill="FFFFFF"/>
        </w:rPr>
        <w:t xml:space="preserve"> (SDLC) such as requirements gathering, </w:t>
      </w:r>
      <w:r w:rsidR="0001382B" w:rsidRPr="0001382B">
        <w:rPr>
          <w:rFonts w:asciiTheme="majorHAnsi" w:hAnsiTheme="majorHAnsi" w:cstheme="majorHAnsi"/>
          <w:b/>
          <w:bCs/>
          <w:sz w:val="24"/>
          <w:szCs w:val="24"/>
          <w:shd w:val="clear" w:color="auto" w:fill="FFFFFF"/>
        </w:rPr>
        <w:t>m</w:t>
      </w:r>
      <w:r w:rsidRPr="0001382B">
        <w:rPr>
          <w:rFonts w:asciiTheme="majorHAnsi" w:hAnsiTheme="majorHAnsi" w:cstheme="majorHAnsi"/>
          <w:b/>
          <w:bCs/>
          <w:sz w:val="24"/>
          <w:szCs w:val="24"/>
          <w:shd w:val="clear" w:color="auto" w:fill="FFFFFF"/>
        </w:rPr>
        <w:t>odelling, analysis, design</w:t>
      </w:r>
      <w:r w:rsidRPr="0001382B">
        <w:rPr>
          <w:rFonts w:asciiTheme="majorHAnsi" w:hAnsiTheme="majorHAnsi" w:cstheme="majorHAnsi"/>
          <w:sz w:val="24"/>
          <w:szCs w:val="24"/>
          <w:shd w:val="clear" w:color="auto" w:fill="FFFFFF"/>
        </w:rPr>
        <w:t xml:space="preserve"> and </w:t>
      </w:r>
      <w:r w:rsidRPr="0001382B">
        <w:rPr>
          <w:rFonts w:asciiTheme="majorHAnsi" w:hAnsiTheme="majorHAnsi" w:cstheme="majorHAnsi"/>
          <w:b/>
          <w:bCs/>
          <w:sz w:val="24"/>
          <w:szCs w:val="24"/>
          <w:shd w:val="clear" w:color="auto" w:fill="FFFFFF"/>
        </w:rPr>
        <w:t>development</w:t>
      </w:r>
    </w:p>
    <w:p w14:paraId="3CECA634" w14:textId="13DC8351" w:rsidR="0001382B" w:rsidRPr="0001382B" w:rsidRDefault="0001382B" w:rsidP="0001382B">
      <w:pPr>
        <w:pStyle w:val="ListParagraph"/>
        <w:numPr>
          <w:ilvl w:val="0"/>
          <w:numId w:val="1"/>
        </w:numPr>
        <w:suppressAutoHyphens w:val="0"/>
        <w:spacing w:after="160"/>
        <w:contextualSpacing/>
        <w:jc w:val="both"/>
        <w:rPr>
          <w:rFonts w:asciiTheme="majorHAnsi" w:eastAsiaTheme="minorHAnsi" w:hAnsiTheme="majorHAnsi" w:cstheme="majorHAnsi"/>
          <w:sz w:val="24"/>
          <w:szCs w:val="24"/>
          <w:shd w:val="clear" w:color="auto" w:fill="FFFFFF"/>
        </w:rPr>
      </w:pPr>
      <w:bookmarkStart w:id="0" w:name="_Hlk69041396"/>
      <w:r w:rsidRPr="0001382B">
        <w:rPr>
          <w:rFonts w:asciiTheme="majorHAnsi" w:eastAsiaTheme="minorHAnsi" w:hAnsiTheme="majorHAnsi" w:cstheme="majorHAnsi"/>
          <w:sz w:val="24"/>
          <w:szCs w:val="24"/>
          <w:shd w:val="clear" w:color="auto" w:fill="FFFFFF"/>
        </w:rPr>
        <w:t xml:space="preserve">Performed </w:t>
      </w:r>
      <w:r w:rsidRPr="0001382B">
        <w:rPr>
          <w:rFonts w:asciiTheme="majorHAnsi" w:eastAsiaTheme="minorHAnsi" w:hAnsiTheme="majorHAnsi" w:cstheme="majorHAnsi"/>
          <w:b/>
          <w:bCs/>
          <w:sz w:val="24"/>
          <w:szCs w:val="24"/>
          <w:shd w:val="clear" w:color="auto" w:fill="FFFFFF"/>
        </w:rPr>
        <w:t>Data Analysis, Data Migration, Data Cleansing, Transformation, Integration, Data Import, and Data Export</w:t>
      </w:r>
      <w:r w:rsidRPr="0001382B">
        <w:rPr>
          <w:rFonts w:asciiTheme="majorHAnsi" w:eastAsiaTheme="minorHAnsi" w:hAnsiTheme="majorHAnsi" w:cstheme="majorHAnsi"/>
          <w:sz w:val="24"/>
          <w:szCs w:val="24"/>
          <w:shd w:val="clear" w:color="auto" w:fill="FFFFFF"/>
        </w:rPr>
        <w:t xml:space="preserve"> through </w:t>
      </w:r>
      <w:r w:rsidRPr="0001382B">
        <w:rPr>
          <w:rFonts w:asciiTheme="majorHAnsi" w:eastAsiaTheme="minorHAnsi" w:hAnsiTheme="majorHAnsi" w:cstheme="majorHAnsi"/>
          <w:b/>
          <w:bCs/>
          <w:sz w:val="24"/>
          <w:szCs w:val="24"/>
          <w:shd w:val="clear" w:color="auto" w:fill="FFFFFF"/>
        </w:rPr>
        <w:t>Python</w:t>
      </w:r>
      <w:r w:rsidRPr="0001382B">
        <w:rPr>
          <w:rFonts w:asciiTheme="majorHAnsi" w:eastAsiaTheme="minorHAnsi" w:hAnsiTheme="majorHAnsi" w:cstheme="majorHAnsi"/>
          <w:sz w:val="24"/>
          <w:szCs w:val="24"/>
          <w:shd w:val="clear" w:color="auto" w:fill="FFFFFF"/>
        </w:rPr>
        <w:t>.</w:t>
      </w:r>
    </w:p>
    <w:p w14:paraId="0DA66A02" w14:textId="5E61C0B9" w:rsidR="0001382B" w:rsidRPr="0001382B" w:rsidRDefault="0001382B" w:rsidP="0001382B">
      <w:pPr>
        <w:pStyle w:val="ListParagraph"/>
        <w:numPr>
          <w:ilvl w:val="0"/>
          <w:numId w:val="1"/>
        </w:numPr>
        <w:suppressAutoHyphens w:val="0"/>
        <w:spacing w:after="160"/>
        <w:contextualSpacing/>
        <w:jc w:val="both"/>
        <w:rPr>
          <w:rFonts w:asciiTheme="majorHAnsi" w:eastAsiaTheme="minorHAnsi" w:hAnsiTheme="majorHAnsi" w:cstheme="majorHAnsi"/>
          <w:sz w:val="24"/>
          <w:szCs w:val="24"/>
          <w:shd w:val="clear" w:color="auto" w:fill="FFFFFF"/>
        </w:rPr>
      </w:pPr>
      <w:r w:rsidRPr="0001382B">
        <w:rPr>
          <w:rFonts w:asciiTheme="majorHAnsi" w:eastAsiaTheme="minorHAnsi" w:hAnsiTheme="majorHAnsi" w:cstheme="majorHAnsi"/>
          <w:sz w:val="24"/>
          <w:szCs w:val="24"/>
          <w:shd w:val="clear" w:color="auto" w:fill="FFFFFF"/>
        </w:rPr>
        <w:t xml:space="preserve">Experience on </w:t>
      </w:r>
      <w:r w:rsidRPr="001B3844">
        <w:rPr>
          <w:rFonts w:asciiTheme="majorHAnsi" w:eastAsiaTheme="minorHAnsi" w:hAnsiTheme="majorHAnsi" w:cstheme="majorHAnsi"/>
          <w:b/>
          <w:bCs/>
          <w:sz w:val="24"/>
          <w:szCs w:val="24"/>
          <w:shd w:val="clear" w:color="auto" w:fill="FFFFFF"/>
        </w:rPr>
        <w:t>data cleaning, wrangling, manipulation/transformation and visualization</w:t>
      </w:r>
      <w:r w:rsidRPr="0001382B">
        <w:rPr>
          <w:rFonts w:asciiTheme="majorHAnsi" w:eastAsiaTheme="minorHAnsi" w:hAnsiTheme="majorHAnsi" w:cstheme="majorHAnsi"/>
          <w:sz w:val="24"/>
          <w:szCs w:val="24"/>
          <w:shd w:val="clear" w:color="auto" w:fill="FFFFFF"/>
        </w:rPr>
        <w:t xml:space="preserve"> using Python</w:t>
      </w:r>
    </w:p>
    <w:bookmarkEnd w:id="0"/>
    <w:p w14:paraId="3903828B" w14:textId="72111D33" w:rsidR="00615AAE" w:rsidRPr="0001382B" w:rsidRDefault="00B456AD"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eastAsia="Times New Roman" w:hAnsiTheme="majorHAnsi" w:cstheme="majorHAnsi"/>
          <w:sz w:val="24"/>
          <w:szCs w:val="24"/>
          <w:lang w:val="en-US"/>
        </w:rPr>
        <w:t>Good</w:t>
      </w:r>
      <w:r w:rsidR="00615AAE" w:rsidRPr="0001382B">
        <w:rPr>
          <w:rFonts w:asciiTheme="majorHAnsi" w:eastAsia="Times New Roman" w:hAnsiTheme="majorHAnsi" w:cstheme="majorHAnsi"/>
          <w:sz w:val="24"/>
          <w:szCs w:val="24"/>
          <w:lang w:val="en-US"/>
        </w:rPr>
        <w:t xml:space="preserve"> work experience working in </w:t>
      </w:r>
      <w:r w:rsidR="00615AAE" w:rsidRPr="00036CE0">
        <w:rPr>
          <w:rFonts w:asciiTheme="majorHAnsi" w:eastAsia="Times New Roman" w:hAnsiTheme="majorHAnsi" w:cstheme="majorHAnsi"/>
          <w:b/>
          <w:sz w:val="24"/>
          <w:szCs w:val="24"/>
          <w:lang w:val="en-US"/>
        </w:rPr>
        <w:t>Agile</w:t>
      </w:r>
      <w:r w:rsidR="00615AAE" w:rsidRPr="0001382B">
        <w:rPr>
          <w:rFonts w:asciiTheme="majorHAnsi" w:eastAsia="Times New Roman" w:hAnsiTheme="majorHAnsi" w:cstheme="majorHAnsi"/>
          <w:bCs/>
          <w:sz w:val="24"/>
          <w:szCs w:val="24"/>
          <w:lang w:val="en-US"/>
        </w:rPr>
        <w:t xml:space="preserve"> methodology </w:t>
      </w:r>
    </w:p>
    <w:p w14:paraId="30209109" w14:textId="3536A23F" w:rsidR="00615AAE" w:rsidRPr="0001382B" w:rsidRDefault="0055577D"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eastAsia="Times New Roman" w:hAnsiTheme="majorHAnsi" w:cstheme="majorHAnsi"/>
          <w:sz w:val="24"/>
          <w:szCs w:val="24"/>
          <w:lang w:val="en-US"/>
        </w:rPr>
        <w:t>Excellent skills on</w:t>
      </w:r>
      <w:r w:rsidR="00615AAE" w:rsidRPr="0001382B">
        <w:rPr>
          <w:rFonts w:asciiTheme="majorHAnsi" w:eastAsia="Times New Roman" w:hAnsiTheme="majorHAnsi" w:cstheme="majorHAnsi"/>
          <w:sz w:val="24"/>
          <w:szCs w:val="24"/>
          <w:lang w:val="en-US"/>
        </w:rPr>
        <w:t xml:space="preserve"> python packages like </w:t>
      </w:r>
      <w:proofErr w:type="spellStart"/>
      <w:r w:rsidR="00615AAE" w:rsidRPr="0001382B">
        <w:rPr>
          <w:rFonts w:asciiTheme="majorHAnsi" w:eastAsia="Times New Roman" w:hAnsiTheme="majorHAnsi" w:cstheme="majorHAnsi"/>
          <w:b/>
          <w:bCs/>
          <w:sz w:val="24"/>
          <w:szCs w:val="24"/>
          <w:lang w:val="en-US"/>
        </w:rPr>
        <w:t>numpy</w:t>
      </w:r>
      <w:proofErr w:type="spellEnd"/>
      <w:r w:rsidR="00615AAE" w:rsidRPr="0001382B">
        <w:rPr>
          <w:rFonts w:asciiTheme="majorHAnsi" w:eastAsia="Times New Roman" w:hAnsiTheme="majorHAnsi" w:cstheme="majorHAnsi"/>
          <w:b/>
          <w:bCs/>
          <w:sz w:val="24"/>
          <w:szCs w:val="24"/>
          <w:lang w:val="en-US"/>
        </w:rPr>
        <w:t xml:space="preserve">, </w:t>
      </w:r>
      <w:proofErr w:type="spellStart"/>
      <w:r w:rsidR="00615AAE" w:rsidRPr="0001382B">
        <w:rPr>
          <w:rFonts w:asciiTheme="majorHAnsi" w:eastAsia="Times New Roman" w:hAnsiTheme="majorHAnsi" w:cstheme="majorHAnsi"/>
          <w:b/>
          <w:bCs/>
          <w:sz w:val="24"/>
          <w:szCs w:val="24"/>
          <w:lang w:val="en-US"/>
        </w:rPr>
        <w:t>scipy</w:t>
      </w:r>
      <w:proofErr w:type="spellEnd"/>
      <w:r w:rsidR="00615AAE" w:rsidRPr="0001382B">
        <w:rPr>
          <w:rFonts w:asciiTheme="majorHAnsi" w:eastAsia="Times New Roman" w:hAnsiTheme="majorHAnsi" w:cstheme="majorHAnsi"/>
          <w:b/>
          <w:bCs/>
          <w:sz w:val="24"/>
          <w:szCs w:val="24"/>
          <w:lang w:val="en-US"/>
        </w:rPr>
        <w:t xml:space="preserve">, pandas, </w:t>
      </w:r>
      <w:proofErr w:type="spellStart"/>
      <w:r w:rsidR="00615AAE" w:rsidRPr="0001382B">
        <w:rPr>
          <w:rFonts w:asciiTheme="majorHAnsi" w:eastAsia="Times New Roman" w:hAnsiTheme="majorHAnsi" w:cstheme="majorHAnsi"/>
          <w:b/>
          <w:bCs/>
          <w:sz w:val="24"/>
          <w:szCs w:val="24"/>
          <w:lang w:val="en-US"/>
        </w:rPr>
        <w:t>pytables</w:t>
      </w:r>
      <w:proofErr w:type="spellEnd"/>
      <w:r w:rsidR="00615AAE" w:rsidRPr="0001382B">
        <w:rPr>
          <w:rFonts w:asciiTheme="majorHAnsi" w:eastAsia="Times New Roman" w:hAnsiTheme="majorHAnsi" w:cstheme="majorHAnsi"/>
          <w:sz w:val="24"/>
          <w:szCs w:val="24"/>
          <w:lang w:val="en-US"/>
        </w:rPr>
        <w:t xml:space="preserve"> etc.</w:t>
      </w:r>
    </w:p>
    <w:p w14:paraId="3280413C" w14:textId="10927BEB" w:rsidR="00615AAE" w:rsidRPr="0001382B" w:rsidRDefault="00615AAE"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eastAsia="Times New Roman" w:hAnsiTheme="majorHAnsi" w:cstheme="majorHAnsi"/>
          <w:sz w:val="24"/>
          <w:szCs w:val="24"/>
          <w:lang w:val="en-US"/>
        </w:rPr>
        <w:t xml:space="preserve">Design &amp; Implementation of </w:t>
      </w:r>
      <w:r w:rsidRPr="0001382B">
        <w:rPr>
          <w:rFonts w:asciiTheme="majorHAnsi" w:eastAsia="Times New Roman" w:hAnsiTheme="majorHAnsi" w:cstheme="majorHAnsi"/>
          <w:b/>
          <w:bCs/>
          <w:sz w:val="24"/>
          <w:szCs w:val="24"/>
          <w:lang w:val="en-US"/>
        </w:rPr>
        <w:t>Data Extraction, Transformation &amp; Loading Analyze</w:t>
      </w:r>
      <w:r w:rsidRPr="0001382B">
        <w:rPr>
          <w:rFonts w:asciiTheme="majorHAnsi" w:eastAsia="Times New Roman" w:hAnsiTheme="majorHAnsi" w:cstheme="majorHAnsi"/>
          <w:sz w:val="24"/>
          <w:szCs w:val="24"/>
          <w:lang w:val="en-US"/>
        </w:rPr>
        <w:t xml:space="preserve"> </w:t>
      </w:r>
      <w:r w:rsidRPr="0001382B">
        <w:rPr>
          <w:rFonts w:asciiTheme="majorHAnsi" w:eastAsia="Times New Roman" w:hAnsiTheme="majorHAnsi" w:cstheme="majorHAnsi"/>
          <w:b/>
          <w:bCs/>
          <w:sz w:val="24"/>
          <w:szCs w:val="24"/>
          <w:lang w:val="en-US"/>
        </w:rPr>
        <w:t>SQL Server</w:t>
      </w:r>
      <w:r w:rsidRPr="0001382B">
        <w:rPr>
          <w:rFonts w:asciiTheme="majorHAnsi" w:eastAsia="Times New Roman" w:hAnsiTheme="majorHAnsi" w:cstheme="majorHAnsi"/>
          <w:sz w:val="24"/>
          <w:szCs w:val="24"/>
          <w:lang w:val="en-US"/>
        </w:rPr>
        <w:t xml:space="preserve"> Data</w:t>
      </w:r>
    </w:p>
    <w:p w14:paraId="051329E0" w14:textId="2BE11D37" w:rsidR="00615AAE" w:rsidRPr="0001382B" w:rsidRDefault="00615AAE"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eastAsia="Times New Roman" w:hAnsiTheme="majorHAnsi" w:cstheme="majorHAnsi"/>
          <w:sz w:val="24"/>
          <w:szCs w:val="24"/>
          <w:lang w:val="en-US"/>
        </w:rPr>
        <w:t>Strong experience in interacting with stakeholders/customers, gathering requirements</w:t>
      </w:r>
      <w:r w:rsidR="00B456AD" w:rsidRPr="0001382B">
        <w:rPr>
          <w:rFonts w:asciiTheme="majorHAnsi" w:eastAsia="Times New Roman" w:hAnsiTheme="majorHAnsi" w:cstheme="majorHAnsi"/>
          <w:sz w:val="24"/>
          <w:szCs w:val="24"/>
          <w:lang w:val="en-US"/>
        </w:rPr>
        <w:t xml:space="preserve"> through</w:t>
      </w:r>
      <w:r w:rsidRPr="0001382B">
        <w:rPr>
          <w:rFonts w:asciiTheme="majorHAnsi" w:eastAsia="Times New Roman" w:hAnsiTheme="majorHAnsi" w:cstheme="majorHAnsi"/>
          <w:sz w:val="24"/>
          <w:szCs w:val="24"/>
          <w:lang w:val="en-US"/>
        </w:rPr>
        <w:t xml:space="preserve"> workshops and existing system documentation or procedures</w:t>
      </w:r>
    </w:p>
    <w:p w14:paraId="762A9DBF" w14:textId="0E0F6DCB" w:rsidR="0001382B" w:rsidRPr="0001382B" w:rsidRDefault="0001382B" w:rsidP="00615AAE">
      <w:pPr>
        <w:pStyle w:val="ListParagraph"/>
        <w:numPr>
          <w:ilvl w:val="0"/>
          <w:numId w:val="1"/>
        </w:numPr>
        <w:tabs>
          <w:tab w:val="left" w:pos="360"/>
        </w:tabs>
        <w:spacing w:after="0"/>
        <w:rPr>
          <w:rFonts w:asciiTheme="majorHAnsi" w:eastAsia="Times New Roman" w:hAnsiTheme="majorHAnsi" w:cstheme="majorHAnsi"/>
          <w:sz w:val="24"/>
          <w:szCs w:val="24"/>
          <w:lang w:val="en-US"/>
        </w:rPr>
      </w:pPr>
      <w:r w:rsidRPr="0001382B">
        <w:rPr>
          <w:rFonts w:asciiTheme="majorHAnsi" w:hAnsiTheme="majorHAnsi" w:cstheme="majorHAnsi"/>
          <w:sz w:val="24"/>
          <w:szCs w:val="24"/>
        </w:rPr>
        <w:t xml:space="preserve">Experience in creating and modifying reports with </w:t>
      </w:r>
      <w:r w:rsidRPr="0001382B">
        <w:rPr>
          <w:rFonts w:asciiTheme="majorHAnsi" w:hAnsiTheme="majorHAnsi" w:cstheme="majorHAnsi"/>
          <w:b/>
          <w:bCs/>
          <w:sz w:val="24"/>
          <w:szCs w:val="24"/>
        </w:rPr>
        <w:t>Power BI</w:t>
      </w:r>
    </w:p>
    <w:p w14:paraId="24023B3D" w14:textId="020CC074" w:rsidR="0001382B" w:rsidRPr="0001382B" w:rsidRDefault="0001382B" w:rsidP="0001382B">
      <w:pPr>
        <w:pStyle w:val="ListParagraph"/>
        <w:numPr>
          <w:ilvl w:val="0"/>
          <w:numId w:val="1"/>
        </w:numPr>
        <w:suppressAutoHyphens w:val="0"/>
        <w:spacing w:after="160"/>
        <w:contextualSpacing/>
        <w:jc w:val="both"/>
        <w:rPr>
          <w:rFonts w:asciiTheme="majorHAnsi" w:hAnsiTheme="majorHAnsi" w:cstheme="majorHAnsi"/>
          <w:sz w:val="24"/>
          <w:szCs w:val="24"/>
        </w:rPr>
      </w:pPr>
      <w:r w:rsidRPr="0001382B">
        <w:rPr>
          <w:rFonts w:asciiTheme="majorHAnsi" w:hAnsiTheme="majorHAnsi" w:cstheme="majorHAnsi"/>
          <w:sz w:val="24"/>
          <w:szCs w:val="24"/>
        </w:rPr>
        <w:t xml:space="preserve">Good experience on </w:t>
      </w:r>
      <w:proofErr w:type="gramStart"/>
      <w:r w:rsidRPr="0001382B">
        <w:rPr>
          <w:rFonts w:asciiTheme="majorHAnsi" w:hAnsiTheme="majorHAnsi" w:cstheme="majorHAnsi"/>
          <w:sz w:val="24"/>
          <w:szCs w:val="24"/>
        </w:rPr>
        <w:t xml:space="preserve">using </w:t>
      </w:r>
      <w:r w:rsidRPr="0001382B">
        <w:rPr>
          <w:rFonts w:asciiTheme="majorHAnsi" w:hAnsiTheme="majorHAnsi" w:cstheme="majorHAnsi"/>
          <w:b/>
          <w:bCs/>
          <w:sz w:val="24"/>
          <w:szCs w:val="24"/>
        </w:rPr>
        <w:t xml:space="preserve"> SQL</w:t>
      </w:r>
      <w:proofErr w:type="gramEnd"/>
      <w:r w:rsidRPr="0001382B">
        <w:rPr>
          <w:rFonts w:asciiTheme="majorHAnsi" w:hAnsiTheme="majorHAnsi" w:cstheme="majorHAnsi"/>
          <w:b/>
          <w:bCs/>
          <w:sz w:val="24"/>
          <w:szCs w:val="24"/>
        </w:rPr>
        <w:t xml:space="preserve"> Server</w:t>
      </w:r>
      <w:r w:rsidRPr="0001382B">
        <w:rPr>
          <w:rFonts w:asciiTheme="majorHAnsi" w:hAnsiTheme="majorHAnsi" w:cstheme="majorHAnsi"/>
          <w:sz w:val="24"/>
          <w:szCs w:val="24"/>
        </w:rPr>
        <w:t xml:space="preserve"> for Data Definition and Query, Python for Data Modelling and Power BI for Visualizations</w:t>
      </w:r>
    </w:p>
    <w:p w14:paraId="345444A8" w14:textId="77777777" w:rsidR="0001382B" w:rsidRPr="0001382B" w:rsidRDefault="0001382B" w:rsidP="0001382B">
      <w:pPr>
        <w:pStyle w:val="ListParagraph"/>
        <w:numPr>
          <w:ilvl w:val="0"/>
          <w:numId w:val="1"/>
        </w:numPr>
        <w:suppressAutoHyphens w:val="0"/>
        <w:spacing w:after="160"/>
        <w:contextualSpacing/>
        <w:jc w:val="both"/>
        <w:rPr>
          <w:rFonts w:asciiTheme="majorHAnsi" w:hAnsiTheme="majorHAnsi" w:cstheme="majorHAnsi"/>
          <w:sz w:val="24"/>
          <w:szCs w:val="24"/>
        </w:rPr>
      </w:pPr>
      <w:r w:rsidRPr="0001382B">
        <w:rPr>
          <w:rFonts w:asciiTheme="majorHAnsi" w:hAnsiTheme="majorHAnsi" w:cstheme="majorHAnsi"/>
          <w:sz w:val="24"/>
          <w:szCs w:val="24"/>
          <w:shd w:val="clear" w:color="auto" w:fill="FFFFFF"/>
        </w:rPr>
        <w:t xml:space="preserve">Performed </w:t>
      </w:r>
      <w:r w:rsidRPr="0001382B">
        <w:rPr>
          <w:rFonts w:asciiTheme="majorHAnsi" w:hAnsiTheme="majorHAnsi" w:cstheme="majorHAnsi"/>
          <w:b/>
          <w:bCs/>
          <w:sz w:val="24"/>
          <w:szCs w:val="24"/>
          <w:shd w:val="clear" w:color="auto" w:fill="FFFFFF"/>
        </w:rPr>
        <w:t>statistical analysis</w:t>
      </w:r>
      <w:r w:rsidRPr="0001382B">
        <w:rPr>
          <w:rFonts w:asciiTheme="majorHAnsi" w:hAnsiTheme="majorHAnsi" w:cstheme="majorHAnsi"/>
          <w:sz w:val="24"/>
          <w:szCs w:val="24"/>
          <w:shd w:val="clear" w:color="auto" w:fill="FFFFFF"/>
        </w:rPr>
        <w:t xml:space="preserve"> using </w:t>
      </w:r>
      <w:r w:rsidRPr="0001382B">
        <w:rPr>
          <w:rFonts w:asciiTheme="majorHAnsi" w:hAnsiTheme="majorHAnsi" w:cstheme="majorHAnsi"/>
          <w:b/>
          <w:bCs/>
          <w:sz w:val="24"/>
          <w:szCs w:val="24"/>
          <w:shd w:val="clear" w:color="auto" w:fill="FFFFFF"/>
        </w:rPr>
        <w:t>SQL Server, Python Programming</w:t>
      </w:r>
      <w:r w:rsidRPr="0001382B">
        <w:rPr>
          <w:rFonts w:asciiTheme="majorHAnsi" w:hAnsiTheme="majorHAnsi" w:cstheme="majorHAnsi"/>
          <w:sz w:val="24"/>
          <w:szCs w:val="24"/>
          <w:shd w:val="clear" w:color="auto" w:fill="FFFFFF"/>
        </w:rPr>
        <w:t xml:space="preserve"> and </w:t>
      </w:r>
      <w:r w:rsidRPr="0001382B">
        <w:rPr>
          <w:rFonts w:asciiTheme="majorHAnsi" w:hAnsiTheme="majorHAnsi" w:cstheme="majorHAnsi"/>
          <w:b/>
          <w:bCs/>
          <w:sz w:val="24"/>
          <w:szCs w:val="24"/>
          <w:shd w:val="clear" w:color="auto" w:fill="FFFFFF"/>
        </w:rPr>
        <w:t>Excel</w:t>
      </w:r>
    </w:p>
    <w:p w14:paraId="47EA76FC" w14:textId="77777777" w:rsidR="0001382B" w:rsidRPr="0001382B" w:rsidRDefault="0001382B" w:rsidP="0001382B">
      <w:pPr>
        <w:numPr>
          <w:ilvl w:val="0"/>
          <w:numId w:val="1"/>
        </w:numPr>
        <w:shd w:val="clear" w:color="auto" w:fill="FFFFFF"/>
        <w:suppressAutoHyphens w:val="0"/>
        <w:spacing w:before="100" w:beforeAutospacing="1" w:after="100" w:afterAutospacing="1"/>
        <w:rPr>
          <w:rFonts w:asciiTheme="majorHAnsi" w:hAnsiTheme="majorHAnsi" w:cstheme="majorHAnsi"/>
        </w:rPr>
      </w:pPr>
      <w:r w:rsidRPr="0001382B">
        <w:rPr>
          <w:rFonts w:asciiTheme="majorHAnsi" w:hAnsiTheme="majorHAnsi" w:cstheme="majorHAnsi"/>
        </w:rPr>
        <w:lastRenderedPageBreak/>
        <w:t>Manipulated and summarized data to maximize possible outcomes efficiently</w:t>
      </w:r>
    </w:p>
    <w:p w14:paraId="35C37DDF" w14:textId="475ED100" w:rsidR="00D43CC1" w:rsidRPr="0001382B" w:rsidRDefault="00D43CC1" w:rsidP="002F6CE4">
      <w:pPr>
        <w:pStyle w:val="ListParagraph"/>
        <w:numPr>
          <w:ilvl w:val="0"/>
          <w:numId w:val="1"/>
        </w:numPr>
        <w:suppressAutoHyphens w:val="0"/>
        <w:spacing w:after="0"/>
        <w:contextualSpacing/>
        <w:jc w:val="both"/>
        <w:rPr>
          <w:rFonts w:asciiTheme="majorHAnsi" w:hAnsiTheme="majorHAnsi" w:cstheme="majorHAnsi"/>
          <w:sz w:val="24"/>
          <w:szCs w:val="24"/>
        </w:rPr>
      </w:pPr>
      <w:r w:rsidRPr="0001382B">
        <w:rPr>
          <w:rFonts w:asciiTheme="majorHAnsi" w:hAnsiTheme="majorHAnsi" w:cstheme="majorHAnsi"/>
          <w:sz w:val="24"/>
          <w:szCs w:val="24"/>
        </w:rPr>
        <w:t>Flexible and versatile to adapt to any new environment and work on any project.</w:t>
      </w:r>
    </w:p>
    <w:p w14:paraId="74601D8A" w14:textId="79C6D647" w:rsidR="00D43CC1" w:rsidRPr="0001382B" w:rsidRDefault="00D43CC1" w:rsidP="00BA7B51">
      <w:pPr>
        <w:pStyle w:val="ListParagraph"/>
        <w:numPr>
          <w:ilvl w:val="0"/>
          <w:numId w:val="1"/>
        </w:numPr>
        <w:suppressAutoHyphens w:val="0"/>
        <w:spacing w:after="0"/>
        <w:contextualSpacing/>
        <w:rPr>
          <w:rFonts w:asciiTheme="majorHAnsi" w:hAnsiTheme="majorHAnsi" w:cstheme="majorHAnsi"/>
          <w:sz w:val="24"/>
          <w:szCs w:val="24"/>
        </w:rPr>
      </w:pPr>
      <w:r w:rsidRPr="0001382B">
        <w:rPr>
          <w:rFonts w:asciiTheme="majorHAnsi" w:hAnsiTheme="majorHAnsi" w:cstheme="majorHAnsi"/>
          <w:sz w:val="24"/>
          <w:szCs w:val="24"/>
        </w:rPr>
        <w:t>Self-starter, Self-Motivated, Quick Learner, Positive Attitude and Systematic Hard Worker.</w:t>
      </w:r>
    </w:p>
    <w:p w14:paraId="43D2B7C0" w14:textId="63A50C7C" w:rsidR="00822327" w:rsidRDefault="00822327" w:rsidP="00444B87">
      <w:pPr>
        <w:pBdr>
          <w:bottom w:val="single" w:sz="8" w:space="1" w:color="000000"/>
        </w:pBdr>
        <w:spacing w:before="18"/>
        <w:jc w:val="both"/>
        <w:rPr>
          <w:rFonts w:asciiTheme="majorHAnsi" w:hAnsiTheme="majorHAnsi" w:cstheme="majorHAnsi"/>
          <w:b/>
          <w:sz w:val="22"/>
          <w:szCs w:val="22"/>
        </w:rPr>
      </w:pPr>
    </w:p>
    <w:p w14:paraId="73F074B8" w14:textId="09740AE5" w:rsidR="008308A6" w:rsidRPr="00C10257" w:rsidRDefault="008869A8" w:rsidP="00444B87">
      <w:pPr>
        <w:pBdr>
          <w:bottom w:val="single" w:sz="8" w:space="1" w:color="000000"/>
        </w:pBdr>
        <w:spacing w:before="18"/>
        <w:jc w:val="both"/>
        <w:rPr>
          <w:rFonts w:asciiTheme="majorHAnsi" w:hAnsiTheme="majorHAnsi" w:cstheme="majorHAnsi"/>
          <w:b/>
          <w:sz w:val="22"/>
          <w:szCs w:val="22"/>
        </w:rPr>
      </w:pPr>
      <w:r w:rsidRPr="00C10257">
        <w:rPr>
          <w:rFonts w:asciiTheme="majorHAnsi" w:hAnsiTheme="majorHAnsi" w:cstheme="majorHAnsi"/>
          <w:b/>
          <w:sz w:val="22"/>
          <w:szCs w:val="22"/>
        </w:rPr>
        <w:t>CAREER HISTORY</w:t>
      </w:r>
    </w:p>
    <w:p w14:paraId="3D1FAFC4" w14:textId="77777777" w:rsidR="007A5A70" w:rsidRPr="00C10257" w:rsidRDefault="007A5A70" w:rsidP="00F65C36">
      <w:pPr>
        <w:autoSpaceDE w:val="0"/>
        <w:autoSpaceDN w:val="0"/>
        <w:rPr>
          <w:rFonts w:asciiTheme="majorHAnsi" w:hAnsiTheme="majorHAnsi" w:cstheme="majorHAnsi"/>
          <w:b/>
          <w:sz w:val="22"/>
          <w:szCs w:val="22"/>
        </w:rPr>
      </w:pPr>
    </w:p>
    <w:p w14:paraId="0EC9A1C3" w14:textId="38617191" w:rsidR="00073D89" w:rsidRPr="00F03823" w:rsidRDefault="00073D89" w:rsidP="00F65C36">
      <w:pPr>
        <w:autoSpaceDE w:val="0"/>
        <w:autoSpaceDN w:val="0"/>
        <w:rPr>
          <w:rFonts w:asciiTheme="majorHAnsi" w:hAnsiTheme="majorHAnsi" w:cstheme="majorHAnsi"/>
          <w:bCs/>
          <w:sz w:val="22"/>
          <w:szCs w:val="22"/>
        </w:rPr>
      </w:pPr>
      <w:r w:rsidRPr="00C10257">
        <w:rPr>
          <w:rFonts w:asciiTheme="majorHAnsi" w:hAnsiTheme="majorHAnsi" w:cstheme="majorHAnsi"/>
          <w:b/>
          <w:sz w:val="22"/>
          <w:szCs w:val="22"/>
        </w:rPr>
        <w:t xml:space="preserve">Project: </w:t>
      </w:r>
      <w:r w:rsidR="00E21822" w:rsidRPr="00F03823">
        <w:rPr>
          <w:rFonts w:asciiTheme="majorHAnsi" w:hAnsiTheme="majorHAnsi" w:cstheme="majorHAnsi"/>
          <w:bCs/>
          <w:sz w:val="22"/>
          <w:szCs w:val="22"/>
        </w:rPr>
        <w:t>Analysis on Occupational Health Services</w:t>
      </w:r>
    </w:p>
    <w:p w14:paraId="37848A6F" w14:textId="3D86E1CE" w:rsidR="003F7731" w:rsidRPr="00C10257" w:rsidRDefault="003F7731" w:rsidP="00F65C36">
      <w:pPr>
        <w:autoSpaceDE w:val="0"/>
        <w:autoSpaceDN w:val="0"/>
        <w:rPr>
          <w:rFonts w:asciiTheme="majorHAnsi" w:hAnsiTheme="majorHAnsi" w:cstheme="majorHAnsi"/>
          <w:b/>
          <w:bCs/>
          <w:sz w:val="22"/>
          <w:szCs w:val="22"/>
        </w:rPr>
      </w:pPr>
      <w:r w:rsidRPr="00C10257">
        <w:rPr>
          <w:rFonts w:asciiTheme="majorHAnsi" w:hAnsiTheme="majorHAnsi" w:cstheme="majorHAnsi"/>
          <w:b/>
          <w:bCs/>
          <w:sz w:val="22"/>
          <w:szCs w:val="22"/>
        </w:rPr>
        <w:t xml:space="preserve">Period: </w:t>
      </w:r>
      <w:r w:rsidR="00CA5B84">
        <w:rPr>
          <w:rFonts w:asciiTheme="majorHAnsi" w:hAnsiTheme="majorHAnsi" w:cstheme="majorHAnsi"/>
          <w:sz w:val="22"/>
          <w:szCs w:val="22"/>
        </w:rPr>
        <w:t>Nov</w:t>
      </w:r>
      <w:r w:rsidR="00047506" w:rsidRPr="00047506">
        <w:rPr>
          <w:rFonts w:asciiTheme="majorHAnsi" w:hAnsiTheme="majorHAnsi" w:cstheme="majorHAnsi"/>
          <w:sz w:val="22"/>
          <w:szCs w:val="22"/>
        </w:rPr>
        <w:t>’</w:t>
      </w:r>
      <w:r w:rsidR="006D0BAB">
        <w:rPr>
          <w:rFonts w:asciiTheme="majorHAnsi" w:hAnsiTheme="majorHAnsi" w:cstheme="majorHAnsi"/>
          <w:sz w:val="22"/>
          <w:szCs w:val="22"/>
        </w:rPr>
        <w:t>20</w:t>
      </w:r>
      <w:r w:rsidR="00047506" w:rsidRPr="00047506">
        <w:rPr>
          <w:rFonts w:asciiTheme="majorHAnsi" w:hAnsiTheme="majorHAnsi" w:cstheme="majorHAnsi"/>
          <w:sz w:val="22"/>
          <w:szCs w:val="22"/>
        </w:rPr>
        <w:t xml:space="preserve"> to Till Date</w:t>
      </w:r>
    </w:p>
    <w:p w14:paraId="0BD3DD8E" w14:textId="16CF2041" w:rsidR="00073D89" w:rsidRPr="00C10257" w:rsidRDefault="00073D89" w:rsidP="00F65C36">
      <w:pPr>
        <w:autoSpaceDE w:val="0"/>
        <w:autoSpaceDN w:val="0"/>
        <w:rPr>
          <w:rFonts w:asciiTheme="majorHAnsi" w:hAnsiTheme="majorHAnsi" w:cstheme="majorHAnsi"/>
          <w:b/>
          <w:sz w:val="22"/>
          <w:szCs w:val="22"/>
        </w:rPr>
      </w:pPr>
      <w:r w:rsidRPr="00C10257">
        <w:rPr>
          <w:rFonts w:asciiTheme="majorHAnsi" w:hAnsiTheme="majorHAnsi" w:cstheme="majorHAnsi"/>
          <w:b/>
          <w:sz w:val="22"/>
          <w:szCs w:val="22"/>
        </w:rPr>
        <w:t xml:space="preserve">Client: </w:t>
      </w:r>
      <w:proofErr w:type="spellStart"/>
      <w:r w:rsidR="00A311B2">
        <w:rPr>
          <w:rFonts w:asciiTheme="majorHAnsi" w:hAnsiTheme="majorHAnsi" w:cstheme="majorHAnsi"/>
          <w:bCs/>
          <w:sz w:val="22"/>
          <w:szCs w:val="22"/>
        </w:rPr>
        <w:t>Duradiamond</w:t>
      </w:r>
      <w:proofErr w:type="spellEnd"/>
    </w:p>
    <w:p w14:paraId="642B8093" w14:textId="7497A26D" w:rsidR="008308A6" w:rsidRPr="00C10257" w:rsidRDefault="005E3F6B" w:rsidP="00F65C36">
      <w:pPr>
        <w:autoSpaceDE w:val="0"/>
        <w:autoSpaceDN w:val="0"/>
        <w:rPr>
          <w:rFonts w:asciiTheme="majorHAnsi" w:hAnsiTheme="majorHAnsi" w:cstheme="majorHAnsi"/>
          <w:b/>
          <w:sz w:val="22"/>
          <w:szCs w:val="22"/>
        </w:rPr>
      </w:pPr>
      <w:r w:rsidRPr="00C10257">
        <w:rPr>
          <w:rFonts w:asciiTheme="majorHAnsi" w:hAnsiTheme="majorHAnsi" w:cstheme="majorHAnsi"/>
          <w:b/>
          <w:sz w:val="22"/>
          <w:szCs w:val="22"/>
        </w:rPr>
        <w:t>C</w:t>
      </w:r>
      <w:r w:rsidR="003742E6" w:rsidRPr="00C10257">
        <w:rPr>
          <w:rFonts w:asciiTheme="majorHAnsi" w:hAnsiTheme="majorHAnsi" w:cstheme="majorHAnsi"/>
          <w:b/>
          <w:sz w:val="22"/>
          <w:szCs w:val="22"/>
        </w:rPr>
        <w:t>ompany</w:t>
      </w:r>
      <w:r w:rsidRPr="00C10257">
        <w:rPr>
          <w:rFonts w:asciiTheme="majorHAnsi" w:hAnsiTheme="majorHAnsi" w:cstheme="majorHAnsi"/>
          <w:b/>
          <w:sz w:val="22"/>
          <w:szCs w:val="22"/>
        </w:rPr>
        <w:t xml:space="preserve">: </w:t>
      </w:r>
      <w:r w:rsidR="00554ED1">
        <w:rPr>
          <w:rFonts w:asciiTheme="majorHAnsi" w:hAnsiTheme="majorHAnsi" w:cstheme="majorHAnsi"/>
          <w:bCs/>
          <w:sz w:val="22"/>
          <w:szCs w:val="22"/>
        </w:rPr>
        <w:t>GCS</w:t>
      </w:r>
      <w:r w:rsidR="009C5C46" w:rsidRPr="00C10257">
        <w:rPr>
          <w:rFonts w:asciiTheme="majorHAnsi" w:hAnsiTheme="majorHAnsi" w:cstheme="majorHAnsi"/>
          <w:bCs/>
          <w:sz w:val="22"/>
          <w:szCs w:val="22"/>
        </w:rPr>
        <w:t xml:space="preserve"> </w:t>
      </w:r>
      <w:r w:rsidR="00554ED1">
        <w:rPr>
          <w:rFonts w:asciiTheme="majorHAnsi" w:hAnsiTheme="majorHAnsi" w:cstheme="majorHAnsi"/>
          <w:bCs/>
          <w:sz w:val="22"/>
          <w:szCs w:val="22"/>
        </w:rPr>
        <w:t>L</w:t>
      </w:r>
      <w:r w:rsidR="009C5C46" w:rsidRPr="00C10257">
        <w:rPr>
          <w:rFonts w:asciiTheme="majorHAnsi" w:hAnsiTheme="majorHAnsi" w:cstheme="majorHAnsi"/>
          <w:bCs/>
          <w:sz w:val="22"/>
          <w:szCs w:val="22"/>
        </w:rPr>
        <w:t>imited</w:t>
      </w:r>
    </w:p>
    <w:p w14:paraId="4E5C213D" w14:textId="6DB4DA6B" w:rsidR="005E3F6B" w:rsidRPr="00C10257" w:rsidRDefault="005E3F6B" w:rsidP="00F65C36">
      <w:pPr>
        <w:autoSpaceDE w:val="0"/>
        <w:autoSpaceDN w:val="0"/>
        <w:rPr>
          <w:rFonts w:asciiTheme="majorHAnsi" w:hAnsiTheme="majorHAnsi" w:cstheme="majorHAnsi"/>
          <w:b/>
          <w:sz w:val="22"/>
          <w:szCs w:val="22"/>
        </w:rPr>
      </w:pPr>
      <w:r w:rsidRPr="00C10257">
        <w:rPr>
          <w:rFonts w:asciiTheme="majorHAnsi" w:hAnsiTheme="majorHAnsi" w:cstheme="majorHAnsi"/>
          <w:b/>
          <w:sz w:val="22"/>
          <w:szCs w:val="22"/>
        </w:rPr>
        <w:t xml:space="preserve">Role: </w:t>
      </w:r>
      <w:r w:rsidR="007B133D">
        <w:rPr>
          <w:rFonts w:asciiTheme="majorHAnsi" w:hAnsiTheme="majorHAnsi" w:cstheme="majorHAnsi"/>
          <w:sz w:val="22"/>
          <w:szCs w:val="22"/>
        </w:rPr>
        <w:t>Data Analyst</w:t>
      </w:r>
    </w:p>
    <w:p w14:paraId="2D3F1BE4" w14:textId="015483E7" w:rsidR="00F65C36" w:rsidRPr="00C10257" w:rsidRDefault="00F65C36" w:rsidP="00F65C36">
      <w:pPr>
        <w:autoSpaceDE w:val="0"/>
        <w:autoSpaceDN w:val="0"/>
        <w:rPr>
          <w:rFonts w:asciiTheme="majorHAnsi" w:hAnsiTheme="majorHAnsi" w:cstheme="majorHAnsi"/>
          <w:sz w:val="22"/>
          <w:szCs w:val="22"/>
        </w:rPr>
      </w:pPr>
      <w:r w:rsidRPr="00C10257">
        <w:rPr>
          <w:rFonts w:asciiTheme="majorHAnsi" w:hAnsiTheme="majorHAnsi" w:cstheme="majorHAnsi"/>
          <w:b/>
          <w:sz w:val="22"/>
          <w:szCs w:val="22"/>
        </w:rPr>
        <w:t>Methodology</w:t>
      </w:r>
      <w:r w:rsidRPr="00C10257">
        <w:rPr>
          <w:rFonts w:asciiTheme="majorHAnsi" w:hAnsiTheme="majorHAnsi" w:cstheme="majorHAnsi"/>
          <w:sz w:val="22"/>
          <w:szCs w:val="22"/>
        </w:rPr>
        <w:t>: Agile</w:t>
      </w:r>
    </w:p>
    <w:p w14:paraId="221C8FDC" w14:textId="6537D03E" w:rsidR="00590DA4" w:rsidRDefault="00F65C36" w:rsidP="00590DA4">
      <w:pPr>
        <w:pStyle w:val="NormalWeb"/>
        <w:shd w:val="clear" w:color="auto" w:fill="FFFFFF"/>
        <w:spacing w:before="0" w:beforeAutospacing="0" w:after="0" w:afterAutospacing="0"/>
        <w:rPr>
          <w:rFonts w:asciiTheme="majorHAnsi" w:eastAsia="Calibri" w:hAnsiTheme="majorHAnsi" w:cstheme="majorHAnsi"/>
          <w:lang w:val="en-IN" w:eastAsia="ar-SA"/>
        </w:rPr>
      </w:pPr>
      <w:r w:rsidRPr="00C97404">
        <w:rPr>
          <w:rFonts w:asciiTheme="majorHAnsi" w:hAnsiTheme="majorHAnsi" w:cstheme="majorHAnsi"/>
          <w:b/>
          <w:sz w:val="22"/>
          <w:szCs w:val="22"/>
        </w:rPr>
        <w:t>Detail Description:</w:t>
      </w:r>
      <w:r w:rsidR="003F7731" w:rsidRPr="00C10257">
        <w:rPr>
          <w:rFonts w:asciiTheme="majorHAnsi" w:hAnsiTheme="majorHAnsi" w:cstheme="majorHAnsi"/>
          <w:b/>
          <w:sz w:val="22"/>
          <w:szCs w:val="22"/>
          <w:u w:val="single"/>
        </w:rPr>
        <w:t xml:space="preserve"> </w:t>
      </w:r>
      <w:r w:rsidR="00590DA4" w:rsidRPr="00590DA4">
        <w:rPr>
          <w:rFonts w:asciiTheme="majorHAnsi" w:eastAsia="Calibri" w:hAnsiTheme="majorHAnsi" w:cstheme="majorHAnsi"/>
          <w:lang w:val="en-IN" w:eastAsia="ar-SA"/>
        </w:rPr>
        <w:t xml:space="preserve">At </w:t>
      </w:r>
      <w:proofErr w:type="spellStart"/>
      <w:r w:rsidR="00590DA4" w:rsidRPr="00590DA4">
        <w:rPr>
          <w:rFonts w:asciiTheme="majorHAnsi" w:eastAsia="Calibri" w:hAnsiTheme="majorHAnsi" w:cstheme="majorHAnsi"/>
          <w:lang w:val="en-IN" w:eastAsia="ar-SA"/>
        </w:rPr>
        <w:t>Duradiamond</w:t>
      </w:r>
      <w:proofErr w:type="spellEnd"/>
      <w:r w:rsidR="00590DA4" w:rsidRPr="00590DA4">
        <w:rPr>
          <w:rFonts w:asciiTheme="majorHAnsi" w:eastAsia="Calibri" w:hAnsiTheme="majorHAnsi" w:cstheme="majorHAnsi"/>
          <w:lang w:val="en-IN" w:eastAsia="ar-SA"/>
        </w:rPr>
        <w:t xml:space="preserve"> Healthcare, develop strong partnerships with our clients, getting to the heart of their individual challenges and needs, and designing an occupational health package tailored to them.</w:t>
      </w:r>
    </w:p>
    <w:p w14:paraId="39715827" w14:textId="204007E7" w:rsidR="00590DA4" w:rsidRPr="00590DA4" w:rsidRDefault="00590DA4" w:rsidP="00590DA4">
      <w:pPr>
        <w:pStyle w:val="NormalWeb"/>
        <w:shd w:val="clear" w:color="auto" w:fill="FFFFFF"/>
        <w:spacing w:before="0" w:beforeAutospacing="0" w:after="0" w:afterAutospacing="0"/>
        <w:rPr>
          <w:rFonts w:asciiTheme="majorHAnsi" w:eastAsia="Calibri" w:hAnsiTheme="majorHAnsi" w:cstheme="majorHAnsi"/>
          <w:lang w:val="en-IN" w:eastAsia="ar-SA"/>
        </w:rPr>
      </w:pPr>
      <w:proofErr w:type="spellStart"/>
      <w:r>
        <w:rPr>
          <w:rFonts w:asciiTheme="majorHAnsi" w:eastAsia="Calibri" w:hAnsiTheme="majorHAnsi" w:cstheme="majorHAnsi"/>
          <w:lang w:val="en-IN" w:eastAsia="ar-SA"/>
        </w:rPr>
        <w:t>Duradiamond</w:t>
      </w:r>
      <w:proofErr w:type="spellEnd"/>
      <w:r w:rsidRPr="00590DA4">
        <w:rPr>
          <w:rFonts w:asciiTheme="majorHAnsi" w:eastAsia="Calibri" w:hAnsiTheme="majorHAnsi" w:cstheme="majorHAnsi"/>
          <w:lang w:val="en-IN" w:eastAsia="ar-SA"/>
        </w:rPr>
        <w:t xml:space="preserve"> work on site, online and across the UK to give you an integrated experience that works for your teams and your business. </w:t>
      </w:r>
      <w:r>
        <w:rPr>
          <w:rFonts w:asciiTheme="majorHAnsi" w:eastAsia="Calibri" w:hAnsiTheme="majorHAnsi" w:cstheme="majorHAnsi"/>
          <w:lang w:val="en-IN" w:eastAsia="ar-SA"/>
        </w:rPr>
        <w:t>It has</w:t>
      </w:r>
      <w:r w:rsidRPr="00590DA4">
        <w:rPr>
          <w:rFonts w:asciiTheme="majorHAnsi" w:eastAsia="Calibri" w:hAnsiTheme="majorHAnsi" w:cstheme="majorHAnsi"/>
          <w:lang w:val="en-IN" w:eastAsia="ar-SA"/>
        </w:rPr>
        <w:t xml:space="preserve"> comprehensive range of occupational health services help businesses in all sectors reduce risks in the workplace, invest in health and wellness and boost workforce productivity.</w:t>
      </w:r>
    </w:p>
    <w:p w14:paraId="4C4F90FB" w14:textId="77777777" w:rsidR="00590DA4" w:rsidRPr="00590DA4" w:rsidRDefault="00590DA4" w:rsidP="00590DA4">
      <w:pPr>
        <w:shd w:val="clear" w:color="auto" w:fill="FFFFFF"/>
        <w:suppressAutoHyphens w:val="0"/>
        <w:rPr>
          <w:rFonts w:asciiTheme="majorHAnsi" w:eastAsia="Calibri" w:hAnsiTheme="majorHAnsi" w:cstheme="majorHAnsi"/>
          <w:lang w:val="en-IN"/>
        </w:rPr>
      </w:pPr>
      <w:r w:rsidRPr="00590DA4">
        <w:rPr>
          <w:rFonts w:asciiTheme="majorHAnsi" w:eastAsia="Calibri" w:hAnsiTheme="majorHAnsi" w:cstheme="majorHAnsi"/>
          <w:lang w:val="en-IN"/>
        </w:rPr>
        <w:t>Take a look at our occupational health services as well as our specialist services below, to see how we can help you do the same.</w:t>
      </w:r>
    </w:p>
    <w:p w14:paraId="6C596AF3" w14:textId="1E9089C4" w:rsidR="00C97404" w:rsidRDefault="008C6326" w:rsidP="00C97404">
      <w:pPr>
        <w:spacing w:line="276" w:lineRule="auto"/>
        <w:jc w:val="both"/>
        <w:rPr>
          <w:rFonts w:asciiTheme="majorHAnsi" w:hAnsiTheme="majorHAnsi" w:cstheme="majorHAnsi"/>
          <w:sz w:val="22"/>
          <w:szCs w:val="22"/>
        </w:rPr>
      </w:pPr>
      <w:proofErr w:type="spellStart"/>
      <w:r>
        <w:rPr>
          <w:rFonts w:asciiTheme="majorHAnsi" w:hAnsiTheme="majorHAnsi" w:cstheme="majorHAnsi"/>
          <w:sz w:val="22"/>
          <w:szCs w:val="22"/>
        </w:rPr>
        <w:t>Duradiamond</w:t>
      </w:r>
      <w:proofErr w:type="spellEnd"/>
      <w:r>
        <w:rPr>
          <w:rFonts w:asciiTheme="majorHAnsi" w:hAnsiTheme="majorHAnsi" w:cstheme="majorHAnsi"/>
          <w:sz w:val="22"/>
          <w:szCs w:val="22"/>
        </w:rPr>
        <w:t xml:space="preserve"> Occupational Health Service data from April 2012 to Mar 2020 were considered for the analysis.</w:t>
      </w:r>
    </w:p>
    <w:p w14:paraId="2A01E983" w14:textId="2668211B" w:rsidR="008C6326" w:rsidRDefault="008C6326" w:rsidP="00C97404">
      <w:pPr>
        <w:spacing w:line="276" w:lineRule="auto"/>
        <w:jc w:val="both"/>
        <w:rPr>
          <w:rFonts w:asciiTheme="majorHAnsi" w:hAnsiTheme="majorHAnsi" w:cstheme="majorHAnsi"/>
          <w:sz w:val="22"/>
          <w:szCs w:val="22"/>
        </w:rPr>
      </w:pPr>
    </w:p>
    <w:p w14:paraId="03CACC79" w14:textId="5DE06BBE" w:rsidR="008C6326" w:rsidRDefault="008C6326" w:rsidP="00C97404">
      <w:pPr>
        <w:spacing w:line="276" w:lineRule="auto"/>
        <w:jc w:val="both"/>
        <w:rPr>
          <w:rFonts w:asciiTheme="majorHAnsi" w:hAnsiTheme="majorHAnsi" w:cstheme="majorHAnsi"/>
          <w:sz w:val="22"/>
          <w:szCs w:val="22"/>
        </w:rPr>
      </w:pPr>
      <w:r>
        <w:rPr>
          <w:rFonts w:asciiTheme="majorHAnsi" w:hAnsiTheme="majorHAnsi" w:cstheme="majorHAnsi"/>
          <w:sz w:val="22"/>
          <w:szCs w:val="22"/>
        </w:rPr>
        <w:t>Aim is to segregate and create customer unsatisfied factors from the provided services</w:t>
      </w:r>
    </w:p>
    <w:p w14:paraId="059247BF" w14:textId="57F73296" w:rsidR="008C6326" w:rsidRDefault="008C6326" w:rsidP="00C97404">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Process involved: </w:t>
      </w:r>
    </w:p>
    <w:p w14:paraId="178390BB" w14:textId="1EAF734E" w:rsidR="008C6326" w:rsidRPr="008C6326" w:rsidRDefault="008C6326" w:rsidP="008C6326">
      <w:pPr>
        <w:pStyle w:val="ListParagraph"/>
        <w:numPr>
          <w:ilvl w:val="0"/>
          <w:numId w:val="28"/>
        </w:numPr>
        <w:suppressAutoHyphens w:val="0"/>
        <w:spacing w:after="0" w:line="240" w:lineRule="auto"/>
        <w:contextualSpacing/>
        <w:rPr>
          <w:rFonts w:asciiTheme="majorHAnsi" w:hAnsiTheme="majorHAnsi" w:cstheme="majorHAnsi"/>
        </w:rPr>
      </w:pPr>
      <w:r w:rsidRPr="008C6326">
        <w:rPr>
          <w:rFonts w:asciiTheme="majorHAnsi" w:hAnsiTheme="majorHAnsi" w:cstheme="majorHAnsi"/>
        </w:rPr>
        <w:t>Import Data from structured and un-structured data sources</w:t>
      </w:r>
    </w:p>
    <w:p w14:paraId="2D541254" w14:textId="77777777" w:rsidR="008C6326" w:rsidRPr="008C6326" w:rsidRDefault="008C6326" w:rsidP="008C6326">
      <w:pPr>
        <w:pStyle w:val="ListParagraph"/>
        <w:numPr>
          <w:ilvl w:val="0"/>
          <w:numId w:val="28"/>
        </w:numPr>
        <w:suppressAutoHyphens w:val="0"/>
        <w:spacing w:after="0" w:line="240" w:lineRule="auto"/>
        <w:contextualSpacing/>
        <w:rPr>
          <w:rFonts w:asciiTheme="majorHAnsi" w:hAnsiTheme="majorHAnsi" w:cstheme="majorHAnsi"/>
        </w:rPr>
      </w:pPr>
      <w:r w:rsidRPr="008C6326">
        <w:rPr>
          <w:rFonts w:asciiTheme="majorHAnsi" w:hAnsiTheme="majorHAnsi" w:cstheme="majorHAnsi"/>
        </w:rPr>
        <w:t>Feature Engineering</w:t>
      </w:r>
    </w:p>
    <w:p w14:paraId="0D4FE36E" w14:textId="77777777" w:rsidR="008C6326" w:rsidRPr="008C6326" w:rsidRDefault="008C6326" w:rsidP="008C6326">
      <w:pPr>
        <w:pStyle w:val="ListParagraph"/>
        <w:numPr>
          <w:ilvl w:val="0"/>
          <w:numId w:val="28"/>
        </w:numPr>
        <w:suppressAutoHyphens w:val="0"/>
        <w:spacing w:after="0" w:line="240" w:lineRule="auto"/>
        <w:contextualSpacing/>
        <w:rPr>
          <w:rFonts w:asciiTheme="majorHAnsi" w:hAnsiTheme="majorHAnsi" w:cstheme="majorHAnsi"/>
        </w:rPr>
      </w:pPr>
      <w:r w:rsidRPr="008C6326">
        <w:rPr>
          <w:rFonts w:asciiTheme="majorHAnsi" w:hAnsiTheme="majorHAnsi" w:cstheme="majorHAnsi"/>
        </w:rPr>
        <w:t xml:space="preserve">Data Cleansing </w:t>
      </w:r>
    </w:p>
    <w:p w14:paraId="4CD4AE4E" w14:textId="62A7780B" w:rsidR="008C6326" w:rsidRPr="008C6326" w:rsidRDefault="008C6326" w:rsidP="008C6326">
      <w:pPr>
        <w:numPr>
          <w:ilvl w:val="0"/>
          <w:numId w:val="28"/>
        </w:numPr>
        <w:suppressAutoHyphens w:val="0"/>
        <w:autoSpaceDE w:val="0"/>
        <w:autoSpaceDN w:val="0"/>
        <w:adjustRightInd w:val="0"/>
        <w:rPr>
          <w:rFonts w:asciiTheme="majorHAnsi" w:hAnsiTheme="majorHAnsi" w:cstheme="majorHAnsi"/>
        </w:rPr>
      </w:pPr>
      <w:r w:rsidRPr="008C6326">
        <w:rPr>
          <w:rFonts w:asciiTheme="majorHAnsi" w:hAnsiTheme="majorHAnsi" w:cstheme="majorHAnsi"/>
        </w:rPr>
        <w:t>Plotting</w:t>
      </w:r>
    </w:p>
    <w:p w14:paraId="162FBAC8" w14:textId="77777777" w:rsidR="008C6326" w:rsidRPr="008C6326" w:rsidRDefault="008C6326" w:rsidP="008C6326">
      <w:pPr>
        <w:numPr>
          <w:ilvl w:val="0"/>
          <w:numId w:val="28"/>
        </w:numPr>
        <w:suppressAutoHyphens w:val="0"/>
        <w:autoSpaceDE w:val="0"/>
        <w:autoSpaceDN w:val="0"/>
        <w:adjustRightInd w:val="0"/>
        <w:rPr>
          <w:rFonts w:asciiTheme="majorHAnsi" w:hAnsiTheme="majorHAnsi" w:cstheme="majorHAnsi"/>
        </w:rPr>
      </w:pPr>
      <w:r w:rsidRPr="008C6326">
        <w:rPr>
          <w:rFonts w:asciiTheme="majorHAnsi" w:hAnsiTheme="majorHAnsi" w:cstheme="majorHAnsi"/>
        </w:rPr>
        <w:t>Apply statistical methodologies</w:t>
      </w:r>
    </w:p>
    <w:p w14:paraId="401D5955" w14:textId="77777777" w:rsidR="008C6326" w:rsidRPr="008C6326" w:rsidRDefault="008C6326" w:rsidP="008C6326">
      <w:pPr>
        <w:numPr>
          <w:ilvl w:val="0"/>
          <w:numId w:val="28"/>
        </w:numPr>
        <w:suppressAutoHyphens w:val="0"/>
        <w:autoSpaceDE w:val="0"/>
        <w:autoSpaceDN w:val="0"/>
        <w:adjustRightInd w:val="0"/>
        <w:rPr>
          <w:rFonts w:asciiTheme="majorHAnsi" w:hAnsiTheme="majorHAnsi" w:cstheme="majorHAnsi"/>
        </w:rPr>
      </w:pPr>
      <w:r w:rsidRPr="008C6326">
        <w:rPr>
          <w:rFonts w:asciiTheme="majorHAnsi" w:hAnsiTheme="majorHAnsi" w:cstheme="majorHAnsi"/>
        </w:rPr>
        <w:t>Exploratory Data Analysis (EDA)</w:t>
      </w:r>
    </w:p>
    <w:p w14:paraId="3641C84C" w14:textId="77777777" w:rsidR="008C6326" w:rsidRDefault="008C6326" w:rsidP="00C97404">
      <w:pPr>
        <w:spacing w:line="276" w:lineRule="auto"/>
        <w:jc w:val="both"/>
        <w:rPr>
          <w:rFonts w:asciiTheme="majorHAnsi" w:hAnsiTheme="majorHAnsi" w:cstheme="majorHAnsi"/>
          <w:sz w:val="22"/>
          <w:szCs w:val="22"/>
        </w:rPr>
      </w:pPr>
    </w:p>
    <w:p w14:paraId="3580E7C2" w14:textId="182F0286" w:rsidR="00F65C36" w:rsidRDefault="00F65C36" w:rsidP="00C97404">
      <w:pPr>
        <w:spacing w:line="276" w:lineRule="auto"/>
        <w:jc w:val="both"/>
        <w:rPr>
          <w:rFonts w:asciiTheme="majorHAnsi" w:eastAsia="Courier New" w:hAnsiTheme="majorHAnsi" w:cstheme="majorHAnsi"/>
          <w:b/>
          <w:sz w:val="22"/>
          <w:szCs w:val="22"/>
        </w:rPr>
      </w:pPr>
      <w:r w:rsidRPr="00C10257">
        <w:rPr>
          <w:rFonts w:asciiTheme="majorHAnsi" w:eastAsia="Courier New" w:hAnsiTheme="majorHAnsi" w:cstheme="majorHAnsi"/>
          <w:b/>
          <w:sz w:val="22"/>
          <w:szCs w:val="22"/>
        </w:rPr>
        <w:t>Responsibilities:</w:t>
      </w:r>
    </w:p>
    <w:p w14:paraId="3C66F6A5" w14:textId="77777777" w:rsidR="00923FB9" w:rsidRPr="004564A2" w:rsidRDefault="00923FB9" w:rsidP="00C63925">
      <w:pPr>
        <w:numPr>
          <w:ilvl w:val="0"/>
          <w:numId w:val="29"/>
        </w:numPr>
        <w:shd w:val="clear" w:color="auto" w:fill="FFFFFF"/>
        <w:suppressAutoHyphens w:val="0"/>
        <w:spacing w:before="100" w:beforeAutospacing="1" w:after="100" w:afterAutospacing="1"/>
        <w:jc w:val="both"/>
        <w:rPr>
          <w:rFonts w:asciiTheme="majorHAnsi" w:hAnsiTheme="majorHAnsi" w:cstheme="majorHAnsi"/>
          <w:shd w:val="clear" w:color="auto" w:fill="FFFFFF"/>
        </w:rPr>
      </w:pPr>
      <w:r w:rsidRPr="004564A2">
        <w:rPr>
          <w:rFonts w:asciiTheme="majorHAnsi" w:hAnsiTheme="majorHAnsi" w:cstheme="majorHAnsi"/>
          <w:shd w:val="clear" w:color="auto" w:fill="FFFFFF"/>
        </w:rPr>
        <w:t>Interacted with business users to identify and understand business requirements and identified the scope of the projects.</w:t>
      </w:r>
    </w:p>
    <w:p w14:paraId="0C1A48B7" w14:textId="7D0576C5" w:rsidR="00C63925" w:rsidRPr="004564A2" w:rsidRDefault="00486089" w:rsidP="00C63925">
      <w:pPr>
        <w:numPr>
          <w:ilvl w:val="0"/>
          <w:numId w:val="29"/>
        </w:numPr>
        <w:shd w:val="clear" w:color="auto" w:fill="FFFFFF"/>
        <w:suppressAutoHyphens w:val="0"/>
        <w:spacing w:before="100" w:beforeAutospacing="1" w:after="100" w:afterAutospacing="1"/>
        <w:jc w:val="both"/>
        <w:rPr>
          <w:rFonts w:asciiTheme="majorHAnsi" w:hAnsiTheme="majorHAnsi" w:cstheme="majorHAnsi"/>
          <w:lang w:eastAsia="en-US"/>
        </w:rPr>
      </w:pPr>
      <w:r w:rsidRPr="004564A2">
        <w:rPr>
          <w:rFonts w:asciiTheme="majorHAnsi" w:hAnsiTheme="majorHAnsi" w:cstheme="majorHAnsi"/>
          <w:lang w:eastAsia="en-US"/>
        </w:rPr>
        <w:t>Worked in a Scrum Agile process delivering product for each iteration</w:t>
      </w:r>
      <w:r w:rsidR="001724A4" w:rsidRPr="004564A2">
        <w:rPr>
          <w:rFonts w:asciiTheme="majorHAnsi" w:hAnsiTheme="majorHAnsi" w:cstheme="majorHAnsi"/>
          <w:lang w:eastAsia="en-US"/>
        </w:rPr>
        <w:t>.</w:t>
      </w:r>
    </w:p>
    <w:p w14:paraId="37AFF46E" w14:textId="593B126E" w:rsidR="00C63925" w:rsidRPr="004564A2" w:rsidRDefault="00C63925" w:rsidP="00C63925">
      <w:pPr>
        <w:numPr>
          <w:ilvl w:val="0"/>
          <w:numId w:val="29"/>
        </w:numPr>
        <w:shd w:val="clear" w:color="auto" w:fill="FFFFFF"/>
        <w:suppressAutoHyphens w:val="0"/>
        <w:spacing w:before="100" w:beforeAutospacing="1" w:after="100" w:afterAutospacing="1"/>
        <w:jc w:val="both"/>
        <w:rPr>
          <w:rFonts w:asciiTheme="majorHAnsi" w:hAnsiTheme="majorHAnsi" w:cstheme="majorHAnsi"/>
          <w:lang w:eastAsia="en-US"/>
        </w:rPr>
      </w:pPr>
      <w:r w:rsidRPr="004564A2">
        <w:rPr>
          <w:rFonts w:asciiTheme="majorHAnsi" w:hAnsiTheme="majorHAnsi" w:cstheme="majorHAnsi"/>
          <w:lang w:eastAsia="en-US"/>
        </w:rPr>
        <w:t xml:space="preserve">Imported the customer data into </w:t>
      </w:r>
      <w:r w:rsidRPr="004564A2">
        <w:rPr>
          <w:rFonts w:asciiTheme="majorHAnsi" w:hAnsiTheme="majorHAnsi" w:cstheme="majorHAnsi"/>
          <w:b/>
          <w:bCs/>
          <w:lang w:eastAsia="en-US"/>
        </w:rPr>
        <w:t>Python</w:t>
      </w:r>
      <w:r w:rsidRPr="004564A2">
        <w:rPr>
          <w:rFonts w:asciiTheme="majorHAnsi" w:hAnsiTheme="majorHAnsi" w:cstheme="majorHAnsi"/>
          <w:lang w:eastAsia="en-US"/>
        </w:rPr>
        <w:t xml:space="preserve"> using </w:t>
      </w:r>
      <w:proofErr w:type="gramStart"/>
      <w:r w:rsidRPr="004564A2">
        <w:rPr>
          <w:rFonts w:asciiTheme="majorHAnsi" w:hAnsiTheme="majorHAnsi" w:cstheme="majorHAnsi"/>
          <w:b/>
          <w:bCs/>
          <w:lang w:eastAsia="en-US"/>
        </w:rPr>
        <w:t>Pandas</w:t>
      </w:r>
      <w:proofErr w:type="gramEnd"/>
      <w:r w:rsidRPr="004564A2">
        <w:rPr>
          <w:rFonts w:asciiTheme="majorHAnsi" w:hAnsiTheme="majorHAnsi" w:cstheme="majorHAnsi"/>
          <w:b/>
          <w:bCs/>
          <w:lang w:eastAsia="en-US"/>
        </w:rPr>
        <w:t xml:space="preserve"> libraries</w:t>
      </w:r>
      <w:r w:rsidRPr="004564A2">
        <w:rPr>
          <w:rFonts w:asciiTheme="majorHAnsi" w:hAnsiTheme="majorHAnsi" w:cstheme="majorHAnsi"/>
          <w:lang w:eastAsia="en-US"/>
        </w:rPr>
        <w:t xml:space="preserve"> and performed various </w:t>
      </w:r>
      <w:r w:rsidRPr="004564A2">
        <w:rPr>
          <w:rFonts w:asciiTheme="majorHAnsi" w:hAnsiTheme="majorHAnsi" w:cstheme="majorHAnsi"/>
          <w:b/>
          <w:bCs/>
          <w:lang w:eastAsia="en-US"/>
        </w:rPr>
        <w:t>data analysis</w:t>
      </w:r>
      <w:r w:rsidRPr="004564A2">
        <w:rPr>
          <w:rFonts w:asciiTheme="majorHAnsi" w:hAnsiTheme="majorHAnsi" w:cstheme="majorHAnsi"/>
          <w:lang w:eastAsia="en-US"/>
        </w:rPr>
        <w:t xml:space="preserve"> </w:t>
      </w:r>
    </w:p>
    <w:p w14:paraId="1264F8C0" w14:textId="4B820796" w:rsidR="00C63925" w:rsidRPr="0079410B" w:rsidRDefault="00486089" w:rsidP="00C63925">
      <w:pPr>
        <w:numPr>
          <w:ilvl w:val="0"/>
          <w:numId w:val="29"/>
        </w:numPr>
        <w:shd w:val="clear" w:color="auto" w:fill="FFFFFF"/>
        <w:suppressAutoHyphens w:val="0"/>
        <w:spacing w:before="100" w:beforeAutospacing="1" w:after="100" w:afterAutospacing="1"/>
        <w:jc w:val="both"/>
        <w:rPr>
          <w:rFonts w:asciiTheme="majorHAnsi" w:hAnsiTheme="majorHAnsi" w:cstheme="majorHAnsi"/>
          <w:lang w:eastAsia="en-US"/>
        </w:rPr>
      </w:pPr>
      <w:r w:rsidRPr="004564A2">
        <w:rPr>
          <w:rFonts w:asciiTheme="majorHAnsi" w:hAnsiTheme="majorHAnsi" w:cstheme="majorHAnsi"/>
          <w:shd w:val="clear" w:color="auto" w:fill="FFFFFF"/>
        </w:rPr>
        <w:t xml:space="preserve">Created action filters, parameters and calculated sets for preparing dashboards and worksheets in Power BI. </w:t>
      </w:r>
    </w:p>
    <w:p w14:paraId="5669E0E7" w14:textId="569CDF5F" w:rsidR="0079410B" w:rsidRPr="004564A2" w:rsidRDefault="0079410B" w:rsidP="00C63925">
      <w:pPr>
        <w:numPr>
          <w:ilvl w:val="0"/>
          <w:numId w:val="29"/>
        </w:numPr>
        <w:shd w:val="clear" w:color="auto" w:fill="FFFFFF"/>
        <w:suppressAutoHyphens w:val="0"/>
        <w:spacing w:before="100" w:beforeAutospacing="1" w:after="100" w:afterAutospacing="1"/>
        <w:jc w:val="both"/>
        <w:rPr>
          <w:rFonts w:asciiTheme="majorHAnsi" w:hAnsiTheme="majorHAnsi" w:cstheme="majorHAnsi"/>
          <w:lang w:eastAsia="en-US"/>
        </w:rPr>
      </w:pPr>
      <w:r>
        <w:rPr>
          <w:rFonts w:ascii="Calibri" w:hAnsi="Calibri"/>
        </w:rPr>
        <w:t>Worked on</w:t>
      </w:r>
      <w:r w:rsidRPr="007479DD">
        <w:rPr>
          <w:rFonts w:ascii="Calibri" w:hAnsi="Calibri"/>
        </w:rPr>
        <w:t xml:space="preserve"> </w:t>
      </w:r>
      <w:r w:rsidRPr="005318F2">
        <w:rPr>
          <w:rFonts w:ascii="Calibri" w:hAnsi="Calibri"/>
          <w:b/>
          <w:bCs/>
        </w:rPr>
        <w:t>Data Cleaning</w:t>
      </w:r>
      <w:r w:rsidRPr="007479DD">
        <w:rPr>
          <w:rFonts w:ascii="Calibri" w:hAnsi="Calibri"/>
        </w:rPr>
        <w:t xml:space="preserve">, </w:t>
      </w:r>
      <w:r>
        <w:rPr>
          <w:rFonts w:ascii="Calibri" w:hAnsi="Calibri"/>
          <w:b/>
          <w:bCs/>
        </w:rPr>
        <w:t>F</w:t>
      </w:r>
      <w:r w:rsidRPr="005318F2">
        <w:rPr>
          <w:rFonts w:ascii="Calibri" w:hAnsi="Calibri"/>
          <w:b/>
          <w:bCs/>
        </w:rPr>
        <w:t xml:space="preserve">eatures </w:t>
      </w:r>
      <w:r>
        <w:rPr>
          <w:rFonts w:ascii="Calibri" w:hAnsi="Calibri"/>
          <w:b/>
          <w:bCs/>
        </w:rPr>
        <w:t>E</w:t>
      </w:r>
      <w:r w:rsidRPr="005318F2">
        <w:rPr>
          <w:rFonts w:ascii="Calibri" w:hAnsi="Calibri"/>
          <w:b/>
          <w:bCs/>
        </w:rPr>
        <w:t>ngineering</w:t>
      </w:r>
      <w:r w:rsidRPr="007479DD">
        <w:rPr>
          <w:rFonts w:ascii="Calibri" w:hAnsi="Calibri"/>
        </w:rPr>
        <w:t xml:space="preserve"> </w:t>
      </w:r>
      <w:r>
        <w:rPr>
          <w:rFonts w:ascii="Calibri" w:hAnsi="Calibri"/>
        </w:rPr>
        <w:t xml:space="preserve">with </w:t>
      </w:r>
      <w:r w:rsidRPr="005318F2">
        <w:rPr>
          <w:rFonts w:ascii="Calibri" w:hAnsi="Calibri"/>
          <w:b/>
          <w:bCs/>
        </w:rPr>
        <w:t>pandas</w:t>
      </w:r>
      <w:r>
        <w:rPr>
          <w:rFonts w:ascii="Calibri" w:hAnsi="Calibri"/>
        </w:rPr>
        <w:t xml:space="preserve">, </w:t>
      </w:r>
      <w:proofErr w:type="spellStart"/>
      <w:r w:rsidRPr="005318F2">
        <w:rPr>
          <w:rFonts w:ascii="Calibri" w:hAnsi="Calibri"/>
          <w:b/>
          <w:bCs/>
        </w:rPr>
        <w:t>numpy</w:t>
      </w:r>
      <w:proofErr w:type="spellEnd"/>
    </w:p>
    <w:p w14:paraId="67C295A4" w14:textId="77777777" w:rsidR="004564A2" w:rsidRPr="004564A2" w:rsidRDefault="004564A2" w:rsidP="004564A2">
      <w:pPr>
        <w:numPr>
          <w:ilvl w:val="0"/>
          <w:numId w:val="29"/>
        </w:numPr>
        <w:shd w:val="clear" w:color="auto" w:fill="FFFFFF"/>
        <w:suppressAutoHyphens w:val="0"/>
        <w:spacing w:before="100" w:beforeAutospacing="1" w:afterAutospacing="1"/>
        <w:rPr>
          <w:rFonts w:asciiTheme="majorHAnsi" w:hAnsiTheme="majorHAnsi" w:cstheme="majorHAnsi"/>
          <w:color w:val="333333"/>
        </w:rPr>
      </w:pPr>
      <w:r w:rsidRPr="00A57995">
        <w:rPr>
          <w:rFonts w:asciiTheme="majorHAnsi" w:hAnsiTheme="majorHAnsi" w:cstheme="majorHAnsi"/>
          <w:color w:val="333333"/>
        </w:rPr>
        <w:t>Perform</w:t>
      </w:r>
      <w:r w:rsidRPr="004564A2">
        <w:rPr>
          <w:rFonts w:asciiTheme="majorHAnsi" w:hAnsiTheme="majorHAnsi" w:cstheme="majorHAnsi"/>
          <w:color w:val="333333"/>
        </w:rPr>
        <w:t>ed</w:t>
      </w:r>
      <w:r w:rsidRPr="00A57995">
        <w:rPr>
          <w:rFonts w:asciiTheme="majorHAnsi" w:hAnsiTheme="majorHAnsi" w:cstheme="majorHAnsi"/>
          <w:color w:val="333333"/>
        </w:rPr>
        <w:t xml:space="preserve"> </w:t>
      </w:r>
      <w:r w:rsidRPr="00A57995">
        <w:rPr>
          <w:rFonts w:asciiTheme="majorHAnsi" w:hAnsiTheme="majorHAnsi" w:cstheme="majorHAnsi"/>
          <w:b/>
          <w:bCs/>
          <w:color w:val="000000"/>
        </w:rPr>
        <w:t>statistic</w:t>
      </w:r>
      <w:r w:rsidRPr="004564A2">
        <w:rPr>
          <w:rFonts w:asciiTheme="majorHAnsi" w:hAnsiTheme="majorHAnsi" w:cstheme="majorHAnsi"/>
          <w:b/>
          <w:bCs/>
          <w:color w:val="000000"/>
        </w:rPr>
        <w:t>al</w:t>
      </w:r>
      <w:r w:rsidRPr="00A57995">
        <w:rPr>
          <w:rFonts w:asciiTheme="majorHAnsi" w:hAnsiTheme="majorHAnsi" w:cstheme="majorHAnsi"/>
          <w:color w:val="333333"/>
        </w:rPr>
        <w:t xml:space="preserve"> </w:t>
      </w:r>
      <w:r w:rsidRPr="00A57995">
        <w:rPr>
          <w:rFonts w:asciiTheme="majorHAnsi" w:hAnsiTheme="majorHAnsi" w:cstheme="majorHAnsi"/>
          <w:b/>
          <w:bCs/>
          <w:color w:val="000000"/>
        </w:rPr>
        <w:t>evaluation</w:t>
      </w:r>
      <w:r w:rsidRPr="004564A2">
        <w:rPr>
          <w:rFonts w:asciiTheme="majorHAnsi" w:hAnsiTheme="majorHAnsi" w:cstheme="majorHAnsi"/>
          <w:b/>
          <w:bCs/>
          <w:color w:val="000000"/>
        </w:rPr>
        <w:t xml:space="preserve"> from the accumulated data</w:t>
      </w:r>
    </w:p>
    <w:p w14:paraId="2EF3A319" w14:textId="77777777" w:rsidR="004564A2" w:rsidRPr="00A57995" w:rsidRDefault="004564A2" w:rsidP="004564A2">
      <w:pPr>
        <w:numPr>
          <w:ilvl w:val="0"/>
          <w:numId w:val="29"/>
        </w:numPr>
        <w:shd w:val="clear" w:color="auto" w:fill="FFFFFF"/>
        <w:suppressAutoHyphens w:val="0"/>
        <w:spacing w:before="100" w:beforeAutospacing="1" w:afterAutospacing="1"/>
        <w:rPr>
          <w:rFonts w:asciiTheme="majorHAnsi" w:hAnsiTheme="majorHAnsi" w:cstheme="majorHAnsi"/>
          <w:color w:val="333333"/>
        </w:rPr>
      </w:pPr>
      <w:r w:rsidRPr="00A57995">
        <w:rPr>
          <w:rFonts w:asciiTheme="majorHAnsi" w:hAnsiTheme="majorHAnsi" w:cstheme="majorHAnsi"/>
          <w:color w:val="333333"/>
        </w:rPr>
        <w:t xml:space="preserve">Proficient in </w:t>
      </w:r>
      <w:r w:rsidRPr="00A57995">
        <w:rPr>
          <w:rFonts w:asciiTheme="majorHAnsi" w:hAnsiTheme="majorHAnsi" w:cstheme="majorHAnsi"/>
          <w:b/>
          <w:bCs/>
          <w:color w:val="000000"/>
        </w:rPr>
        <w:t>uploading</w:t>
      </w:r>
      <w:r w:rsidRPr="00A57995">
        <w:rPr>
          <w:rFonts w:asciiTheme="majorHAnsi" w:hAnsiTheme="majorHAnsi" w:cstheme="majorHAnsi"/>
          <w:color w:val="333333"/>
        </w:rPr>
        <w:t xml:space="preserve"> and exporting </w:t>
      </w:r>
      <w:r w:rsidRPr="00A57995">
        <w:rPr>
          <w:rFonts w:asciiTheme="majorHAnsi" w:hAnsiTheme="majorHAnsi" w:cstheme="majorHAnsi"/>
          <w:b/>
          <w:bCs/>
          <w:color w:val="000000"/>
        </w:rPr>
        <w:t>huge</w:t>
      </w:r>
      <w:r w:rsidRPr="00A57995">
        <w:rPr>
          <w:rFonts w:asciiTheme="majorHAnsi" w:hAnsiTheme="majorHAnsi" w:cstheme="majorHAnsi"/>
          <w:color w:val="333333"/>
        </w:rPr>
        <w:t xml:space="preserve"> </w:t>
      </w:r>
      <w:r w:rsidRPr="00A57995">
        <w:rPr>
          <w:rFonts w:asciiTheme="majorHAnsi" w:hAnsiTheme="majorHAnsi" w:cstheme="majorHAnsi"/>
          <w:b/>
          <w:bCs/>
          <w:color w:val="000000"/>
        </w:rPr>
        <w:t>quantities</w:t>
      </w:r>
      <w:r w:rsidRPr="00A57995">
        <w:rPr>
          <w:rFonts w:asciiTheme="majorHAnsi" w:hAnsiTheme="majorHAnsi" w:cstheme="majorHAnsi"/>
          <w:color w:val="333333"/>
        </w:rPr>
        <w:t xml:space="preserve"> of </w:t>
      </w:r>
      <w:r w:rsidRPr="00A57995">
        <w:rPr>
          <w:rFonts w:asciiTheme="majorHAnsi" w:hAnsiTheme="majorHAnsi" w:cstheme="majorHAnsi"/>
          <w:b/>
          <w:bCs/>
          <w:color w:val="000000"/>
        </w:rPr>
        <w:t>statistics</w:t>
      </w:r>
      <w:r w:rsidRPr="00A57995">
        <w:rPr>
          <w:rFonts w:asciiTheme="majorHAnsi" w:hAnsiTheme="majorHAnsi" w:cstheme="majorHAnsi"/>
          <w:color w:val="333333"/>
        </w:rPr>
        <w:t xml:space="preserve"> from </w:t>
      </w:r>
      <w:r w:rsidRPr="00A57995">
        <w:rPr>
          <w:rFonts w:asciiTheme="majorHAnsi" w:hAnsiTheme="majorHAnsi" w:cstheme="majorHAnsi"/>
          <w:b/>
          <w:bCs/>
          <w:color w:val="000000"/>
        </w:rPr>
        <w:t>documents</w:t>
      </w:r>
      <w:r w:rsidRPr="00A57995">
        <w:rPr>
          <w:rFonts w:asciiTheme="majorHAnsi" w:hAnsiTheme="majorHAnsi" w:cstheme="majorHAnsi"/>
          <w:color w:val="333333"/>
        </w:rPr>
        <w:t xml:space="preserve"> to Power BI</w:t>
      </w:r>
    </w:p>
    <w:p w14:paraId="403C8F42" w14:textId="77777777" w:rsidR="004564A2" w:rsidRPr="00A57995" w:rsidRDefault="004564A2" w:rsidP="004564A2">
      <w:pPr>
        <w:numPr>
          <w:ilvl w:val="0"/>
          <w:numId w:val="29"/>
        </w:numPr>
        <w:shd w:val="clear" w:color="auto" w:fill="FFFFFF"/>
        <w:suppressAutoHyphens w:val="0"/>
        <w:spacing w:before="100" w:beforeAutospacing="1" w:after="100" w:afterAutospacing="1"/>
        <w:rPr>
          <w:rFonts w:asciiTheme="majorHAnsi" w:hAnsiTheme="majorHAnsi" w:cstheme="majorHAnsi"/>
          <w:color w:val="333333"/>
        </w:rPr>
      </w:pPr>
      <w:r w:rsidRPr="004564A2">
        <w:rPr>
          <w:rFonts w:asciiTheme="majorHAnsi" w:hAnsiTheme="majorHAnsi" w:cstheme="majorHAnsi"/>
          <w:color w:val="333333"/>
        </w:rPr>
        <w:t>Worked on</w:t>
      </w:r>
      <w:r w:rsidRPr="00A57995">
        <w:rPr>
          <w:rFonts w:asciiTheme="majorHAnsi" w:hAnsiTheme="majorHAnsi" w:cstheme="majorHAnsi"/>
          <w:color w:val="333333"/>
        </w:rPr>
        <w:t xml:space="preserve"> indexing of the tables in that </w:t>
      </w:r>
      <w:r w:rsidRPr="00A57995">
        <w:rPr>
          <w:rFonts w:asciiTheme="majorHAnsi" w:hAnsiTheme="majorHAnsi" w:cstheme="majorHAnsi"/>
          <w:b/>
          <w:bCs/>
          <w:color w:val="000000"/>
        </w:rPr>
        <w:t>statistics</w:t>
      </w:r>
      <w:r w:rsidRPr="00A57995">
        <w:rPr>
          <w:rFonts w:asciiTheme="majorHAnsi" w:hAnsiTheme="majorHAnsi" w:cstheme="majorHAnsi"/>
          <w:color w:val="333333"/>
        </w:rPr>
        <w:t xml:space="preserve"> warehouse. Used SQL </w:t>
      </w:r>
      <w:r w:rsidRPr="004564A2">
        <w:rPr>
          <w:rFonts w:asciiTheme="majorHAnsi" w:hAnsiTheme="majorHAnsi" w:cstheme="majorHAnsi"/>
          <w:b/>
          <w:bCs/>
          <w:color w:val="000000"/>
        </w:rPr>
        <w:t>abilities</w:t>
      </w:r>
      <w:r w:rsidRPr="00A57995">
        <w:rPr>
          <w:rFonts w:asciiTheme="majorHAnsi" w:hAnsiTheme="majorHAnsi" w:cstheme="majorHAnsi"/>
          <w:color w:val="333333"/>
        </w:rPr>
        <w:t xml:space="preserve"> in </w:t>
      </w:r>
      <w:r w:rsidRPr="00A57995">
        <w:rPr>
          <w:rFonts w:asciiTheme="majorHAnsi" w:hAnsiTheme="majorHAnsi" w:cstheme="majorHAnsi"/>
          <w:b/>
          <w:bCs/>
          <w:color w:val="000000"/>
        </w:rPr>
        <w:t>reading</w:t>
      </w:r>
      <w:r w:rsidRPr="00A57995">
        <w:rPr>
          <w:rFonts w:asciiTheme="majorHAnsi" w:hAnsiTheme="majorHAnsi" w:cstheme="majorHAnsi"/>
          <w:color w:val="333333"/>
        </w:rPr>
        <w:t xml:space="preserve"> and validating the </w:t>
      </w:r>
      <w:r w:rsidRPr="004564A2">
        <w:rPr>
          <w:rFonts w:asciiTheme="majorHAnsi" w:hAnsiTheme="majorHAnsi" w:cstheme="majorHAnsi"/>
          <w:b/>
          <w:bCs/>
          <w:color w:val="333333"/>
        </w:rPr>
        <w:t>data</w:t>
      </w:r>
    </w:p>
    <w:p w14:paraId="060355BE" w14:textId="77777777" w:rsidR="004564A2" w:rsidRPr="004564A2" w:rsidRDefault="004564A2" w:rsidP="004564A2">
      <w:pPr>
        <w:numPr>
          <w:ilvl w:val="0"/>
          <w:numId w:val="29"/>
        </w:numPr>
        <w:shd w:val="clear" w:color="auto" w:fill="FFFFFF"/>
        <w:suppressAutoHyphens w:val="0"/>
        <w:spacing w:before="100" w:beforeAutospacing="1" w:afterAutospacing="1"/>
        <w:rPr>
          <w:rFonts w:asciiTheme="majorHAnsi" w:hAnsiTheme="majorHAnsi" w:cstheme="majorHAnsi"/>
          <w:color w:val="333333"/>
        </w:rPr>
      </w:pPr>
      <w:r w:rsidRPr="00A57995">
        <w:rPr>
          <w:rFonts w:asciiTheme="majorHAnsi" w:hAnsiTheme="majorHAnsi" w:cstheme="majorHAnsi"/>
          <w:color w:val="333333"/>
        </w:rPr>
        <w:t>Responsible for </w:t>
      </w:r>
      <w:r w:rsidRPr="004564A2">
        <w:rPr>
          <w:rFonts w:asciiTheme="majorHAnsi" w:hAnsiTheme="majorHAnsi" w:cstheme="majorHAnsi"/>
          <w:color w:val="333333"/>
        </w:rPr>
        <w:t>L</w:t>
      </w:r>
      <w:r w:rsidRPr="00A57995">
        <w:rPr>
          <w:rFonts w:asciiTheme="majorHAnsi" w:hAnsiTheme="majorHAnsi" w:cstheme="majorHAnsi"/>
          <w:b/>
          <w:bCs/>
          <w:color w:val="333333"/>
        </w:rPr>
        <w:t xml:space="preserve">ogical </w:t>
      </w:r>
      <w:r w:rsidRPr="00A57995">
        <w:rPr>
          <w:rFonts w:asciiTheme="majorHAnsi" w:hAnsiTheme="majorHAnsi" w:cstheme="majorHAnsi"/>
          <w:b/>
          <w:bCs/>
          <w:color w:val="000000"/>
        </w:rPr>
        <w:t>statistics</w:t>
      </w:r>
      <w:r w:rsidRPr="00A57995">
        <w:rPr>
          <w:rFonts w:asciiTheme="majorHAnsi" w:hAnsiTheme="majorHAnsi" w:cstheme="majorHAnsi"/>
          <w:b/>
          <w:bCs/>
          <w:color w:val="333333"/>
        </w:rPr>
        <w:t xml:space="preserve"> modeling</w:t>
      </w:r>
      <w:r w:rsidRPr="00A57995">
        <w:rPr>
          <w:rFonts w:asciiTheme="majorHAnsi" w:hAnsiTheme="majorHAnsi" w:cstheme="majorHAnsi"/>
          <w:color w:val="333333"/>
        </w:rPr>
        <w:t>; </w:t>
      </w:r>
      <w:r w:rsidRPr="00A57995">
        <w:rPr>
          <w:rFonts w:asciiTheme="majorHAnsi" w:hAnsiTheme="majorHAnsi" w:cstheme="majorHAnsi"/>
          <w:b/>
          <w:bCs/>
          <w:color w:val="333333"/>
        </w:rPr>
        <w:t>metadata documentation</w:t>
      </w:r>
    </w:p>
    <w:p w14:paraId="3DE11189" w14:textId="4C6CCA6F" w:rsidR="00661843" w:rsidRPr="004564A2" w:rsidRDefault="00661843" w:rsidP="00C63925">
      <w:pPr>
        <w:numPr>
          <w:ilvl w:val="0"/>
          <w:numId w:val="29"/>
        </w:numPr>
        <w:shd w:val="clear" w:color="auto" w:fill="FFFFFF"/>
        <w:suppressAutoHyphens w:val="0"/>
        <w:spacing w:before="100" w:beforeAutospacing="1" w:after="100" w:afterAutospacing="1"/>
        <w:jc w:val="both"/>
        <w:rPr>
          <w:rFonts w:asciiTheme="majorHAnsi" w:hAnsiTheme="majorHAnsi" w:cstheme="majorHAnsi"/>
          <w:lang w:eastAsia="en-US"/>
        </w:rPr>
      </w:pPr>
      <w:r w:rsidRPr="004564A2">
        <w:rPr>
          <w:rFonts w:asciiTheme="majorHAnsi" w:hAnsiTheme="majorHAnsi" w:cstheme="majorHAnsi"/>
          <w:shd w:val="clear" w:color="auto" w:fill="FFFFFF"/>
        </w:rPr>
        <w:t xml:space="preserve">Analyzed different types of data to derive insights about </w:t>
      </w:r>
      <w:r w:rsidR="002C74A1" w:rsidRPr="004564A2">
        <w:rPr>
          <w:rFonts w:asciiTheme="majorHAnsi" w:hAnsiTheme="majorHAnsi" w:cstheme="majorHAnsi"/>
          <w:shd w:val="clear" w:color="auto" w:fill="FFFFFF"/>
        </w:rPr>
        <w:t xml:space="preserve">data </w:t>
      </w:r>
      <w:r w:rsidRPr="004564A2">
        <w:rPr>
          <w:rFonts w:asciiTheme="majorHAnsi" w:hAnsiTheme="majorHAnsi" w:cstheme="majorHAnsi"/>
          <w:shd w:val="clear" w:color="auto" w:fill="FFFFFF"/>
        </w:rPr>
        <w:t>relationships</w:t>
      </w:r>
      <w:r w:rsidR="002C74A1" w:rsidRPr="004564A2">
        <w:rPr>
          <w:rFonts w:asciiTheme="majorHAnsi" w:hAnsiTheme="majorHAnsi" w:cstheme="majorHAnsi"/>
          <w:shd w:val="clear" w:color="auto" w:fill="FFFFFF"/>
        </w:rPr>
        <w:t xml:space="preserve"> and</w:t>
      </w:r>
      <w:r w:rsidRPr="004564A2">
        <w:rPr>
          <w:rFonts w:asciiTheme="majorHAnsi" w:hAnsiTheme="majorHAnsi" w:cstheme="majorHAnsi"/>
          <w:shd w:val="clear" w:color="auto" w:fill="FFFFFF"/>
        </w:rPr>
        <w:t xml:space="preserve"> qualitatively assess the data using Python.</w:t>
      </w:r>
    </w:p>
    <w:p w14:paraId="1BCA2FBF" w14:textId="51E7E0A6" w:rsidR="008869A8" w:rsidRDefault="005B61A5" w:rsidP="008869A8">
      <w:pPr>
        <w:tabs>
          <w:tab w:val="left" w:pos="5460"/>
        </w:tabs>
        <w:rPr>
          <w:rFonts w:asciiTheme="majorHAnsi" w:eastAsia="Cambria" w:hAnsiTheme="majorHAnsi" w:cstheme="majorHAnsi"/>
          <w:color w:val="000000"/>
          <w:sz w:val="22"/>
          <w:szCs w:val="22"/>
        </w:rPr>
      </w:pPr>
      <w:r w:rsidRPr="00C10257">
        <w:rPr>
          <w:rFonts w:asciiTheme="majorHAnsi" w:eastAsia="Cambria" w:hAnsiTheme="majorHAnsi" w:cstheme="majorHAnsi"/>
          <w:b/>
          <w:color w:val="000000"/>
          <w:sz w:val="22"/>
          <w:szCs w:val="22"/>
        </w:rPr>
        <w:t xml:space="preserve">Project: </w:t>
      </w:r>
      <w:r w:rsidR="008869A8" w:rsidRPr="00C10257">
        <w:rPr>
          <w:rFonts w:asciiTheme="majorHAnsi" w:eastAsia="Cambria" w:hAnsiTheme="majorHAnsi" w:cstheme="majorHAnsi"/>
          <w:color w:val="000000"/>
          <w:sz w:val="22"/>
          <w:szCs w:val="22"/>
        </w:rPr>
        <w:t xml:space="preserve"> </w:t>
      </w:r>
      <w:r w:rsidR="001B102A" w:rsidRPr="001B102A">
        <w:rPr>
          <w:rFonts w:asciiTheme="majorHAnsi" w:eastAsia="Cambria" w:hAnsiTheme="majorHAnsi" w:cstheme="majorHAnsi"/>
          <w:color w:val="000000"/>
          <w:sz w:val="22"/>
          <w:szCs w:val="22"/>
        </w:rPr>
        <w:t xml:space="preserve">Super Market Sales Analysis </w:t>
      </w:r>
    </w:p>
    <w:p w14:paraId="0FDDA643" w14:textId="23F02521" w:rsidR="00423E35" w:rsidRPr="00423E35" w:rsidRDefault="00423E35" w:rsidP="008869A8">
      <w:pPr>
        <w:tabs>
          <w:tab w:val="left" w:pos="5460"/>
        </w:tabs>
        <w:rPr>
          <w:rFonts w:asciiTheme="majorHAnsi" w:eastAsia="Cambria" w:hAnsiTheme="majorHAnsi" w:cstheme="majorHAnsi"/>
          <w:b/>
          <w:bCs/>
          <w:color w:val="000000"/>
          <w:sz w:val="22"/>
          <w:szCs w:val="22"/>
        </w:rPr>
      </w:pPr>
      <w:r w:rsidRPr="00423E35">
        <w:rPr>
          <w:rFonts w:asciiTheme="majorHAnsi" w:eastAsia="Cambria" w:hAnsiTheme="majorHAnsi" w:cstheme="majorHAnsi"/>
          <w:b/>
          <w:bCs/>
          <w:color w:val="000000"/>
          <w:sz w:val="22"/>
          <w:szCs w:val="22"/>
        </w:rPr>
        <w:t xml:space="preserve">Period: </w:t>
      </w:r>
      <w:r w:rsidR="00250ECA">
        <w:rPr>
          <w:rFonts w:asciiTheme="majorHAnsi" w:eastAsia="Cambria" w:hAnsiTheme="majorHAnsi" w:cstheme="majorHAnsi"/>
          <w:color w:val="000000"/>
          <w:sz w:val="22"/>
          <w:szCs w:val="22"/>
        </w:rPr>
        <w:t>April</w:t>
      </w:r>
      <w:r w:rsidR="001B102A">
        <w:rPr>
          <w:rFonts w:asciiTheme="majorHAnsi" w:eastAsia="Cambria" w:hAnsiTheme="majorHAnsi" w:cstheme="majorHAnsi"/>
          <w:color w:val="000000"/>
          <w:sz w:val="22"/>
          <w:szCs w:val="22"/>
        </w:rPr>
        <w:t>’19</w:t>
      </w:r>
      <w:r w:rsidR="00047506" w:rsidRPr="00047506">
        <w:rPr>
          <w:rFonts w:asciiTheme="majorHAnsi" w:eastAsia="Cambria" w:hAnsiTheme="majorHAnsi" w:cstheme="majorHAnsi"/>
          <w:color w:val="000000"/>
          <w:sz w:val="22"/>
          <w:szCs w:val="22"/>
        </w:rPr>
        <w:t xml:space="preserve"> to </w:t>
      </w:r>
      <w:r w:rsidR="00CA5B84">
        <w:rPr>
          <w:rFonts w:asciiTheme="majorHAnsi" w:eastAsia="Cambria" w:hAnsiTheme="majorHAnsi" w:cstheme="majorHAnsi"/>
          <w:color w:val="000000"/>
          <w:sz w:val="22"/>
          <w:szCs w:val="22"/>
        </w:rPr>
        <w:t>Oct</w:t>
      </w:r>
      <w:r w:rsidR="00047506" w:rsidRPr="00047506">
        <w:rPr>
          <w:rFonts w:asciiTheme="majorHAnsi" w:eastAsia="Cambria" w:hAnsiTheme="majorHAnsi" w:cstheme="majorHAnsi"/>
          <w:color w:val="000000"/>
          <w:sz w:val="22"/>
          <w:szCs w:val="22"/>
        </w:rPr>
        <w:t>’</w:t>
      </w:r>
      <w:r w:rsidR="001B102A">
        <w:rPr>
          <w:rFonts w:asciiTheme="majorHAnsi" w:eastAsia="Cambria" w:hAnsiTheme="majorHAnsi" w:cstheme="majorHAnsi"/>
          <w:color w:val="000000"/>
          <w:sz w:val="22"/>
          <w:szCs w:val="22"/>
        </w:rPr>
        <w:t>20</w:t>
      </w:r>
    </w:p>
    <w:p w14:paraId="786DB0EA" w14:textId="3EFF55FC" w:rsidR="00E56A45" w:rsidRPr="00C10257" w:rsidRDefault="008869A8" w:rsidP="008869A8">
      <w:pPr>
        <w:jc w:val="both"/>
        <w:rPr>
          <w:rFonts w:asciiTheme="majorHAnsi" w:hAnsiTheme="majorHAnsi" w:cstheme="majorHAnsi"/>
          <w:sz w:val="22"/>
          <w:szCs w:val="22"/>
        </w:rPr>
      </w:pPr>
      <w:r w:rsidRPr="00C10257">
        <w:rPr>
          <w:rFonts w:asciiTheme="majorHAnsi" w:hAnsiTheme="majorHAnsi" w:cstheme="majorHAnsi"/>
          <w:b/>
          <w:sz w:val="22"/>
          <w:szCs w:val="22"/>
        </w:rPr>
        <w:t xml:space="preserve">Role: </w:t>
      </w:r>
      <w:r w:rsidR="0057728D">
        <w:rPr>
          <w:rFonts w:asciiTheme="majorHAnsi" w:hAnsiTheme="majorHAnsi" w:cstheme="majorHAnsi"/>
          <w:sz w:val="22"/>
          <w:szCs w:val="22"/>
        </w:rPr>
        <w:t>Data Analyst</w:t>
      </w:r>
    </w:p>
    <w:p w14:paraId="19D715AA" w14:textId="14FE38D3" w:rsidR="004449A2" w:rsidRPr="000C1747" w:rsidRDefault="004449A2" w:rsidP="008869A8">
      <w:pPr>
        <w:jc w:val="both"/>
        <w:rPr>
          <w:rFonts w:asciiTheme="majorHAnsi" w:hAnsiTheme="majorHAnsi" w:cstheme="majorHAnsi"/>
          <w:sz w:val="22"/>
          <w:szCs w:val="22"/>
        </w:rPr>
      </w:pPr>
      <w:r w:rsidRPr="00C10257">
        <w:rPr>
          <w:rFonts w:asciiTheme="majorHAnsi" w:hAnsiTheme="majorHAnsi" w:cstheme="majorHAnsi"/>
          <w:b/>
          <w:bCs/>
          <w:sz w:val="22"/>
          <w:szCs w:val="22"/>
        </w:rPr>
        <w:t>Client:</w:t>
      </w:r>
      <w:r w:rsidRPr="00C10257">
        <w:rPr>
          <w:rFonts w:asciiTheme="majorHAnsi" w:hAnsiTheme="majorHAnsi" w:cstheme="majorHAnsi"/>
          <w:sz w:val="22"/>
          <w:szCs w:val="22"/>
        </w:rPr>
        <w:t xml:space="preserve"> </w:t>
      </w:r>
      <w:r w:rsidR="0057728D" w:rsidRPr="0057728D">
        <w:rPr>
          <w:rFonts w:asciiTheme="majorHAnsi" w:hAnsiTheme="majorHAnsi" w:cstheme="majorHAnsi"/>
          <w:sz w:val="22"/>
          <w:szCs w:val="22"/>
        </w:rPr>
        <w:t>Wavy Line - UK</w:t>
      </w:r>
      <w:r w:rsidR="00BF7D2F" w:rsidRPr="00C10257">
        <w:rPr>
          <w:rFonts w:asciiTheme="majorHAnsi" w:hAnsiTheme="majorHAnsi" w:cstheme="majorHAnsi"/>
          <w:sz w:val="22"/>
          <w:szCs w:val="22"/>
        </w:rPr>
        <w:t xml:space="preserve">                                                                                              </w:t>
      </w:r>
    </w:p>
    <w:p w14:paraId="672543F4" w14:textId="6EB8FE3E" w:rsidR="007337E5" w:rsidRDefault="008869A8" w:rsidP="0098368A">
      <w:pPr>
        <w:spacing w:line="276" w:lineRule="auto"/>
        <w:jc w:val="both"/>
        <w:rPr>
          <w:rFonts w:asciiTheme="majorHAnsi" w:hAnsiTheme="majorHAnsi" w:cstheme="majorHAnsi"/>
          <w:sz w:val="22"/>
          <w:szCs w:val="22"/>
        </w:rPr>
      </w:pPr>
      <w:r w:rsidRPr="00C10257">
        <w:rPr>
          <w:rFonts w:asciiTheme="majorHAnsi" w:eastAsia="Cambria" w:hAnsiTheme="majorHAnsi" w:cstheme="majorHAnsi"/>
          <w:b/>
          <w:color w:val="000000"/>
          <w:sz w:val="22"/>
          <w:szCs w:val="22"/>
        </w:rPr>
        <w:lastRenderedPageBreak/>
        <w:t>Description:</w:t>
      </w:r>
      <w:r w:rsidRPr="00C10257">
        <w:rPr>
          <w:rFonts w:asciiTheme="majorHAnsi" w:eastAsia="Cambria" w:hAnsiTheme="majorHAnsi" w:cstheme="majorHAnsi"/>
          <w:color w:val="000000"/>
          <w:sz w:val="22"/>
          <w:szCs w:val="22"/>
        </w:rPr>
        <w:t xml:space="preserve"> </w:t>
      </w:r>
      <w:r w:rsidR="0098368A">
        <w:rPr>
          <w:rFonts w:asciiTheme="majorHAnsi" w:hAnsiTheme="majorHAnsi" w:cstheme="majorHAnsi"/>
          <w:sz w:val="22"/>
          <w:szCs w:val="22"/>
        </w:rPr>
        <w:t xml:space="preserve"> </w:t>
      </w:r>
      <w:r w:rsidR="007337E5" w:rsidRPr="007337E5">
        <w:rPr>
          <w:rFonts w:asciiTheme="majorHAnsi" w:hAnsiTheme="majorHAnsi" w:cstheme="majorHAnsi"/>
          <w:sz w:val="22"/>
          <w:szCs w:val="22"/>
        </w:rPr>
        <w:t xml:space="preserve">The growth of supermarkets in most populated cities are increasing and market competitions are also high. The dataset is one of the historical sales of supermarket has recorded in </w:t>
      </w:r>
      <w:r w:rsidR="007337E5">
        <w:rPr>
          <w:rFonts w:asciiTheme="majorHAnsi" w:hAnsiTheme="majorHAnsi" w:cstheme="majorHAnsi"/>
          <w:sz w:val="22"/>
          <w:szCs w:val="22"/>
        </w:rPr>
        <w:t>5</w:t>
      </w:r>
      <w:r w:rsidR="007337E5" w:rsidRPr="007337E5">
        <w:rPr>
          <w:rFonts w:asciiTheme="majorHAnsi" w:hAnsiTheme="majorHAnsi" w:cstheme="majorHAnsi"/>
          <w:sz w:val="22"/>
          <w:szCs w:val="22"/>
        </w:rPr>
        <w:t xml:space="preserve"> different branches for </w:t>
      </w:r>
      <w:r w:rsidR="007337E5">
        <w:rPr>
          <w:rFonts w:asciiTheme="majorHAnsi" w:hAnsiTheme="majorHAnsi" w:cstheme="majorHAnsi"/>
          <w:sz w:val="22"/>
          <w:szCs w:val="22"/>
        </w:rPr>
        <w:t>10</w:t>
      </w:r>
      <w:r w:rsidR="007337E5" w:rsidRPr="007337E5">
        <w:rPr>
          <w:rFonts w:asciiTheme="majorHAnsi" w:hAnsiTheme="majorHAnsi" w:cstheme="majorHAnsi"/>
          <w:sz w:val="22"/>
          <w:szCs w:val="22"/>
        </w:rPr>
        <w:t xml:space="preserve"> </w:t>
      </w:r>
      <w:r w:rsidR="007337E5">
        <w:rPr>
          <w:rFonts w:asciiTheme="majorHAnsi" w:hAnsiTheme="majorHAnsi" w:cstheme="majorHAnsi"/>
          <w:sz w:val="22"/>
          <w:szCs w:val="22"/>
        </w:rPr>
        <w:t>years</w:t>
      </w:r>
      <w:r w:rsidR="007337E5" w:rsidRPr="007337E5">
        <w:rPr>
          <w:rFonts w:asciiTheme="majorHAnsi" w:hAnsiTheme="majorHAnsi" w:cstheme="majorHAnsi"/>
          <w:sz w:val="22"/>
          <w:szCs w:val="22"/>
        </w:rPr>
        <w:t xml:space="preserve"> data. Predictive data analytics methods are easy to apply with this dataset.</w:t>
      </w:r>
    </w:p>
    <w:p w14:paraId="26780B47" w14:textId="0D072BBA"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Attribute information</w:t>
      </w:r>
    </w:p>
    <w:p w14:paraId="665561A8"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Invoice id: Computer generated sales slip invoice identification number</w:t>
      </w:r>
    </w:p>
    <w:p w14:paraId="74905314"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Customer type: Type of customers, recorded by Members for customers using member card and Normal for without member card.</w:t>
      </w:r>
    </w:p>
    <w:p w14:paraId="5FD0196E"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Gender: Gender type of customer</w:t>
      </w:r>
    </w:p>
    <w:p w14:paraId="4D6C71D8"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Product line: General item categorization groups - Electronic accessories, Fashion accessories, Food and beverages, Health and beauty, Home and lifestyle, Sports and travel</w:t>
      </w:r>
    </w:p>
    <w:p w14:paraId="54583FFD"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Unit price: Price of each product in GBP</w:t>
      </w:r>
    </w:p>
    <w:p w14:paraId="589BA28D"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Quantity: Number of products purchased by customer</w:t>
      </w:r>
    </w:p>
    <w:p w14:paraId="65B7ECAA"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Total: Total price including tax</w:t>
      </w:r>
    </w:p>
    <w:p w14:paraId="5BFF0FBF"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Date: Date of purchase</w:t>
      </w:r>
    </w:p>
    <w:p w14:paraId="630BF1FE"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Time: Purchase time</w:t>
      </w:r>
    </w:p>
    <w:p w14:paraId="5C4F94C8"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 xml:space="preserve">Payment: Payment used by customer for purchase </w:t>
      </w:r>
    </w:p>
    <w:p w14:paraId="740BB1FE"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Gross margin percentage: Gross margin percentage</w:t>
      </w:r>
    </w:p>
    <w:p w14:paraId="7FB84858" w14:textId="77777777" w:rsidR="0098368A" w:rsidRPr="0098368A"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Gross income: Gross income</w:t>
      </w:r>
    </w:p>
    <w:p w14:paraId="7CD0716A" w14:textId="5BBC4789" w:rsidR="00BF7D2F" w:rsidRPr="00C10257" w:rsidRDefault="0098368A" w:rsidP="0098368A">
      <w:pPr>
        <w:spacing w:line="276" w:lineRule="auto"/>
        <w:jc w:val="both"/>
        <w:rPr>
          <w:rFonts w:asciiTheme="majorHAnsi" w:hAnsiTheme="majorHAnsi" w:cstheme="majorHAnsi"/>
          <w:sz w:val="22"/>
          <w:szCs w:val="22"/>
        </w:rPr>
      </w:pPr>
      <w:r w:rsidRPr="0098368A">
        <w:rPr>
          <w:rFonts w:asciiTheme="majorHAnsi" w:hAnsiTheme="majorHAnsi" w:cstheme="majorHAnsi"/>
          <w:sz w:val="22"/>
          <w:szCs w:val="22"/>
        </w:rPr>
        <w:t>Rating: Customer stratification rating on their overall shopping experience (On a scale of 1 to 10)</w:t>
      </w:r>
    </w:p>
    <w:p w14:paraId="7C7B3D43" w14:textId="639BEFB5" w:rsidR="008869A8" w:rsidRPr="00C10257" w:rsidRDefault="008869A8" w:rsidP="00BF7D2F">
      <w:pPr>
        <w:tabs>
          <w:tab w:val="left" w:pos="5460"/>
        </w:tabs>
        <w:rPr>
          <w:rFonts w:asciiTheme="majorHAnsi" w:eastAsia="Cambria" w:hAnsiTheme="majorHAnsi" w:cstheme="majorHAnsi"/>
          <w:color w:val="000000"/>
          <w:sz w:val="22"/>
          <w:szCs w:val="22"/>
        </w:rPr>
      </w:pPr>
    </w:p>
    <w:p w14:paraId="1EEA3E7C" w14:textId="002AE078" w:rsidR="008869A8" w:rsidRDefault="008869A8" w:rsidP="00913D2F">
      <w:pPr>
        <w:ind w:left="360"/>
        <w:jc w:val="both"/>
        <w:rPr>
          <w:rFonts w:asciiTheme="majorHAnsi" w:hAnsiTheme="majorHAnsi" w:cstheme="majorHAnsi"/>
          <w:b/>
          <w:sz w:val="22"/>
          <w:szCs w:val="22"/>
        </w:rPr>
      </w:pPr>
      <w:r w:rsidRPr="00C10257">
        <w:rPr>
          <w:rFonts w:asciiTheme="majorHAnsi" w:hAnsiTheme="majorHAnsi" w:cstheme="majorHAnsi"/>
          <w:b/>
          <w:sz w:val="22"/>
          <w:szCs w:val="22"/>
        </w:rPr>
        <w:t>Responsibilities:</w:t>
      </w:r>
    </w:p>
    <w:p w14:paraId="46D7A31D" w14:textId="63D93225" w:rsidR="00F119F5" w:rsidRPr="00D05E86" w:rsidRDefault="00F119F5" w:rsidP="00D05E86">
      <w:pPr>
        <w:numPr>
          <w:ilvl w:val="0"/>
          <w:numId w:val="35"/>
        </w:numPr>
        <w:shd w:val="clear" w:color="auto" w:fill="FFFFFF"/>
        <w:suppressAutoHyphens w:val="0"/>
        <w:spacing w:before="100" w:beforeAutospacing="1" w:line="276" w:lineRule="auto"/>
        <w:rPr>
          <w:rFonts w:asciiTheme="majorHAnsi" w:hAnsiTheme="majorHAnsi" w:cstheme="majorHAnsi"/>
          <w:sz w:val="22"/>
          <w:szCs w:val="22"/>
        </w:rPr>
      </w:pPr>
      <w:r w:rsidRPr="00D05E86">
        <w:rPr>
          <w:rFonts w:asciiTheme="majorHAnsi" w:hAnsiTheme="majorHAnsi" w:cstheme="majorHAnsi"/>
          <w:sz w:val="22"/>
          <w:szCs w:val="22"/>
        </w:rPr>
        <w:t xml:space="preserve">Developed business reports by writing </w:t>
      </w:r>
      <w:r w:rsidRPr="00D05E86">
        <w:rPr>
          <w:rFonts w:asciiTheme="majorHAnsi" w:hAnsiTheme="majorHAnsi" w:cstheme="majorHAnsi"/>
          <w:b/>
          <w:bCs/>
          <w:sz w:val="22"/>
          <w:szCs w:val="22"/>
        </w:rPr>
        <w:t xml:space="preserve">SQL queries using </w:t>
      </w:r>
      <w:r w:rsidR="00FE1489" w:rsidRPr="00D05E86">
        <w:rPr>
          <w:rFonts w:asciiTheme="majorHAnsi" w:hAnsiTheme="majorHAnsi" w:cstheme="majorHAnsi"/>
          <w:b/>
          <w:bCs/>
          <w:sz w:val="22"/>
          <w:szCs w:val="22"/>
        </w:rPr>
        <w:t>SQL Server</w:t>
      </w:r>
    </w:p>
    <w:p w14:paraId="7D6C3107" w14:textId="77777777" w:rsidR="00F119F5" w:rsidRPr="00D05E86" w:rsidRDefault="00F119F5" w:rsidP="00D05E86">
      <w:pPr>
        <w:numPr>
          <w:ilvl w:val="0"/>
          <w:numId w:val="35"/>
        </w:numPr>
        <w:shd w:val="clear" w:color="auto" w:fill="FFFFFF"/>
        <w:suppressAutoHyphens w:val="0"/>
        <w:spacing w:before="100" w:beforeAutospacing="1" w:line="276" w:lineRule="auto"/>
        <w:rPr>
          <w:rFonts w:asciiTheme="majorHAnsi" w:hAnsiTheme="majorHAnsi" w:cstheme="majorHAnsi"/>
          <w:sz w:val="22"/>
          <w:szCs w:val="22"/>
        </w:rPr>
      </w:pPr>
      <w:r w:rsidRPr="00D05E86">
        <w:rPr>
          <w:rFonts w:asciiTheme="majorHAnsi" w:hAnsiTheme="majorHAnsi" w:cstheme="majorHAnsi"/>
          <w:sz w:val="22"/>
          <w:szCs w:val="22"/>
        </w:rPr>
        <w:t xml:space="preserve">Conducted independent </w:t>
      </w:r>
      <w:r w:rsidRPr="00D05E86">
        <w:rPr>
          <w:rFonts w:asciiTheme="majorHAnsi" w:hAnsiTheme="majorHAnsi" w:cstheme="majorHAnsi"/>
          <w:b/>
          <w:bCs/>
          <w:sz w:val="22"/>
          <w:szCs w:val="22"/>
        </w:rPr>
        <w:t>statistical analysis, descriptive analysis</w:t>
      </w:r>
      <w:r w:rsidRPr="00D05E86">
        <w:rPr>
          <w:rFonts w:asciiTheme="majorHAnsi" w:hAnsiTheme="majorHAnsi" w:cstheme="majorHAnsi"/>
          <w:sz w:val="22"/>
          <w:szCs w:val="22"/>
        </w:rPr>
        <w:t>.</w:t>
      </w:r>
    </w:p>
    <w:p w14:paraId="3AA1C524" w14:textId="77777777" w:rsidR="00F119F5" w:rsidRPr="00D05E86" w:rsidRDefault="00F119F5" w:rsidP="00D05E86">
      <w:pPr>
        <w:numPr>
          <w:ilvl w:val="0"/>
          <w:numId w:val="35"/>
        </w:numPr>
        <w:shd w:val="clear" w:color="auto" w:fill="FFFFFF"/>
        <w:suppressAutoHyphens w:val="0"/>
        <w:spacing w:before="100" w:beforeAutospacing="1" w:line="276" w:lineRule="auto"/>
        <w:rPr>
          <w:rFonts w:asciiTheme="majorHAnsi" w:hAnsiTheme="majorHAnsi" w:cstheme="majorHAnsi"/>
          <w:sz w:val="22"/>
          <w:szCs w:val="22"/>
        </w:rPr>
      </w:pPr>
      <w:r w:rsidRPr="00D05E86">
        <w:rPr>
          <w:rFonts w:asciiTheme="majorHAnsi" w:hAnsiTheme="majorHAnsi" w:cstheme="majorHAnsi"/>
          <w:sz w:val="22"/>
          <w:szCs w:val="22"/>
        </w:rPr>
        <w:t xml:space="preserve">Imported the sales data into </w:t>
      </w:r>
      <w:r w:rsidRPr="00D05E86">
        <w:rPr>
          <w:rFonts w:asciiTheme="majorHAnsi" w:hAnsiTheme="majorHAnsi" w:cstheme="majorHAnsi"/>
          <w:b/>
          <w:bCs/>
          <w:sz w:val="22"/>
          <w:szCs w:val="22"/>
        </w:rPr>
        <w:t xml:space="preserve">Python using </w:t>
      </w:r>
      <w:proofErr w:type="gramStart"/>
      <w:r w:rsidRPr="00D05E86">
        <w:rPr>
          <w:rFonts w:asciiTheme="majorHAnsi" w:hAnsiTheme="majorHAnsi" w:cstheme="majorHAnsi"/>
          <w:b/>
          <w:bCs/>
          <w:sz w:val="22"/>
          <w:szCs w:val="22"/>
        </w:rPr>
        <w:t>Pandas</w:t>
      </w:r>
      <w:proofErr w:type="gramEnd"/>
      <w:r w:rsidRPr="00D05E86">
        <w:rPr>
          <w:rFonts w:asciiTheme="majorHAnsi" w:hAnsiTheme="majorHAnsi" w:cstheme="majorHAnsi"/>
          <w:b/>
          <w:bCs/>
          <w:sz w:val="22"/>
          <w:szCs w:val="22"/>
        </w:rPr>
        <w:t xml:space="preserve"> libraries </w:t>
      </w:r>
      <w:r w:rsidRPr="00D05E86">
        <w:rPr>
          <w:rFonts w:asciiTheme="majorHAnsi" w:hAnsiTheme="majorHAnsi" w:cstheme="majorHAnsi"/>
          <w:sz w:val="22"/>
          <w:szCs w:val="22"/>
        </w:rPr>
        <w:t>and performed various data analysis.</w:t>
      </w:r>
    </w:p>
    <w:p w14:paraId="7DB151E5" w14:textId="77777777" w:rsidR="00F119F5" w:rsidRPr="00D05E86" w:rsidRDefault="00F119F5" w:rsidP="00D05E86">
      <w:pPr>
        <w:numPr>
          <w:ilvl w:val="0"/>
          <w:numId w:val="35"/>
        </w:numPr>
        <w:shd w:val="clear" w:color="auto" w:fill="FFFFFF"/>
        <w:suppressAutoHyphens w:val="0"/>
        <w:spacing w:before="100" w:beforeAutospacing="1" w:line="276" w:lineRule="auto"/>
        <w:rPr>
          <w:rFonts w:asciiTheme="majorHAnsi" w:hAnsiTheme="majorHAnsi" w:cstheme="majorHAnsi"/>
          <w:sz w:val="22"/>
          <w:szCs w:val="22"/>
        </w:rPr>
      </w:pPr>
      <w:r w:rsidRPr="00D05E86">
        <w:rPr>
          <w:rFonts w:asciiTheme="majorHAnsi" w:hAnsiTheme="majorHAnsi" w:cstheme="majorHAnsi"/>
          <w:sz w:val="22"/>
          <w:szCs w:val="22"/>
        </w:rPr>
        <w:t xml:space="preserve">Worked extensively on </w:t>
      </w:r>
      <w:r w:rsidRPr="00D05E86">
        <w:rPr>
          <w:rFonts w:asciiTheme="majorHAnsi" w:hAnsiTheme="majorHAnsi" w:cstheme="majorHAnsi"/>
          <w:b/>
          <w:bCs/>
          <w:sz w:val="22"/>
          <w:szCs w:val="22"/>
        </w:rPr>
        <w:t>Data Profiling, Data cleansing, Data Mapping and Data Quality</w:t>
      </w:r>
      <w:r w:rsidRPr="00D05E86">
        <w:rPr>
          <w:rFonts w:asciiTheme="majorHAnsi" w:hAnsiTheme="majorHAnsi" w:cstheme="majorHAnsi"/>
          <w:sz w:val="22"/>
          <w:szCs w:val="22"/>
        </w:rPr>
        <w:t>.</w:t>
      </w:r>
    </w:p>
    <w:p w14:paraId="169FC358" w14:textId="6CF023EE" w:rsidR="00F119F5" w:rsidRPr="00D05E86" w:rsidRDefault="00F119F5" w:rsidP="00D05E86">
      <w:pPr>
        <w:numPr>
          <w:ilvl w:val="0"/>
          <w:numId w:val="35"/>
        </w:numPr>
        <w:shd w:val="clear" w:color="auto" w:fill="FFFFFF"/>
        <w:suppressAutoHyphens w:val="0"/>
        <w:spacing w:before="100" w:beforeAutospacing="1" w:line="276" w:lineRule="auto"/>
        <w:rPr>
          <w:rFonts w:asciiTheme="majorHAnsi" w:hAnsiTheme="majorHAnsi" w:cstheme="majorHAnsi"/>
          <w:sz w:val="22"/>
          <w:szCs w:val="22"/>
        </w:rPr>
      </w:pPr>
      <w:r w:rsidRPr="00D05E86">
        <w:rPr>
          <w:rFonts w:asciiTheme="majorHAnsi" w:hAnsiTheme="majorHAnsi" w:cstheme="majorHAnsi"/>
          <w:sz w:val="22"/>
          <w:szCs w:val="22"/>
        </w:rPr>
        <w:t xml:space="preserve">Created Power </w:t>
      </w:r>
      <w:r w:rsidRPr="00D05E86">
        <w:rPr>
          <w:rFonts w:asciiTheme="majorHAnsi" w:hAnsiTheme="majorHAnsi" w:cstheme="majorHAnsi"/>
          <w:b/>
          <w:bCs/>
          <w:sz w:val="22"/>
          <w:szCs w:val="22"/>
        </w:rPr>
        <w:t>BI Dashboards with interactive views</w:t>
      </w:r>
      <w:r w:rsidRPr="00D05E86">
        <w:rPr>
          <w:rFonts w:asciiTheme="majorHAnsi" w:hAnsiTheme="majorHAnsi" w:cstheme="majorHAnsi"/>
          <w:sz w:val="22"/>
          <w:szCs w:val="22"/>
        </w:rPr>
        <w:t>, trends and drill downs</w:t>
      </w:r>
    </w:p>
    <w:p w14:paraId="5FCDAEF0" w14:textId="77777777" w:rsidR="00D05E86" w:rsidRPr="00D05E86" w:rsidRDefault="00D05E86" w:rsidP="00D05E86">
      <w:pPr>
        <w:pStyle w:val="ListParagraph"/>
        <w:numPr>
          <w:ilvl w:val="0"/>
          <w:numId w:val="35"/>
        </w:numPr>
        <w:suppressAutoHyphens w:val="0"/>
        <w:spacing w:after="0"/>
        <w:rPr>
          <w:rFonts w:asciiTheme="majorHAnsi" w:hAnsiTheme="majorHAnsi" w:cstheme="majorHAnsi"/>
          <w:color w:val="333333"/>
          <w:lang w:eastAsia="en-US"/>
        </w:rPr>
      </w:pPr>
      <w:r w:rsidRPr="00D05E86">
        <w:rPr>
          <w:rFonts w:asciiTheme="majorHAnsi" w:hAnsiTheme="majorHAnsi" w:cstheme="majorHAnsi"/>
          <w:color w:val="333333"/>
          <w:lang w:eastAsia="en-US"/>
        </w:rPr>
        <w:t xml:space="preserve">Designed and maintained </w:t>
      </w:r>
      <w:r w:rsidRPr="00D05E86">
        <w:rPr>
          <w:rFonts w:asciiTheme="majorHAnsi" w:hAnsiTheme="majorHAnsi" w:cstheme="majorHAnsi"/>
          <w:b/>
          <w:bCs/>
          <w:color w:val="000000"/>
          <w:lang w:eastAsia="en-US"/>
        </w:rPr>
        <w:t>day</w:t>
      </w:r>
      <w:r w:rsidRPr="00D05E86">
        <w:rPr>
          <w:rFonts w:asciiTheme="majorHAnsi" w:hAnsiTheme="majorHAnsi" w:cstheme="majorHAnsi"/>
          <w:color w:val="333333"/>
          <w:lang w:eastAsia="en-US"/>
        </w:rPr>
        <w:t xml:space="preserve"> and </w:t>
      </w:r>
      <w:r w:rsidRPr="00D05E86">
        <w:rPr>
          <w:rFonts w:asciiTheme="majorHAnsi" w:hAnsiTheme="majorHAnsi" w:cstheme="majorHAnsi"/>
          <w:b/>
          <w:bCs/>
          <w:color w:val="000000"/>
          <w:lang w:eastAsia="en-US"/>
        </w:rPr>
        <w:t>monthly</w:t>
      </w:r>
      <w:r w:rsidRPr="00D05E86">
        <w:rPr>
          <w:rFonts w:asciiTheme="majorHAnsi" w:hAnsiTheme="majorHAnsi" w:cstheme="majorHAnsi"/>
          <w:color w:val="333333"/>
          <w:lang w:eastAsia="en-US"/>
        </w:rPr>
        <w:t xml:space="preserve"> summary </w:t>
      </w:r>
      <w:r w:rsidRPr="00D05E86">
        <w:rPr>
          <w:rFonts w:asciiTheme="majorHAnsi" w:hAnsiTheme="majorHAnsi" w:cstheme="majorHAnsi"/>
          <w:b/>
          <w:bCs/>
          <w:color w:val="000000"/>
          <w:lang w:eastAsia="en-US"/>
        </w:rPr>
        <w:t>review</w:t>
      </w:r>
      <w:r w:rsidRPr="00D05E86">
        <w:rPr>
          <w:rFonts w:asciiTheme="majorHAnsi" w:hAnsiTheme="majorHAnsi" w:cstheme="majorHAnsi"/>
          <w:color w:val="333333"/>
          <w:lang w:eastAsia="en-US"/>
        </w:rPr>
        <w:t xml:space="preserve"> repository</w:t>
      </w:r>
    </w:p>
    <w:p w14:paraId="6B69FCBF" w14:textId="68A9503A" w:rsidR="00D05E86" w:rsidRPr="00D05E86" w:rsidRDefault="00D05E86" w:rsidP="00D05E86">
      <w:pPr>
        <w:pStyle w:val="ListParagraph"/>
        <w:numPr>
          <w:ilvl w:val="0"/>
          <w:numId w:val="35"/>
        </w:numPr>
        <w:suppressAutoHyphens w:val="0"/>
        <w:spacing w:after="0"/>
        <w:rPr>
          <w:rFonts w:asciiTheme="majorHAnsi" w:hAnsiTheme="majorHAnsi" w:cstheme="majorHAnsi"/>
          <w:color w:val="333333"/>
          <w:lang w:eastAsia="en-US"/>
        </w:rPr>
      </w:pPr>
      <w:r w:rsidRPr="00D05E86">
        <w:rPr>
          <w:rFonts w:asciiTheme="majorHAnsi" w:hAnsiTheme="majorHAnsi" w:cstheme="majorHAnsi"/>
          <w:b/>
          <w:bCs/>
          <w:color w:val="333333"/>
          <w:lang w:eastAsia="en-US"/>
        </w:rPr>
        <w:t>Implemented visualizations</w:t>
      </w:r>
      <w:r w:rsidRPr="00D05E86">
        <w:rPr>
          <w:rFonts w:asciiTheme="majorHAnsi" w:hAnsiTheme="majorHAnsi" w:cstheme="majorHAnsi"/>
          <w:color w:val="333333"/>
          <w:lang w:eastAsia="en-US"/>
        </w:rPr>
        <w:t xml:space="preserve"> like charts, geographic maps etc.</w:t>
      </w:r>
    </w:p>
    <w:p w14:paraId="5C120A65" w14:textId="47513AA5" w:rsidR="00D05E86" w:rsidRPr="00D05E86" w:rsidRDefault="00D05E86" w:rsidP="00D05E86">
      <w:pPr>
        <w:pStyle w:val="ListParagraph"/>
        <w:numPr>
          <w:ilvl w:val="0"/>
          <w:numId w:val="35"/>
        </w:numPr>
        <w:suppressAutoHyphens w:val="0"/>
        <w:spacing w:after="0"/>
        <w:rPr>
          <w:rFonts w:asciiTheme="majorHAnsi" w:hAnsiTheme="majorHAnsi" w:cstheme="majorHAnsi"/>
          <w:color w:val="333333"/>
          <w:lang w:eastAsia="en-US"/>
        </w:rPr>
      </w:pPr>
      <w:r w:rsidRPr="00D05E86">
        <w:rPr>
          <w:rFonts w:asciiTheme="majorHAnsi" w:hAnsiTheme="majorHAnsi" w:cstheme="majorHAnsi"/>
          <w:b/>
          <w:bCs/>
          <w:color w:val="333333"/>
          <w:lang w:eastAsia="en-US"/>
        </w:rPr>
        <w:t>Handled workbooks</w:t>
      </w:r>
      <w:r w:rsidRPr="00D05E86">
        <w:rPr>
          <w:rFonts w:asciiTheme="majorHAnsi" w:hAnsiTheme="majorHAnsi" w:cstheme="majorHAnsi"/>
          <w:color w:val="333333"/>
          <w:lang w:eastAsia="en-US"/>
        </w:rPr>
        <w:t xml:space="preserve"> and </w:t>
      </w:r>
      <w:r w:rsidRPr="00D05E86">
        <w:rPr>
          <w:rFonts w:asciiTheme="majorHAnsi" w:hAnsiTheme="majorHAnsi" w:cstheme="majorHAnsi"/>
          <w:b/>
          <w:bCs/>
          <w:color w:val="333333"/>
          <w:lang w:eastAsia="en-US"/>
        </w:rPr>
        <w:t xml:space="preserve">extract </w:t>
      </w:r>
      <w:r w:rsidRPr="00D05E86">
        <w:rPr>
          <w:rFonts w:asciiTheme="majorHAnsi" w:hAnsiTheme="majorHAnsi" w:cstheme="majorHAnsi"/>
          <w:b/>
          <w:bCs/>
          <w:color w:val="000000"/>
          <w:lang w:eastAsia="en-US"/>
        </w:rPr>
        <w:t>facts</w:t>
      </w:r>
      <w:r w:rsidRPr="00D05E86">
        <w:rPr>
          <w:rFonts w:asciiTheme="majorHAnsi" w:hAnsiTheme="majorHAnsi" w:cstheme="majorHAnsi"/>
          <w:b/>
          <w:bCs/>
          <w:color w:val="333333"/>
          <w:lang w:eastAsia="en-US"/>
        </w:rPr>
        <w:t xml:space="preserve"> sources</w:t>
      </w:r>
      <w:r w:rsidRPr="00D05E86">
        <w:rPr>
          <w:rFonts w:asciiTheme="majorHAnsi" w:hAnsiTheme="majorHAnsi" w:cstheme="majorHAnsi"/>
          <w:color w:val="333333"/>
          <w:lang w:eastAsia="en-US"/>
        </w:rPr>
        <w:t xml:space="preserve"> to DB Server</w:t>
      </w:r>
    </w:p>
    <w:p w14:paraId="3B25AAD2" w14:textId="571B5DD9" w:rsidR="00D05E86" w:rsidRPr="00D05E86" w:rsidRDefault="00D05E86" w:rsidP="00D05E86">
      <w:pPr>
        <w:pStyle w:val="ListParagraph"/>
        <w:numPr>
          <w:ilvl w:val="0"/>
          <w:numId w:val="35"/>
        </w:numPr>
        <w:suppressAutoHyphens w:val="0"/>
        <w:spacing w:after="0"/>
        <w:rPr>
          <w:rFonts w:asciiTheme="majorHAnsi" w:hAnsiTheme="majorHAnsi" w:cstheme="majorHAnsi"/>
          <w:color w:val="333333"/>
          <w:lang w:eastAsia="en-US"/>
        </w:rPr>
      </w:pPr>
      <w:r w:rsidRPr="00D05E86">
        <w:rPr>
          <w:rFonts w:asciiTheme="majorHAnsi" w:hAnsiTheme="majorHAnsi" w:cstheme="majorHAnsi"/>
          <w:color w:val="333333"/>
          <w:lang w:eastAsia="en-US"/>
        </w:rPr>
        <w:t xml:space="preserve">Modelling helped the </w:t>
      </w:r>
      <w:r w:rsidRPr="00D05E86">
        <w:rPr>
          <w:rFonts w:asciiTheme="majorHAnsi" w:hAnsiTheme="majorHAnsi" w:cstheme="majorHAnsi"/>
          <w:b/>
          <w:bCs/>
          <w:color w:val="000000"/>
          <w:lang w:eastAsia="en-US"/>
        </w:rPr>
        <w:t>group</w:t>
      </w:r>
      <w:r w:rsidRPr="00D05E86">
        <w:rPr>
          <w:rFonts w:asciiTheme="majorHAnsi" w:hAnsiTheme="majorHAnsi" w:cstheme="majorHAnsi"/>
          <w:color w:val="333333"/>
          <w:lang w:eastAsia="en-US"/>
        </w:rPr>
        <w:t xml:space="preserve"> to make decision on </w:t>
      </w:r>
      <w:r w:rsidRPr="00D05E86">
        <w:rPr>
          <w:rFonts w:asciiTheme="majorHAnsi" w:hAnsiTheme="majorHAnsi" w:cstheme="majorHAnsi"/>
          <w:b/>
          <w:bCs/>
          <w:color w:val="000000"/>
          <w:lang w:eastAsia="en-US"/>
        </w:rPr>
        <w:t>facts</w:t>
      </w:r>
      <w:r w:rsidRPr="00D05E86">
        <w:rPr>
          <w:rFonts w:asciiTheme="majorHAnsi" w:hAnsiTheme="majorHAnsi" w:cstheme="majorHAnsi"/>
          <w:color w:val="333333"/>
          <w:lang w:eastAsia="en-US"/>
        </w:rPr>
        <w:t xml:space="preserve"> in system </w:t>
      </w:r>
      <w:r w:rsidRPr="00D05E86">
        <w:rPr>
          <w:rFonts w:asciiTheme="majorHAnsi" w:hAnsiTheme="majorHAnsi" w:cstheme="majorHAnsi"/>
          <w:b/>
          <w:bCs/>
          <w:color w:val="000000"/>
          <w:lang w:eastAsia="en-US"/>
        </w:rPr>
        <w:t>with the aid of using</w:t>
      </w:r>
      <w:r w:rsidRPr="00D05E86">
        <w:rPr>
          <w:rFonts w:asciiTheme="majorHAnsi" w:hAnsiTheme="majorHAnsi" w:cstheme="majorHAnsi"/>
          <w:color w:val="333333"/>
          <w:lang w:eastAsia="en-US"/>
        </w:rPr>
        <w:t xml:space="preserve"> Data Visualization </w:t>
      </w:r>
      <w:r w:rsidRPr="00D05E86">
        <w:rPr>
          <w:rFonts w:asciiTheme="majorHAnsi" w:hAnsiTheme="majorHAnsi" w:cstheme="majorHAnsi"/>
          <w:b/>
          <w:bCs/>
          <w:color w:val="000000"/>
          <w:lang w:eastAsia="en-US"/>
        </w:rPr>
        <w:t>method</w:t>
      </w:r>
      <w:r w:rsidRPr="00D05E86">
        <w:rPr>
          <w:rFonts w:asciiTheme="majorHAnsi" w:hAnsiTheme="majorHAnsi" w:cstheme="majorHAnsi"/>
          <w:color w:val="333333"/>
          <w:lang w:eastAsia="en-US"/>
        </w:rPr>
        <w:t xml:space="preserve"> </w:t>
      </w:r>
      <w:r w:rsidRPr="00D05E86">
        <w:rPr>
          <w:rFonts w:asciiTheme="majorHAnsi" w:hAnsiTheme="majorHAnsi" w:cstheme="majorHAnsi"/>
          <w:b/>
          <w:bCs/>
          <w:color w:val="000000"/>
          <w:lang w:eastAsia="en-US"/>
        </w:rPr>
        <w:t>to convert</w:t>
      </w:r>
      <w:r w:rsidRPr="00D05E86">
        <w:rPr>
          <w:rFonts w:asciiTheme="majorHAnsi" w:hAnsiTheme="majorHAnsi" w:cstheme="majorHAnsi"/>
          <w:color w:val="333333"/>
          <w:lang w:eastAsia="en-US"/>
        </w:rPr>
        <w:t xml:space="preserve"> Unstructured </w:t>
      </w:r>
      <w:r w:rsidRPr="00D05E86">
        <w:rPr>
          <w:rFonts w:asciiTheme="majorHAnsi" w:hAnsiTheme="majorHAnsi" w:cstheme="majorHAnsi"/>
          <w:b/>
          <w:bCs/>
          <w:color w:val="000000"/>
          <w:lang w:eastAsia="en-US"/>
        </w:rPr>
        <w:t>facts</w:t>
      </w:r>
      <w:r w:rsidRPr="00D05E86">
        <w:rPr>
          <w:rFonts w:asciiTheme="majorHAnsi" w:hAnsiTheme="majorHAnsi" w:cstheme="majorHAnsi"/>
          <w:color w:val="333333"/>
          <w:lang w:eastAsia="en-US"/>
        </w:rPr>
        <w:t xml:space="preserve"> into </w:t>
      </w:r>
      <w:r w:rsidRPr="00D05E86">
        <w:rPr>
          <w:rFonts w:asciiTheme="majorHAnsi" w:hAnsiTheme="majorHAnsi" w:cstheme="majorHAnsi"/>
          <w:b/>
          <w:bCs/>
          <w:color w:val="000000"/>
          <w:lang w:eastAsia="en-US"/>
        </w:rPr>
        <w:t>shape</w:t>
      </w:r>
      <w:r w:rsidRPr="00D05E86">
        <w:rPr>
          <w:rFonts w:asciiTheme="majorHAnsi" w:hAnsiTheme="majorHAnsi" w:cstheme="majorHAnsi"/>
          <w:color w:val="333333"/>
          <w:lang w:eastAsia="en-US"/>
        </w:rPr>
        <w:t xml:space="preserve"> </w:t>
      </w:r>
      <w:r w:rsidRPr="00D05E86">
        <w:rPr>
          <w:rFonts w:asciiTheme="majorHAnsi" w:hAnsiTheme="majorHAnsi" w:cstheme="majorHAnsi"/>
          <w:b/>
          <w:bCs/>
          <w:color w:val="000000"/>
          <w:lang w:eastAsia="en-US"/>
        </w:rPr>
        <w:t>layout</w:t>
      </w:r>
    </w:p>
    <w:p w14:paraId="2F1703DF" w14:textId="6E655181" w:rsidR="00D05E86" w:rsidRPr="00D05E86" w:rsidRDefault="00D05E86" w:rsidP="00D05E86">
      <w:pPr>
        <w:pStyle w:val="ListParagraph"/>
        <w:numPr>
          <w:ilvl w:val="0"/>
          <w:numId w:val="35"/>
        </w:numPr>
        <w:suppressAutoHyphens w:val="0"/>
        <w:spacing w:after="0"/>
        <w:rPr>
          <w:rFonts w:asciiTheme="majorHAnsi" w:hAnsiTheme="majorHAnsi" w:cstheme="majorHAnsi"/>
          <w:color w:val="333333"/>
          <w:lang w:eastAsia="en-US"/>
        </w:rPr>
      </w:pPr>
      <w:r w:rsidRPr="00D05E86">
        <w:rPr>
          <w:rFonts w:asciiTheme="majorHAnsi" w:hAnsiTheme="majorHAnsi" w:cstheme="majorHAnsi"/>
          <w:color w:val="333333"/>
          <w:lang w:eastAsia="en-US"/>
        </w:rPr>
        <w:t xml:space="preserve">Delivered and communicated </w:t>
      </w:r>
      <w:r w:rsidRPr="00D05E86">
        <w:rPr>
          <w:rFonts w:asciiTheme="majorHAnsi" w:hAnsiTheme="majorHAnsi" w:cstheme="majorHAnsi"/>
          <w:b/>
          <w:bCs/>
          <w:color w:val="333333"/>
          <w:lang w:eastAsia="en-US"/>
        </w:rPr>
        <w:t>Analysis results</w:t>
      </w:r>
      <w:r w:rsidRPr="00D05E86">
        <w:rPr>
          <w:rFonts w:asciiTheme="majorHAnsi" w:hAnsiTheme="majorHAnsi" w:cstheme="majorHAnsi"/>
          <w:color w:val="333333"/>
          <w:lang w:eastAsia="en-US"/>
        </w:rPr>
        <w:t xml:space="preserve">, </w:t>
      </w:r>
      <w:r w:rsidRPr="00D05E86">
        <w:rPr>
          <w:rFonts w:asciiTheme="majorHAnsi" w:hAnsiTheme="majorHAnsi" w:cstheme="majorHAnsi"/>
          <w:b/>
          <w:bCs/>
          <w:color w:val="000000"/>
          <w:lang w:eastAsia="en-US"/>
        </w:rPr>
        <w:t>pointers</w:t>
      </w:r>
      <w:r w:rsidRPr="00D05E86">
        <w:rPr>
          <w:rFonts w:asciiTheme="majorHAnsi" w:hAnsiTheme="majorHAnsi" w:cstheme="majorHAnsi"/>
          <w:b/>
          <w:bCs/>
          <w:color w:val="333333"/>
          <w:lang w:eastAsia="en-US"/>
        </w:rPr>
        <w:t xml:space="preserve"> to management</w:t>
      </w:r>
    </w:p>
    <w:p w14:paraId="07F204BC" w14:textId="1524B998" w:rsidR="0098368A" w:rsidRDefault="0098368A" w:rsidP="00250ECA">
      <w:pPr>
        <w:jc w:val="both"/>
        <w:rPr>
          <w:rFonts w:asciiTheme="majorHAnsi" w:hAnsiTheme="majorHAnsi" w:cstheme="majorHAnsi"/>
          <w:b/>
          <w:sz w:val="22"/>
          <w:szCs w:val="22"/>
        </w:rPr>
      </w:pPr>
    </w:p>
    <w:p w14:paraId="11A350B6" w14:textId="6534C8B0" w:rsidR="00250ECA" w:rsidRPr="00250ECA" w:rsidRDefault="00250ECA" w:rsidP="00250ECA">
      <w:pPr>
        <w:jc w:val="both"/>
        <w:rPr>
          <w:rFonts w:asciiTheme="majorHAnsi" w:hAnsiTheme="majorHAnsi" w:cstheme="majorHAnsi"/>
          <w:b/>
          <w:sz w:val="22"/>
          <w:szCs w:val="22"/>
        </w:rPr>
      </w:pPr>
      <w:r w:rsidRPr="00250ECA">
        <w:rPr>
          <w:rFonts w:asciiTheme="majorHAnsi" w:hAnsiTheme="majorHAnsi" w:cstheme="majorHAnsi"/>
          <w:b/>
          <w:sz w:val="22"/>
          <w:szCs w:val="22"/>
        </w:rPr>
        <w:t xml:space="preserve">Project:  </w:t>
      </w:r>
      <w:r w:rsidR="007D6EEE" w:rsidRPr="007D6EEE">
        <w:rPr>
          <w:rFonts w:asciiTheme="majorHAnsi" w:hAnsiTheme="majorHAnsi" w:cstheme="majorHAnsi"/>
          <w:bCs/>
          <w:sz w:val="22"/>
          <w:szCs w:val="22"/>
        </w:rPr>
        <w:t>Employee Attrition Analysis (Logistic Regression Model)</w:t>
      </w:r>
    </w:p>
    <w:p w14:paraId="415C1DAD" w14:textId="4CDB8B84" w:rsidR="00250ECA" w:rsidRPr="00250ECA" w:rsidRDefault="00250ECA" w:rsidP="00250ECA">
      <w:pPr>
        <w:jc w:val="both"/>
        <w:rPr>
          <w:rFonts w:asciiTheme="majorHAnsi" w:hAnsiTheme="majorHAnsi" w:cstheme="majorHAnsi"/>
          <w:b/>
          <w:sz w:val="22"/>
          <w:szCs w:val="22"/>
        </w:rPr>
      </w:pPr>
      <w:r w:rsidRPr="00250ECA">
        <w:rPr>
          <w:rFonts w:asciiTheme="majorHAnsi" w:hAnsiTheme="majorHAnsi" w:cstheme="majorHAnsi"/>
          <w:b/>
          <w:sz w:val="22"/>
          <w:szCs w:val="22"/>
        </w:rPr>
        <w:t xml:space="preserve">Period: </w:t>
      </w:r>
      <w:r w:rsidR="00DD0033">
        <w:rPr>
          <w:rFonts w:asciiTheme="majorHAnsi" w:hAnsiTheme="majorHAnsi" w:cstheme="majorHAnsi"/>
          <w:bCs/>
          <w:sz w:val="22"/>
          <w:szCs w:val="22"/>
        </w:rPr>
        <w:t>Feb</w:t>
      </w:r>
      <w:r w:rsidRPr="00DD0033">
        <w:rPr>
          <w:rFonts w:asciiTheme="majorHAnsi" w:hAnsiTheme="majorHAnsi" w:cstheme="majorHAnsi"/>
          <w:bCs/>
          <w:sz w:val="22"/>
          <w:szCs w:val="22"/>
        </w:rPr>
        <w:t>’1</w:t>
      </w:r>
      <w:r w:rsidR="007D6EEE" w:rsidRPr="00DD0033">
        <w:rPr>
          <w:rFonts w:asciiTheme="majorHAnsi" w:hAnsiTheme="majorHAnsi" w:cstheme="majorHAnsi"/>
          <w:bCs/>
          <w:sz w:val="22"/>
          <w:szCs w:val="22"/>
        </w:rPr>
        <w:t>8</w:t>
      </w:r>
      <w:r w:rsidRPr="00DD0033">
        <w:rPr>
          <w:rFonts w:asciiTheme="majorHAnsi" w:hAnsiTheme="majorHAnsi" w:cstheme="majorHAnsi"/>
          <w:bCs/>
          <w:sz w:val="22"/>
          <w:szCs w:val="22"/>
        </w:rPr>
        <w:t xml:space="preserve"> to </w:t>
      </w:r>
      <w:r w:rsidR="00DD0033">
        <w:rPr>
          <w:rFonts w:asciiTheme="majorHAnsi" w:hAnsiTheme="majorHAnsi" w:cstheme="majorHAnsi"/>
          <w:bCs/>
          <w:sz w:val="22"/>
          <w:szCs w:val="22"/>
        </w:rPr>
        <w:t>Mar</w:t>
      </w:r>
      <w:r w:rsidRPr="00DD0033">
        <w:rPr>
          <w:rFonts w:asciiTheme="majorHAnsi" w:hAnsiTheme="majorHAnsi" w:cstheme="majorHAnsi"/>
          <w:bCs/>
          <w:sz w:val="22"/>
          <w:szCs w:val="22"/>
        </w:rPr>
        <w:t>’19</w:t>
      </w:r>
    </w:p>
    <w:p w14:paraId="05EB3B3C" w14:textId="22EBDF4F" w:rsidR="00250ECA" w:rsidRPr="00250ECA" w:rsidRDefault="00250ECA" w:rsidP="00250ECA">
      <w:pPr>
        <w:jc w:val="both"/>
        <w:rPr>
          <w:rFonts w:asciiTheme="majorHAnsi" w:hAnsiTheme="majorHAnsi" w:cstheme="majorHAnsi"/>
          <w:b/>
          <w:sz w:val="22"/>
          <w:szCs w:val="22"/>
        </w:rPr>
      </w:pPr>
      <w:r w:rsidRPr="00250ECA">
        <w:rPr>
          <w:rFonts w:asciiTheme="majorHAnsi" w:hAnsiTheme="majorHAnsi" w:cstheme="majorHAnsi"/>
          <w:b/>
          <w:sz w:val="22"/>
          <w:szCs w:val="22"/>
        </w:rPr>
        <w:t>Role:</w:t>
      </w:r>
      <w:r w:rsidRPr="00DD0033">
        <w:rPr>
          <w:rFonts w:asciiTheme="majorHAnsi" w:hAnsiTheme="majorHAnsi" w:cstheme="majorHAnsi"/>
          <w:bCs/>
          <w:sz w:val="22"/>
          <w:szCs w:val="22"/>
        </w:rPr>
        <w:t xml:space="preserve"> </w:t>
      </w:r>
      <w:r w:rsidR="00DD0033" w:rsidRPr="00DD0033">
        <w:rPr>
          <w:rFonts w:asciiTheme="majorHAnsi" w:hAnsiTheme="majorHAnsi" w:cstheme="majorHAnsi"/>
          <w:bCs/>
          <w:sz w:val="22"/>
          <w:szCs w:val="22"/>
        </w:rPr>
        <w:t xml:space="preserve">Jr. </w:t>
      </w:r>
      <w:r w:rsidRPr="00DD0033">
        <w:rPr>
          <w:rFonts w:asciiTheme="majorHAnsi" w:hAnsiTheme="majorHAnsi" w:cstheme="majorHAnsi"/>
          <w:bCs/>
          <w:sz w:val="22"/>
          <w:szCs w:val="22"/>
        </w:rPr>
        <w:t>Data Analyst</w:t>
      </w:r>
    </w:p>
    <w:p w14:paraId="2C4C27EB" w14:textId="513A9FE7" w:rsidR="00250ECA" w:rsidRPr="00250ECA" w:rsidRDefault="00250ECA" w:rsidP="00250ECA">
      <w:pPr>
        <w:jc w:val="both"/>
        <w:rPr>
          <w:rFonts w:asciiTheme="majorHAnsi" w:hAnsiTheme="majorHAnsi" w:cstheme="majorHAnsi"/>
          <w:b/>
          <w:sz w:val="22"/>
          <w:szCs w:val="22"/>
        </w:rPr>
      </w:pPr>
      <w:r w:rsidRPr="00250ECA">
        <w:rPr>
          <w:rFonts w:asciiTheme="majorHAnsi" w:hAnsiTheme="majorHAnsi" w:cstheme="majorHAnsi"/>
          <w:b/>
          <w:sz w:val="22"/>
          <w:szCs w:val="22"/>
        </w:rPr>
        <w:t xml:space="preserve">Client: </w:t>
      </w:r>
      <w:r w:rsidR="00F82210" w:rsidRPr="00F82210">
        <w:rPr>
          <w:rFonts w:asciiTheme="majorHAnsi" w:hAnsiTheme="majorHAnsi" w:cstheme="majorHAnsi"/>
          <w:bCs/>
          <w:sz w:val="22"/>
          <w:szCs w:val="22"/>
        </w:rPr>
        <w:t xml:space="preserve">Genpact </w:t>
      </w:r>
      <w:r w:rsidRPr="00F82210">
        <w:rPr>
          <w:rFonts w:asciiTheme="majorHAnsi" w:hAnsiTheme="majorHAnsi" w:cstheme="majorHAnsi"/>
          <w:bCs/>
          <w:sz w:val="22"/>
          <w:szCs w:val="22"/>
        </w:rPr>
        <w:t xml:space="preserve">   </w:t>
      </w:r>
      <w:r w:rsidRPr="00F82210">
        <w:rPr>
          <w:rFonts w:asciiTheme="majorHAnsi" w:hAnsiTheme="majorHAnsi" w:cstheme="majorHAnsi"/>
          <w:b/>
          <w:sz w:val="22"/>
          <w:szCs w:val="22"/>
        </w:rPr>
        <w:t xml:space="preserve">                                                                                        </w:t>
      </w:r>
    </w:p>
    <w:p w14:paraId="270DB304" w14:textId="1D7B350D" w:rsidR="00004407" w:rsidRPr="00004407" w:rsidRDefault="00250ECA" w:rsidP="00004407">
      <w:pPr>
        <w:jc w:val="both"/>
        <w:rPr>
          <w:rFonts w:asciiTheme="majorHAnsi" w:hAnsiTheme="majorHAnsi" w:cstheme="majorHAnsi"/>
          <w:bCs/>
          <w:sz w:val="22"/>
          <w:szCs w:val="22"/>
        </w:rPr>
      </w:pPr>
      <w:r w:rsidRPr="00250ECA">
        <w:rPr>
          <w:rFonts w:asciiTheme="majorHAnsi" w:hAnsiTheme="majorHAnsi" w:cstheme="majorHAnsi"/>
          <w:b/>
          <w:sz w:val="22"/>
          <w:szCs w:val="22"/>
        </w:rPr>
        <w:t xml:space="preserve">Description:  </w:t>
      </w:r>
      <w:r w:rsidR="00004407" w:rsidRPr="00004407">
        <w:rPr>
          <w:rFonts w:asciiTheme="majorHAnsi" w:hAnsiTheme="majorHAnsi" w:cstheme="majorHAnsi"/>
          <w:bCs/>
          <w:sz w:val="22"/>
          <w:szCs w:val="22"/>
        </w:rPr>
        <w:t>Genpact is a large IT company, every year, around 15% of its employees leave the company and need to be replaced with the talent pool available in the job market. The management believes that this level of attrition is bad for the company.</w:t>
      </w:r>
    </w:p>
    <w:p w14:paraId="40ECECD1" w14:textId="77777777" w:rsidR="00004407" w:rsidRPr="00004407" w:rsidRDefault="00004407" w:rsidP="00004407">
      <w:pPr>
        <w:jc w:val="both"/>
        <w:rPr>
          <w:rFonts w:asciiTheme="majorHAnsi" w:hAnsiTheme="majorHAnsi" w:cstheme="majorHAnsi"/>
          <w:bCs/>
          <w:sz w:val="22"/>
          <w:szCs w:val="22"/>
        </w:rPr>
      </w:pPr>
      <w:r w:rsidRPr="00004407">
        <w:rPr>
          <w:rFonts w:asciiTheme="majorHAnsi" w:hAnsiTheme="majorHAnsi" w:cstheme="majorHAnsi"/>
          <w:bCs/>
          <w:sz w:val="22"/>
          <w:szCs w:val="22"/>
        </w:rPr>
        <w:t>Hence, the management has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14:paraId="6AACDA04" w14:textId="77777777" w:rsidR="00BA3A00" w:rsidRDefault="00BA3A00" w:rsidP="00004407">
      <w:pPr>
        <w:jc w:val="both"/>
        <w:rPr>
          <w:rFonts w:asciiTheme="majorHAnsi" w:hAnsiTheme="majorHAnsi" w:cstheme="majorHAnsi"/>
          <w:bCs/>
          <w:sz w:val="22"/>
          <w:szCs w:val="22"/>
        </w:rPr>
      </w:pPr>
    </w:p>
    <w:p w14:paraId="001B646A" w14:textId="496CB6C7" w:rsidR="00004407" w:rsidRPr="00004407" w:rsidRDefault="00004407" w:rsidP="00004407">
      <w:pPr>
        <w:jc w:val="both"/>
        <w:rPr>
          <w:rFonts w:asciiTheme="majorHAnsi" w:hAnsiTheme="majorHAnsi" w:cstheme="majorHAnsi"/>
          <w:bCs/>
          <w:sz w:val="22"/>
          <w:szCs w:val="22"/>
        </w:rPr>
      </w:pPr>
      <w:r w:rsidRPr="00004407">
        <w:rPr>
          <w:rFonts w:asciiTheme="majorHAnsi" w:hAnsiTheme="majorHAnsi" w:cstheme="majorHAnsi"/>
          <w:bCs/>
          <w:sz w:val="22"/>
          <w:szCs w:val="22"/>
        </w:rPr>
        <w:t>Goal of the analysis</w:t>
      </w:r>
    </w:p>
    <w:p w14:paraId="3CF0CA4B" w14:textId="1AAEE9C0" w:rsidR="00250ECA" w:rsidRDefault="00004407" w:rsidP="00004407">
      <w:pPr>
        <w:jc w:val="both"/>
        <w:rPr>
          <w:rFonts w:asciiTheme="majorHAnsi" w:hAnsiTheme="majorHAnsi" w:cstheme="majorHAnsi"/>
          <w:bCs/>
          <w:sz w:val="22"/>
          <w:szCs w:val="22"/>
        </w:rPr>
      </w:pPr>
      <w:r w:rsidRPr="00004407">
        <w:rPr>
          <w:rFonts w:asciiTheme="majorHAnsi" w:hAnsiTheme="majorHAnsi" w:cstheme="majorHAnsi"/>
          <w:bCs/>
          <w:sz w:val="22"/>
          <w:szCs w:val="22"/>
        </w:rPr>
        <w:t>To model the probability of attrition using a logistic regression. The results thus obtained will be used by the management to understand what changes they should make to their workplace, in order to get most of their employees to stay.</w:t>
      </w:r>
    </w:p>
    <w:p w14:paraId="434A1CCD" w14:textId="42C1CC8B" w:rsidR="00004407" w:rsidRDefault="00004407" w:rsidP="00004407">
      <w:pPr>
        <w:jc w:val="both"/>
        <w:rPr>
          <w:rFonts w:asciiTheme="majorHAnsi" w:hAnsiTheme="majorHAnsi" w:cstheme="majorHAnsi"/>
          <w:bCs/>
          <w:sz w:val="22"/>
          <w:szCs w:val="22"/>
        </w:rPr>
      </w:pPr>
    </w:p>
    <w:p w14:paraId="36D3F88D" w14:textId="77777777" w:rsidR="00C81ED7" w:rsidRDefault="00C81ED7" w:rsidP="00C81ED7">
      <w:pPr>
        <w:ind w:left="360"/>
        <w:jc w:val="both"/>
        <w:rPr>
          <w:rFonts w:asciiTheme="majorHAnsi" w:hAnsiTheme="majorHAnsi" w:cstheme="majorHAnsi"/>
          <w:b/>
          <w:sz w:val="22"/>
          <w:szCs w:val="22"/>
        </w:rPr>
      </w:pPr>
      <w:r w:rsidRPr="00C10257">
        <w:rPr>
          <w:rFonts w:asciiTheme="majorHAnsi" w:hAnsiTheme="majorHAnsi" w:cstheme="majorHAnsi"/>
          <w:b/>
          <w:sz w:val="22"/>
          <w:szCs w:val="22"/>
        </w:rPr>
        <w:t>Responsibilities:</w:t>
      </w:r>
    </w:p>
    <w:p w14:paraId="2AAED4DA" w14:textId="77777777" w:rsidR="009F633A" w:rsidRPr="00AA1917"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lastRenderedPageBreak/>
        <w:t>Analyzed Requirements and created Use Cases, Use Case Diagrams, Sequence Diagrams using Rose.</w:t>
      </w:r>
    </w:p>
    <w:p w14:paraId="10286E23" w14:textId="77777777" w:rsidR="009F633A" w:rsidRPr="009F633A"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9F633A">
        <w:rPr>
          <w:rFonts w:asciiTheme="majorHAnsi" w:hAnsiTheme="majorHAnsi" w:cstheme="majorHAnsi"/>
          <w:sz w:val="22"/>
          <w:szCs w:val="22"/>
        </w:rPr>
        <w:t>Extensively designed Data mapping and filtering, consolidation, cleansing, Integration</w:t>
      </w:r>
    </w:p>
    <w:p w14:paraId="38CC4B31" w14:textId="09C1822E" w:rsidR="009F633A"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t>Performed extensive requirement analysis and gap analysis.</w:t>
      </w:r>
    </w:p>
    <w:p w14:paraId="5FABCCB7" w14:textId="2994517E" w:rsidR="00622566" w:rsidRPr="009F633A" w:rsidRDefault="00622566"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Pr>
          <w:rFonts w:asciiTheme="majorHAnsi" w:hAnsiTheme="majorHAnsi" w:cstheme="majorHAnsi"/>
          <w:sz w:val="22"/>
          <w:szCs w:val="22"/>
        </w:rPr>
        <w:t xml:space="preserve">Worked on Data import, Feature engineering, Data cleansing, Data Analysis and Reporting. </w:t>
      </w:r>
    </w:p>
    <w:p w14:paraId="106D7823" w14:textId="473F45DC" w:rsidR="009F633A" w:rsidRPr="00AA1917" w:rsidRDefault="00622566"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t>Enabled</w:t>
      </w:r>
      <w:r w:rsidR="009F633A" w:rsidRPr="00AA1917">
        <w:rPr>
          <w:rFonts w:asciiTheme="majorHAnsi" w:hAnsiTheme="majorHAnsi" w:cstheme="majorHAnsi"/>
          <w:sz w:val="22"/>
          <w:szCs w:val="22"/>
        </w:rPr>
        <w:t xml:space="preserve"> Joint Application Development sessions to identify requirements and documented</w:t>
      </w:r>
      <w:r>
        <w:rPr>
          <w:rFonts w:asciiTheme="majorHAnsi" w:hAnsiTheme="majorHAnsi" w:cstheme="majorHAnsi"/>
          <w:sz w:val="22"/>
          <w:szCs w:val="22"/>
        </w:rPr>
        <w:t>.</w:t>
      </w:r>
    </w:p>
    <w:p w14:paraId="52A68851" w14:textId="77777777" w:rsidR="009F633A" w:rsidRPr="009F633A"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t>Extensively used SQL</w:t>
      </w:r>
      <w:r w:rsidRPr="009F633A">
        <w:rPr>
          <w:rFonts w:asciiTheme="majorHAnsi" w:hAnsiTheme="majorHAnsi" w:cstheme="majorHAnsi"/>
          <w:sz w:val="22"/>
          <w:szCs w:val="22"/>
        </w:rPr>
        <w:t xml:space="preserve"> Server</w:t>
      </w:r>
      <w:r w:rsidRPr="00AA1917">
        <w:rPr>
          <w:rFonts w:asciiTheme="majorHAnsi" w:hAnsiTheme="majorHAnsi" w:cstheme="majorHAnsi"/>
          <w:sz w:val="22"/>
          <w:szCs w:val="22"/>
        </w:rPr>
        <w:t xml:space="preserve"> for accessing and manipulating database systems</w:t>
      </w:r>
    </w:p>
    <w:p w14:paraId="59C86EB4" w14:textId="77777777" w:rsidR="009F633A" w:rsidRPr="00AA1917"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t>Performed data mapping from source to target.</w:t>
      </w:r>
    </w:p>
    <w:p w14:paraId="6F53617C" w14:textId="77777777" w:rsidR="009F633A" w:rsidRPr="00AA1917"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t>Maintained a close and strong working relationship with teammates and management staff to achieve expected results for the project.</w:t>
      </w:r>
    </w:p>
    <w:p w14:paraId="6CCFCF8D" w14:textId="77777777" w:rsidR="009F633A" w:rsidRPr="00AA1917"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AA1917">
        <w:rPr>
          <w:rFonts w:asciiTheme="majorHAnsi" w:hAnsiTheme="majorHAnsi" w:cstheme="majorHAnsi"/>
          <w:sz w:val="22"/>
          <w:szCs w:val="22"/>
        </w:rPr>
        <w:t>Assisted the database modelers in preparing the logical and physical data models and ascertained that requirements have been met.</w:t>
      </w:r>
    </w:p>
    <w:p w14:paraId="14CC5964" w14:textId="77777777" w:rsidR="009F633A" w:rsidRPr="00AA1917" w:rsidRDefault="009F633A" w:rsidP="009F633A">
      <w:pPr>
        <w:numPr>
          <w:ilvl w:val="0"/>
          <w:numId w:val="35"/>
        </w:numPr>
        <w:shd w:val="clear" w:color="auto" w:fill="FFFFFF"/>
        <w:suppressAutoHyphens w:val="0"/>
        <w:spacing w:before="100" w:beforeAutospacing="1" w:after="100" w:afterAutospacing="1" w:line="276" w:lineRule="auto"/>
        <w:rPr>
          <w:rFonts w:asciiTheme="majorHAnsi" w:hAnsiTheme="majorHAnsi" w:cstheme="majorHAnsi"/>
          <w:sz w:val="22"/>
          <w:szCs w:val="22"/>
        </w:rPr>
      </w:pPr>
      <w:r w:rsidRPr="009F633A">
        <w:rPr>
          <w:rFonts w:asciiTheme="majorHAnsi" w:hAnsiTheme="majorHAnsi" w:cstheme="majorHAnsi"/>
          <w:sz w:val="22"/>
          <w:szCs w:val="22"/>
        </w:rPr>
        <w:t>Performed</w:t>
      </w:r>
      <w:r w:rsidRPr="00AA1917">
        <w:rPr>
          <w:rFonts w:asciiTheme="majorHAnsi" w:hAnsiTheme="majorHAnsi" w:cstheme="majorHAnsi"/>
          <w:sz w:val="22"/>
          <w:szCs w:val="22"/>
        </w:rPr>
        <w:t xml:space="preserve"> overall </w:t>
      </w:r>
      <w:r w:rsidRPr="009F633A">
        <w:rPr>
          <w:rFonts w:asciiTheme="majorHAnsi" w:hAnsiTheme="majorHAnsi" w:cstheme="majorHAnsi"/>
          <w:sz w:val="22"/>
          <w:szCs w:val="22"/>
        </w:rPr>
        <w:t>tasks on t</w:t>
      </w:r>
      <w:r w:rsidRPr="00AA1917">
        <w:rPr>
          <w:rFonts w:asciiTheme="majorHAnsi" w:hAnsiTheme="majorHAnsi" w:cstheme="majorHAnsi"/>
          <w:sz w:val="22"/>
          <w:szCs w:val="22"/>
        </w:rPr>
        <w:t>he project including and mitigation, status reports, client presentations, defining milestones, deliverables and establishing critical success factors.</w:t>
      </w:r>
    </w:p>
    <w:p w14:paraId="63633E7D" w14:textId="0B64877F" w:rsidR="00004407" w:rsidRPr="00004407" w:rsidRDefault="00004407" w:rsidP="009F633A">
      <w:pPr>
        <w:jc w:val="both"/>
        <w:rPr>
          <w:rFonts w:asciiTheme="majorHAnsi" w:hAnsiTheme="majorHAnsi" w:cstheme="majorHAnsi"/>
          <w:bCs/>
          <w:sz w:val="22"/>
          <w:szCs w:val="22"/>
        </w:rPr>
      </w:pPr>
    </w:p>
    <w:sectPr w:rsidR="00004407" w:rsidRPr="00004407" w:rsidSect="00797051">
      <w:headerReference w:type="default" r:id="rId11"/>
      <w:pgSz w:w="11905" w:h="16837"/>
      <w:pgMar w:top="720" w:right="720" w:bottom="720" w:left="72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76D3" w14:textId="77777777" w:rsidR="004167B2" w:rsidRDefault="004167B2">
      <w:r>
        <w:separator/>
      </w:r>
    </w:p>
  </w:endnote>
  <w:endnote w:type="continuationSeparator" w:id="0">
    <w:p w14:paraId="67D5D565" w14:textId="77777777" w:rsidR="004167B2" w:rsidRDefault="0041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B3E0" w14:textId="77777777" w:rsidR="004167B2" w:rsidRDefault="004167B2">
      <w:r>
        <w:separator/>
      </w:r>
    </w:p>
  </w:footnote>
  <w:footnote w:type="continuationSeparator" w:id="0">
    <w:p w14:paraId="2539A00C" w14:textId="77777777" w:rsidR="004167B2" w:rsidRDefault="00416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F84A" w14:textId="6EF4CA8D" w:rsidR="00601ECF" w:rsidRDefault="00601EC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bullet"/>
      <w:lvlText w:val=""/>
      <w:lvlJc w:val="left"/>
      <w:pPr>
        <w:tabs>
          <w:tab w:val="num" w:pos="0"/>
        </w:tabs>
        <w:ind w:left="1080" w:hanging="360"/>
      </w:pPr>
      <w:rPr>
        <w:rFonts w:ascii="Symbol" w:hAnsi="Symbol"/>
      </w:rPr>
    </w:lvl>
  </w:abstractNum>
  <w:abstractNum w:abstractNumId="1" w15:restartNumberingAfterBreak="0">
    <w:nsid w:val="00000007"/>
    <w:multiLevelType w:val="singleLevel"/>
    <w:tmpl w:val="00000007"/>
    <w:lvl w:ilvl="0">
      <w:start w:val="1"/>
      <w:numFmt w:val="bullet"/>
      <w:lvlText w:val=""/>
      <w:lvlJc w:val="left"/>
      <w:pPr>
        <w:tabs>
          <w:tab w:val="num" w:pos="720"/>
        </w:tabs>
        <w:ind w:left="720" w:hanging="360"/>
      </w:pPr>
      <w:rPr>
        <w:rFonts w:ascii="Wingdings" w:hAnsi="Wingdings" w:cs="Symbol" w:hint="default"/>
      </w:rPr>
    </w:lvl>
  </w:abstractNum>
  <w:abstractNum w:abstractNumId="2" w15:restartNumberingAfterBreak="0">
    <w:nsid w:val="00000009"/>
    <w:multiLevelType w:val="singleLevel"/>
    <w:tmpl w:val="00000009"/>
    <w:lvl w:ilvl="0">
      <w:start w:val="1"/>
      <w:numFmt w:val="bullet"/>
      <w:lvlText w:val=""/>
      <w:lvlJc w:val="left"/>
      <w:pPr>
        <w:tabs>
          <w:tab w:val="num" w:pos="360"/>
        </w:tabs>
        <w:ind w:left="360" w:hanging="360"/>
      </w:pPr>
      <w:rPr>
        <w:rFonts w:ascii="Symbol" w:hAnsi="Symbol" w:cs="Wingdings" w:hint="default"/>
        <w:sz w:val="20"/>
        <w:szCs w:val="20"/>
      </w:rPr>
    </w:lvl>
  </w:abstractNum>
  <w:abstractNum w:abstractNumId="3" w15:restartNumberingAfterBreak="0">
    <w:nsid w:val="02971819"/>
    <w:multiLevelType w:val="hybridMultilevel"/>
    <w:tmpl w:val="412EF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A75F8D"/>
    <w:multiLevelType w:val="multilevel"/>
    <w:tmpl w:val="BBC4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248FD"/>
    <w:multiLevelType w:val="multilevel"/>
    <w:tmpl w:val="9AF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B5B06"/>
    <w:multiLevelType w:val="multilevel"/>
    <w:tmpl w:val="7BC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73BCA"/>
    <w:multiLevelType w:val="hybridMultilevel"/>
    <w:tmpl w:val="F6C8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048E7"/>
    <w:multiLevelType w:val="multilevel"/>
    <w:tmpl w:val="235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4E20"/>
    <w:multiLevelType w:val="multilevel"/>
    <w:tmpl w:val="19CF4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767B6B"/>
    <w:multiLevelType w:val="hybridMultilevel"/>
    <w:tmpl w:val="174C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FB319F"/>
    <w:multiLevelType w:val="hybridMultilevel"/>
    <w:tmpl w:val="2062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6674D"/>
    <w:multiLevelType w:val="hybridMultilevel"/>
    <w:tmpl w:val="7CAEA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BC3B3A"/>
    <w:multiLevelType w:val="multilevel"/>
    <w:tmpl w:val="C3C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F00BF"/>
    <w:multiLevelType w:val="hybridMultilevel"/>
    <w:tmpl w:val="A1DAB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F25142"/>
    <w:multiLevelType w:val="hybridMultilevel"/>
    <w:tmpl w:val="54060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EE192A"/>
    <w:multiLevelType w:val="multilevel"/>
    <w:tmpl w:val="4226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F414C"/>
    <w:multiLevelType w:val="multilevel"/>
    <w:tmpl w:val="9372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128C9"/>
    <w:multiLevelType w:val="hybridMultilevel"/>
    <w:tmpl w:val="927620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9" w15:restartNumberingAfterBreak="0">
    <w:nsid w:val="528F0F01"/>
    <w:multiLevelType w:val="multilevel"/>
    <w:tmpl w:val="B4165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195B61"/>
    <w:multiLevelType w:val="hybridMultilevel"/>
    <w:tmpl w:val="DEA4D4FC"/>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68814"/>
    <w:multiLevelType w:val="singleLevel"/>
    <w:tmpl w:val="55968814"/>
    <w:lvl w:ilvl="0">
      <w:start w:val="1"/>
      <w:numFmt w:val="bullet"/>
      <w:lvlText w:val=""/>
      <w:lvlJc w:val="left"/>
      <w:pPr>
        <w:tabs>
          <w:tab w:val="num" w:pos="420"/>
        </w:tabs>
        <w:ind w:left="420" w:hanging="420"/>
      </w:pPr>
      <w:rPr>
        <w:rFonts w:ascii="Wingdings" w:hAnsi="Wingdings" w:hint="default"/>
        <w:sz w:val="15"/>
      </w:rPr>
    </w:lvl>
  </w:abstractNum>
  <w:abstractNum w:abstractNumId="22" w15:restartNumberingAfterBreak="0">
    <w:nsid w:val="59820B12"/>
    <w:multiLevelType w:val="multilevel"/>
    <w:tmpl w:val="AD8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E5DE4"/>
    <w:multiLevelType w:val="multilevel"/>
    <w:tmpl w:val="734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414AA"/>
    <w:multiLevelType w:val="hybridMultilevel"/>
    <w:tmpl w:val="CFA46C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C94629D"/>
    <w:multiLevelType w:val="singleLevel"/>
    <w:tmpl w:val="00000000"/>
    <w:lvl w:ilvl="0">
      <w:start w:val="1"/>
      <w:numFmt w:val="bullet"/>
      <w:lvlText w:val=""/>
      <w:lvlJc w:val="left"/>
      <w:pPr>
        <w:tabs>
          <w:tab w:val="num" w:pos="-720"/>
        </w:tabs>
        <w:ind w:left="-720" w:hanging="360"/>
      </w:pPr>
      <w:rPr>
        <w:rFonts w:ascii="Wingdings" w:eastAsia="Wingdings" w:hAnsi="Wingdings" w:hint="default"/>
        <w:b w:val="0"/>
        <w:color w:val="000000"/>
        <w:w w:val="100"/>
        <w:sz w:val="22"/>
      </w:rPr>
    </w:lvl>
  </w:abstractNum>
  <w:abstractNum w:abstractNumId="26" w15:restartNumberingAfterBreak="0">
    <w:nsid w:val="5C94629E"/>
    <w:multiLevelType w:val="singleLevel"/>
    <w:tmpl w:val="00000000"/>
    <w:lvl w:ilvl="0">
      <w:start w:val="1"/>
      <w:numFmt w:val="bullet"/>
      <w:lvlText w:val=""/>
      <w:lvlJc w:val="left"/>
      <w:pPr>
        <w:tabs>
          <w:tab w:val="num" w:pos="-720"/>
        </w:tabs>
        <w:ind w:left="-720" w:hanging="360"/>
      </w:pPr>
      <w:rPr>
        <w:rFonts w:ascii="Wingdings" w:eastAsia="Wingdings" w:hAnsi="Wingdings" w:hint="default"/>
        <w:b w:val="0"/>
        <w:color w:val="000000"/>
        <w:w w:val="100"/>
        <w:sz w:val="22"/>
      </w:rPr>
    </w:lvl>
  </w:abstractNum>
  <w:abstractNum w:abstractNumId="27" w15:restartNumberingAfterBreak="0">
    <w:nsid w:val="5C94629F"/>
    <w:multiLevelType w:val="singleLevel"/>
    <w:tmpl w:val="00000000"/>
    <w:lvl w:ilvl="0">
      <w:start w:val="1"/>
      <w:numFmt w:val="bullet"/>
      <w:lvlText w:val=""/>
      <w:lvlJc w:val="left"/>
      <w:pPr>
        <w:tabs>
          <w:tab w:val="num" w:pos="-720"/>
        </w:tabs>
        <w:ind w:left="-720" w:hanging="360"/>
      </w:pPr>
      <w:rPr>
        <w:rFonts w:ascii="Wingdings" w:eastAsia="Wingdings" w:hAnsi="Wingdings" w:hint="default"/>
        <w:b w:val="0"/>
        <w:color w:val="000000"/>
        <w:w w:val="100"/>
        <w:sz w:val="22"/>
      </w:rPr>
    </w:lvl>
  </w:abstractNum>
  <w:abstractNum w:abstractNumId="28" w15:restartNumberingAfterBreak="0">
    <w:nsid w:val="5CE5106C"/>
    <w:multiLevelType w:val="multilevel"/>
    <w:tmpl w:val="6AD4B99E"/>
    <w:lvl w:ilvl="0">
      <w:start w:val="1"/>
      <w:numFmt w:val="bullet"/>
      <w:lvlText w:val=""/>
      <w:lvlJc w:val="left"/>
      <w:pPr>
        <w:ind w:left="720" w:hanging="360"/>
      </w:pPr>
      <w:rPr>
        <w:rFonts w:ascii="Wingdings" w:hAnsi="Wingdings"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FF3B82"/>
    <w:multiLevelType w:val="multilevel"/>
    <w:tmpl w:val="5CC4666E"/>
    <w:lvl w:ilvl="0">
      <w:numFmt w:val="bullet"/>
      <w:lvlText w:val="➢"/>
      <w:lvlJc w:val="left"/>
      <w:pPr>
        <w:ind w:left="-720" w:hanging="1080"/>
      </w:pPr>
      <w:rPr>
        <w:rFonts w:ascii="Arial" w:eastAsia="Arial" w:hAnsi="Arial" w:cs="Arial"/>
        <w:b w:val="0"/>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6D54D27"/>
    <w:multiLevelType w:val="hybridMultilevel"/>
    <w:tmpl w:val="0C82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93B67"/>
    <w:multiLevelType w:val="multilevel"/>
    <w:tmpl w:val="220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96859"/>
    <w:multiLevelType w:val="hybridMultilevel"/>
    <w:tmpl w:val="BB66D5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9724A05"/>
    <w:multiLevelType w:val="hybridMultilevel"/>
    <w:tmpl w:val="C0A2B23A"/>
    <w:lvl w:ilvl="0" w:tplc="A00C5FBA">
      <w:start w:val="1"/>
      <w:numFmt w:val="bullet"/>
      <w:pStyle w:val="Bulletedlist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D6D175D"/>
    <w:multiLevelType w:val="hybridMultilevel"/>
    <w:tmpl w:val="EEC8E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3D2C9B"/>
    <w:multiLevelType w:val="hybridMultilevel"/>
    <w:tmpl w:val="CBBE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0"/>
  </w:num>
  <w:num w:numId="4">
    <w:abstractNumId w:val="19"/>
  </w:num>
  <w:num w:numId="5">
    <w:abstractNumId w:val="10"/>
  </w:num>
  <w:num w:numId="6">
    <w:abstractNumId w:val="3"/>
  </w:num>
  <w:num w:numId="7">
    <w:abstractNumId w:val="30"/>
  </w:num>
  <w:num w:numId="8">
    <w:abstractNumId w:val="34"/>
  </w:num>
  <w:num w:numId="9">
    <w:abstractNumId w:val="1"/>
  </w:num>
  <w:num w:numId="10">
    <w:abstractNumId w:val="33"/>
  </w:num>
  <w:num w:numId="11">
    <w:abstractNumId w:val="21"/>
  </w:num>
  <w:num w:numId="12">
    <w:abstractNumId w:val="34"/>
  </w:num>
  <w:num w:numId="13">
    <w:abstractNumId w:val="3"/>
  </w:num>
  <w:num w:numId="14">
    <w:abstractNumId w:val="18"/>
  </w:num>
  <w:num w:numId="15">
    <w:abstractNumId w:val="14"/>
  </w:num>
  <w:num w:numId="16">
    <w:abstractNumId w:val="2"/>
  </w:num>
  <w:num w:numId="17">
    <w:abstractNumId w:val="32"/>
  </w:num>
  <w:num w:numId="18">
    <w:abstractNumId w:val="24"/>
  </w:num>
  <w:num w:numId="19">
    <w:abstractNumId w:val="12"/>
  </w:num>
  <w:num w:numId="20">
    <w:abstractNumId w:val="29"/>
  </w:num>
  <w:num w:numId="21">
    <w:abstractNumId w:val="25"/>
  </w:num>
  <w:num w:numId="22">
    <w:abstractNumId w:val="26"/>
  </w:num>
  <w:num w:numId="23">
    <w:abstractNumId w:val="27"/>
  </w:num>
  <w:num w:numId="24">
    <w:abstractNumId w:val="35"/>
  </w:num>
  <w:num w:numId="25">
    <w:abstractNumId w:val="15"/>
  </w:num>
  <w:num w:numId="26">
    <w:abstractNumId w:val="20"/>
  </w:num>
  <w:num w:numId="27">
    <w:abstractNumId w:val="31"/>
  </w:num>
  <w:num w:numId="28">
    <w:abstractNumId w:val="7"/>
  </w:num>
  <w:num w:numId="29">
    <w:abstractNumId w:val="23"/>
  </w:num>
  <w:num w:numId="30">
    <w:abstractNumId w:val="8"/>
  </w:num>
  <w:num w:numId="31">
    <w:abstractNumId w:val="13"/>
  </w:num>
  <w:num w:numId="32">
    <w:abstractNumId w:val="5"/>
  </w:num>
  <w:num w:numId="33">
    <w:abstractNumId w:val="22"/>
  </w:num>
  <w:num w:numId="34">
    <w:abstractNumId w:val="17"/>
  </w:num>
  <w:num w:numId="35">
    <w:abstractNumId w:val="4"/>
  </w:num>
  <w:num w:numId="36">
    <w:abstractNumId w:val="16"/>
  </w:num>
  <w:num w:numId="37">
    <w:abstractNumId w:val="1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A8"/>
    <w:rsid w:val="000036A6"/>
    <w:rsid w:val="00004407"/>
    <w:rsid w:val="00006640"/>
    <w:rsid w:val="000126F4"/>
    <w:rsid w:val="0001382B"/>
    <w:rsid w:val="00014323"/>
    <w:rsid w:val="00015506"/>
    <w:rsid w:val="0001603F"/>
    <w:rsid w:val="00020CD7"/>
    <w:rsid w:val="00022E30"/>
    <w:rsid w:val="00027941"/>
    <w:rsid w:val="00030E9A"/>
    <w:rsid w:val="00031EA2"/>
    <w:rsid w:val="00032753"/>
    <w:rsid w:val="00034C3E"/>
    <w:rsid w:val="00036CE0"/>
    <w:rsid w:val="00040451"/>
    <w:rsid w:val="000461A6"/>
    <w:rsid w:val="00047506"/>
    <w:rsid w:val="000575E8"/>
    <w:rsid w:val="00061E1C"/>
    <w:rsid w:val="000713F5"/>
    <w:rsid w:val="000717F8"/>
    <w:rsid w:val="00073AD1"/>
    <w:rsid w:val="00073D89"/>
    <w:rsid w:val="00083630"/>
    <w:rsid w:val="0008774E"/>
    <w:rsid w:val="000905B6"/>
    <w:rsid w:val="0009466D"/>
    <w:rsid w:val="000A2815"/>
    <w:rsid w:val="000A5533"/>
    <w:rsid w:val="000B7145"/>
    <w:rsid w:val="000C1747"/>
    <w:rsid w:val="000C2FE4"/>
    <w:rsid w:val="000C3102"/>
    <w:rsid w:val="000C43E5"/>
    <w:rsid w:val="000D6C28"/>
    <w:rsid w:val="000E047B"/>
    <w:rsid w:val="000E3B4B"/>
    <w:rsid w:val="000F6A1F"/>
    <w:rsid w:val="00100375"/>
    <w:rsid w:val="001014B0"/>
    <w:rsid w:val="00105F15"/>
    <w:rsid w:val="00106ACA"/>
    <w:rsid w:val="0010754B"/>
    <w:rsid w:val="001079E9"/>
    <w:rsid w:val="00113B38"/>
    <w:rsid w:val="00123404"/>
    <w:rsid w:val="0013652B"/>
    <w:rsid w:val="00141262"/>
    <w:rsid w:val="001431EA"/>
    <w:rsid w:val="001455C4"/>
    <w:rsid w:val="00151A76"/>
    <w:rsid w:val="001567AE"/>
    <w:rsid w:val="00156D57"/>
    <w:rsid w:val="00157032"/>
    <w:rsid w:val="00170B80"/>
    <w:rsid w:val="001724A4"/>
    <w:rsid w:val="0017744C"/>
    <w:rsid w:val="00180D22"/>
    <w:rsid w:val="00185CC3"/>
    <w:rsid w:val="001878A2"/>
    <w:rsid w:val="001879DF"/>
    <w:rsid w:val="001A53A5"/>
    <w:rsid w:val="001A541F"/>
    <w:rsid w:val="001A7DAD"/>
    <w:rsid w:val="001B0750"/>
    <w:rsid w:val="001B102A"/>
    <w:rsid w:val="001B3844"/>
    <w:rsid w:val="001C0227"/>
    <w:rsid w:val="001C07CB"/>
    <w:rsid w:val="001C5AAF"/>
    <w:rsid w:val="001E0D82"/>
    <w:rsid w:val="001E4092"/>
    <w:rsid w:val="001E53D4"/>
    <w:rsid w:val="001F2C66"/>
    <w:rsid w:val="0020021B"/>
    <w:rsid w:val="00200CE4"/>
    <w:rsid w:val="00201FAF"/>
    <w:rsid w:val="00202F44"/>
    <w:rsid w:val="002044D7"/>
    <w:rsid w:val="002062A6"/>
    <w:rsid w:val="00211AC9"/>
    <w:rsid w:val="002143E6"/>
    <w:rsid w:val="00216533"/>
    <w:rsid w:val="002269FD"/>
    <w:rsid w:val="0023606E"/>
    <w:rsid w:val="00245738"/>
    <w:rsid w:val="002462CE"/>
    <w:rsid w:val="0024676D"/>
    <w:rsid w:val="00247A95"/>
    <w:rsid w:val="00250ECA"/>
    <w:rsid w:val="002513C5"/>
    <w:rsid w:val="002516E7"/>
    <w:rsid w:val="00264C9F"/>
    <w:rsid w:val="002700A4"/>
    <w:rsid w:val="0027533C"/>
    <w:rsid w:val="00276DBE"/>
    <w:rsid w:val="002854EA"/>
    <w:rsid w:val="002855FA"/>
    <w:rsid w:val="00296AF5"/>
    <w:rsid w:val="002A2473"/>
    <w:rsid w:val="002A617C"/>
    <w:rsid w:val="002B10B8"/>
    <w:rsid w:val="002B28DD"/>
    <w:rsid w:val="002B57FD"/>
    <w:rsid w:val="002B623F"/>
    <w:rsid w:val="002C14A9"/>
    <w:rsid w:val="002C60A4"/>
    <w:rsid w:val="002C67E6"/>
    <w:rsid w:val="002C7049"/>
    <w:rsid w:val="002C74A1"/>
    <w:rsid w:val="002D3F4F"/>
    <w:rsid w:val="002D5033"/>
    <w:rsid w:val="002E09B0"/>
    <w:rsid w:val="002E397D"/>
    <w:rsid w:val="002F5428"/>
    <w:rsid w:val="00300E7D"/>
    <w:rsid w:val="00302F51"/>
    <w:rsid w:val="003051BE"/>
    <w:rsid w:val="0031244B"/>
    <w:rsid w:val="00312798"/>
    <w:rsid w:val="00320BC1"/>
    <w:rsid w:val="003230E8"/>
    <w:rsid w:val="00326807"/>
    <w:rsid w:val="003305CA"/>
    <w:rsid w:val="0033371B"/>
    <w:rsid w:val="00340675"/>
    <w:rsid w:val="00346CA6"/>
    <w:rsid w:val="003517C1"/>
    <w:rsid w:val="003518CA"/>
    <w:rsid w:val="00364B02"/>
    <w:rsid w:val="00365665"/>
    <w:rsid w:val="003715DF"/>
    <w:rsid w:val="003742E6"/>
    <w:rsid w:val="0038222C"/>
    <w:rsid w:val="00383E09"/>
    <w:rsid w:val="00384636"/>
    <w:rsid w:val="00386A36"/>
    <w:rsid w:val="00392C8A"/>
    <w:rsid w:val="00393922"/>
    <w:rsid w:val="00393C99"/>
    <w:rsid w:val="003954E8"/>
    <w:rsid w:val="003A40E4"/>
    <w:rsid w:val="003A7677"/>
    <w:rsid w:val="003B3016"/>
    <w:rsid w:val="003D0FCD"/>
    <w:rsid w:val="003D31EA"/>
    <w:rsid w:val="003D3A55"/>
    <w:rsid w:val="003D6372"/>
    <w:rsid w:val="003D6F97"/>
    <w:rsid w:val="003E754D"/>
    <w:rsid w:val="003F1615"/>
    <w:rsid w:val="003F58FF"/>
    <w:rsid w:val="003F7731"/>
    <w:rsid w:val="004049BC"/>
    <w:rsid w:val="0040682A"/>
    <w:rsid w:val="0041262D"/>
    <w:rsid w:val="00413739"/>
    <w:rsid w:val="00415B9C"/>
    <w:rsid w:val="004167B2"/>
    <w:rsid w:val="00417285"/>
    <w:rsid w:val="00423E35"/>
    <w:rsid w:val="00423F06"/>
    <w:rsid w:val="00441708"/>
    <w:rsid w:val="004449A2"/>
    <w:rsid w:val="00444B87"/>
    <w:rsid w:val="00444D53"/>
    <w:rsid w:val="0044653E"/>
    <w:rsid w:val="0044716D"/>
    <w:rsid w:val="00447C09"/>
    <w:rsid w:val="004504E6"/>
    <w:rsid w:val="00450CA6"/>
    <w:rsid w:val="004556D7"/>
    <w:rsid w:val="004564A2"/>
    <w:rsid w:val="004609A5"/>
    <w:rsid w:val="004628FA"/>
    <w:rsid w:val="00474746"/>
    <w:rsid w:val="0048223C"/>
    <w:rsid w:val="00486089"/>
    <w:rsid w:val="004933D7"/>
    <w:rsid w:val="004944B4"/>
    <w:rsid w:val="00494CB3"/>
    <w:rsid w:val="004A019B"/>
    <w:rsid w:val="004B0C46"/>
    <w:rsid w:val="004C4B54"/>
    <w:rsid w:val="004C6C2D"/>
    <w:rsid w:val="004D26D1"/>
    <w:rsid w:val="004E03B6"/>
    <w:rsid w:val="004E0C29"/>
    <w:rsid w:val="004E0E4F"/>
    <w:rsid w:val="004E4D19"/>
    <w:rsid w:val="004F5E15"/>
    <w:rsid w:val="00500812"/>
    <w:rsid w:val="00501501"/>
    <w:rsid w:val="00506322"/>
    <w:rsid w:val="005220F4"/>
    <w:rsid w:val="00527645"/>
    <w:rsid w:val="005277BB"/>
    <w:rsid w:val="00534266"/>
    <w:rsid w:val="0053523E"/>
    <w:rsid w:val="00546A04"/>
    <w:rsid w:val="00546B8E"/>
    <w:rsid w:val="00547CE5"/>
    <w:rsid w:val="00554ED1"/>
    <w:rsid w:val="0055577D"/>
    <w:rsid w:val="005631AB"/>
    <w:rsid w:val="0056324D"/>
    <w:rsid w:val="005633F9"/>
    <w:rsid w:val="005640FA"/>
    <w:rsid w:val="00572252"/>
    <w:rsid w:val="00574093"/>
    <w:rsid w:val="00574451"/>
    <w:rsid w:val="00576958"/>
    <w:rsid w:val="0057728D"/>
    <w:rsid w:val="0058106C"/>
    <w:rsid w:val="00583792"/>
    <w:rsid w:val="00583B08"/>
    <w:rsid w:val="0058574A"/>
    <w:rsid w:val="00590DA4"/>
    <w:rsid w:val="00591DF7"/>
    <w:rsid w:val="00594081"/>
    <w:rsid w:val="00595CCA"/>
    <w:rsid w:val="005A592E"/>
    <w:rsid w:val="005B1D4C"/>
    <w:rsid w:val="005B61A5"/>
    <w:rsid w:val="005C095E"/>
    <w:rsid w:val="005C1046"/>
    <w:rsid w:val="005C135D"/>
    <w:rsid w:val="005C4582"/>
    <w:rsid w:val="005D0806"/>
    <w:rsid w:val="005D5CB5"/>
    <w:rsid w:val="005E3F6B"/>
    <w:rsid w:val="005E47F8"/>
    <w:rsid w:val="005E5424"/>
    <w:rsid w:val="005E59AF"/>
    <w:rsid w:val="005E71DF"/>
    <w:rsid w:val="00601ECF"/>
    <w:rsid w:val="00603E88"/>
    <w:rsid w:val="006075A1"/>
    <w:rsid w:val="00615AAE"/>
    <w:rsid w:val="00622566"/>
    <w:rsid w:val="00624567"/>
    <w:rsid w:val="00632043"/>
    <w:rsid w:val="00634555"/>
    <w:rsid w:val="0063600C"/>
    <w:rsid w:val="00642717"/>
    <w:rsid w:val="00643BE6"/>
    <w:rsid w:val="006470CB"/>
    <w:rsid w:val="00650054"/>
    <w:rsid w:val="00650C76"/>
    <w:rsid w:val="006545C2"/>
    <w:rsid w:val="00655CF9"/>
    <w:rsid w:val="00661843"/>
    <w:rsid w:val="00672C72"/>
    <w:rsid w:val="00675896"/>
    <w:rsid w:val="00677A35"/>
    <w:rsid w:val="00677E02"/>
    <w:rsid w:val="00680DE8"/>
    <w:rsid w:val="00682D8D"/>
    <w:rsid w:val="00682ED4"/>
    <w:rsid w:val="00690301"/>
    <w:rsid w:val="006A2E4E"/>
    <w:rsid w:val="006A386D"/>
    <w:rsid w:val="006A6994"/>
    <w:rsid w:val="006C72C0"/>
    <w:rsid w:val="006D07B5"/>
    <w:rsid w:val="006D0BAB"/>
    <w:rsid w:val="006D2139"/>
    <w:rsid w:val="006D2885"/>
    <w:rsid w:val="006D64FA"/>
    <w:rsid w:val="006E0A0F"/>
    <w:rsid w:val="006E403E"/>
    <w:rsid w:val="006E78E7"/>
    <w:rsid w:val="006F02C2"/>
    <w:rsid w:val="006F2E51"/>
    <w:rsid w:val="0070696A"/>
    <w:rsid w:val="0071007D"/>
    <w:rsid w:val="00711B32"/>
    <w:rsid w:val="00713012"/>
    <w:rsid w:val="0071411D"/>
    <w:rsid w:val="00724061"/>
    <w:rsid w:val="00732EFF"/>
    <w:rsid w:val="007337E5"/>
    <w:rsid w:val="00733DD1"/>
    <w:rsid w:val="0073476D"/>
    <w:rsid w:val="0073799D"/>
    <w:rsid w:val="00742F5E"/>
    <w:rsid w:val="00757909"/>
    <w:rsid w:val="0076337E"/>
    <w:rsid w:val="007710DA"/>
    <w:rsid w:val="00780DB3"/>
    <w:rsid w:val="0079410B"/>
    <w:rsid w:val="00794E2A"/>
    <w:rsid w:val="00797051"/>
    <w:rsid w:val="007970FE"/>
    <w:rsid w:val="00797B8A"/>
    <w:rsid w:val="007A1FE6"/>
    <w:rsid w:val="007A42DE"/>
    <w:rsid w:val="007A5A70"/>
    <w:rsid w:val="007A6FA6"/>
    <w:rsid w:val="007B133D"/>
    <w:rsid w:val="007B17C9"/>
    <w:rsid w:val="007B2374"/>
    <w:rsid w:val="007C09FC"/>
    <w:rsid w:val="007C59EB"/>
    <w:rsid w:val="007D30C7"/>
    <w:rsid w:val="007D34FE"/>
    <w:rsid w:val="007D481D"/>
    <w:rsid w:val="007D6EEE"/>
    <w:rsid w:val="007E354F"/>
    <w:rsid w:val="007E5F0D"/>
    <w:rsid w:val="007E60BE"/>
    <w:rsid w:val="007F1E2C"/>
    <w:rsid w:val="00800F91"/>
    <w:rsid w:val="0080345B"/>
    <w:rsid w:val="00804AB3"/>
    <w:rsid w:val="00810091"/>
    <w:rsid w:val="00810D71"/>
    <w:rsid w:val="00816560"/>
    <w:rsid w:val="008172A3"/>
    <w:rsid w:val="00822327"/>
    <w:rsid w:val="0082793B"/>
    <w:rsid w:val="00827A78"/>
    <w:rsid w:val="008308A6"/>
    <w:rsid w:val="00830A5F"/>
    <w:rsid w:val="00831419"/>
    <w:rsid w:val="00834AB1"/>
    <w:rsid w:val="008419D9"/>
    <w:rsid w:val="00844359"/>
    <w:rsid w:val="0085072C"/>
    <w:rsid w:val="00850738"/>
    <w:rsid w:val="00867C8C"/>
    <w:rsid w:val="008869A8"/>
    <w:rsid w:val="008875CD"/>
    <w:rsid w:val="00890C45"/>
    <w:rsid w:val="0089478B"/>
    <w:rsid w:val="0089799B"/>
    <w:rsid w:val="008B116A"/>
    <w:rsid w:val="008B2FF1"/>
    <w:rsid w:val="008B30B4"/>
    <w:rsid w:val="008C0D7D"/>
    <w:rsid w:val="008C6326"/>
    <w:rsid w:val="008D0E96"/>
    <w:rsid w:val="008D27BA"/>
    <w:rsid w:val="008D3DAD"/>
    <w:rsid w:val="008F4C8E"/>
    <w:rsid w:val="009049B3"/>
    <w:rsid w:val="00911A1F"/>
    <w:rsid w:val="009132D5"/>
    <w:rsid w:val="00913D2F"/>
    <w:rsid w:val="00923FB9"/>
    <w:rsid w:val="00925F5D"/>
    <w:rsid w:val="009321C1"/>
    <w:rsid w:val="009402FA"/>
    <w:rsid w:val="00947CB2"/>
    <w:rsid w:val="009511A4"/>
    <w:rsid w:val="009645A4"/>
    <w:rsid w:val="00981EDD"/>
    <w:rsid w:val="0098368A"/>
    <w:rsid w:val="00984CE7"/>
    <w:rsid w:val="00991A02"/>
    <w:rsid w:val="00991DD6"/>
    <w:rsid w:val="00992ADA"/>
    <w:rsid w:val="00992DD1"/>
    <w:rsid w:val="00996553"/>
    <w:rsid w:val="009A03BB"/>
    <w:rsid w:val="009A124E"/>
    <w:rsid w:val="009A545C"/>
    <w:rsid w:val="009A585A"/>
    <w:rsid w:val="009B2171"/>
    <w:rsid w:val="009B76D1"/>
    <w:rsid w:val="009C0DAE"/>
    <w:rsid w:val="009C2C05"/>
    <w:rsid w:val="009C5C46"/>
    <w:rsid w:val="009D164D"/>
    <w:rsid w:val="009D4C49"/>
    <w:rsid w:val="009D6FE6"/>
    <w:rsid w:val="009D7A9E"/>
    <w:rsid w:val="009E0EDB"/>
    <w:rsid w:val="009E1FA8"/>
    <w:rsid w:val="009E67F1"/>
    <w:rsid w:val="009F33C2"/>
    <w:rsid w:val="009F633A"/>
    <w:rsid w:val="009F7670"/>
    <w:rsid w:val="00A1289D"/>
    <w:rsid w:val="00A20DC1"/>
    <w:rsid w:val="00A21926"/>
    <w:rsid w:val="00A23C4E"/>
    <w:rsid w:val="00A311B2"/>
    <w:rsid w:val="00A3251D"/>
    <w:rsid w:val="00A3402A"/>
    <w:rsid w:val="00A34B09"/>
    <w:rsid w:val="00A3676D"/>
    <w:rsid w:val="00A43760"/>
    <w:rsid w:val="00A452D0"/>
    <w:rsid w:val="00A56B6B"/>
    <w:rsid w:val="00A622EF"/>
    <w:rsid w:val="00A6381E"/>
    <w:rsid w:val="00A639E7"/>
    <w:rsid w:val="00A656C8"/>
    <w:rsid w:val="00A7015E"/>
    <w:rsid w:val="00A70803"/>
    <w:rsid w:val="00A803B2"/>
    <w:rsid w:val="00A8196E"/>
    <w:rsid w:val="00A84A38"/>
    <w:rsid w:val="00A85505"/>
    <w:rsid w:val="00A94DD0"/>
    <w:rsid w:val="00A95845"/>
    <w:rsid w:val="00AA1247"/>
    <w:rsid w:val="00AA1471"/>
    <w:rsid w:val="00AA2186"/>
    <w:rsid w:val="00AA6567"/>
    <w:rsid w:val="00AA7F39"/>
    <w:rsid w:val="00AC1802"/>
    <w:rsid w:val="00AD1E81"/>
    <w:rsid w:val="00AE1C62"/>
    <w:rsid w:val="00AE48FA"/>
    <w:rsid w:val="00AF07A4"/>
    <w:rsid w:val="00AF21BD"/>
    <w:rsid w:val="00AF3C64"/>
    <w:rsid w:val="00AF4970"/>
    <w:rsid w:val="00AF5F2F"/>
    <w:rsid w:val="00AF617E"/>
    <w:rsid w:val="00B00673"/>
    <w:rsid w:val="00B1295E"/>
    <w:rsid w:val="00B12F83"/>
    <w:rsid w:val="00B230BE"/>
    <w:rsid w:val="00B31DC4"/>
    <w:rsid w:val="00B33CC0"/>
    <w:rsid w:val="00B42005"/>
    <w:rsid w:val="00B449D6"/>
    <w:rsid w:val="00B456AD"/>
    <w:rsid w:val="00B45A83"/>
    <w:rsid w:val="00B508AC"/>
    <w:rsid w:val="00B60F34"/>
    <w:rsid w:val="00B60F9C"/>
    <w:rsid w:val="00B6119F"/>
    <w:rsid w:val="00B62E6C"/>
    <w:rsid w:val="00B661C4"/>
    <w:rsid w:val="00B7061C"/>
    <w:rsid w:val="00B756ED"/>
    <w:rsid w:val="00B820E4"/>
    <w:rsid w:val="00B82FAA"/>
    <w:rsid w:val="00B87979"/>
    <w:rsid w:val="00B96099"/>
    <w:rsid w:val="00BA33BC"/>
    <w:rsid w:val="00BA3A00"/>
    <w:rsid w:val="00BA4255"/>
    <w:rsid w:val="00BA62B4"/>
    <w:rsid w:val="00BA7B51"/>
    <w:rsid w:val="00BA7DF3"/>
    <w:rsid w:val="00BB3DDF"/>
    <w:rsid w:val="00BB4641"/>
    <w:rsid w:val="00BB596D"/>
    <w:rsid w:val="00BC0A58"/>
    <w:rsid w:val="00BC72C3"/>
    <w:rsid w:val="00BD32C5"/>
    <w:rsid w:val="00BD34FA"/>
    <w:rsid w:val="00BD4471"/>
    <w:rsid w:val="00BD528F"/>
    <w:rsid w:val="00BD544D"/>
    <w:rsid w:val="00BD628D"/>
    <w:rsid w:val="00BD6D2C"/>
    <w:rsid w:val="00BE3150"/>
    <w:rsid w:val="00BE3B18"/>
    <w:rsid w:val="00BE4899"/>
    <w:rsid w:val="00BE7762"/>
    <w:rsid w:val="00BF0338"/>
    <w:rsid w:val="00BF42AC"/>
    <w:rsid w:val="00BF4622"/>
    <w:rsid w:val="00BF62CD"/>
    <w:rsid w:val="00BF7D2F"/>
    <w:rsid w:val="00C071CB"/>
    <w:rsid w:val="00C10257"/>
    <w:rsid w:val="00C20938"/>
    <w:rsid w:val="00C41BC7"/>
    <w:rsid w:val="00C41D06"/>
    <w:rsid w:val="00C47842"/>
    <w:rsid w:val="00C5221A"/>
    <w:rsid w:val="00C53303"/>
    <w:rsid w:val="00C57279"/>
    <w:rsid w:val="00C60280"/>
    <w:rsid w:val="00C60FF3"/>
    <w:rsid w:val="00C617BB"/>
    <w:rsid w:val="00C621AB"/>
    <w:rsid w:val="00C63925"/>
    <w:rsid w:val="00C64A86"/>
    <w:rsid w:val="00C66568"/>
    <w:rsid w:val="00C713DC"/>
    <w:rsid w:val="00C73556"/>
    <w:rsid w:val="00C81ED7"/>
    <w:rsid w:val="00C86D56"/>
    <w:rsid w:val="00C87458"/>
    <w:rsid w:val="00C90FDB"/>
    <w:rsid w:val="00C925A0"/>
    <w:rsid w:val="00C95AD5"/>
    <w:rsid w:val="00C97404"/>
    <w:rsid w:val="00CA5B84"/>
    <w:rsid w:val="00CB06AC"/>
    <w:rsid w:val="00CB39CB"/>
    <w:rsid w:val="00CC69CC"/>
    <w:rsid w:val="00CD1A60"/>
    <w:rsid w:val="00CE3D11"/>
    <w:rsid w:val="00CF5D3C"/>
    <w:rsid w:val="00CF678D"/>
    <w:rsid w:val="00D00AAB"/>
    <w:rsid w:val="00D05E86"/>
    <w:rsid w:val="00D06B03"/>
    <w:rsid w:val="00D07BEC"/>
    <w:rsid w:val="00D14473"/>
    <w:rsid w:val="00D24A52"/>
    <w:rsid w:val="00D25CCE"/>
    <w:rsid w:val="00D31429"/>
    <w:rsid w:val="00D32022"/>
    <w:rsid w:val="00D3430A"/>
    <w:rsid w:val="00D37312"/>
    <w:rsid w:val="00D43CC1"/>
    <w:rsid w:val="00D51932"/>
    <w:rsid w:val="00D54D71"/>
    <w:rsid w:val="00D57C4D"/>
    <w:rsid w:val="00D626F1"/>
    <w:rsid w:val="00D67336"/>
    <w:rsid w:val="00D702A0"/>
    <w:rsid w:val="00D70F36"/>
    <w:rsid w:val="00D94B6F"/>
    <w:rsid w:val="00D96DB6"/>
    <w:rsid w:val="00DA4DF8"/>
    <w:rsid w:val="00DB0A80"/>
    <w:rsid w:val="00DB1C48"/>
    <w:rsid w:val="00DB2617"/>
    <w:rsid w:val="00DB7243"/>
    <w:rsid w:val="00DC1825"/>
    <w:rsid w:val="00DC4163"/>
    <w:rsid w:val="00DC486C"/>
    <w:rsid w:val="00DD0033"/>
    <w:rsid w:val="00DD12FA"/>
    <w:rsid w:val="00DD3A8D"/>
    <w:rsid w:val="00DD4A8C"/>
    <w:rsid w:val="00DD7607"/>
    <w:rsid w:val="00DE42AB"/>
    <w:rsid w:val="00DE42C5"/>
    <w:rsid w:val="00DF0206"/>
    <w:rsid w:val="00DF59F0"/>
    <w:rsid w:val="00E019AB"/>
    <w:rsid w:val="00E02058"/>
    <w:rsid w:val="00E07900"/>
    <w:rsid w:val="00E1175B"/>
    <w:rsid w:val="00E159CD"/>
    <w:rsid w:val="00E21822"/>
    <w:rsid w:val="00E24144"/>
    <w:rsid w:val="00E2511F"/>
    <w:rsid w:val="00E26FDD"/>
    <w:rsid w:val="00E34378"/>
    <w:rsid w:val="00E36672"/>
    <w:rsid w:val="00E36FF8"/>
    <w:rsid w:val="00E44729"/>
    <w:rsid w:val="00E56A45"/>
    <w:rsid w:val="00E608C2"/>
    <w:rsid w:val="00E7014F"/>
    <w:rsid w:val="00E76C3C"/>
    <w:rsid w:val="00E805BC"/>
    <w:rsid w:val="00E83132"/>
    <w:rsid w:val="00E836C3"/>
    <w:rsid w:val="00EA375C"/>
    <w:rsid w:val="00EB1363"/>
    <w:rsid w:val="00EC1CA0"/>
    <w:rsid w:val="00EC327B"/>
    <w:rsid w:val="00ED00C5"/>
    <w:rsid w:val="00ED1C6E"/>
    <w:rsid w:val="00ED3D78"/>
    <w:rsid w:val="00EE1AE5"/>
    <w:rsid w:val="00EE6CBF"/>
    <w:rsid w:val="00EF2949"/>
    <w:rsid w:val="00EF74D7"/>
    <w:rsid w:val="00F03823"/>
    <w:rsid w:val="00F07D26"/>
    <w:rsid w:val="00F10134"/>
    <w:rsid w:val="00F119F5"/>
    <w:rsid w:val="00F127EF"/>
    <w:rsid w:val="00F145DB"/>
    <w:rsid w:val="00F237AA"/>
    <w:rsid w:val="00F23869"/>
    <w:rsid w:val="00F3472B"/>
    <w:rsid w:val="00F367B5"/>
    <w:rsid w:val="00F3720F"/>
    <w:rsid w:val="00F42D02"/>
    <w:rsid w:val="00F45A80"/>
    <w:rsid w:val="00F5033A"/>
    <w:rsid w:val="00F54A72"/>
    <w:rsid w:val="00F5731F"/>
    <w:rsid w:val="00F65C36"/>
    <w:rsid w:val="00F82210"/>
    <w:rsid w:val="00F84C0C"/>
    <w:rsid w:val="00F9178A"/>
    <w:rsid w:val="00F973FB"/>
    <w:rsid w:val="00FA06B1"/>
    <w:rsid w:val="00FA776A"/>
    <w:rsid w:val="00FB1783"/>
    <w:rsid w:val="00FB2B34"/>
    <w:rsid w:val="00FB5584"/>
    <w:rsid w:val="00FB66C4"/>
    <w:rsid w:val="00FB79A6"/>
    <w:rsid w:val="00FB7DE3"/>
    <w:rsid w:val="00FC78A1"/>
    <w:rsid w:val="00FD5ED6"/>
    <w:rsid w:val="00FE1489"/>
    <w:rsid w:val="00FE364F"/>
    <w:rsid w:val="00FE5087"/>
    <w:rsid w:val="00FE68D8"/>
    <w:rsid w:val="00FF1C73"/>
    <w:rsid w:val="00FF4D8D"/>
    <w:rsid w:val="00FF5F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7656DF"/>
  <w14:defaultImageDpi w14:val="300"/>
  <w15:docId w15:val="{A16457A1-192F-4149-8608-4EE3DE48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A8"/>
    <w:pPr>
      <w:suppressAutoHyphens/>
    </w:pPr>
    <w:rPr>
      <w:rFonts w:ascii="Times New Roman" w:eastAsia="Times New Roman" w:hAnsi="Times New Roman"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69A8"/>
  </w:style>
  <w:style w:type="paragraph" w:styleId="Caption">
    <w:name w:val="caption"/>
    <w:basedOn w:val="Normal"/>
    <w:qFormat/>
    <w:rsid w:val="008869A8"/>
    <w:pPr>
      <w:widowControl w:val="0"/>
      <w:suppressLineNumbers/>
      <w:spacing w:before="120" w:after="120"/>
      <w:ind w:left="86" w:right="86"/>
    </w:pPr>
    <w:rPr>
      <w:i/>
      <w:iCs/>
    </w:rPr>
  </w:style>
  <w:style w:type="paragraph" w:styleId="Header">
    <w:name w:val="header"/>
    <w:basedOn w:val="Normal"/>
    <w:link w:val="HeaderChar"/>
    <w:rsid w:val="008869A8"/>
  </w:style>
  <w:style w:type="character" w:customStyle="1" w:styleId="HeaderChar">
    <w:name w:val="Header Char"/>
    <w:basedOn w:val="DefaultParagraphFont"/>
    <w:link w:val="Header"/>
    <w:rsid w:val="008869A8"/>
    <w:rPr>
      <w:rFonts w:ascii="Times New Roman" w:eastAsia="Times New Roman" w:hAnsi="Times New Roman" w:cs="Calibri"/>
      <w:lang w:val="en-US" w:eastAsia="ar-SA"/>
    </w:rPr>
  </w:style>
  <w:style w:type="paragraph" w:styleId="BodyText">
    <w:name w:val="Body Text"/>
    <w:basedOn w:val="Normal"/>
    <w:link w:val="BodyTextChar"/>
    <w:rsid w:val="008869A8"/>
    <w:pPr>
      <w:widowControl w:val="0"/>
    </w:pPr>
  </w:style>
  <w:style w:type="character" w:customStyle="1" w:styleId="BodyTextChar">
    <w:name w:val="Body Text Char"/>
    <w:basedOn w:val="DefaultParagraphFont"/>
    <w:link w:val="BodyText"/>
    <w:rsid w:val="008869A8"/>
    <w:rPr>
      <w:rFonts w:ascii="Times New Roman" w:eastAsia="Times New Roman" w:hAnsi="Times New Roman" w:cs="Calibri"/>
      <w:lang w:val="en-US" w:eastAsia="ar-SA"/>
    </w:rPr>
  </w:style>
  <w:style w:type="paragraph" w:customStyle="1" w:styleId="WW-Default">
    <w:name w:val="WW-Default"/>
    <w:rsid w:val="008869A8"/>
    <w:pPr>
      <w:suppressAutoHyphens/>
      <w:autoSpaceDE w:val="0"/>
    </w:pPr>
    <w:rPr>
      <w:rFonts w:ascii="Calibri" w:eastAsia="Cambria" w:hAnsi="Calibri" w:cs="Calibri"/>
      <w:color w:val="000000"/>
      <w:lang w:val="en-US" w:eastAsia="ar-SA"/>
    </w:rPr>
  </w:style>
  <w:style w:type="paragraph" w:customStyle="1" w:styleId="Objective">
    <w:name w:val="Objective"/>
    <w:basedOn w:val="Normal"/>
    <w:next w:val="BodyText"/>
    <w:rsid w:val="008869A8"/>
    <w:pPr>
      <w:spacing w:before="220" w:after="220" w:line="220" w:lineRule="atLeast"/>
    </w:pPr>
    <w:rPr>
      <w:sz w:val="20"/>
      <w:szCs w:val="20"/>
    </w:rPr>
  </w:style>
  <w:style w:type="paragraph" w:styleId="ListParagraph">
    <w:name w:val="List Paragraph"/>
    <w:basedOn w:val="Normal"/>
    <w:uiPriority w:val="34"/>
    <w:qFormat/>
    <w:rsid w:val="008869A8"/>
    <w:pPr>
      <w:spacing w:after="200" w:line="276" w:lineRule="auto"/>
      <w:ind w:left="720"/>
    </w:pPr>
    <w:rPr>
      <w:rFonts w:ascii="Calibri" w:eastAsia="Calibri" w:hAnsi="Calibri"/>
      <w:sz w:val="22"/>
      <w:szCs w:val="22"/>
      <w:lang w:val="en-IN"/>
    </w:rPr>
  </w:style>
  <w:style w:type="paragraph" w:customStyle="1" w:styleId="Default">
    <w:name w:val="Default"/>
    <w:uiPriority w:val="99"/>
    <w:rsid w:val="008869A8"/>
    <w:pPr>
      <w:autoSpaceDE w:val="0"/>
      <w:autoSpaceDN w:val="0"/>
      <w:adjustRightInd w:val="0"/>
    </w:pPr>
    <w:rPr>
      <w:rFonts w:ascii="Calibri" w:eastAsia="Cambria" w:hAnsi="Calibri" w:cs="Calibri"/>
      <w:color w:val="000000"/>
      <w:lang w:val="en-US"/>
    </w:rPr>
  </w:style>
  <w:style w:type="paragraph" w:customStyle="1" w:styleId="Bulletedlist1">
    <w:name w:val="Bulleted list 1"/>
    <w:rsid w:val="002A617C"/>
    <w:pPr>
      <w:numPr>
        <w:numId w:val="10"/>
      </w:numPr>
      <w:spacing w:after="80" w:line="280" w:lineRule="exact"/>
    </w:pPr>
    <w:rPr>
      <w:rFonts w:ascii="Arial" w:eastAsia="Times New Roman" w:hAnsi="Arial" w:cs="Times New Roman"/>
      <w:noProof/>
      <w:sz w:val="18"/>
      <w:szCs w:val="20"/>
      <w:lang w:val="en-US"/>
    </w:rPr>
  </w:style>
  <w:style w:type="paragraph" w:styleId="BalloonText">
    <w:name w:val="Balloon Text"/>
    <w:basedOn w:val="Normal"/>
    <w:link w:val="BalloonTextChar"/>
    <w:uiPriority w:val="99"/>
    <w:semiHidden/>
    <w:unhideWhenUsed/>
    <w:rsid w:val="00C617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7BB"/>
    <w:rPr>
      <w:rFonts w:ascii="Segoe UI" w:eastAsia="Times New Roman" w:hAnsi="Segoe UI" w:cs="Segoe UI"/>
      <w:sz w:val="18"/>
      <w:szCs w:val="18"/>
      <w:lang w:val="en-US" w:eastAsia="ar-SA"/>
    </w:rPr>
  </w:style>
  <w:style w:type="paragraph" w:styleId="Footer">
    <w:name w:val="footer"/>
    <w:basedOn w:val="Normal"/>
    <w:link w:val="FooterChar"/>
    <w:uiPriority w:val="99"/>
    <w:unhideWhenUsed/>
    <w:rsid w:val="003D6372"/>
    <w:pPr>
      <w:tabs>
        <w:tab w:val="center" w:pos="4513"/>
        <w:tab w:val="right" w:pos="9026"/>
      </w:tabs>
    </w:pPr>
  </w:style>
  <w:style w:type="character" w:customStyle="1" w:styleId="FooterChar">
    <w:name w:val="Footer Char"/>
    <w:basedOn w:val="DefaultParagraphFont"/>
    <w:link w:val="Footer"/>
    <w:uiPriority w:val="99"/>
    <w:rsid w:val="003D6372"/>
    <w:rPr>
      <w:rFonts w:ascii="Times New Roman" w:eastAsia="Times New Roman" w:hAnsi="Times New Roman" w:cs="Calibri"/>
      <w:lang w:val="en-US" w:eastAsia="ar-SA"/>
    </w:rPr>
  </w:style>
  <w:style w:type="character" w:customStyle="1" w:styleId="vanity-namedomain">
    <w:name w:val="vanity-name__domain"/>
    <w:basedOn w:val="DefaultParagraphFont"/>
    <w:rsid w:val="00AF3C64"/>
  </w:style>
  <w:style w:type="character" w:customStyle="1" w:styleId="vanity-namedisplay-name">
    <w:name w:val="vanity-name__display-name"/>
    <w:basedOn w:val="DefaultParagraphFont"/>
    <w:rsid w:val="00AF3C64"/>
  </w:style>
  <w:style w:type="character" w:styleId="Hyperlink">
    <w:name w:val="Hyperlink"/>
    <w:basedOn w:val="DefaultParagraphFont"/>
    <w:uiPriority w:val="99"/>
    <w:unhideWhenUsed/>
    <w:rsid w:val="00AF3C64"/>
    <w:rPr>
      <w:color w:val="0000FF" w:themeColor="hyperlink"/>
      <w:u w:val="single"/>
    </w:rPr>
  </w:style>
  <w:style w:type="character" w:styleId="UnresolvedMention">
    <w:name w:val="Unresolved Mention"/>
    <w:basedOn w:val="DefaultParagraphFont"/>
    <w:uiPriority w:val="99"/>
    <w:semiHidden/>
    <w:unhideWhenUsed/>
    <w:rsid w:val="00AF3C64"/>
    <w:rPr>
      <w:color w:val="605E5C"/>
      <w:shd w:val="clear" w:color="auto" w:fill="E1DFDD"/>
    </w:rPr>
  </w:style>
  <w:style w:type="character" w:styleId="FollowedHyperlink">
    <w:name w:val="FollowedHyperlink"/>
    <w:basedOn w:val="DefaultParagraphFont"/>
    <w:uiPriority w:val="99"/>
    <w:semiHidden/>
    <w:unhideWhenUsed/>
    <w:rsid w:val="002269FD"/>
    <w:rPr>
      <w:color w:val="800080" w:themeColor="followedHyperlink"/>
      <w:u w:val="single"/>
    </w:rPr>
  </w:style>
  <w:style w:type="table" w:styleId="TableGrid">
    <w:name w:val="Table Grid"/>
    <w:basedOn w:val="TableNormal"/>
    <w:uiPriority w:val="59"/>
    <w:rsid w:val="00246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7DF3"/>
    <w:pPr>
      <w:suppressAutoHyphens w:val="0"/>
      <w:spacing w:before="100" w:beforeAutospacing="1" w:after="100" w:afterAutospacing="1"/>
    </w:pPr>
    <w:rPr>
      <w:rFonts w:cs="Times New Roman"/>
      <w:lang w:eastAsia="en-US"/>
    </w:rPr>
  </w:style>
  <w:style w:type="character" w:styleId="Strong">
    <w:name w:val="Strong"/>
    <w:basedOn w:val="DefaultParagraphFont"/>
    <w:uiPriority w:val="22"/>
    <w:qFormat/>
    <w:rsid w:val="00083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518">
      <w:bodyDiv w:val="1"/>
      <w:marLeft w:val="0"/>
      <w:marRight w:val="0"/>
      <w:marTop w:val="0"/>
      <w:marBottom w:val="0"/>
      <w:divBdr>
        <w:top w:val="none" w:sz="0" w:space="0" w:color="auto"/>
        <w:left w:val="none" w:sz="0" w:space="0" w:color="auto"/>
        <w:bottom w:val="none" w:sz="0" w:space="0" w:color="auto"/>
        <w:right w:val="none" w:sz="0" w:space="0" w:color="auto"/>
      </w:divBdr>
    </w:div>
    <w:div w:id="149563839">
      <w:bodyDiv w:val="1"/>
      <w:marLeft w:val="0"/>
      <w:marRight w:val="0"/>
      <w:marTop w:val="0"/>
      <w:marBottom w:val="0"/>
      <w:divBdr>
        <w:top w:val="none" w:sz="0" w:space="0" w:color="auto"/>
        <w:left w:val="none" w:sz="0" w:space="0" w:color="auto"/>
        <w:bottom w:val="none" w:sz="0" w:space="0" w:color="auto"/>
        <w:right w:val="none" w:sz="0" w:space="0" w:color="auto"/>
      </w:divBdr>
    </w:div>
    <w:div w:id="268706114">
      <w:bodyDiv w:val="1"/>
      <w:marLeft w:val="0"/>
      <w:marRight w:val="0"/>
      <w:marTop w:val="0"/>
      <w:marBottom w:val="0"/>
      <w:divBdr>
        <w:top w:val="none" w:sz="0" w:space="0" w:color="auto"/>
        <w:left w:val="none" w:sz="0" w:space="0" w:color="auto"/>
        <w:bottom w:val="none" w:sz="0" w:space="0" w:color="auto"/>
        <w:right w:val="none" w:sz="0" w:space="0" w:color="auto"/>
      </w:divBdr>
    </w:div>
    <w:div w:id="320089287">
      <w:bodyDiv w:val="1"/>
      <w:marLeft w:val="0"/>
      <w:marRight w:val="0"/>
      <w:marTop w:val="0"/>
      <w:marBottom w:val="0"/>
      <w:divBdr>
        <w:top w:val="none" w:sz="0" w:space="0" w:color="auto"/>
        <w:left w:val="none" w:sz="0" w:space="0" w:color="auto"/>
        <w:bottom w:val="none" w:sz="0" w:space="0" w:color="auto"/>
        <w:right w:val="none" w:sz="0" w:space="0" w:color="auto"/>
      </w:divBdr>
    </w:div>
    <w:div w:id="341055910">
      <w:bodyDiv w:val="1"/>
      <w:marLeft w:val="0"/>
      <w:marRight w:val="0"/>
      <w:marTop w:val="0"/>
      <w:marBottom w:val="0"/>
      <w:divBdr>
        <w:top w:val="none" w:sz="0" w:space="0" w:color="auto"/>
        <w:left w:val="none" w:sz="0" w:space="0" w:color="auto"/>
        <w:bottom w:val="none" w:sz="0" w:space="0" w:color="auto"/>
        <w:right w:val="none" w:sz="0" w:space="0" w:color="auto"/>
      </w:divBdr>
    </w:div>
    <w:div w:id="548959917">
      <w:bodyDiv w:val="1"/>
      <w:marLeft w:val="0"/>
      <w:marRight w:val="0"/>
      <w:marTop w:val="0"/>
      <w:marBottom w:val="0"/>
      <w:divBdr>
        <w:top w:val="none" w:sz="0" w:space="0" w:color="auto"/>
        <w:left w:val="none" w:sz="0" w:space="0" w:color="auto"/>
        <w:bottom w:val="none" w:sz="0" w:space="0" w:color="auto"/>
        <w:right w:val="none" w:sz="0" w:space="0" w:color="auto"/>
      </w:divBdr>
    </w:div>
    <w:div w:id="580258163">
      <w:bodyDiv w:val="1"/>
      <w:marLeft w:val="0"/>
      <w:marRight w:val="0"/>
      <w:marTop w:val="0"/>
      <w:marBottom w:val="0"/>
      <w:divBdr>
        <w:top w:val="none" w:sz="0" w:space="0" w:color="auto"/>
        <w:left w:val="none" w:sz="0" w:space="0" w:color="auto"/>
        <w:bottom w:val="none" w:sz="0" w:space="0" w:color="auto"/>
        <w:right w:val="none" w:sz="0" w:space="0" w:color="auto"/>
      </w:divBdr>
    </w:div>
    <w:div w:id="771046964">
      <w:bodyDiv w:val="1"/>
      <w:marLeft w:val="0"/>
      <w:marRight w:val="0"/>
      <w:marTop w:val="0"/>
      <w:marBottom w:val="0"/>
      <w:divBdr>
        <w:top w:val="none" w:sz="0" w:space="0" w:color="auto"/>
        <w:left w:val="none" w:sz="0" w:space="0" w:color="auto"/>
        <w:bottom w:val="none" w:sz="0" w:space="0" w:color="auto"/>
        <w:right w:val="none" w:sz="0" w:space="0" w:color="auto"/>
      </w:divBdr>
    </w:div>
    <w:div w:id="1025912037">
      <w:bodyDiv w:val="1"/>
      <w:marLeft w:val="0"/>
      <w:marRight w:val="0"/>
      <w:marTop w:val="0"/>
      <w:marBottom w:val="0"/>
      <w:divBdr>
        <w:top w:val="none" w:sz="0" w:space="0" w:color="auto"/>
        <w:left w:val="none" w:sz="0" w:space="0" w:color="auto"/>
        <w:bottom w:val="none" w:sz="0" w:space="0" w:color="auto"/>
        <w:right w:val="none" w:sz="0" w:space="0" w:color="auto"/>
      </w:divBdr>
    </w:div>
    <w:div w:id="1038509572">
      <w:bodyDiv w:val="1"/>
      <w:marLeft w:val="0"/>
      <w:marRight w:val="0"/>
      <w:marTop w:val="0"/>
      <w:marBottom w:val="0"/>
      <w:divBdr>
        <w:top w:val="none" w:sz="0" w:space="0" w:color="auto"/>
        <w:left w:val="none" w:sz="0" w:space="0" w:color="auto"/>
        <w:bottom w:val="none" w:sz="0" w:space="0" w:color="auto"/>
        <w:right w:val="none" w:sz="0" w:space="0" w:color="auto"/>
      </w:divBdr>
    </w:div>
    <w:div w:id="1148279533">
      <w:bodyDiv w:val="1"/>
      <w:marLeft w:val="0"/>
      <w:marRight w:val="0"/>
      <w:marTop w:val="0"/>
      <w:marBottom w:val="0"/>
      <w:divBdr>
        <w:top w:val="none" w:sz="0" w:space="0" w:color="auto"/>
        <w:left w:val="none" w:sz="0" w:space="0" w:color="auto"/>
        <w:bottom w:val="none" w:sz="0" w:space="0" w:color="auto"/>
        <w:right w:val="none" w:sz="0" w:space="0" w:color="auto"/>
      </w:divBdr>
    </w:div>
    <w:div w:id="1179661657">
      <w:bodyDiv w:val="1"/>
      <w:marLeft w:val="0"/>
      <w:marRight w:val="0"/>
      <w:marTop w:val="0"/>
      <w:marBottom w:val="0"/>
      <w:divBdr>
        <w:top w:val="none" w:sz="0" w:space="0" w:color="auto"/>
        <w:left w:val="none" w:sz="0" w:space="0" w:color="auto"/>
        <w:bottom w:val="none" w:sz="0" w:space="0" w:color="auto"/>
        <w:right w:val="none" w:sz="0" w:space="0" w:color="auto"/>
      </w:divBdr>
    </w:div>
    <w:div w:id="1237521460">
      <w:bodyDiv w:val="1"/>
      <w:marLeft w:val="0"/>
      <w:marRight w:val="0"/>
      <w:marTop w:val="0"/>
      <w:marBottom w:val="0"/>
      <w:divBdr>
        <w:top w:val="none" w:sz="0" w:space="0" w:color="auto"/>
        <w:left w:val="none" w:sz="0" w:space="0" w:color="auto"/>
        <w:bottom w:val="none" w:sz="0" w:space="0" w:color="auto"/>
        <w:right w:val="none" w:sz="0" w:space="0" w:color="auto"/>
      </w:divBdr>
    </w:div>
    <w:div w:id="1237782739">
      <w:bodyDiv w:val="1"/>
      <w:marLeft w:val="0"/>
      <w:marRight w:val="0"/>
      <w:marTop w:val="0"/>
      <w:marBottom w:val="0"/>
      <w:divBdr>
        <w:top w:val="none" w:sz="0" w:space="0" w:color="auto"/>
        <w:left w:val="none" w:sz="0" w:space="0" w:color="auto"/>
        <w:bottom w:val="none" w:sz="0" w:space="0" w:color="auto"/>
        <w:right w:val="none" w:sz="0" w:space="0" w:color="auto"/>
      </w:divBdr>
    </w:div>
    <w:div w:id="1239487502">
      <w:bodyDiv w:val="1"/>
      <w:marLeft w:val="0"/>
      <w:marRight w:val="0"/>
      <w:marTop w:val="0"/>
      <w:marBottom w:val="0"/>
      <w:divBdr>
        <w:top w:val="none" w:sz="0" w:space="0" w:color="auto"/>
        <w:left w:val="none" w:sz="0" w:space="0" w:color="auto"/>
        <w:bottom w:val="none" w:sz="0" w:space="0" w:color="auto"/>
        <w:right w:val="none" w:sz="0" w:space="0" w:color="auto"/>
      </w:divBdr>
    </w:div>
    <w:div w:id="1373503600">
      <w:bodyDiv w:val="1"/>
      <w:marLeft w:val="0"/>
      <w:marRight w:val="0"/>
      <w:marTop w:val="0"/>
      <w:marBottom w:val="0"/>
      <w:divBdr>
        <w:top w:val="none" w:sz="0" w:space="0" w:color="auto"/>
        <w:left w:val="none" w:sz="0" w:space="0" w:color="auto"/>
        <w:bottom w:val="none" w:sz="0" w:space="0" w:color="auto"/>
        <w:right w:val="none" w:sz="0" w:space="0" w:color="auto"/>
      </w:divBdr>
    </w:div>
    <w:div w:id="1474985725">
      <w:bodyDiv w:val="1"/>
      <w:marLeft w:val="0"/>
      <w:marRight w:val="0"/>
      <w:marTop w:val="0"/>
      <w:marBottom w:val="0"/>
      <w:divBdr>
        <w:top w:val="none" w:sz="0" w:space="0" w:color="auto"/>
        <w:left w:val="none" w:sz="0" w:space="0" w:color="auto"/>
        <w:bottom w:val="none" w:sz="0" w:space="0" w:color="auto"/>
        <w:right w:val="none" w:sz="0" w:space="0" w:color="auto"/>
      </w:divBdr>
    </w:div>
    <w:div w:id="1528254162">
      <w:bodyDiv w:val="1"/>
      <w:marLeft w:val="0"/>
      <w:marRight w:val="0"/>
      <w:marTop w:val="0"/>
      <w:marBottom w:val="0"/>
      <w:divBdr>
        <w:top w:val="none" w:sz="0" w:space="0" w:color="auto"/>
        <w:left w:val="none" w:sz="0" w:space="0" w:color="auto"/>
        <w:bottom w:val="none" w:sz="0" w:space="0" w:color="auto"/>
        <w:right w:val="none" w:sz="0" w:space="0" w:color="auto"/>
      </w:divBdr>
      <w:divsChild>
        <w:div w:id="2061896380">
          <w:marLeft w:val="1200"/>
          <w:marRight w:val="0"/>
          <w:marTop w:val="0"/>
          <w:marBottom w:val="0"/>
          <w:divBdr>
            <w:top w:val="none" w:sz="0" w:space="0" w:color="auto"/>
            <w:left w:val="none" w:sz="0" w:space="0" w:color="auto"/>
            <w:bottom w:val="none" w:sz="0" w:space="0" w:color="auto"/>
            <w:right w:val="none" w:sz="0" w:space="0" w:color="auto"/>
          </w:divBdr>
        </w:div>
      </w:divsChild>
    </w:div>
    <w:div w:id="1543856840">
      <w:bodyDiv w:val="1"/>
      <w:marLeft w:val="0"/>
      <w:marRight w:val="0"/>
      <w:marTop w:val="0"/>
      <w:marBottom w:val="0"/>
      <w:divBdr>
        <w:top w:val="none" w:sz="0" w:space="0" w:color="auto"/>
        <w:left w:val="none" w:sz="0" w:space="0" w:color="auto"/>
        <w:bottom w:val="none" w:sz="0" w:space="0" w:color="auto"/>
        <w:right w:val="none" w:sz="0" w:space="0" w:color="auto"/>
      </w:divBdr>
    </w:div>
    <w:div w:id="1662154415">
      <w:bodyDiv w:val="1"/>
      <w:marLeft w:val="0"/>
      <w:marRight w:val="0"/>
      <w:marTop w:val="0"/>
      <w:marBottom w:val="0"/>
      <w:divBdr>
        <w:top w:val="none" w:sz="0" w:space="0" w:color="auto"/>
        <w:left w:val="none" w:sz="0" w:space="0" w:color="auto"/>
        <w:bottom w:val="none" w:sz="0" w:space="0" w:color="auto"/>
        <w:right w:val="none" w:sz="0" w:space="0" w:color="auto"/>
      </w:divBdr>
    </w:div>
    <w:div w:id="1710572862">
      <w:bodyDiv w:val="1"/>
      <w:marLeft w:val="0"/>
      <w:marRight w:val="0"/>
      <w:marTop w:val="0"/>
      <w:marBottom w:val="0"/>
      <w:divBdr>
        <w:top w:val="none" w:sz="0" w:space="0" w:color="auto"/>
        <w:left w:val="none" w:sz="0" w:space="0" w:color="auto"/>
        <w:bottom w:val="none" w:sz="0" w:space="0" w:color="auto"/>
        <w:right w:val="none" w:sz="0" w:space="0" w:color="auto"/>
      </w:divBdr>
    </w:div>
    <w:div w:id="1734739042">
      <w:bodyDiv w:val="1"/>
      <w:marLeft w:val="0"/>
      <w:marRight w:val="0"/>
      <w:marTop w:val="0"/>
      <w:marBottom w:val="0"/>
      <w:divBdr>
        <w:top w:val="none" w:sz="0" w:space="0" w:color="auto"/>
        <w:left w:val="none" w:sz="0" w:space="0" w:color="auto"/>
        <w:bottom w:val="none" w:sz="0" w:space="0" w:color="auto"/>
        <w:right w:val="none" w:sz="0" w:space="0" w:color="auto"/>
      </w:divBdr>
    </w:div>
    <w:div w:id="1804888306">
      <w:bodyDiv w:val="1"/>
      <w:marLeft w:val="0"/>
      <w:marRight w:val="0"/>
      <w:marTop w:val="0"/>
      <w:marBottom w:val="0"/>
      <w:divBdr>
        <w:top w:val="none" w:sz="0" w:space="0" w:color="auto"/>
        <w:left w:val="none" w:sz="0" w:space="0" w:color="auto"/>
        <w:bottom w:val="none" w:sz="0" w:space="0" w:color="auto"/>
        <w:right w:val="none" w:sz="0" w:space="0" w:color="auto"/>
      </w:divBdr>
    </w:div>
    <w:div w:id="1944726379">
      <w:bodyDiv w:val="1"/>
      <w:marLeft w:val="0"/>
      <w:marRight w:val="0"/>
      <w:marTop w:val="0"/>
      <w:marBottom w:val="0"/>
      <w:divBdr>
        <w:top w:val="none" w:sz="0" w:space="0" w:color="auto"/>
        <w:left w:val="none" w:sz="0" w:space="0" w:color="auto"/>
        <w:bottom w:val="none" w:sz="0" w:space="0" w:color="auto"/>
        <w:right w:val="none" w:sz="0" w:space="0" w:color="auto"/>
      </w:divBdr>
    </w:div>
    <w:div w:id="1959139257">
      <w:bodyDiv w:val="1"/>
      <w:marLeft w:val="0"/>
      <w:marRight w:val="0"/>
      <w:marTop w:val="0"/>
      <w:marBottom w:val="0"/>
      <w:divBdr>
        <w:top w:val="none" w:sz="0" w:space="0" w:color="auto"/>
        <w:left w:val="none" w:sz="0" w:space="0" w:color="auto"/>
        <w:bottom w:val="none" w:sz="0" w:space="0" w:color="auto"/>
        <w:right w:val="none" w:sz="0" w:space="0" w:color="auto"/>
      </w:divBdr>
    </w:div>
    <w:div w:id="2021076560">
      <w:bodyDiv w:val="1"/>
      <w:marLeft w:val="0"/>
      <w:marRight w:val="0"/>
      <w:marTop w:val="0"/>
      <w:marBottom w:val="0"/>
      <w:divBdr>
        <w:top w:val="none" w:sz="0" w:space="0" w:color="auto"/>
        <w:left w:val="none" w:sz="0" w:space="0" w:color="auto"/>
        <w:bottom w:val="none" w:sz="0" w:space="0" w:color="auto"/>
        <w:right w:val="none" w:sz="0" w:space="0" w:color="auto"/>
      </w:divBdr>
      <w:divsChild>
        <w:div w:id="1318996747">
          <w:marLeft w:val="1200"/>
          <w:marRight w:val="0"/>
          <w:marTop w:val="0"/>
          <w:marBottom w:val="0"/>
          <w:divBdr>
            <w:top w:val="none" w:sz="0" w:space="0" w:color="auto"/>
            <w:left w:val="none" w:sz="0" w:space="0" w:color="auto"/>
            <w:bottom w:val="none" w:sz="0" w:space="0" w:color="auto"/>
            <w:right w:val="none" w:sz="0" w:space="0" w:color="auto"/>
          </w:divBdr>
        </w:div>
      </w:divsChild>
    </w:div>
    <w:div w:id="2142573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78CB9DB971748AE8457AAD84B2278" ma:contentTypeVersion="13" ma:contentTypeDescription="Create a new document." ma:contentTypeScope="" ma:versionID="f8126045ab2a22f63268698a353d9f51">
  <xsd:schema xmlns:xsd="http://www.w3.org/2001/XMLSchema" xmlns:xs="http://www.w3.org/2001/XMLSchema" xmlns:p="http://schemas.microsoft.com/office/2006/metadata/properties" xmlns:ns3="b89aca6f-2b6a-46a8-ba78-a00c28926358" xmlns:ns4="c16c129c-15d9-40e0-8ab8-bfe0821bada6" targetNamespace="http://schemas.microsoft.com/office/2006/metadata/properties" ma:root="true" ma:fieldsID="5ef06a6b2813e4421209d024b0acb067" ns3:_="" ns4:_="">
    <xsd:import namespace="b89aca6f-2b6a-46a8-ba78-a00c28926358"/>
    <xsd:import namespace="c16c129c-15d9-40e0-8ab8-bfe0821bada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9aca6f-2b6a-46a8-ba78-a00c289263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6c129c-15d9-40e0-8ab8-bfe0821bada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4F7A-8F52-4B75-932B-E2648E214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9aca6f-2b6a-46a8-ba78-a00c28926358"/>
    <ds:schemaRef ds:uri="c16c129c-15d9-40e0-8ab8-bfe0821bad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ABCEF-ECF1-4A21-B7EF-671FFC711312}">
  <ds:schemaRefs>
    <ds:schemaRef ds:uri="http://schemas.microsoft.com/sharepoint/v3/contenttype/forms"/>
  </ds:schemaRefs>
</ds:datastoreItem>
</file>

<file path=customXml/itemProps3.xml><?xml version="1.0" encoding="utf-8"?>
<ds:datastoreItem xmlns:ds="http://schemas.openxmlformats.org/officeDocument/2006/customXml" ds:itemID="{210BF48F-0AD1-40CF-936A-01C43C38E2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92D921-824D-4D04-BAA7-A3FA9DAC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Softwaretestlabs</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Vijayapal Reddy Vasireddy</dc:creator>
  <cp:lastModifiedBy>Annadurai Chokkalingam</cp:lastModifiedBy>
  <cp:revision>385</cp:revision>
  <dcterms:created xsi:type="dcterms:W3CDTF">2020-11-22T16:12:00Z</dcterms:created>
  <dcterms:modified xsi:type="dcterms:W3CDTF">2021-04-12T09:22:00Z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0x010100AD678CB9DB971748AE8457AAD84B2278</vt:lpwstr>
  </property>
</Properties>
</file>