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71AA" w14:textId="77777777" w:rsidR="00264E25" w:rsidRPr="00264E25" w:rsidRDefault="00264E25" w:rsidP="00264E25">
      <w:pPr>
        <w:jc w:val="center"/>
        <w:rPr>
          <w:rFonts w:ascii="Arial Black" w:hAnsi="Arial Black"/>
          <w:sz w:val="36"/>
          <w:szCs w:val="36"/>
        </w:rPr>
      </w:pPr>
      <w:r w:rsidRPr="00264E25">
        <w:rPr>
          <w:rFonts w:ascii="Arial Black" w:hAnsi="Arial Black"/>
          <w:b/>
          <w:bCs/>
          <w:sz w:val="36"/>
          <w:szCs w:val="36"/>
        </w:rPr>
        <w:t>MongoDB Lab – Day 4 (Aggregation)</w:t>
      </w:r>
    </w:p>
    <w:p w14:paraId="4C6DC45C" w14:textId="77777777" w:rsidR="00264E25" w:rsidRDefault="00264E25" w:rsidP="00264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Name-ANKURITA PAL</w:t>
      </w:r>
    </w:p>
    <w:p w14:paraId="2A12CB0D" w14:textId="77777777" w:rsidR="00264E25" w:rsidRDefault="00264E25" w:rsidP="00264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Sec- E</w:t>
      </w:r>
    </w:p>
    <w:p w14:paraId="2E046C18" w14:textId="77777777" w:rsidR="00264E25" w:rsidRDefault="00264E25" w:rsidP="00264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no- UG/02/BTCSEAIML/2023/079</w:t>
      </w:r>
    </w:p>
    <w:p w14:paraId="7AB39B4C" w14:textId="77777777" w:rsidR="00264E25" w:rsidRDefault="00264E25" w:rsidP="00264E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Subject- Unstructured Database</w:t>
      </w:r>
    </w:p>
    <w:p w14:paraId="5759B6DB" w14:textId="77777777" w:rsidR="00264E25" w:rsidRDefault="00264E25" w:rsidP="00264E25">
      <w:pPr>
        <w:rPr>
          <w:b/>
          <w:bCs/>
          <w:sz w:val="28"/>
          <w:szCs w:val="28"/>
        </w:rPr>
      </w:pPr>
      <w:r w:rsidRPr="009C6B6D">
        <w:rPr>
          <w:b/>
          <w:bCs/>
          <w:sz w:val="28"/>
          <w:szCs w:val="28"/>
        </w:rPr>
        <w:t>DATE: 19/01/2024</w:t>
      </w:r>
    </w:p>
    <w:p w14:paraId="75AB5ADB" w14:textId="77777777" w:rsidR="00264E25" w:rsidRDefault="00264E25" w:rsidP="00264E25">
      <w:pPr>
        <w:rPr>
          <w:noProof/>
        </w:rPr>
      </w:pPr>
      <w:r w:rsidRPr="00264E25">
        <w:rPr>
          <w:rFonts w:ascii="Arial Black" w:hAnsi="Arial Black"/>
          <w:sz w:val="36"/>
          <w:szCs w:val="36"/>
        </w:rPr>
        <w:drawing>
          <wp:inline distT="0" distB="0" distL="0" distR="0" wp14:anchorId="13785645" wp14:editId="1CF5AA07">
            <wp:extent cx="5731510" cy="3634105"/>
            <wp:effectExtent l="0" t="0" r="2540" b="4445"/>
            <wp:docPr id="11376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28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E25">
        <w:rPr>
          <w:noProof/>
        </w:rPr>
        <w:t xml:space="preserve"> </w:t>
      </w:r>
      <w:r w:rsidRPr="00264E25">
        <w:rPr>
          <w:noProof/>
        </w:rPr>
        <w:drawing>
          <wp:inline distT="0" distB="0" distL="0" distR="0" wp14:anchorId="75B368A5" wp14:editId="170E853E">
            <wp:extent cx="5731510" cy="2521585"/>
            <wp:effectExtent l="0" t="0" r="2540" b="0"/>
            <wp:docPr id="184851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1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511E950A" w14:textId="77777777" w:rsidR="00264E25" w:rsidRDefault="00264E25" w:rsidP="00264E25">
      <w:pPr>
        <w:rPr>
          <w:noProof/>
        </w:rPr>
      </w:pPr>
    </w:p>
    <w:p w14:paraId="57B9934C" w14:textId="49C97872" w:rsidR="00264E25" w:rsidRPr="00264E25" w:rsidRDefault="00264E25" w:rsidP="00264E25">
      <w:pPr>
        <w:rPr>
          <w:rFonts w:ascii="Arial Black" w:hAnsi="Arial Black"/>
          <w:b/>
          <w:bCs/>
          <w:sz w:val="36"/>
          <w:szCs w:val="36"/>
        </w:rPr>
      </w:pPr>
      <w:r w:rsidRPr="00264E25">
        <w:rPr>
          <w:rFonts w:ascii="Arial Black" w:hAnsi="Arial Black"/>
          <w:b/>
          <w:bCs/>
          <w:sz w:val="36"/>
          <w:szCs w:val="36"/>
        </w:rPr>
        <w:lastRenderedPageBreak/>
        <w:t>Lab Questions</w:t>
      </w:r>
    </w:p>
    <w:p w14:paraId="0554AE1E" w14:textId="77777777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Q1. Display all student records using aggregation.</w:t>
      </w:r>
    </w:p>
    <w:p w14:paraId="096DCFB1" w14:textId="2F9A96F9" w:rsidR="00264E25" w:rsidRP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drawing>
          <wp:inline distT="0" distB="0" distL="0" distR="0" wp14:anchorId="589E9DB7" wp14:editId="71035323">
            <wp:extent cx="3627390" cy="6385560"/>
            <wp:effectExtent l="0" t="0" r="0" b="0"/>
            <wp:docPr id="4984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19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226" cy="64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70C5" w14:textId="77777777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Q2. Display students belonging to CSE department.</w:t>
      </w:r>
    </w:p>
    <w:p w14:paraId="53B1A217" w14:textId="108E9896" w:rsidR="00264E25" w:rsidRP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lastRenderedPageBreak/>
        <w:drawing>
          <wp:inline distT="0" distB="0" distL="0" distR="0" wp14:anchorId="49806478" wp14:editId="321A5363">
            <wp:extent cx="2922710" cy="2808580"/>
            <wp:effectExtent l="0" t="0" r="0" b="0"/>
            <wp:docPr id="178210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3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080" cy="282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EE11" w14:textId="77777777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Q3. Display students of semester 4.</w:t>
      </w:r>
    </w:p>
    <w:p w14:paraId="4099EBDD" w14:textId="22DB0758" w:rsidR="00264E25" w:rsidRP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drawing>
          <wp:inline distT="0" distB="0" distL="0" distR="0" wp14:anchorId="47B57F27" wp14:editId="4E0F7771">
            <wp:extent cx="3505200" cy="4553018"/>
            <wp:effectExtent l="0" t="0" r="0" b="0"/>
            <wp:docPr id="118393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36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2968" cy="456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B401" w14:textId="77777777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Q4. Display only name and marks of all students.</w:t>
      </w:r>
    </w:p>
    <w:p w14:paraId="485D46B1" w14:textId="06C5ED33" w:rsidR="00DD1117" w:rsidRPr="00264E25" w:rsidRDefault="00DD1117" w:rsidP="00264E25">
      <w:pPr>
        <w:rPr>
          <w:rFonts w:cstheme="minorHAnsi"/>
          <w:sz w:val="32"/>
          <w:szCs w:val="32"/>
        </w:rPr>
      </w:pPr>
      <w:r w:rsidRPr="00DD1117">
        <w:rPr>
          <w:rFonts w:cstheme="minorHAnsi"/>
          <w:sz w:val="32"/>
          <w:szCs w:val="32"/>
        </w:rPr>
        <w:lastRenderedPageBreak/>
        <w:drawing>
          <wp:inline distT="0" distB="0" distL="0" distR="0" wp14:anchorId="72296FBA" wp14:editId="7E50741F">
            <wp:extent cx="4038600" cy="1457314"/>
            <wp:effectExtent l="0" t="0" r="0" b="0"/>
            <wp:docPr id="176988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80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524" cy="146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5C2F" w14:textId="77777777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Q5. Find the average marks of all students.</w:t>
      </w:r>
    </w:p>
    <w:p w14:paraId="2DA0EE4E" w14:textId="5F7DA202" w:rsidR="00DD1117" w:rsidRPr="00264E25" w:rsidRDefault="00DD1117" w:rsidP="00264E25">
      <w:pPr>
        <w:rPr>
          <w:rFonts w:cstheme="minorHAnsi"/>
          <w:sz w:val="32"/>
          <w:szCs w:val="32"/>
        </w:rPr>
      </w:pPr>
      <w:r w:rsidRPr="00DD1117">
        <w:rPr>
          <w:rFonts w:cstheme="minorHAnsi"/>
          <w:sz w:val="32"/>
          <w:szCs w:val="32"/>
        </w:rPr>
        <w:drawing>
          <wp:inline distT="0" distB="0" distL="0" distR="0" wp14:anchorId="71BD1BD6" wp14:editId="0F94237D">
            <wp:extent cx="5731510" cy="767715"/>
            <wp:effectExtent l="0" t="0" r="2540" b="0"/>
            <wp:docPr id="19649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62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5E66" w14:textId="77777777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Q6. Find total marks scored department-wise.</w:t>
      </w:r>
    </w:p>
    <w:p w14:paraId="54D5357E" w14:textId="30690006" w:rsidR="00DD1117" w:rsidRPr="00264E25" w:rsidRDefault="00DD1117" w:rsidP="00264E25">
      <w:pPr>
        <w:rPr>
          <w:rFonts w:cstheme="minorHAnsi"/>
          <w:sz w:val="32"/>
          <w:szCs w:val="32"/>
        </w:rPr>
      </w:pPr>
      <w:r w:rsidRPr="00DD1117">
        <w:rPr>
          <w:rFonts w:cstheme="minorHAnsi"/>
          <w:sz w:val="32"/>
          <w:szCs w:val="32"/>
        </w:rPr>
        <w:drawing>
          <wp:inline distT="0" distB="0" distL="0" distR="0" wp14:anchorId="4732AE09" wp14:editId="632915FA">
            <wp:extent cx="5731510" cy="1177925"/>
            <wp:effectExtent l="0" t="0" r="2540" b="3175"/>
            <wp:docPr id="34111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15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5B7B" w14:textId="77777777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Q7. Find average marks department-wise.</w:t>
      </w:r>
    </w:p>
    <w:p w14:paraId="51CD1283" w14:textId="414EA9A7" w:rsidR="00DD1117" w:rsidRPr="00264E25" w:rsidRDefault="00DD1117" w:rsidP="00264E25">
      <w:pPr>
        <w:rPr>
          <w:rFonts w:cstheme="minorHAnsi"/>
          <w:sz w:val="32"/>
          <w:szCs w:val="32"/>
        </w:rPr>
      </w:pPr>
      <w:r w:rsidRPr="00DD1117">
        <w:rPr>
          <w:rFonts w:cstheme="minorHAnsi"/>
          <w:sz w:val="32"/>
          <w:szCs w:val="32"/>
        </w:rPr>
        <w:drawing>
          <wp:inline distT="0" distB="0" distL="0" distR="0" wp14:anchorId="01CF3D32" wp14:editId="4DF6DEFD">
            <wp:extent cx="5731510" cy="1275715"/>
            <wp:effectExtent l="0" t="0" r="2540" b="635"/>
            <wp:docPr id="17800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02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2ACA" w14:textId="77777777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Q8. Find maximum marks scored in each department.</w:t>
      </w:r>
    </w:p>
    <w:p w14:paraId="1E6991E4" w14:textId="10A7767A" w:rsidR="00DD1117" w:rsidRPr="00264E25" w:rsidRDefault="00DD1117" w:rsidP="00264E25">
      <w:pPr>
        <w:rPr>
          <w:rFonts w:cstheme="minorHAnsi"/>
          <w:sz w:val="32"/>
          <w:szCs w:val="32"/>
        </w:rPr>
      </w:pPr>
      <w:r w:rsidRPr="00DD1117">
        <w:rPr>
          <w:rFonts w:cstheme="minorHAnsi"/>
          <w:sz w:val="32"/>
          <w:szCs w:val="32"/>
        </w:rPr>
        <w:drawing>
          <wp:inline distT="0" distB="0" distL="0" distR="0" wp14:anchorId="0378E198" wp14:editId="12629523">
            <wp:extent cx="5731510" cy="1346200"/>
            <wp:effectExtent l="0" t="0" r="2540" b="6350"/>
            <wp:docPr id="13481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61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6E90" w14:textId="77777777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Q9. Count number of students in each department.</w:t>
      </w:r>
    </w:p>
    <w:p w14:paraId="7E6E3F24" w14:textId="0DEAF0C2" w:rsidR="00DD1117" w:rsidRPr="00264E25" w:rsidRDefault="00DD1117" w:rsidP="00264E25">
      <w:pPr>
        <w:rPr>
          <w:rFonts w:cstheme="minorHAnsi"/>
          <w:sz w:val="32"/>
          <w:szCs w:val="32"/>
        </w:rPr>
      </w:pPr>
      <w:r w:rsidRPr="00DD1117">
        <w:rPr>
          <w:rFonts w:cstheme="minorHAnsi"/>
          <w:sz w:val="32"/>
          <w:szCs w:val="32"/>
        </w:rPr>
        <w:lastRenderedPageBreak/>
        <w:drawing>
          <wp:inline distT="0" distB="0" distL="0" distR="0" wp14:anchorId="0923029E" wp14:editId="6AB30315">
            <wp:extent cx="5731510" cy="1358900"/>
            <wp:effectExtent l="0" t="0" r="2540" b="0"/>
            <wp:docPr id="118991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13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425C" w14:textId="77777777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Q10. Display departments having average marks greater than 70.</w:t>
      </w:r>
    </w:p>
    <w:p w14:paraId="7F0DCE6C" w14:textId="41018525" w:rsidR="00DD1117" w:rsidRPr="00264E25" w:rsidRDefault="00DD1117" w:rsidP="00264E25">
      <w:pPr>
        <w:rPr>
          <w:rFonts w:cstheme="minorHAnsi"/>
          <w:sz w:val="32"/>
          <w:szCs w:val="32"/>
        </w:rPr>
      </w:pPr>
      <w:r w:rsidRPr="00DD1117">
        <w:rPr>
          <w:rFonts w:cstheme="minorHAnsi"/>
          <w:sz w:val="32"/>
          <w:szCs w:val="32"/>
        </w:rPr>
        <w:drawing>
          <wp:inline distT="0" distB="0" distL="0" distR="0" wp14:anchorId="725DC2B7" wp14:editId="2F39F822">
            <wp:extent cx="5731510" cy="951230"/>
            <wp:effectExtent l="0" t="0" r="2540" b="1270"/>
            <wp:docPr id="80623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0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982C" w14:textId="77777777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Q11. Sort students by marks in descending order.</w:t>
      </w:r>
    </w:p>
    <w:p w14:paraId="7F0A7A8B" w14:textId="53521A9F" w:rsidR="00DD1117" w:rsidRPr="00264E25" w:rsidRDefault="00DD1117" w:rsidP="00264E25">
      <w:pPr>
        <w:rPr>
          <w:rFonts w:cstheme="minorHAnsi"/>
          <w:sz w:val="32"/>
          <w:szCs w:val="32"/>
        </w:rPr>
      </w:pPr>
      <w:r w:rsidRPr="00DD1117">
        <w:rPr>
          <w:rFonts w:cstheme="minorHAnsi"/>
          <w:sz w:val="32"/>
          <w:szCs w:val="32"/>
        </w:rPr>
        <w:drawing>
          <wp:inline distT="0" distB="0" distL="0" distR="0" wp14:anchorId="0FD43140" wp14:editId="40937E27">
            <wp:extent cx="2618213" cy="4335630"/>
            <wp:effectExtent l="0" t="0" r="0" b="8255"/>
            <wp:docPr id="93657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72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033" cy="438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7950" w14:textId="0503C934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lastRenderedPageBreak/>
        <w:t>Q12. Display top 3 students based on marks.</w:t>
      </w:r>
      <w:r w:rsidR="00DD1117" w:rsidRPr="00DD1117">
        <w:rPr>
          <w:noProof/>
        </w:rPr>
        <w:t xml:space="preserve"> </w:t>
      </w:r>
      <w:r w:rsidR="00DD1117" w:rsidRPr="00DD1117">
        <w:rPr>
          <w:rFonts w:cstheme="minorHAnsi"/>
          <w:sz w:val="32"/>
          <w:szCs w:val="32"/>
        </w:rPr>
        <w:drawing>
          <wp:inline distT="0" distB="0" distL="0" distR="0" wp14:anchorId="47B34A50" wp14:editId="664472C2">
            <wp:extent cx="3468780" cy="3522980"/>
            <wp:effectExtent l="0" t="0" r="0" b="1270"/>
            <wp:docPr id="52287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70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1877" cy="352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C3E7" w14:textId="77777777" w:rsidR="00DD1117" w:rsidRPr="00264E25" w:rsidRDefault="00DD1117" w:rsidP="00264E25">
      <w:pPr>
        <w:rPr>
          <w:rFonts w:cstheme="minorHAnsi"/>
          <w:sz w:val="32"/>
          <w:szCs w:val="32"/>
        </w:rPr>
      </w:pPr>
    </w:p>
    <w:p w14:paraId="0D889911" w14:textId="37149E8D" w:rsidR="00264E25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Q13. Display department-wise average marks sorted in descending order.</w:t>
      </w:r>
    </w:p>
    <w:p w14:paraId="5A969EF5" w14:textId="68F920E6" w:rsidR="00D55746" w:rsidRPr="00264E25" w:rsidRDefault="00D55746" w:rsidP="00264E25">
      <w:pPr>
        <w:rPr>
          <w:rFonts w:cstheme="minorHAnsi"/>
          <w:sz w:val="32"/>
          <w:szCs w:val="32"/>
        </w:rPr>
      </w:pPr>
      <w:r w:rsidRPr="00D55746">
        <w:rPr>
          <w:rFonts w:cstheme="minorHAnsi"/>
          <w:sz w:val="32"/>
          <w:szCs w:val="32"/>
        </w:rPr>
        <w:drawing>
          <wp:inline distT="0" distB="0" distL="0" distR="0" wp14:anchorId="38700FF7" wp14:editId="46ED6657">
            <wp:extent cx="4975860" cy="1347330"/>
            <wp:effectExtent l="0" t="0" r="0" b="5715"/>
            <wp:docPr id="4622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36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9912" cy="135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4AE8" w14:textId="5BB754F4" w:rsidR="00261AA1" w:rsidRDefault="00264E25" w:rsidP="00264E25">
      <w:pPr>
        <w:rPr>
          <w:rFonts w:cstheme="minorHAnsi"/>
          <w:sz w:val="32"/>
          <w:szCs w:val="32"/>
        </w:rPr>
      </w:pPr>
      <w:r w:rsidRPr="00264E25">
        <w:rPr>
          <w:rFonts w:cstheme="minorHAnsi"/>
          <w:sz w:val="32"/>
          <w:szCs w:val="32"/>
        </w:rPr>
        <w:t>Q14. Display students belonging to Delhi or Kolkata.</w:t>
      </w:r>
    </w:p>
    <w:p w14:paraId="57E50B5D" w14:textId="09063984" w:rsidR="00D55746" w:rsidRPr="00264E25" w:rsidRDefault="00D55746" w:rsidP="00264E25">
      <w:pPr>
        <w:rPr>
          <w:rFonts w:cstheme="minorHAnsi"/>
          <w:sz w:val="32"/>
          <w:szCs w:val="32"/>
        </w:rPr>
      </w:pPr>
      <w:r w:rsidRPr="00D55746">
        <w:rPr>
          <w:rFonts w:cstheme="minorHAnsi"/>
          <w:sz w:val="32"/>
          <w:szCs w:val="32"/>
        </w:rPr>
        <w:lastRenderedPageBreak/>
        <w:drawing>
          <wp:inline distT="0" distB="0" distL="0" distR="0" wp14:anchorId="4ED923C4" wp14:editId="790CB747">
            <wp:extent cx="3672840" cy="4883364"/>
            <wp:effectExtent l="0" t="0" r="3810" b="0"/>
            <wp:docPr id="7579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00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8659" cy="489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746" w:rsidRPr="00264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5F8D"/>
    <w:multiLevelType w:val="hybridMultilevel"/>
    <w:tmpl w:val="C986C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C0C49"/>
    <w:multiLevelType w:val="hybridMultilevel"/>
    <w:tmpl w:val="18F829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561002">
    <w:abstractNumId w:val="1"/>
  </w:num>
  <w:num w:numId="2" w16cid:durableId="167051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25"/>
    <w:rsid w:val="00006AF2"/>
    <w:rsid w:val="00261AA1"/>
    <w:rsid w:val="00264E25"/>
    <w:rsid w:val="0028721C"/>
    <w:rsid w:val="00976026"/>
    <w:rsid w:val="00D21635"/>
    <w:rsid w:val="00D55746"/>
    <w:rsid w:val="00DD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E679"/>
  <w15:chartTrackingRefBased/>
  <w15:docId w15:val="{3B1486C4-A650-49C8-B1ED-5AE3D371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E25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  <w:lang w:bidi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E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E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264E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264E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4E25"/>
    <w:pPr>
      <w:spacing w:before="160"/>
      <w:jc w:val="center"/>
    </w:pPr>
    <w:rPr>
      <w:i/>
      <w:iCs/>
      <w:color w:val="404040" w:themeColor="text1" w:themeTint="BF"/>
      <w:szCs w:val="28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264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E25"/>
    <w:pPr>
      <w:ind w:left="720"/>
      <w:contextualSpacing/>
    </w:pPr>
    <w:rPr>
      <w:szCs w:val="28"/>
      <w:lang w:bidi="th-TH"/>
    </w:rPr>
  </w:style>
  <w:style w:type="character" w:styleId="IntenseEmphasis">
    <w:name w:val="Intense Emphasis"/>
    <w:basedOn w:val="DefaultParagraphFont"/>
    <w:uiPriority w:val="21"/>
    <w:qFormat/>
    <w:rsid w:val="00264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ANKURITA PAL</dc:creator>
  <cp:keywords/>
  <dc:description/>
  <cp:lastModifiedBy>ANKURITA PAL</cp:lastModifiedBy>
  <cp:revision>1</cp:revision>
  <dcterms:created xsi:type="dcterms:W3CDTF">2026-02-09T06:53:00Z</dcterms:created>
  <dcterms:modified xsi:type="dcterms:W3CDTF">2026-02-09T07:15:00Z</dcterms:modified>
</cp:coreProperties>
</file>