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79AF2" w14:textId="4774A7BD" w:rsidR="005375A6" w:rsidRDefault="005375A6" w:rsidP="005375A6">
      <w:pPr>
        <w:jc w:val="center"/>
      </w:pPr>
      <w:r>
        <w:rPr>
          <w:noProof/>
          <w:lang w:val="en-IN" w:eastAsia="en-IN"/>
        </w:rPr>
        <w:drawing>
          <wp:inline distT="0" distB="0" distL="0" distR="0" wp14:anchorId="3E9D5CB4" wp14:editId="7B069AFC">
            <wp:extent cx="4276725" cy="2068911"/>
            <wp:effectExtent l="0" t="0" r="0" b="762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88988" cy="2074843"/>
                    </a:xfrm>
                    <a:prstGeom prst="rect">
                      <a:avLst/>
                    </a:prstGeom>
                  </pic:spPr>
                </pic:pic>
              </a:graphicData>
            </a:graphic>
          </wp:inline>
        </w:drawing>
      </w:r>
    </w:p>
    <w:p w14:paraId="6153D09B" w14:textId="6776A711" w:rsidR="005375A6" w:rsidRDefault="005375A6" w:rsidP="005375A6">
      <w:pPr>
        <w:jc w:val="center"/>
      </w:pPr>
    </w:p>
    <w:p w14:paraId="4DF4326F" w14:textId="14BD8FEC" w:rsidR="005375A6" w:rsidRDefault="005375A6" w:rsidP="005375A6">
      <w:pPr>
        <w:jc w:val="center"/>
        <w:rPr>
          <w:sz w:val="72"/>
          <w:szCs w:val="72"/>
        </w:rPr>
      </w:pPr>
      <w:r>
        <w:rPr>
          <w:sz w:val="72"/>
          <w:szCs w:val="72"/>
        </w:rPr>
        <w:t>American Model</w:t>
      </w:r>
      <w:r>
        <w:rPr>
          <w:sz w:val="72"/>
          <w:szCs w:val="72"/>
        </w:rPr>
        <w:br/>
        <w:t>FIXES: 12/26/22</w:t>
      </w:r>
    </w:p>
    <w:p w14:paraId="47471418" w14:textId="0CDAC1E0" w:rsidR="005375A6" w:rsidRDefault="005375A6" w:rsidP="005375A6">
      <w:pPr>
        <w:jc w:val="center"/>
        <w:rPr>
          <w:sz w:val="72"/>
          <w:szCs w:val="72"/>
        </w:rPr>
      </w:pPr>
    </w:p>
    <w:p w14:paraId="3F4C6A18" w14:textId="18BE25C3" w:rsidR="005375A6" w:rsidRDefault="005375A6" w:rsidP="005375A6">
      <w:pPr>
        <w:jc w:val="center"/>
        <w:rPr>
          <w:sz w:val="40"/>
          <w:szCs w:val="40"/>
        </w:rPr>
      </w:pPr>
      <w:r>
        <w:rPr>
          <w:noProof/>
          <w:sz w:val="40"/>
          <w:szCs w:val="40"/>
          <w:lang w:val="en-IN" w:eastAsia="en-IN"/>
        </w:rPr>
        <w:drawing>
          <wp:inline distT="0" distB="0" distL="0" distR="0" wp14:anchorId="3BC67F25" wp14:editId="3F541BE0">
            <wp:extent cx="5181600" cy="2912989"/>
            <wp:effectExtent l="0" t="0" r="0"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5459" cy="2915158"/>
                    </a:xfrm>
                    <a:prstGeom prst="rect">
                      <a:avLst/>
                    </a:prstGeom>
                  </pic:spPr>
                </pic:pic>
              </a:graphicData>
            </a:graphic>
          </wp:inline>
        </w:drawing>
      </w:r>
    </w:p>
    <w:p w14:paraId="0F30D450" w14:textId="77777777" w:rsidR="005375A6" w:rsidRPr="00C3572E" w:rsidRDefault="005375A6" w:rsidP="005375A6">
      <w:pPr>
        <w:jc w:val="center"/>
        <w:rPr>
          <w:color w:val="92D050"/>
          <w:sz w:val="32"/>
          <w:szCs w:val="32"/>
        </w:rPr>
      </w:pPr>
      <w:r w:rsidRPr="00C3572E">
        <w:rPr>
          <w:color w:val="92D050"/>
          <w:sz w:val="32"/>
          <w:szCs w:val="32"/>
        </w:rPr>
        <w:t>“Models, Photographers, Child Models” are not Job Categories:</w:t>
      </w:r>
    </w:p>
    <w:p w14:paraId="0EA1915E" w14:textId="2B56EA71" w:rsidR="005375A6" w:rsidRPr="00C3572E" w:rsidRDefault="005375A6" w:rsidP="005375A6">
      <w:pPr>
        <w:jc w:val="center"/>
        <w:rPr>
          <w:color w:val="92D050"/>
          <w:sz w:val="32"/>
          <w:szCs w:val="32"/>
        </w:rPr>
      </w:pPr>
      <w:r w:rsidRPr="00C3572E">
        <w:rPr>
          <w:color w:val="92D050"/>
          <w:sz w:val="32"/>
          <w:szCs w:val="32"/>
        </w:rPr>
        <w:t>Job Categories are Commercials, Print Ads, TV, Movies, Extras</w:t>
      </w:r>
    </w:p>
    <w:p w14:paraId="564E80C5" w14:textId="4C263292" w:rsidR="005375A6" w:rsidRDefault="005375A6" w:rsidP="005375A6">
      <w:pPr>
        <w:jc w:val="center"/>
        <w:rPr>
          <w:sz w:val="32"/>
          <w:szCs w:val="32"/>
        </w:rPr>
      </w:pPr>
      <w:r>
        <w:rPr>
          <w:sz w:val="32"/>
          <w:szCs w:val="32"/>
        </w:rPr>
        <w:lastRenderedPageBreak/>
        <w:t>So, we’ll need t create Job Categories for these.</w:t>
      </w:r>
    </w:p>
    <w:p w14:paraId="4F974649" w14:textId="706EEE64" w:rsidR="005375A6" w:rsidRDefault="005375A6" w:rsidP="005375A6">
      <w:pPr>
        <w:jc w:val="center"/>
        <w:rPr>
          <w:sz w:val="32"/>
          <w:szCs w:val="32"/>
        </w:rPr>
      </w:pPr>
      <w:r>
        <w:rPr>
          <w:noProof/>
          <w:sz w:val="32"/>
          <w:szCs w:val="32"/>
          <w:lang w:val="en-IN" w:eastAsia="en-IN"/>
        </w:rPr>
        <w:drawing>
          <wp:inline distT="0" distB="0" distL="0" distR="0" wp14:anchorId="7BBB0196" wp14:editId="507D0474">
            <wp:extent cx="5943600" cy="3341370"/>
            <wp:effectExtent l="0" t="0" r="0" b="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sz w:val="32"/>
          <w:szCs w:val="32"/>
        </w:rPr>
        <w:br/>
      </w:r>
      <w:r>
        <w:rPr>
          <w:sz w:val="32"/>
          <w:szCs w:val="32"/>
        </w:rPr>
        <w:br/>
        <w:t>This is exactly how I want the Job Details laid out.  Nice layout, things are neatly arranged and close to each other. Simple change,</w:t>
      </w:r>
    </w:p>
    <w:p w14:paraId="420A25BF" w14:textId="7167C948" w:rsidR="00C3572E" w:rsidRPr="00C3572E" w:rsidRDefault="00C3572E" w:rsidP="005375A6">
      <w:pPr>
        <w:jc w:val="center"/>
        <w:rPr>
          <w:color w:val="FF0000"/>
          <w:sz w:val="32"/>
          <w:szCs w:val="32"/>
        </w:rPr>
      </w:pPr>
      <w:r w:rsidRPr="00C3572E">
        <w:rPr>
          <w:color w:val="FF0000"/>
          <w:sz w:val="32"/>
          <w:szCs w:val="32"/>
        </w:rPr>
        <w:t xml:space="preserve">In this point when add a new casting call there is </w:t>
      </w:r>
      <w:r w:rsidR="00A30AC0">
        <w:rPr>
          <w:color w:val="FF0000"/>
          <w:sz w:val="32"/>
          <w:szCs w:val="32"/>
        </w:rPr>
        <w:t>ma</w:t>
      </w:r>
      <w:r w:rsidRPr="00C3572E">
        <w:rPr>
          <w:color w:val="FF0000"/>
          <w:sz w:val="32"/>
          <w:szCs w:val="32"/>
        </w:rPr>
        <w:t>x three images upload option</w:t>
      </w:r>
      <w:r w:rsidR="00A30AC0">
        <w:rPr>
          <w:color w:val="FF0000"/>
          <w:sz w:val="32"/>
          <w:szCs w:val="32"/>
        </w:rPr>
        <w:t>.</w:t>
      </w:r>
      <w:bookmarkStart w:id="0" w:name="_GoBack"/>
      <w:bookmarkEnd w:id="0"/>
      <w:r w:rsidRPr="00C3572E">
        <w:rPr>
          <w:color w:val="FF0000"/>
          <w:sz w:val="32"/>
          <w:szCs w:val="32"/>
        </w:rPr>
        <w:t xml:space="preserve"> how to show all image in this design</w:t>
      </w:r>
    </w:p>
    <w:p w14:paraId="60CD377D" w14:textId="1384BE4C" w:rsidR="005375A6" w:rsidRDefault="005375A6" w:rsidP="005375A6">
      <w:pPr>
        <w:jc w:val="center"/>
        <w:rPr>
          <w:sz w:val="32"/>
          <w:szCs w:val="32"/>
        </w:rPr>
      </w:pPr>
      <w:r>
        <w:rPr>
          <w:noProof/>
          <w:sz w:val="32"/>
          <w:szCs w:val="32"/>
          <w:lang w:val="en-IN" w:eastAsia="en-IN"/>
        </w:rPr>
        <w:lastRenderedPageBreak/>
        <w:drawing>
          <wp:inline distT="0" distB="0" distL="0" distR="0" wp14:anchorId="63C2BB42" wp14:editId="0529112E">
            <wp:extent cx="5943600" cy="334137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6852001" w14:textId="1C29C19F" w:rsidR="005375A6" w:rsidRDefault="005375A6" w:rsidP="005375A6">
      <w:pPr>
        <w:jc w:val="center"/>
        <w:rPr>
          <w:sz w:val="32"/>
          <w:szCs w:val="32"/>
        </w:rPr>
      </w:pPr>
    </w:p>
    <w:p w14:paraId="08F5C2E3" w14:textId="66E07645" w:rsidR="005375A6" w:rsidRPr="00C3572E" w:rsidRDefault="005375A6" w:rsidP="005375A6">
      <w:pPr>
        <w:jc w:val="center"/>
        <w:rPr>
          <w:color w:val="92D050"/>
          <w:sz w:val="32"/>
          <w:szCs w:val="32"/>
        </w:rPr>
      </w:pPr>
      <w:r w:rsidRPr="00C3572E">
        <w:rPr>
          <w:color w:val="92D050"/>
          <w:sz w:val="32"/>
          <w:szCs w:val="32"/>
        </w:rPr>
        <w:t xml:space="preserve">Why are these aqualeaf URLS </w:t>
      </w:r>
      <w:r w:rsidR="00B4259E" w:rsidRPr="00C3572E">
        <w:rPr>
          <w:color w:val="92D050"/>
          <w:sz w:val="32"/>
          <w:szCs w:val="32"/>
        </w:rPr>
        <w:t>in the</w:t>
      </w:r>
      <w:r w:rsidRPr="00C3572E">
        <w:rPr>
          <w:color w:val="92D050"/>
          <w:sz w:val="32"/>
          <w:szCs w:val="32"/>
        </w:rPr>
        <w:t xml:space="preserve"> code</w:t>
      </w:r>
      <w:r w:rsidR="00B4259E" w:rsidRPr="00C3572E">
        <w:rPr>
          <w:color w:val="92D050"/>
          <w:sz w:val="32"/>
          <w:szCs w:val="32"/>
        </w:rPr>
        <w:t>?</w:t>
      </w:r>
      <w:r w:rsidRPr="00C3572E">
        <w:rPr>
          <w:color w:val="92D050"/>
          <w:sz w:val="32"/>
          <w:szCs w:val="32"/>
        </w:rPr>
        <w:t xml:space="preserve">  It looks like the code is trying to call our ads from your site, but the page does not exist, but that URL for the ad images need to be calling on my server, not yours.</w:t>
      </w:r>
    </w:p>
    <w:p w14:paraId="51BB64F5" w14:textId="7660025F" w:rsidR="005375A6" w:rsidRPr="005375A6" w:rsidRDefault="005375A6" w:rsidP="005375A6">
      <w:pPr>
        <w:jc w:val="center"/>
        <w:rPr>
          <w:sz w:val="32"/>
          <w:szCs w:val="32"/>
        </w:rPr>
      </w:pPr>
      <w:r>
        <w:rPr>
          <w:sz w:val="32"/>
          <w:szCs w:val="32"/>
        </w:rPr>
        <w:lastRenderedPageBreak/>
        <w:br/>
      </w:r>
      <w:r w:rsidR="007865A4">
        <w:rPr>
          <w:noProof/>
          <w:sz w:val="32"/>
          <w:szCs w:val="32"/>
          <w:lang w:val="en-IN" w:eastAsia="en-IN"/>
        </w:rPr>
        <w:drawing>
          <wp:inline distT="0" distB="0" distL="0" distR="0" wp14:anchorId="389DD8E5" wp14:editId="0ED5FD76">
            <wp:extent cx="5943600" cy="3341370"/>
            <wp:effectExtent l="0" t="0" r="0" b="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7865A4">
        <w:rPr>
          <w:sz w:val="32"/>
          <w:szCs w:val="32"/>
        </w:rPr>
        <w:br/>
      </w:r>
      <w:r w:rsidR="007865A4">
        <w:rPr>
          <w:sz w:val="32"/>
          <w:szCs w:val="32"/>
        </w:rPr>
        <w:br/>
      </w:r>
      <w:r w:rsidR="007865A4" w:rsidRPr="00C3572E">
        <w:rPr>
          <w:color w:val="00B050"/>
          <w:sz w:val="32"/>
          <w:szCs w:val="32"/>
        </w:rPr>
        <w:t xml:space="preserve">This is all a very strange way of doing things.  Instead of having separate </w:t>
      </w:r>
      <w:r w:rsidR="007865A4" w:rsidRPr="00C3572E">
        <w:rPr>
          <w:color w:val="00B050"/>
          <w:sz w:val="32"/>
          <w:szCs w:val="32"/>
        </w:rPr>
        <w:br/>
        <w:t xml:space="preserve">charts for each type of measurement, you have combined like 4 things that all have completely different number ranges. But I think I can work with it. </w:t>
      </w:r>
      <w:r w:rsidR="007865A4">
        <w:rPr>
          <w:sz w:val="32"/>
          <w:szCs w:val="32"/>
        </w:rPr>
        <w:t>The problem is that the front end search filters do not seem to match up right with the admin dashboard setting and I thought they did before I approved an paid for this job.  We need to get on SKYPE sometime and discuss I think but maybe we can work through this.</w:t>
      </w:r>
    </w:p>
    <w:p w14:paraId="2BCC028F" w14:textId="4C8AF7D3" w:rsidR="005375A6" w:rsidRDefault="005375A6" w:rsidP="005375A6">
      <w:pPr>
        <w:rPr>
          <w:sz w:val="40"/>
          <w:szCs w:val="40"/>
        </w:rPr>
      </w:pPr>
    </w:p>
    <w:p w14:paraId="0A522542" w14:textId="77777777" w:rsidR="005375A6" w:rsidRPr="005375A6" w:rsidRDefault="005375A6" w:rsidP="005375A6">
      <w:pPr>
        <w:rPr>
          <w:sz w:val="40"/>
          <w:szCs w:val="40"/>
        </w:rPr>
      </w:pPr>
    </w:p>
    <w:sectPr w:rsidR="005375A6" w:rsidRPr="00537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5A6"/>
    <w:rsid w:val="0031297A"/>
    <w:rsid w:val="005375A6"/>
    <w:rsid w:val="007865A4"/>
    <w:rsid w:val="00821FB1"/>
    <w:rsid w:val="00A30AC0"/>
    <w:rsid w:val="00B4259E"/>
    <w:rsid w:val="00C3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5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7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5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7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Personal</cp:lastModifiedBy>
  <cp:revision>6</cp:revision>
  <dcterms:created xsi:type="dcterms:W3CDTF">2022-12-26T23:30:00Z</dcterms:created>
  <dcterms:modified xsi:type="dcterms:W3CDTF">2022-12-30T13:04:00Z</dcterms:modified>
</cp:coreProperties>
</file>