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AE03" w14:textId="77777777" w:rsidR="00BA6AE4" w:rsidRDefault="00000000">
      <w:pPr>
        <w:spacing w:after="80"/>
      </w:pPr>
      <w:r>
        <w:rPr>
          <w:b/>
          <w:bCs/>
          <w:color w:val="E8540A"/>
          <w:spacing w:val="130"/>
          <w:sz w:val="18"/>
          <w:szCs w:val="18"/>
        </w:rPr>
        <w:t>ABOUT JB NEWGEN ENTERPRISES</w:t>
      </w:r>
    </w:p>
    <w:p w14:paraId="3C4C9DD4" w14:textId="77777777" w:rsidR="00BA6AE4" w:rsidRDefault="00000000">
      <w:pPr>
        <w:spacing w:before="80" w:after="160"/>
      </w:pPr>
      <w:r>
        <w:rPr>
          <w:b/>
          <w:bCs/>
          <w:color w:val="0B1B38"/>
          <w:sz w:val="44"/>
          <w:szCs w:val="44"/>
        </w:rPr>
        <w:t>India's On-Ground Partner for Global Startups Entering India</w:t>
      </w:r>
    </w:p>
    <w:p w14:paraId="624FA7B4" w14:textId="323022A6" w:rsidR="00BA6AE4" w:rsidRDefault="00000000">
      <w:pPr>
        <w:spacing w:after="120"/>
      </w:pPr>
      <w:r>
        <w:rPr>
          <w:color w:val="5F5E5A"/>
          <w:sz w:val="26"/>
          <w:szCs w:val="26"/>
        </w:rPr>
        <w:t xml:space="preserve">We are not a generic consulting firm. We are the India team you don't have </w:t>
      </w:r>
      <w:proofErr w:type="gramStart"/>
      <w:r>
        <w:rPr>
          <w:color w:val="5F5E5A"/>
          <w:sz w:val="26"/>
          <w:szCs w:val="26"/>
        </w:rPr>
        <w:t>yet  with</w:t>
      </w:r>
      <w:proofErr w:type="gramEnd"/>
      <w:r>
        <w:rPr>
          <w:color w:val="5F5E5A"/>
          <w:sz w:val="26"/>
          <w:szCs w:val="26"/>
        </w:rPr>
        <w:t xml:space="preserve"> 35 years of market experience, a live network of </w:t>
      </w:r>
      <w:r w:rsidR="00E916A8" w:rsidRPr="00E214FF">
        <w:rPr>
          <w:color w:val="5F5E5A"/>
          <w:sz w:val="26"/>
          <w:szCs w:val="26"/>
        </w:rPr>
        <w:t>10</w:t>
      </w:r>
      <w:r w:rsidRPr="00E214FF">
        <w:rPr>
          <w:color w:val="5F5E5A"/>
          <w:sz w:val="26"/>
          <w:szCs w:val="26"/>
        </w:rPr>
        <w:t>,000+</w:t>
      </w:r>
      <w:r>
        <w:rPr>
          <w:color w:val="5F5E5A"/>
          <w:sz w:val="26"/>
          <w:szCs w:val="26"/>
        </w:rPr>
        <w:t xml:space="preserve"> channel partners, and a track record of driving 200–500% revenue growth for the organisations we work with.</w:t>
      </w:r>
    </w:p>
    <w:p w14:paraId="24E18E7E" w14:textId="77777777" w:rsidR="00BA6AE4" w:rsidRDefault="00000000">
      <w:pPr>
        <w:spacing w:before="80"/>
      </w:pPr>
      <w:r>
        <w:rPr>
          <w:b/>
          <w:bCs/>
          <w:color w:val="0B1B38"/>
        </w:rPr>
        <w:t xml:space="preserve">Book a Free India Entry Call: </w:t>
      </w:r>
      <w:proofErr w:type="gramStart"/>
      <w:r>
        <w:rPr>
          <w:color w:val="E8540A"/>
        </w:rPr>
        <w:t>sales@jbnewgen.com  |</w:t>
      </w:r>
      <w:proofErr w:type="gramEnd"/>
      <w:r>
        <w:rPr>
          <w:color w:val="E8540A"/>
        </w:rPr>
        <w:t xml:space="preserve">  +91 6362864230</w:t>
      </w:r>
    </w:p>
    <w:p w14:paraId="7C24330A" w14:textId="77777777" w:rsidR="00BA6AE4" w:rsidRDefault="00BA6AE4">
      <w:pPr>
        <w:pBdr>
          <w:bottom w:val="single" w:sz="4" w:space="0" w:color="CCCCCC"/>
        </w:pBdr>
        <w:spacing w:before="280" w:after="280"/>
      </w:pPr>
    </w:p>
    <w:p w14:paraId="13C6FA7A" w14:textId="77777777" w:rsidR="00BA6AE4" w:rsidRDefault="00000000">
      <w:pPr>
        <w:spacing w:before="320" w:after="80"/>
      </w:pPr>
      <w:r>
        <w:rPr>
          <w:b/>
          <w:bCs/>
          <w:color w:val="E8540A"/>
          <w:spacing w:val="130"/>
          <w:sz w:val="18"/>
          <w:szCs w:val="18"/>
        </w:rPr>
        <w:t>WHO WE ARE</w:t>
      </w:r>
    </w:p>
    <w:p w14:paraId="5383C6E7" w14:textId="78C4614F" w:rsidR="00BA6AE4" w:rsidRDefault="00000000">
      <w:pPr>
        <w:pStyle w:val="Heading2"/>
      </w:pPr>
      <w:r>
        <w:t>The India expertise that global startups need and rarely find in one place</w:t>
      </w:r>
    </w:p>
    <w:p w14:paraId="017268AF" w14:textId="68491E53" w:rsidR="00BA6AE4" w:rsidRDefault="00000000">
      <w:pPr>
        <w:spacing w:before="80" w:after="100"/>
      </w:pPr>
      <w:r>
        <w:rPr>
          <w:color w:val="5F5E5A"/>
        </w:rPr>
        <w:t xml:space="preserve">JB NewGen Enterprises is a Mumbai-based market entry and GTM consultancy built specifically to help global </w:t>
      </w:r>
      <w:r w:rsidR="00E214FF">
        <w:rPr>
          <w:color w:val="5F5E5A"/>
        </w:rPr>
        <w:t xml:space="preserve">and Indian </w:t>
      </w:r>
      <w:r>
        <w:rPr>
          <w:color w:val="5F5E5A"/>
        </w:rPr>
        <w:t>startups establish, operate, and scale in India. We combine deep India market knowledge with the accountability and reporting standards that global founders and investors expect.</w:t>
      </w:r>
    </w:p>
    <w:p w14:paraId="1D26B01B" w14:textId="633E37F6" w:rsidR="00BA6AE4" w:rsidRDefault="00000000">
      <w:pPr>
        <w:spacing w:before="80" w:after="100"/>
      </w:pPr>
      <w:r>
        <w:rPr>
          <w:color w:val="5F5E5A"/>
        </w:rPr>
        <w:t>We are not a research firm that hands you a market report. We are not an agency that runs campaigns in isolation. We are an execution partner</w:t>
      </w:r>
      <w:r w:rsidR="00E214FF">
        <w:rPr>
          <w:color w:val="5F5E5A"/>
        </w:rPr>
        <w:t>,</w:t>
      </w:r>
      <w:r>
        <w:rPr>
          <w:color w:val="5F5E5A"/>
        </w:rPr>
        <w:t xml:space="preserve"> the organisation that sits alongside your team from your first conversation about India to your first hundred customers in the market.</w:t>
      </w:r>
    </w:p>
    <w:p w14:paraId="703ECDEE" w14:textId="7FD0FB18" w:rsidR="00BA6AE4" w:rsidRDefault="00000000">
      <w:pPr>
        <w:spacing w:before="80" w:after="100"/>
      </w:pPr>
      <w:r>
        <w:rPr>
          <w:color w:val="5F5E5A"/>
        </w:rPr>
        <w:t>India is one of the world's most consequential growth opportunities. It is also one of the most structurally complex markets to enter alone. That complexity</w:t>
      </w:r>
      <w:r w:rsidR="00E214FF">
        <w:rPr>
          <w:color w:val="5F5E5A"/>
        </w:rPr>
        <w:t>,</w:t>
      </w:r>
      <w:r>
        <w:rPr>
          <w:color w:val="5F5E5A"/>
        </w:rPr>
        <w:t xml:space="preserve"> the multi-tier distribution landscape, the regulatory environment, the relationship-driven business culture, the India-specific digital infrastructure is exactly what we exist to navigate on your behalf.</w:t>
      </w:r>
    </w:p>
    <w:p w14:paraId="346F0BCD" w14:textId="77777777" w:rsidR="00BA6AE4" w:rsidRDefault="00BA6AE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6AE4" w14:paraId="2EF321F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B3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247BBC" w14:textId="77777777" w:rsidR="00BA6AE4" w:rsidRDefault="00000000">
            <w:pPr>
              <w:jc w:val="center"/>
            </w:pPr>
            <w:r>
              <w:rPr>
                <w:b/>
                <w:bCs/>
                <w:color w:val="E8540A"/>
                <w:sz w:val="36"/>
                <w:szCs w:val="36"/>
              </w:rPr>
              <w:t>35+</w:t>
            </w:r>
          </w:p>
          <w:p w14:paraId="49ABA0FB" w14:textId="77777777" w:rsidR="00BA6AE4" w:rsidRDefault="00000000">
            <w:pPr>
              <w:spacing w:before="80"/>
              <w:jc w:val="center"/>
            </w:pPr>
            <w:r>
              <w:rPr>
                <w:color w:val="B0B8CC"/>
                <w:sz w:val="16"/>
                <w:szCs w:val="16"/>
              </w:rPr>
              <w:t>Years of India market experience led by CEO Joyjeet Bose across Tata, Bharti, and enterprise tech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B3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4B942D" w14:textId="06398C7C" w:rsidR="00BA6AE4" w:rsidRDefault="005B698F">
            <w:pPr>
              <w:jc w:val="center"/>
            </w:pPr>
            <w:r>
              <w:rPr>
                <w:b/>
                <w:bCs/>
                <w:color w:val="E8540A"/>
                <w:sz w:val="36"/>
                <w:szCs w:val="36"/>
              </w:rPr>
              <w:t>10,000+</w:t>
            </w:r>
          </w:p>
          <w:p w14:paraId="668057C4" w14:textId="77777777" w:rsidR="00BA6AE4" w:rsidRDefault="00000000">
            <w:pPr>
              <w:spacing w:before="80"/>
              <w:jc w:val="center"/>
            </w:pPr>
            <w:r>
              <w:rPr>
                <w:color w:val="B0B8CC"/>
                <w:sz w:val="16"/>
                <w:szCs w:val="16"/>
              </w:rPr>
              <w:t>Channel partners in our active India network available to your launch from Day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B3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4B3D6BD" w14:textId="6C268C74" w:rsidR="00BA6AE4" w:rsidRDefault="005B698F">
            <w:pPr>
              <w:jc w:val="center"/>
            </w:pPr>
            <w:r>
              <w:rPr>
                <w:b/>
                <w:bCs/>
                <w:color w:val="E8540A"/>
                <w:sz w:val="36"/>
                <w:szCs w:val="36"/>
              </w:rPr>
              <w:t>50,000+</w:t>
            </w:r>
          </w:p>
          <w:p w14:paraId="6241F703" w14:textId="77777777" w:rsidR="00BA6AE4" w:rsidRDefault="00000000">
            <w:pPr>
              <w:spacing w:before="80"/>
              <w:jc w:val="center"/>
            </w:pPr>
            <w:r>
              <w:rPr>
                <w:color w:val="B0B8CC"/>
                <w:sz w:val="16"/>
                <w:szCs w:val="16"/>
              </w:rPr>
              <w:t>Retail touchpoints across our distribution ecosystem built over decades of on-ground development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B3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AE0C94" w14:textId="77777777" w:rsidR="00BA6AE4" w:rsidRDefault="00000000">
            <w:pPr>
              <w:jc w:val="center"/>
            </w:pPr>
            <w:r>
              <w:rPr>
                <w:b/>
                <w:bCs/>
                <w:color w:val="E8540A"/>
                <w:sz w:val="36"/>
                <w:szCs w:val="36"/>
              </w:rPr>
              <w:t>200–500%</w:t>
            </w:r>
          </w:p>
          <w:p w14:paraId="0B253F1E" w14:textId="77777777" w:rsidR="00BA6AE4" w:rsidRDefault="00000000">
            <w:pPr>
              <w:spacing w:before="80"/>
              <w:jc w:val="center"/>
            </w:pPr>
            <w:r>
              <w:rPr>
                <w:color w:val="B0B8CC"/>
                <w:sz w:val="16"/>
                <w:szCs w:val="16"/>
              </w:rPr>
              <w:t>Revenue growth delivered across multiple organisations through our GTM frameworks</w:t>
            </w:r>
          </w:p>
        </w:tc>
      </w:tr>
    </w:tbl>
    <w:p w14:paraId="406ABFD2" w14:textId="77777777" w:rsidR="00BA6AE4" w:rsidRDefault="00BA6AE4">
      <w:pPr>
        <w:pBdr>
          <w:bottom w:val="single" w:sz="4" w:space="0" w:color="CCCCCC"/>
        </w:pBdr>
        <w:spacing w:before="280" w:after="280"/>
      </w:pPr>
    </w:p>
    <w:p w14:paraId="5A4DB2E1" w14:textId="77777777" w:rsidR="00BA6AE4" w:rsidRDefault="00000000">
      <w:pPr>
        <w:spacing w:before="320" w:after="80"/>
      </w:pPr>
      <w:r>
        <w:rPr>
          <w:b/>
          <w:bCs/>
          <w:color w:val="E8540A"/>
          <w:spacing w:val="130"/>
          <w:sz w:val="18"/>
          <w:szCs w:val="18"/>
        </w:rPr>
        <w:t>WHAT MAKES US DIFFERENT</w:t>
      </w:r>
    </w:p>
    <w:p w14:paraId="71D4488A" w14:textId="77777777" w:rsidR="00BA6AE4" w:rsidRDefault="00000000">
      <w:pPr>
        <w:pStyle w:val="Heading2"/>
      </w:pPr>
      <w:r>
        <w:t>Four things that separate JB NewGen from every other India consultancy</w:t>
      </w:r>
    </w:p>
    <w:p w14:paraId="77EFB810" w14:textId="77777777" w:rsidR="00BA6AE4" w:rsidRDefault="00000000">
      <w:pPr>
        <w:spacing w:before="80" w:after="100"/>
      </w:pPr>
      <w:r>
        <w:rPr>
          <w:color w:val="5F5E5A"/>
        </w:rPr>
        <w:t>Most India consultancies give you frameworks. We give you outcomes. Here's what that actually means in practice.</w:t>
      </w:r>
    </w:p>
    <w:p w14:paraId="4275273D" w14:textId="77777777" w:rsidR="00BA6AE4" w:rsidRDefault="00BA6A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6AE4" w14:paraId="355D92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36F1884" w14:textId="77777777" w:rsidR="00BA6AE4" w:rsidRDefault="00000000">
            <w:proofErr w:type="gramStart"/>
            <w:r>
              <w:rPr>
                <w:b/>
                <w:bCs/>
                <w:color w:val="0B1B38"/>
              </w:rPr>
              <w:t>✓  We</w:t>
            </w:r>
            <w:proofErr w:type="gramEnd"/>
            <w:r>
              <w:rPr>
                <w:b/>
                <w:bCs/>
                <w:color w:val="0B1B38"/>
              </w:rPr>
              <w:t xml:space="preserve"> have the network — not just the knowledge</w:t>
            </w:r>
          </w:p>
          <w:p w14:paraId="780C531F" w14:textId="427A966C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 xml:space="preserve">Our </w:t>
            </w:r>
            <w:r w:rsidR="00E214FF">
              <w:rPr>
                <w:color w:val="5F5E5A"/>
                <w:sz w:val="20"/>
                <w:szCs w:val="20"/>
              </w:rPr>
              <w:t>10</w:t>
            </w:r>
            <w:r>
              <w:rPr>
                <w:color w:val="5F5E5A"/>
                <w:sz w:val="20"/>
                <w:szCs w:val="20"/>
              </w:rPr>
              <w:t>,000+ channel partner network</w:t>
            </w:r>
            <w:r w:rsidR="00E214FF">
              <w:rPr>
                <w:color w:val="5F5E5A"/>
                <w:sz w:val="20"/>
                <w:szCs w:val="20"/>
              </w:rPr>
              <w:t>,</w:t>
            </w:r>
            <w:r>
              <w:rPr>
                <w:color w:val="5F5E5A"/>
                <w:sz w:val="20"/>
                <w:szCs w:val="20"/>
              </w:rPr>
              <w:t xml:space="preserve"> 200+ distributor relationships</w:t>
            </w:r>
            <w:r w:rsidR="00E214FF">
              <w:rPr>
                <w:color w:val="5F5E5A"/>
                <w:sz w:val="20"/>
                <w:szCs w:val="20"/>
              </w:rPr>
              <w:t xml:space="preserve"> and 1000+ CIO/CTO</w:t>
            </w:r>
            <w:r>
              <w:rPr>
                <w:color w:val="5F5E5A"/>
                <w:sz w:val="20"/>
                <w:szCs w:val="20"/>
              </w:rPr>
              <w:t xml:space="preserve"> are live, vetted, and active across India's key metros and Tier 2 cities. We don't tell you how to find partners</w:t>
            </w:r>
            <w:r w:rsidR="00E214FF">
              <w:rPr>
                <w:color w:val="5F5E5A"/>
                <w:sz w:val="20"/>
                <w:szCs w:val="20"/>
              </w:rPr>
              <w:t xml:space="preserve"> or customers</w:t>
            </w:r>
            <w:r>
              <w:rPr>
                <w:color w:val="5F5E5A"/>
                <w:sz w:val="20"/>
                <w:szCs w:val="20"/>
              </w:rPr>
              <w:t>. We introduce you to them.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BDDBDEE" w14:textId="476998B2" w:rsidR="00BA6AE4" w:rsidRDefault="00000000">
            <w:proofErr w:type="gramStart"/>
            <w:r>
              <w:rPr>
                <w:b/>
                <w:bCs/>
                <w:color w:val="0B1B38"/>
              </w:rPr>
              <w:t>✓  We</w:t>
            </w:r>
            <w:proofErr w:type="gramEnd"/>
            <w:r>
              <w:rPr>
                <w:b/>
                <w:bCs/>
                <w:color w:val="0B1B38"/>
              </w:rPr>
              <w:t xml:space="preserve"> compress your India timeline from 18 months to </w:t>
            </w:r>
            <w:r w:rsidR="005B698F" w:rsidRPr="00E214FF">
              <w:rPr>
                <w:b/>
                <w:bCs/>
                <w:color w:val="0B1B38"/>
              </w:rPr>
              <w:t>180</w:t>
            </w:r>
            <w:r w:rsidRPr="00E214FF">
              <w:rPr>
                <w:b/>
                <w:bCs/>
                <w:color w:val="0B1B38"/>
              </w:rPr>
              <w:t xml:space="preserve"> days</w:t>
            </w:r>
          </w:p>
          <w:p w14:paraId="54CC1C11" w14:textId="485DFC3D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Our existing infrastructure</w:t>
            </w:r>
            <w:r w:rsidR="00E214FF">
              <w:rPr>
                <w:color w:val="5F5E5A"/>
                <w:sz w:val="20"/>
                <w:szCs w:val="20"/>
              </w:rPr>
              <w:t>,</w:t>
            </w:r>
            <w:r>
              <w:rPr>
                <w:color w:val="5F5E5A"/>
                <w:sz w:val="20"/>
                <w:szCs w:val="20"/>
              </w:rPr>
              <w:t xml:space="preserve"> channel network, regulatory knowledge, operational </w:t>
            </w:r>
            <w:r w:rsidR="00E214FF">
              <w:rPr>
                <w:color w:val="5F5E5A"/>
                <w:sz w:val="20"/>
                <w:szCs w:val="20"/>
              </w:rPr>
              <w:t>playbooks eliminate</w:t>
            </w:r>
            <w:r>
              <w:rPr>
                <w:color w:val="5F5E5A"/>
                <w:sz w:val="20"/>
                <w:szCs w:val="20"/>
              </w:rPr>
              <w:t xml:space="preserve"> the 12–18-month learning curve most foreign companies pay for. You start where others arrive after a year.</w:t>
            </w:r>
          </w:p>
        </w:tc>
      </w:tr>
      <w:tr w:rsidR="00BA6AE4" w14:paraId="28F141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61C5D47A" w14:textId="6FCE4593" w:rsidR="00BA6AE4" w:rsidRDefault="00000000">
            <w:proofErr w:type="gramStart"/>
            <w:r>
              <w:rPr>
                <w:b/>
                <w:bCs/>
                <w:color w:val="0B1B38"/>
              </w:rPr>
              <w:t>✓  We</w:t>
            </w:r>
            <w:proofErr w:type="gramEnd"/>
            <w:r>
              <w:rPr>
                <w:b/>
                <w:bCs/>
                <w:color w:val="0B1B38"/>
              </w:rPr>
              <w:t xml:space="preserve"> execute</w:t>
            </w:r>
            <w:r w:rsidR="00E214FF">
              <w:rPr>
                <w:b/>
                <w:bCs/>
                <w:color w:val="0B1B38"/>
              </w:rPr>
              <w:t>,</w:t>
            </w:r>
            <w:r>
              <w:rPr>
                <w:b/>
                <w:bCs/>
                <w:color w:val="0B1B38"/>
              </w:rPr>
              <w:t xml:space="preserve"> we don't just advise</w:t>
            </w:r>
          </w:p>
          <w:p w14:paraId="7D753777" w14:textId="4ACCAEA2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 xml:space="preserve">We manage partner onboarding, run activation events, coordinate logistics, brief local staff, and track performance weekly. We act as your India country lead </w:t>
            </w:r>
            <w:proofErr w:type="gramStart"/>
            <w:r w:rsidR="00E214FF">
              <w:rPr>
                <w:color w:val="5F5E5A"/>
                <w:sz w:val="20"/>
                <w:szCs w:val="20"/>
              </w:rPr>
              <w:t>until,</w:t>
            </w:r>
            <w:proofErr w:type="gramEnd"/>
            <w:r>
              <w:rPr>
                <w:color w:val="5F5E5A"/>
                <w:sz w:val="20"/>
                <w:szCs w:val="20"/>
              </w:rPr>
              <w:t xml:space="preserve"> you</w:t>
            </w:r>
            <w:r w:rsidR="00E214FF">
              <w:rPr>
                <w:color w:val="5F5E5A"/>
                <w:sz w:val="20"/>
                <w:szCs w:val="20"/>
              </w:rPr>
              <w:t xml:space="preserve"> a</w:t>
            </w:r>
            <w:r>
              <w:rPr>
                <w:color w:val="5F5E5A"/>
                <w:sz w:val="20"/>
                <w:szCs w:val="20"/>
              </w:rPr>
              <w:t>re ready to build that capability internally.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4DDC6B2" w14:textId="77777777" w:rsidR="00BA6AE4" w:rsidRDefault="00000000">
            <w:proofErr w:type="gramStart"/>
            <w:r>
              <w:rPr>
                <w:b/>
                <w:bCs/>
                <w:color w:val="0B1B38"/>
              </w:rPr>
              <w:t>✓  We</w:t>
            </w:r>
            <w:proofErr w:type="gramEnd"/>
            <w:r>
              <w:rPr>
                <w:b/>
                <w:bCs/>
                <w:color w:val="0B1B38"/>
              </w:rPr>
              <w:t xml:space="preserve"> speak both languages — global and local</w:t>
            </w:r>
          </w:p>
          <w:p w14:paraId="1B1C54E3" w14:textId="7F303C2A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We deliver clarity, weekly reporting, measurable milestones, and financial accountability in an Indian operational context. We bridge the communication gap that kills most foreign companies' India ambitions.</w:t>
            </w:r>
          </w:p>
        </w:tc>
      </w:tr>
    </w:tbl>
    <w:p w14:paraId="4A5BB54D" w14:textId="77777777" w:rsidR="00BA6AE4" w:rsidRDefault="00BA6AE4">
      <w:pPr>
        <w:pBdr>
          <w:bottom w:val="single" w:sz="4" w:space="0" w:color="CCCCCC"/>
        </w:pBdr>
        <w:spacing w:before="280" w:after="280"/>
      </w:pPr>
    </w:p>
    <w:p w14:paraId="3B47148E" w14:textId="77777777" w:rsidR="00BA6AE4" w:rsidRDefault="00000000">
      <w:pPr>
        <w:spacing w:before="320" w:after="80"/>
      </w:pPr>
      <w:r>
        <w:rPr>
          <w:b/>
          <w:bCs/>
          <w:color w:val="E8540A"/>
          <w:spacing w:val="130"/>
          <w:sz w:val="18"/>
          <w:szCs w:val="18"/>
        </w:rPr>
        <w:t>OUR STORY</w:t>
      </w:r>
    </w:p>
    <w:p w14:paraId="30EC4D4D" w14:textId="77777777" w:rsidR="00BA6AE4" w:rsidRDefault="00000000">
      <w:pPr>
        <w:pStyle w:val="Heading2"/>
      </w:pPr>
      <w:r>
        <w:t>Built from 35 years of doing — not advising</w:t>
      </w:r>
    </w:p>
    <w:p w14:paraId="745E41E9" w14:textId="77777777" w:rsidR="00BA6AE4" w:rsidRDefault="00000000">
      <w:pPr>
        <w:spacing w:before="80" w:after="100"/>
      </w:pPr>
      <w:r>
        <w:rPr>
          <w:color w:val="5F5E5A"/>
        </w:rPr>
        <w:t xml:space="preserve">JB NewGen was founded by Joyjeet Bose after three and a half decades of building sales organisations, channel networks, and distribution ecosystems for some of India's most significant enterprises — including Tata Teleservices, </w:t>
      </w:r>
      <w:proofErr w:type="spellStart"/>
      <w:r>
        <w:rPr>
          <w:color w:val="5F5E5A"/>
        </w:rPr>
        <w:t>Hexacom</w:t>
      </w:r>
      <w:proofErr w:type="spellEnd"/>
      <w:r>
        <w:rPr>
          <w:color w:val="5F5E5A"/>
        </w:rPr>
        <w:t xml:space="preserve"> India (part of Airtel), and Bharti BT Internet.</w:t>
      </w:r>
    </w:p>
    <w:p w14:paraId="5F1377A9" w14:textId="02BE1DDE" w:rsidR="00BA6AE4" w:rsidRDefault="00000000">
      <w:pPr>
        <w:spacing w:before="80" w:after="100"/>
      </w:pPr>
      <w:r>
        <w:rPr>
          <w:color w:val="5F5E5A"/>
        </w:rPr>
        <w:t>Over that career, Joyjeet built and led organisations that took products from zero to national distribution</w:t>
      </w:r>
      <w:r w:rsidR="00AA1814">
        <w:rPr>
          <w:color w:val="5F5E5A"/>
        </w:rPr>
        <w:t>,</w:t>
      </w:r>
      <w:r>
        <w:rPr>
          <w:color w:val="5F5E5A"/>
        </w:rPr>
        <w:t xml:space="preserve"> establishing networks </w:t>
      </w:r>
      <w:r w:rsidRPr="00C76F43">
        <w:rPr>
          <w:color w:val="5F5E5A"/>
        </w:rPr>
        <w:t xml:space="preserve">of </w:t>
      </w:r>
      <w:r w:rsidR="005B698F" w:rsidRPr="00C76F43">
        <w:rPr>
          <w:color w:val="5F5E5A"/>
        </w:rPr>
        <w:t>10</w:t>
      </w:r>
      <w:r w:rsidRPr="00C76F43">
        <w:rPr>
          <w:color w:val="5F5E5A"/>
        </w:rPr>
        <w:t xml:space="preserve">,000+ channel partners and </w:t>
      </w:r>
      <w:r w:rsidR="005B698F" w:rsidRPr="00C76F43">
        <w:rPr>
          <w:color w:val="5F5E5A"/>
        </w:rPr>
        <w:t>5</w:t>
      </w:r>
      <w:r w:rsidRPr="00C76F43">
        <w:rPr>
          <w:color w:val="5F5E5A"/>
        </w:rPr>
        <w:t>0,000+</w:t>
      </w:r>
      <w:r>
        <w:rPr>
          <w:color w:val="5F5E5A"/>
        </w:rPr>
        <w:t xml:space="preserve"> retail touchpoints, driving revenue growth of 200% to 500%, and navigating India's regulatory and market complexity at every scale.</w:t>
      </w:r>
    </w:p>
    <w:p w14:paraId="08E27D84" w14:textId="69B6E4CA" w:rsidR="00BA6AE4" w:rsidRDefault="00000000">
      <w:pPr>
        <w:spacing w:before="80" w:after="100"/>
      </w:pPr>
      <w:r>
        <w:rPr>
          <w:color w:val="5F5E5A"/>
        </w:rPr>
        <w:t>What he saw repeatedly was that global companies entering India were making the same expensive mistakes</w:t>
      </w:r>
      <w:r w:rsidR="00AA1814">
        <w:rPr>
          <w:color w:val="5F5E5A"/>
        </w:rPr>
        <w:t>,</w:t>
      </w:r>
      <w:r>
        <w:rPr>
          <w:color w:val="5F5E5A"/>
        </w:rPr>
        <w:t xml:space="preserve"> not because they lacked ambition or resources, but because they lacked on-ground expertise and a trusted local partner who could operate at the intersection of global standards and Indian market realities.</w:t>
      </w:r>
    </w:p>
    <w:p w14:paraId="73F5F2BD" w14:textId="05578B96" w:rsidR="00BA6AE4" w:rsidRDefault="00000000">
      <w:pPr>
        <w:spacing w:before="80" w:after="100"/>
      </w:pPr>
      <w:r>
        <w:rPr>
          <w:color w:val="5F5E5A"/>
        </w:rPr>
        <w:t>JB NewGen was built to be that partner. Not a research firm. Not an agency. A genuine execution partner with the network, the knowledge, and the accountability to help global startups enter India and build something that lasts.</w:t>
      </w:r>
    </w:p>
    <w:p w14:paraId="3D6E28EF" w14:textId="77777777" w:rsidR="00BA6AE4" w:rsidRDefault="00BA6AE4">
      <w:pPr>
        <w:pBdr>
          <w:bottom w:val="single" w:sz="4" w:space="0" w:color="CCCCCC"/>
        </w:pBdr>
        <w:spacing w:before="280" w:after="280"/>
      </w:pPr>
    </w:p>
    <w:p w14:paraId="46251E6F" w14:textId="77777777" w:rsidR="00BA6AE4" w:rsidRDefault="00000000">
      <w:pPr>
        <w:spacing w:before="320" w:after="80"/>
      </w:pPr>
      <w:r>
        <w:rPr>
          <w:b/>
          <w:bCs/>
          <w:color w:val="E8540A"/>
          <w:spacing w:val="130"/>
          <w:sz w:val="18"/>
          <w:szCs w:val="18"/>
        </w:rPr>
        <w:t>WHAT WE DO</w:t>
      </w:r>
    </w:p>
    <w:p w14:paraId="190D585A" w14:textId="77777777" w:rsidR="00BA6AE4" w:rsidRDefault="00000000">
      <w:pPr>
        <w:pStyle w:val="Heading2"/>
      </w:pPr>
      <w:r>
        <w:t>Four integrated services — one India entry outcome</w:t>
      </w:r>
    </w:p>
    <w:p w14:paraId="300327DF" w14:textId="77777777" w:rsidR="00BA6AE4" w:rsidRDefault="00000000">
      <w:pPr>
        <w:spacing w:before="80" w:after="100"/>
      </w:pPr>
      <w:r>
        <w:rPr>
          <w:color w:val="5F5E5A"/>
        </w:rPr>
        <w:lastRenderedPageBreak/>
        <w:t>Every service we offer is designed to support one goal: getting your company to market in India faster, more compliantly, and with a stronger foundation than you could build alone.</w:t>
      </w:r>
    </w:p>
    <w:p w14:paraId="041D722D" w14:textId="77777777" w:rsidR="00BA6AE4" w:rsidRDefault="00BA6A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6AE4" w14:paraId="6F4EB3E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8B1EBDB" w14:textId="58986209" w:rsidR="00BA6AE4" w:rsidRDefault="00000000">
            <w:r>
              <w:rPr>
                <w:b/>
                <w:bCs/>
                <w:color w:val="E8540A"/>
                <w:sz w:val="18"/>
                <w:szCs w:val="18"/>
              </w:rPr>
              <w:t xml:space="preserve">SERVICE </w:t>
            </w:r>
            <w:proofErr w:type="gramStart"/>
            <w:r>
              <w:rPr>
                <w:b/>
                <w:bCs/>
                <w:color w:val="E8540A"/>
                <w:sz w:val="18"/>
                <w:szCs w:val="18"/>
              </w:rPr>
              <w:t xml:space="preserve">01  </w:t>
            </w:r>
            <w:r>
              <w:rPr>
                <w:b/>
                <w:bCs/>
                <w:color w:val="0B1B38"/>
              </w:rPr>
              <w:t>Market</w:t>
            </w:r>
            <w:proofErr w:type="gramEnd"/>
            <w:r>
              <w:rPr>
                <w:b/>
                <w:bCs/>
                <w:color w:val="0B1B38"/>
              </w:rPr>
              <w:t xml:space="preserve"> Entry &amp; GTM</w:t>
            </w:r>
            <w:r w:rsidR="00AA1814">
              <w:rPr>
                <w:b/>
                <w:bCs/>
                <w:color w:val="0B1B38"/>
              </w:rPr>
              <w:t xml:space="preserve"> Strategy</w:t>
            </w:r>
          </w:p>
          <w:p w14:paraId="5CB223A6" w14:textId="77777777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Market sizing, GTM blueprint, channel partner setup, partner activation, and end-to-end launch execution. Your complete India go-to-market — delivered, not just designed.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90E7125" w14:textId="683F8499" w:rsidR="00BA6AE4" w:rsidRDefault="00000000">
            <w:r>
              <w:rPr>
                <w:b/>
                <w:bCs/>
                <w:color w:val="E8540A"/>
                <w:sz w:val="18"/>
                <w:szCs w:val="18"/>
              </w:rPr>
              <w:t xml:space="preserve">SERVICE </w:t>
            </w:r>
            <w:proofErr w:type="gramStart"/>
            <w:r>
              <w:rPr>
                <w:b/>
                <w:bCs/>
                <w:color w:val="E8540A"/>
                <w:sz w:val="18"/>
                <w:szCs w:val="18"/>
              </w:rPr>
              <w:t xml:space="preserve">02  </w:t>
            </w:r>
            <w:r>
              <w:rPr>
                <w:b/>
                <w:bCs/>
                <w:color w:val="0B1B38"/>
              </w:rPr>
              <w:t>Tech</w:t>
            </w:r>
            <w:proofErr w:type="gramEnd"/>
            <w:r>
              <w:rPr>
                <w:b/>
                <w:bCs/>
                <w:color w:val="0B1B38"/>
              </w:rPr>
              <w:t xml:space="preserve"> Readiness</w:t>
            </w:r>
            <w:r w:rsidR="00AA1814">
              <w:rPr>
                <w:b/>
                <w:bCs/>
                <w:color w:val="0B1B38"/>
              </w:rPr>
              <w:t xml:space="preserve"> Services</w:t>
            </w:r>
          </w:p>
          <w:p w14:paraId="7A176A1C" w14:textId="77777777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India-stack integration (UPI, WhatsApp, Aadhaar), CRM setup for India's channel model, cloud compliance under DPDP Act, and process automation for India operations.</w:t>
            </w:r>
          </w:p>
        </w:tc>
      </w:tr>
      <w:tr w:rsidR="00BA6AE4" w14:paraId="0677080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9595966" w14:textId="7BED45B6" w:rsidR="00BA6AE4" w:rsidRDefault="00000000">
            <w:r>
              <w:rPr>
                <w:b/>
                <w:bCs/>
                <w:color w:val="E8540A"/>
                <w:sz w:val="18"/>
                <w:szCs w:val="18"/>
              </w:rPr>
              <w:t xml:space="preserve">SERVICE 03 </w:t>
            </w:r>
            <w:r w:rsidR="00AA1814">
              <w:rPr>
                <w:b/>
                <w:bCs/>
                <w:color w:val="0B1B38"/>
              </w:rPr>
              <w:t xml:space="preserve">Brand </w:t>
            </w:r>
            <w:proofErr w:type="spellStart"/>
            <w:r w:rsidR="00AA1814">
              <w:rPr>
                <w:b/>
                <w:bCs/>
                <w:color w:val="0B1B38"/>
              </w:rPr>
              <w:t>visibilty</w:t>
            </w:r>
            <w:proofErr w:type="spellEnd"/>
            <w:r w:rsidR="00AA1814">
              <w:rPr>
                <w:b/>
                <w:bCs/>
                <w:color w:val="0B1B38"/>
              </w:rPr>
              <w:t xml:space="preserve"> &amp; D</w:t>
            </w:r>
            <w:r>
              <w:rPr>
                <w:b/>
                <w:bCs/>
                <w:color w:val="0B1B38"/>
              </w:rPr>
              <w:t xml:space="preserve">igital </w:t>
            </w:r>
            <w:r w:rsidR="00AA1814">
              <w:rPr>
                <w:b/>
                <w:bCs/>
                <w:color w:val="0B1B38"/>
              </w:rPr>
              <w:t>g</w:t>
            </w:r>
            <w:r>
              <w:rPr>
                <w:b/>
                <w:bCs/>
                <w:color w:val="0B1B38"/>
              </w:rPr>
              <w:t>rowth</w:t>
            </w:r>
          </w:p>
          <w:p w14:paraId="33C770DA" w14:textId="77777777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India SEO, YouTube and video marketing, Google Ads optimised for Indian CPCs, WhatsApp marketing, and performance campaigns connected to your global reporting.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5412A06" w14:textId="5E1C8730" w:rsidR="00BA6AE4" w:rsidRDefault="00000000">
            <w:r>
              <w:rPr>
                <w:b/>
                <w:bCs/>
                <w:color w:val="E8540A"/>
                <w:sz w:val="18"/>
                <w:szCs w:val="18"/>
              </w:rPr>
              <w:t xml:space="preserve">SERVICE </w:t>
            </w:r>
            <w:proofErr w:type="gramStart"/>
            <w:r>
              <w:rPr>
                <w:b/>
                <w:bCs/>
                <w:color w:val="E8540A"/>
                <w:sz w:val="18"/>
                <w:szCs w:val="18"/>
              </w:rPr>
              <w:t xml:space="preserve">04  </w:t>
            </w:r>
            <w:r>
              <w:rPr>
                <w:b/>
                <w:bCs/>
                <w:color w:val="0B1B38"/>
              </w:rPr>
              <w:t>Customer</w:t>
            </w:r>
            <w:proofErr w:type="gramEnd"/>
            <w:r>
              <w:rPr>
                <w:b/>
                <w:bCs/>
                <w:color w:val="0B1B38"/>
              </w:rPr>
              <w:t xml:space="preserve"> Communication</w:t>
            </w:r>
          </w:p>
          <w:p w14:paraId="2FF5DEF4" w14:textId="77777777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WhatsApp Business API, DLT-registered SMS and RCS, Hindi and regional language IVR, OTP optimisation, and unified omnichannel dashboards — compliant from day one.</w:t>
            </w:r>
          </w:p>
        </w:tc>
      </w:tr>
    </w:tbl>
    <w:p w14:paraId="1F7B3EF9" w14:textId="77777777" w:rsidR="00BA6AE4" w:rsidRDefault="00BA6AE4">
      <w:pPr>
        <w:pBdr>
          <w:bottom w:val="single" w:sz="4" w:space="0" w:color="CCCCCC"/>
        </w:pBdr>
        <w:spacing w:before="280" w:after="280"/>
      </w:pPr>
    </w:p>
    <w:p w14:paraId="562B8ECD" w14:textId="4D1232D7" w:rsidR="00BA6AE4" w:rsidRDefault="00000000">
      <w:pPr>
        <w:spacing w:before="320" w:after="80"/>
      </w:pPr>
      <w:r>
        <w:rPr>
          <w:b/>
          <w:bCs/>
          <w:color w:val="E8540A"/>
          <w:spacing w:val="130"/>
          <w:sz w:val="18"/>
          <w:szCs w:val="18"/>
        </w:rPr>
        <w:t xml:space="preserve">COMING SOON — </w:t>
      </w:r>
      <w:r w:rsidR="005B698F" w:rsidRPr="005B698F">
        <w:rPr>
          <w:b/>
          <w:bCs/>
          <w:color w:val="E8540A"/>
          <w:spacing w:val="130"/>
          <w:sz w:val="18"/>
          <w:szCs w:val="18"/>
          <w:highlight w:val="yellow"/>
        </w:rPr>
        <w:t>SALES AS ASERVICE(SaaS)</w:t>
      </w:r>
    </w:p>
    <w:p w14:paraId="60123F17" w14:textId="6E311F84" w:rsidR="00BA6AE4" w:rsidRDefault="00000000">
      <w:pPr>
        <w:pStyle w:val="Heading2"/>
      </w:pPr>
      <w:r>
        <w:t>India's marketplace for global startups</w:t>
      </w:r>
      <w:r w:rsidR="00AA1814">
        <w:t xml:space="preserve"> / OEMs</w:t>
      </w:r>
      <w:r>
        <w:t xml:space="preserve">, local partners, and </w:t>
      </w:r>
      <w:r w:rsidR="00AA1814">
        <w:t>E</w:t>
      </w:r>
      <w:r>
        <w:t>nterprise buyers</w:t>
      </w:r>
    </w:p>
    <w:p w14:paraId="370B2F6C" w14:textId="22859A5C" w:rsidR="00BA6AE4" w:rsidRDefault="00000000">
      <w:pPr>
        <w:spacing w:before="80" w:after="100"/>
      </w:pPr>
      <w:r>
        <w:rPr>
          <w:color w:val="5F5E5A"/>
        </w:rPr>
        <w:t xml:space="preserve">Beyond consultancy, JB NewGen is building </w:t>
      </w:r>
      <w:r w:rsidR="00AA1814">
        <w:rPr>
          <w:color w:val="5F5E5A"/>
        </w:rPr>
        <w:t xml:space="preserve">SAAS- </w:t>
      </w:r>
      <w:r w:rsidR="005B698F" w:rsidRPr="005B698F">
        <w:rPr>
          <w:color w:val="5F5E5A"/>
          <w:highlight w:val="yellow"/>
        </w:rPr>
        <w:t>Sales as a Service</w:t>
      </w:r>
      <w:r>
        <w:rPr>
          <w:color w:val="5F5E5A"/>
        </w:rPr>
        <w:t>: a curated marketplace community connecting global startups</w:t>
      </w:r>
      <w:r w:rsidR="00AA1814">
        <w:rPr>
          <w:color w:val="5F5E5A"/>
        </w:rPr>
        <w:t>/OEMS</w:t>
      </w:r>
      <w:r>
        <w:rPr>
          <w:color w:val="5F5E5A"/>
        </w:rPr>
        <w:t xml:space="preserve"> seeking India entry with vetted Indian channel partners, specialist agencies, and enterprise CIOs and CTOs actively evaluating new technologies.</w:t>
      </w:r>
    </w:p>
    <w:p w14:paraId="43270273" w14:textId="77777777" w:rsidR="00BA6AE4" w:rsidRDefault="00BA6A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6AE4" w14:paraId="7081445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A95C2CE" w14:textId="35004E95" w:rsidR="00BA6AE4" w:rsidRDefault="00000000">
            <w:proofErr w:type="gramStart"/>
            <w:r>
              <w:rPr>
                <w:b/>
                <w:bCs/>
                <w:color w:val="0B1B38"/>
              </w:rPr>
              <w:t>✓  Global</w:t>
            </w:r>
            <w:proofErr w:type="gramEnd"/>
            <w:r>
              <w:rPr>
                <w:b/>
                <w:bCs/>
                <w:color w:val="0B1B38"/>
              </w:rPr>
              <w:t xml:space="preserve"> startups</w:t>
            </w:r>
            <w:r w:rsidR="00AA1814">
              <w:rPr>
                <w:b/>
                <w:bCs/>
                <w:color w:val="0B1B38"/>
              </w:rPr>
              <w:t xml:space="preserve"> / OEMs</w:t>
            </w:r>
          </w:p>
          <w:p w14:paraId="6E5F282F" w14:textId="77777777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Get matched with the right India partners and enterprise buyers for their category and stage.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3957AA0" w14:textId="77777777" w:rsidR="00BA6AE4" w:rsidRDefault="00000000">
            <w:proofErr w:type="gramStart"/>
            <w:r>
              <w:rPr>
                <w:b/>
                <w:bCs/>
                <w:color w:val="0B1B38"/>
              </w:rPr>
              <w:t>✓  India</w:t>
            </w:r>
            <w:proofErr w:type="gramEnd"/>
            <w:r>
              <w:rPr>
                <w:b/>
                <w:bCs/>
                <w:color w:val="0B1B38"/>
              </w:rPr>
              <w:t xml:space="preserve"> channel partners</w:t>
            </w:r>
          </w:p>
          <w:p w14:paraId="288E272A" w14:textId="0F5DF994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Get access to qualified foreign startups</w:t>
            </w:r>
            <w:r w:rsidR="00AA1814">
              <w:rPr>
                <w:color w:val="5F5E5A"/>
                <w:sz w:val="20"/>
                <w:szCs w:val="20"/>
              </w:rPr>
              <w:t xml:space="preserve"> / OEMs</w:t>
            </w:r>
            <w:r>
              <w:rPr>
                <w:color w:val="5F5E5A"/>
                <w:sz w:val="20"/>
                <w:szCs w:val="20"/>
              </w:rPr>
              <w:t xml:space="preserve"> actively looking for India distribution.</w:t>
            </w:r>
          </w:p>
        </w:tc>
      </w:tr>
      <w:tr w:rsidR="00BA6AE4" w14:paraId="6278C0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A27550F" w14:textId="77777777" w:rsidR="00BA6AE4" w:rsidRDefault="00000000">
            <w:proofErr w:type="gramStart"/>
            <w:r>
              <w:rPr>
                <w:b/>
                <w:bCs/>
                <w:color w:val="0B1B38"/>
              </w:rPr>
              <w:t>✓  Enterprise</w:t>
            </w:r>
            <w:proofErr w:type="gramEnd"/>
            <w:r>
              <w:rPr>
                <w:b/>
                <w:bCs/>
                <w:color w:val="0B1B38"/>
              </w:rPr>
              <w:t xml:space="preserve"> CIOs &amp; CTOs</w:t>
            </w:r>
          </w:p>
          <w:p w14:paraId="41F6F4BE" w14:textId="3BB35D42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Get curated access to global tech startups</w:t>
            </w:r>
            <w:r w:rsidR="00AA1814">
              <w:rPr>
                <w:color w:val="5F5E5A"/>
                <w:sz w:val="20"/>
                <w:szCs w:val="20"/>
              </w:rPr>
              <w:t xml:space="preserve"> / OEMS</w:t>
            </w:r>
            <w:r>
              <w:rPr>
                <w:color w:val="5F5E5A"/>
                <w:sz w:val="20"/>
                <w:szCs w:val="20"/>
              </w:rPr>
              <w:t xml:space="preserve"> solving their specific category problems.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A180420" w14:textId="77777777" w:rsidR="00BA6AE4" w:rsidRDefault="00000000">
            <w:proofErr w:type="gramStart"/>
            <w:r>
              <w:rPr>
                <w:b/>
                <w:bCs/>
                <w:color w:val="0B1B38"/>
              </w:rPr>
              <w:t>✓  Community</w:t>
            </w:r>
            <w:proofErr w:type="gramEnd"/>
            <w:r>
              <w:rPr>
                <w:b/>
                <w:bCs/>
                <w:color w:val="0B1B38"/>
              </w:rPr>
              <w:t xml:space="preserve"> events</w:t>
            </w:r>
          </w:p>
          <w:p w14:paraId="46631711" w14:textId="06BF949A" w:rsidR="00BA6AE4" w:rsidRDefault="00000000">
            <w:pPr>
              <w:spacing w:before="80"/>
            </w:pPr>
            <w:r>
              <w:rPr>
                <w:color w:val="5F5E5A"/>
                <w:sz w:val="20"/>
                <w:szCs w:val="20"/>
              </w:rPr>
              <w:t>Virtual and in-person events connecting the India startup ecosystem globally</w:t>
            </w:r>
            <w:r w:rsidR="00AA1814">
              <w:rPr>
                <w:color w:val="5F5E5A"/>
                <w:sz w:val="20"/>
                <w:szCs w:val="20"/>
              </w:rPr>
              <w:t>,</w:t>
            </w:r>
            <w:r>
              <w:rPr>
                <w:color w:val="5F5E5A"/>
                <w:sz w:val="20"/>
                <w:szCs w:val="20"/>
              </w:rPr>
              <w:t xml:space="preserve"> roadshows, pitch sessions, and partner introductions.</w:t>
            </w:r>
          </w:p>
        </w:tc>
      </w:tr>
    </w:tbl>
    <w:p w14:paraId="4D6C29CE" w14:textId="77777777" w:rsidR="00BA6AE4" w:rsidRDefault="00BA6AE4">
      <w:pPr>
        <w:pBdr>
          <w:bottom w:val="single" w:sz="4" w:space="0" w:color="CCCCCC"/>
        </w:pBdr>
        <w:spacing w:before="280" w:after="280"/>
      </w:pPr>
    </w:p>
    <w:p w14:paraId="498CAC70" w14:textId="77777777" w:rsidR="00BA6AE4" w:rsidRDefault="00BA6AE4">
      <w:pPr>
        <w:spacing w:before="120"/>
      </w:pPr>
    </w:p>
    <w:p w14:paraId="34C00E0B" w14:textId="77777777" w:rsidR="00BA6AE4" w:rsidRDefault="00000000">
      <w:pPr>
        <w:spacing w:after="120"/>
        <w:jc w:val="center"/>
      </w:pPr>
      <w:r>
        <w:rPr>
          <w:b/>
          <w:bCs/>
          <w:color w:val="E8540A"/>
          <w:spacing w:val="140"/>
          <w:sz w:val="18"/>
          <w:szCs w:val="18"/>
        </w:rPr>
        <w:t>GET STARTED</w:t>
      </w:r>
    </w:p>
    <w:p w14:paraId="46E78F2B" w14:textId="77777777" w:rsidR="00BA6AE4" w:rsidRDefault="00000000">
      <w:pPr>
        <w:spacing w:after="160"/>
        <w:jc w:val="center"/>
      </w:pPr>
      <w:r>
        <w:rPr>
          <w:b/>
          <w:bCs/>
          <w:color w:val="0B1B38"/>
          <w:sz w:val="34"/>
          <w:szCs w:val="34"/>
        </w:rPr>
        <w:t>Ready to make India your next market?</w:t>
      </w:r>
    </w:p>
    <w:p w14:paraId="3C6C2FED" w14:textId="77777777" w:rsidR="00BA6AE4" w:rsidRDefault="00000000">
      <w:pPr>
        <w:spacing w:after="200"/>
        <w:jc w:val="center"/>
      </w:pPr>
      <w:r>
        <w:rPr>
          <w:color w:val="5F5E5A"/>
        </w:rPr>
        <w:t>Book a free 45-minute India Entry Strategy call. We'll be direct about the opportunity, the complexity, and exactly what it takes to build something real in India.</w:t>
      </w:r>
    </w:p>
    <w:p w14:paraId="1D775FA1" w14:textId="77777777" w:rsidR="00BA6AE4" w:rsidRDefault="00000000">
      <w:pPr>
        <w:spacing w:after="80"/>
        <w:jc w:val="center"/>
      </w:pPr>
      <w:r>
        <w:rPr>
          <w:b/>
          <w:bCs/>
          <w:color w:val="0B1B38"/>
        </w:rPr>
        <w:lastRenderedPageBreak/>
        <w:t xml:space="preserve">Email: </w:t>
      </w:r>
      <w:r>
        <w:rPr>
          <w:color w:val="E8540A"/>
        </w:rPr>
        <w:t>sales@jbnewgen.com</w:t>
      </w:r>
      <w:r>
        <w:rPr>
          <w:b/>
          <w:bCs/>
          <w:color w:val="0B1B38"/>
        </w:rPr>
        <w:t xml:space="preserve">   |   Phone: </w:t>
      </w:r>
      <w:r>
        <w:rPr>
          <w:color w:val="E8540A"/>
        </w:rPr>
        <w:t>+91 6362864230</w:t>
      </w:r>
    </w:p>
    <w:p w14:paraId="079C76BD" w14:textId="77777777" w:rsidR="00BA6AE4" w:rsidRDefault="00000000">
      <w:pPr>
        <w:spacing w:before="60"/>
        <w:jc w:val="center"/>
      </w:pPr>
      <w:r>
        <w:rPr>
          <w:b/>
          <w:bCs/>
          <w:color w:val="0B1B38"/>
        </w:rPr>
        <w:t xml:space="preserve">Website: </w:t>
      </w:r>
      <w:r>
        <w:rPr>
          <w:color w:val="E8540A"/>
        </w:rPr>
        <w:t>www.jbnewgen.com</w:t>
      </w:r>
    </w:p>
    <w:p w14:paraId="1883DC92" w14:textId="77777777" w:rsidR="00BA6AE4" w:rsidRDefault="00BA6AE4">
      <w:pPr>
        <w:spacing w:before="200"/>
      </w:pPr>
    </w:p>
    <w:sectPr w:rsidR="00BA6A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46FD3" w14:textId="77777777" w:rsidR="009035A6" w:rsidRDefault="009035A6">
      <w:r>
        <w:separator/>
      </w:r>
    </w:p>
  </w:endnote>
  <w:endnote w:type="continuationSeparator" w:id="0">
    <w:p w14:paraId="3F3F7CCB" w14:textId="77777777" w:rsidR="009035A6" w:rsidRDefault="00903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2597A" w14:textId="77777777" w:rsidR="00BA6AE4" w:rsidRDefault="00000000">
    <w:pPr>
      <w:pBdr>
        <w:top w:val="single" w:sz="4" w:space="0" w:color="CCCCCC"/>
      </w:pBdr>
      <w:spacing w:before="120"/>
    </w:pPr>
    <w:r>
      <w:rPr>
        <w:color w:val="5F5E5A"/>
        <w:sz w:val="18"/>
        <w:szCs w:val="18"/>
      </w:rPr>
      <w:t>www.jbnewgen.com   |   sales@jbnewgen.com   |   +91 6362864230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A546" w14:textId="77777777" w:rsidR="009035A6" w:rsidRDefault="009035A6">
      <w:r>
        <w:separator/>
      </w:r>
    </w:p>
  </w:footnote>
  <w:footnote w:type="continuationSeparator" w:id="0">
    <w:p w14:paraId="2C52BA7F" w14:textId="77777777" w:rsidR="009035A6" w:rsidRDefault="00903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CFF2" w14:textId="77777777" w:rsidR="00BA6AE4" w:rsidRDefault="00000000">
    <w:pPr>
      <w:pBdr>
        <w:bottom w:val="single" w:sz="4" w:space="0" w:color="E8540A"/>
      </w:pBdr>
      <w:spacing w:after="160"/>
    </w:pPr>
    <w:r>
      <w:rPr>
        <w:b/>
        <w:bCs/>
        <w:color w:val="0B1B38"/>
        <w:sz w:val="20"/>
        <w:szCs w:val="20"/>
      </w:rPr>
      <w:t>JB NewGen Enterprises</w:t>
    </w:r>
    <w:r>
      <w:rPr>
        <w:color w:val="5F5E5A"/>
        <w:sz w:val="20"/>
        <w:szCs w:val="20"/>
      </w:rPr>
      <w:t xml:space="preserve">   |   About JB NewGen Enterprises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01BC"/>
    <w:multiLevelType w:val="hybridMultilevel"/>
    <w:tmpl w:val="7B3073B8"/>
    <w:lvl w:ilvl="0" w:tplc="DF42A134">
      <w:start w:val="1"/>
      <w:numFmt w:val="bullet"/>
      <w:lvlText w:val="•"/>
      <w:lvlJc w:val="left"/>
      <w:pPr>
        <w:ind w:left="720" w:hanging="360"/>
      </w:pPr>
    </w:lvl>
    <w:lvl w:ilvl="1" w:tplc="E47E30E8">
      <w:numFmt w:val="decimal"/>
      <w:lvlText w:val=""/>
      <w:lvlJc w:val="left"/>
    </w:lvl>
    <w:lvl w:ilvl="2" w:tplc="90D82FA4">
      <w:numFmt w:val="decimal"/>
      <w:lvlText w:val=""/>
      <w:lvlJc w:val="left"/>
    </w:lvl>
    <w:lvl w:ilvl="3" w:tplc="1DD26BD2">
      <w:numFmt w:val="decimal"/>
      <w:lvlText w:val=""/>
      <w:lvlJc w:val="left"/>
    </w:lvl>
    <w:lvl w:ilvl="4" w:tplc="CD66630C">
      <w:numFmt w:val="decimal"/>
      <w:lvlText w:val=""/>
      <w:lvlJc w:val="left"/>
    </w:lvl>
    <w:lvl w:ilvl="5" w:tplc="29B0A7EA">
      <w:numFmt w:val="decimal"/>
      <w:lvlText w:val=""/>
      <w:lvlJc w:val="left"/>
    </w:lvl>
    <w:lvl w:ilvl="6" w:tplc="54A00CCC">
      <w:numFmt w:val="decimal"/>
      <w:lvlText w:val=""/>
      <w:lvlJc w:val="left"/>
    </w:lvl>
    <w:lvl w:ilvl="7" w:tplc="63123CD6">
      <w:numFmt w:val="decimal"/>
      <w:lvlText w:val=""/>
      <w:lvlJc w:val="left"/>
    </w:lvl>
    <w:lvl w:ilvl="8" w:tplc="59800810">
      <w:numFmt w:val="decimal"/>
      <w:lvlText w:val=""/>
      <w:lvlJc w:val="left"/>
    </w:lvl>
  </w:abstractNum>
  <w:abstractNum w:abstractNumId="1" w15:restartNumberingAfterBreak="0">
    <w:nsid w:val="4DCA0F9A"/>
    <w:multiLevelType w:val="hybridMultilevel"/>
    <w:tmpl w:val="7FF670E8"/>
    <w:lvl w:ilvl="0" w:tplc="D532A1A2">
      <w:start w:val="1"/>
      <w:numFmt w:val="bullet"/>
      <w:lvlText w:val="●"/>
      <w:lvlJc w:val="left"/>
      <w:pPr>
        <w:ind w:left="720" w:hanging="360"/>
      </w:pPr>
    </w:lvl>
    <w:lvl w:ilvl="1" w:tplc="338E3D02">
      <w:start w:val="1"/>
      <w:numFmt w:val="bullet"/>
      <w:lvlText w:val="○"/>
      <w:lvlJc w:val="left"/>
      <w:pPr>
        <w:ind w:left="1440" w:hanging="360"/>
      </w:pPr>
    </w:lvl>
    <w:lvl w:ilvl="2" w:tplc="FEDCCDC2">
      <w:start w:val="1"/>
      <w:numFmt w:val="bullet"/>
      <w:lvlText w:val="■"/>
      <w:lvlJc w:val="left"/>
      <w:pPr>
        <w:ind w:left="2160" w:hanging="360"/>
      </w:pPr>
    </w:lvl>
    <w:lvl w:ilvl="3" w:tplc="0BAE97FE">
      <w:start w:val="1"/>
      <w:numFmt w:val="bullet"/>
      <w:lvlText w:val="●"/>
      <w:lvlJc w:val="left"/>
      <w:pPr>
        <w:ind w:left="2880" w:hanging="360"/>
      </w:pPr>
    </w:lvl>
    <w:lvl w:ilvl="4" w:tplc="5B48364E">
      <w:start w:val="1"/>
      <w:numFmt w:val="bullet"/>
      <w:lvlText w:val="○"/>
      <w:lvlJc w:val="left"/>
      <w:pPr>
        <w:ind w:left="3600" w:hanging="360"/>
      </w:pPr>
    </w:lvl>
    <w:lvl w:ilvl="5" w:tplc="A3AC6DEE">
      <w:start w:val="1"/>
      <w:numFmt w:val="bullet"/>
      <w:lvlText w:val="■"/>
      <w:lvlJc w:val="left"/>
      <w:pPr>
        <w:ind w:left="4320" w:hanging="360"/>
      </w:pPr>
    </w:lvl>
    <w:lvl w:ilvl="6" w:tplc="DB10B5E0">
      <w:start w:val="1"/>
      <w:numFmt w:val="bullet"/>
      <w:lvlText w:val="●"/>
      <w:lvlJc w:val="left"/>
      <w:pPr>
        <w:ind w:left="5040" w:hanging="360"/>
      </w:pPr>
    </w:lvl>
    <w:lvl w:ilvl="7" w:tplc="ED60FA08">
      <w:start w:val="1"/>
      <w:numFmt w:val="bullet"/>
      <w:lvlText w:val="●"/>
      <w:lvlJc w:val="left"/>
      <w:pPr>
        <w:ind w:left="5760" w:hanging="360"/>
      </w:pPr>
    </w:lvl>
    <w:lvl w:ilvl="8" w:tplc="C234E1F6">
      <w:start w:val="1"/>
      <w:numFmt w:val="bullet"/>
      <w:lvlText w:val="●"/>
      <w:lvlJc w:val="left"/>
      <w:pPr>
        <w:ind w:left="6480" w:hanging="360"/>
      </w:pPr>
    </w:lvl>
  </w:abstractNum>
  <w:num w:numId="1" w16cid:durableId="1900091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AE4"/>
    <w:rsid w:val="00094CFD"/>
    <w:rsid w:val="004C44A0"/>
    <w:rsid w:val="005B698F"/>
    <w:rsid w:val="009035A6"/>
    <w:rsid w:val="00A44567"/>
    <w:rsid w:val="00AA1814"/>
    <w:rsid w:val="00BA6AE4"/>
    <w:rsid w:val="00C76F43"/>
    <w:rsid w:val="00E214FF"/>
    <w:rsid w:val="00E8694B"/>
    <w:rsid w:val="00E9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9B67"/>
  <w15:docId w15:val="{F16B95C7-92C7-459E-8B2A-9A022CD7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80" w:after="160"/>
      <w:outlineLvl w:val="0"/>
    </w:pPr>
    <w:rPr>
      <w:b/>
      <w:bCs/>
      <w:color w:val="0B1B38"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0B1B38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Joyjeet Bose</cp:lastModifiedBy>
  <cp:revision>8</cp:revision>
  <dcterms:created xsi:type="dcterms:W3CDTF">2026-05-06T09:45:00Z</dcterms:created>
  <dcterms:modified xsi:type="dcterms:W3CDTF">2026-06-07T18:33:00Z</dcterms:modified>
</cp:coreProperties>
</file>