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PSK" w:hAnsi="TH Sarabun PSK"/>
          <w:b/>
          <w:sz w:val="26"/>
        </w:rPr>
        <w:t>ทบ.400 - 005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286000" cy="22566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ger_artillery_emble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5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  <w:jc w:val="center"/>
      </w:pPr>
      <w:r>
        <w:rPr>
          <w:rFonts w:ascii="TH Sarabun PSK" w:hAnsi="TH Sarabun PSK"/>
          <w:b/>
          <w:color w:val="0B3B60"/>
          <w:sz w:val="36"/>
        </w:rPr>
        <w:t>บัญชีสิ่งอุปกรณ์ประเภท 2 และ 4</w:t>
        <w:br/>
        <w:t>สาย สพ.</w:t>
        <w:br/>
        <w:t>(คลังโรงปืน)</w:t>
      </w:r>
    </w:p>
    <w:p>
      <w:pPr>
        <w:spacing w:before="480"/>
        <w:jc w:val="center"/>
      </w:pPr>
      <w:r>
        <w:rPr>
          <w:rFonts w:ascii="TH Sarabun PSK" w:hAnsi="TH Sarabun PSK"/>
          <w:sz w:val="26"/>
        </w:rPr>
        <w:t>กองพันทหารปืนใหญ่ที่ ๔ กรมทหารปืนใหญ่ที่ ๔</w:t>
      </w:r>
    </w:p>
    <w:p>
      <w:r>
        <w:br w:type="page"/>
      </w:r>
    </w:p>
    <w:p>
      <w:pPr>
        <w:spacing w:before="720" w:after="120"/>
        <w:jc w:val="center"/>
      </w:pPr>
      <w:r>
        <w:rPr>
          <w:rFonts w:ascii="TH Sarabun PSK" w:hAnsi="TH Sarabun PSK"/>
          <w:b/>
          <w:color w:val="0B3B60"/>
          <w:sz w:val="32"/>
        </w:rPr>
        <w:t>อจย. 6-27 คำสั่ง ทบ. (เฉพาะ)</w:t>
        <w:br/>
        <w:t>หน่วย ป.4 พัน.4 ร้อย.2</w:t>
      </w:r>
    </w:p>
    <w:p>
      <w:pPr>
        <w:spacing w:before="480" w:after="480"/>
        <w:jc w:val="center"/>
      </w:pPr>
      <w:r>
        <w:rPr>
          <w:rFonts w:ascii="TH Sarabun PSK" w:hAnsi="TH Sarabun PSK"/>
          <w:b/>
          <w:color w:val="0B3B60"/>
          <w:sz w:val="30"/>
        </w:rPr>
        <w:t>“ข้าพเจ้าขอรับรองว่าทรัพย์สิน ซึ่งแสดงไว้ในสมุดบัญชีสิ่งอุปกรณ์ เล่มนี้บันทึกไว้ถูกต้อง”</w:t>
      </w:r>
    </w:p>
    <w:p>
      <w:pPr>
        <w:spacing w:after="360"/>
        <w:jc w:val="right"/>
      </w:pPr>
      <w:r>
        <w:rPr>
          <w:rFonts w:ascii="TH Sarabun PSK" w:hAnsi="TH Sarabun PSK"/>
          <w:sz w:val="24"/>
        </w:rPr>
        <w:t>ร.อ.</w:t>
        <w:tab/>
        <w:tab/>
      </w:r>
    </w:p>
    <w:p>
      <w:pPr>
        <w:spacing w:after="0"/>
        <w:jc w:val="right"/>
      </w:pPr>
      <w:r>
        <w:rPr>
          <w:rFonts w:ascii="TH Sarabun PSK" w:hAnsi="TH Sarabun PSK"/>
          <w:sz w:val="24"/>
        </w:rPr>
        <w:t>(กฤติน  นราพงษ์)</w:t>
        <w:br/>
        <w:t>ผบ.ป.๔ พัน.๔ ร้อย.๒</w:t>
        <w:tab/>
      </w:r>
    </w:p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ชุด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5180-00357-7727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เครื่องมือชุดช่างซ่อมปืนใหญ่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ราคา: 2,340 บาท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5120-00-061-8541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ฆ้อนเล็ก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5120-198-5390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กุญแจหกเหลี่ยม 41-W-2456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5120-198-5274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กุญแจหกเหลี่ยม 41-W-2455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5120-244-4659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กุญแจหกเหลี่ยม 41-W-2454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5120-198-5392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กุญแจหกเหลี่ยม 41-W-2451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5120-189-7917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กุญแจบล็อก 1 นิ้ว 41-W-3029-10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5120-189-7927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กุญแจบล็อก 1  ¼ นิ้ว 41-W-3027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5120-189-7937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กุญแจบล็อก  7/8  นิ้ว 41-W-3027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5120-189-7985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กุญแจบล็อก  3/4  นิ้ว 41-W-3017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5120-189-7946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กุญแจบล็อก  5/8  นิ้ว 41-W-3013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5120-189-7984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กุญแจบล็อก  9/16  นิ้ว 41-W-3009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5120-00-235-5870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บล็อกขนาด  11/16 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5120-00-234-6563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ตะไบหัวแหลมกว้ำง 2 ซ.ม. ยาว 8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5120-00-234-6550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ตะไบหำงหนู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5120-00-230-6385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ด้ำมบล็อก  (กอกแก๊ก)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5120-00-227-8074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ข้อต่อบล็อกยาว 10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5345-00-224-6575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หินฝน ยาว 4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5210-00-224-1389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ชะแลงงอ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5210-00-222-8852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ไขควง ยาว 7 ½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5210-00-221-7958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ด้ำมบล็อกขนาด 9 ½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5210-00-221-1999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เครื่องมือตั้งวำวล์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5210-00-221-1536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เหล็กแซะ (ปากแบนด้ำมไม้สีด ำ)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5110-00-203-4645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ตะไบหน้ำ 1  ½ นิ้ว ยาว 15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5120-00-189-7985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บล็อกขนาด 3/4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5120-00-189-7946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บล็อกขนาด 5/8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5120-00-189-7935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บล็อกขนาด 15/16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5120-00-189-7934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บล็อกขนาด 7/8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5120-00-189-7933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บล็อกขนาด 13/16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5120-00-189-7932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บล็อกขนาด  9/16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5120-00-189-7929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บล็อกขนาด  1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5120-00-189-7924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บล็อกขนาด  7/16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5110-00-156-0054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ตะไบหน้ำ 2 ซม. ยาว 10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5180-00-148-7317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ปะแจแหวนปากตำย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5120-00-061-8543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ฆ้อนใหญ่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5120-00-542-4171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คีมตัดมีแท่นยาว 1 ฟุต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5120-237-0984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กุญแจเลื่อน 41-w-3007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5120-264-3796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กุญแจเลื่อนขนาด 12 นิ้ว 41-w-488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5120-240-5328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กุญแจเลื่อนขนาด 8 นิ้ว 41-w-486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5120-227-7338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ไขควงหน้ำ ½ นิ้ว ยาว 9 ½ (เหลี่ยม) 41-S-1385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5120-180-3180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ไขควงหน้ำ 0.125 นิ้ว (ยาว 6 นิ้ว) 41-S-1339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5120-277-9494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ไขควงหน้ำ ¼ นิ้ว (ยาว 13 ¾  นิ้ว) 41-S-1106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5120-277-9491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ไขควงหน้ำ ¼ นิ้ว (ยาว 8 นิ้ว) 41-S-1102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5120-293-3160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ไขควงหน้ำ 3/10 นิ้ว (ยาว 7 นิ้ว) 41-S-1101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5120-293-3160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ไขควงหน้ำ ¼  นิ้ว (ยาว ¾  นิ้ว) 41-S-1163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5120-240-6083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เหล็กส่งยาว 4 นิ้ว ( ใหญ่ ¼ ) 41-P-3606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5120-242-3435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เหล็กส่งยาว 4 นิ้ว ( ใหญ่ ¼ ) 41-P-3601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5120-223-1019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เหล็กตอกสกัดยาว 3 นิ้ว 41-P-3550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5120-247-5177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คีมปากแหลม 41-P-1991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5120-239-8251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คีมปากจิ้กจก 41-P-1839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4793-274-5713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กำหยอดน ้ำมัน 13-O-400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4120-221-7958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ด้ำมกุญแจบล็อก 41-H-1508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4120-224-4046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ฆ้อนเหล็ก 41-H-524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4120-242-3908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ฆ้อนทองเหลือง 41-H-168-30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4110-156-0054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ตะไบแบนยาว 8 นิ้ว 41-F-1016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4110-242-3457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สิ่วกว้ำง 1 ซม. ยาว 5.8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-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4140-357-5483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หีบกล่องใส่เครื่องมือ 41-B-1840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กล่อง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4140-357-5483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กล่องใส่เครื่องมืออะไหล่ 41-B-1645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06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5210-243-7326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ข้อต่อด้ำมบล็อกยาว 5 นิ้ว 41-B-307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5120-00-935-4641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ชุดปะแจหกเหลี่ยม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5120-00-903-8553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ค้อนยำง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5120-00-903-8553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ชุดเหล็กส่ง 9 ตัวพร้อมซอง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5340-00-628-1508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กุญแจพร้อมลูก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5340-00-628-1508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นิ้วมือกล (สปริง)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5120-00-624-8065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คีมปากจระเข้ไม่มีฟันยาว 9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5120-00-596-8502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ไขควงปากแบนยาว 3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5120-00-596-8502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ไขควงปากแบนยาว 3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5110-00-595-8325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ด้ำมไบไม้ (2 อัน)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5345-00-584-4554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หินแท่งกลมสีน ้ำเงินยาว 4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5120-00-540-4273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ลูกยำงหัวค้อน  (2 อัน)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กล่อง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5140-00-498-8772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กล่องใส่เครื่องมือ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5120-00-357-7175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ไขควงแฉกครบ 5 ตัว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8020-00-297-6657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แปรงพู่กันใหญ่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5120-00-293-3509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เหล็กส่งเล็กมีลำยกันลื่น ย.6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5120-00-278-1280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ไขควงปากแบนยาว 13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5120-00-269-7971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ข้อต่อบล็อก 90 องศำ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5120-00-264-3796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ประแจเลื่อนเบอร์ 12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5120-00-247-5177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คีมจิ้งจกขนาด 6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5120-00-243-7326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ข้อต่อด้ำม ยาว 5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5110-00-242-3457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สิ่วกว้ำง 1 ซม. ยาว 5.8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5120-00-241-3523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เหล็กส่งทองเหลืองยาว 12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5120-00-240-5232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ไขควงปากแบนขนาด  2 ทำง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5110-00-239-8253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คีมขนาด 6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5110-00-239-0037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เหล็กส่งทองเหลืองยาว 6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5120-00-237-0984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บล็อกขนาด ½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5120-00-239-0035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เหล็กส่งเล็กยาว 4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p>
      <w:r>
        <w:br w:type="page"/>
      </w:r>
    </w:p>
    <w:p>
      <w:pPr>
        <w:spacing w:before="0" w:after="0"/>
        <w:jc w:val="right"/>
      </w:pPr>
      <w:r>
        <w:rPr>
          <w:rFonts w:ascii="TH Sarabun PSK" w:hAnsi="TH Sarabun PSK"/>
          <w:sz w:val="22"/>
        </w:rPr>
        <w:t>ทบ.๔๐๐ – ๐๐๕</w:t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26"/>
        </w:rPr>
        <w:t>บัญชีสิ่งอุปกรณ์ของหน่วย</w:t>
      </w:r>
    </w:p>
    <w:p>
      <w:pPr>
        <w:spacing w:before="0" w:after="40"/>
      </w:pPr>
      <w:r>
        <w:rPr>
          <w:rFonts w:ascii="TH Sarabun PSK" w:hAnsi="TH Sarabun PSK"/>
          <w:sz w:val="19"/>
        </w:rPr>
        <w:t>นามหน่วย ป.4 พัน.4 ร้อย.2</w:t>
        <w:br/>
        <w:t>ที่ตั้ง ค่ายจิรประวัติ  อ.เมือง  จว.นครสวรรค์  อัตรายุทโธปกรณ์ที่ อจย ๖-๒๗ ( ๒ พ.ค. ๒๙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592"/>
        <w:gridCol w:w="720"/>
        <w:gridCol w:w="720"/>
        <w:gridCol w:w="720"/>
        <w:gridCol w:w="720"/>
        <w:gridCol w:w="864"/>
      </w:tblGrid>
      <w:tr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ว.ด.ป.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หลักฐาน</w:t>
            </w:r>
          </w:p>
        </w:tc>
        <w:tc>
          <w:tcPr>
            <w:tcW w:type="dxa" w:w="4304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จำนวน</w:t>
            </w:r>
          </w:p>
        </w:tc>
        <w:tc>
          <w:tcPr>
            <w:tcW w:type="dxa" w:w="1076"/>
            <w:vMerge w:val="restart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ลงนาม</w:t>
            </w:r>
          </w:p>
        </w:tc>
      </w:tr>
      <w:tr>
        <w:tc>
          <w:tcPr>
            <w:tcW w:type="dxa" w:w="1076"/>
            <w:vMerge/>
          </w:tcPr>
          <w:p/>
        </w:tc>
        <w:tc>
          <w:tcPr>
            <w:tcW w:type="dxa" w:w="1076"/>
            <w:vMerge/>
          </w:tcPr>
          <w:p/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ขอเบิก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ได้รับ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ส่งคืน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/>
                <w:color w:val="000000"/>
                <w:sz w:val="18"/>
              </w:rPr>
              <w:t>คงมี</w:t>
            </w:r>
          </w:p>
        </w:tc>
        <w:tc>
          <w:tcPr>
            <w:tcW w:type="dxa" w:w="1076"/>
            <w:vMerge/>
          </w:tcPr>
          <w:p/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๒ พ.ค. ๒๙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ใบเบิกที่ 4 / 28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PSK" w:hAnsi="TH Sarabun PSK"/>
                <w:b w:val="0"/>
                <w:color w:val="000000"/>
                <w:sz w:val="18"/>
              </w:rPr>
              <w:t>จ.ส.อ.</w:t>
            </w: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0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2016"/>
      </w:tblGrid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สายงานที่ควบคุม: สพ.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อัตราเต็ม: 1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อัตราลด: 1</w:t>
            </w:r>
          </w:p>
        </w:tc>
      </w:tr>
      <w:tr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ประเภท: 2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หน่วยนับ: อัน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น้ำหนัก: </w:t>
            </w:r>
          </w:p>
        </w:tc>
        <w:tc>
          <w:tcPr>
            <w:tcW w:type="dxa" w:w="188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ปริมาตร: 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หมายเลขสิ่งอุปกรณ์: 5120-00-239-0036</w:t>
            </w:r>
          </w:p>
        </w:tc>
      </w:tr>
      <w:tr>
        <w:tc>
          <w:tcPr>
            <w:tcW w:type="dxa" w:w="7532"/>
            <w:gridSpan w:val="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ชื่อสิ่งอุปกรณ์: เหล็กส่งทองเหลืองกว้ำง 1 ซม. ยาว 4 นิ้ว</w:t>
            </w:r>
          </w:p>
        </w:tc>
      </w:tr>
      <w:tr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>หน่วยจ่าย: ป.4 พัน.4</w:t>
            </w:r>
          </w:p>
        </w:tc>
        <w:tc>
          <w:tcPr>
            <w:tcW w:type="dxa" w:w="3766"/>
            <w:gridSpan w:val="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color w:val="000000"/>
                <w:sz w:val="17"/>
              </w:rPr>
              <w:t xml:space="preserve">ราคา: </w:t>
            </w:r>
          </w:p>
        </w:tc>
      </w:tr>
    </w:tbl>
    <w:sectPr w:rsidR="00FC693F" w:rsidRPr="0006063C" w:rsidSect="00034616">
      <w:pgSz w:w="8395" w:h="11909"/>
      <w:pgMar w:top="360" w:right="432" w:bottom="36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