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 PSK" w:hAnsi="TH Sarabun PSK"/>
          <w:b w:val="0"/>
          <w:i w:val="0"/>
          <w:sz w:val="26"/>
          <w:rFonts w:ascii="TH Sarabun PSK" w:hAnsi="TH Sarabun PSK" w:cs="TH Sarabun PSK"/>
        </w:rPr>
        <w:t>( สำเนาคู่ฉบับ 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728"/>
            <w:tcBorders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078992" cy="10789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ruda_vector_offici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07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tcBorders/>
          </w:tcPr>
          <w:p>
            <w:pPr>
              <w:spacing w:before="280" w:after="0"/>
              <w:jc w:val="center"/>
            </w:pPr>
            <w:r>
              <w:rPr>
                <w:rFonts w:ascii="TH Sarabun PSK" w:hAnsi="TH Sarabun PSK"/>
                <w:b/>
                <w:i w:val="0"/>
                <w:sz w:val="48"/>
                <w:rFonts w:ascii="TH Sarabun PSK" w:hAnsi="TH Sarabun PSK" w:cs="TH Sarabun PSK"/>
              </w:rPr>
              <w:t>บันทึกข้อความ</w:t>
            </w:r>
          </w:p>
        </w:tc>
      </w:tr>
    </w:tbl>
    <w:p>
      <w:pPr>
        <w:spacing w:after="40" w:line="300" w:lineRule="auto"/>
      </w:pPr>
      <w:r>
        <w:rPr>
          <w:rFonts w:ascii="TH Sarabun PSK" w:hAnsi="TH Sarabun PSK"/>
          <w:b/>
          <w:i w:val="0"/>
          <w:sz w:val="34"/>
          <w:rFonts w:ascii="TH Sarabun PSK" w:hAnsi="TH Sarabun PSK" w:cs="TH Sarabun PSK"/>
        </w:rPr>
        <w:t xml:space="preserve">ส่วนราชการ  </w:t>
      </w:r>
      <w:r>
        <w:rPr>
          <w:rFonts w:ascii="TH Sarabun PSK" w:hAnsi="TH Sarabun PSK"/>
          <w:b w:val="0"/>
          <w:i w:val="0"/>
          <w:sz w:val="34"/>
          <w:rFonts w:ascii="TH Sarabun PSK" w:hAnsi="TH Sarabun PSK" w:cs="TH Sarabun PSK"/>
        </w:rPr>
        <w:t>ป.พัน.๔ ร้อย.๒  ( โทร. ๓๑๑๙๓ )</w:t>
      </w:r>
    </w:p>
    <w:p>
      <w:pPr>
        <w:spacing w:after="40" w:line="300" w:lineRule="auto"/>
      </w:pPr>
      <w:r>
        <w:rPr>
          <w:rFonts w:ascii="TH Sarabun PSK" w:hAnsi="TH Sarabun PSK"/>
          <w:b/>
          <w:i w:val="0"/>
          <w:sz w:val="34"/>
          <w:rFonts w:ascii="TH Sarabun PSK" w:hAnsi="TH Sarabun PSK" w:cs="TH Sarabun PSK"/>
        </w:rPr>
        <w:t xml:space="preserve">ที่  กห ๐๔๘๓.๑.๔.๑ /  </w:t>
      </w:r>
      <w:r>
        <w:rPr>
          <w:rFonts w:ascii="TH Sarabun PSK" w:hAnsi="TH Sarabun PSK"/>
          <w:b w:val="0"/>
          <w:i w:val="0"/>
          <w:sz w:val="34"/>
          <w:rFonts w:ascii="TH Sarabun PSK" w:hAnsi="TH Sarabun PSK" w:cs="TH Sarabun PSK"/>
        </w:rPr>
        <w:t>วันที่            มิ.ย. ๕๔</w:t>
      </w:r>
    </w:p>
    <w:p>
      <w:pPr>
        <w:spacing w:after="40" w:line="300" w:lineRule="auto"/>
      </w:pPr>
      <w:r>
        <w:rPr>
          <w:rFonts w:ascii="TH Sarabun PSK" w:hAnsi="TH Sarabun PSK"/>
          <w:b/>
          <w:i w:val="0"/>
          <w:sz w:val="34"/>
          <w:rFonts w:ascii="TH Sarabun PSK" w:hAnsi="TH Sarabun PSK" w:cs="TH Sarabun PSK"/>
        </w:rPr>
        <w:t xml:space="preserve">เรื่อง  </w:t>
      </w:r>
      <w:r>
        <w:rPr>
          <w:rFonts w:ascii="TH Sarabun PSK" w:hAnsi="TH Sarabun PSK"/>
          <w:b w:val="0"/>
          <w:i w:val="0"/>
          <w:sz w:val="34"/>
          <w:rFonts w:ascii="TH Sarabun PSK" w:hAnsi="TH Sarabun PSK" w:cs="TH Sarabun PSK"/>
        </w:rPr>
        <w:t>ขอส่งใบติดตามใบเบิก</w:t>
      </w:r>
    </w:p>
    <w:p>
      <w:pPr>
        <w:spacing w:after="40" w:line="300" w:lineRule="auto"/>
      </w:pPr>
      <w:r>
        <w:rPr>
          <w:rFonts w:ascii="TH Sarabun PSK" w:hAnsi="TH Sarabun PSK"/>
          <w:b/>
          <w:i w:val="0"/>
          <w:sz w:val="34"/>
          <w:rFonts w:ascii="TH Sarabun PSK" w:hAnsi="TH Sarabun PSK" w:cs="TH Sarabun PSK"/>
        </w:rPr>
        <w:t xml:space="preserve">เรียน  </w:t>
      </w:r>
      <w:r>
        <w:rPr>
          <w:rFonts w:ascii="TH Sarabun PSK" w:hAnsi="TH Sarabun PSK"/>
          <w:b w:val="0"/>
          <w:i w:val="0"/>
          <w:sz w:val="34"/>
          <w:rFonts w:ascii="TH Sarabun PSK" w:hAnsi="TH Sarabun PSK" w:cs="TH Sarabun PSK"/>
        </w:rPr>
        <w:t>ผบ.ป.พัน.๔ ( ผ่าน ฝกบ. )</w:t>
      </w:r>
    </w:p>
    <w:p>
      <w:pPr>
        <w:spacing w:after="40" w:line="300" w:lineRule="auto"/>
      </w:pPr>
      <w:r>
        <w:rPr>
          <w:rFonts w:ascii="TH Sarabun PSK" w:hAnsi="TH Sarabun PSK"/>
          <w:b/>
          <w:i w:val="0"/>
          <w:sz w:val="34"/>
          <w:rFonts w:ascii="TH Sarabun PSK" w:hAnsi="TH Sarabun PSK" w:cs="TH Sarabun PSK"/>
        </w:rPr>
        <w:t xml:space="preserve">อ้างถึง  </w:t>
      </w:r>
      <w:r>
        <w:rPr>
          <w:rFonts w:ascii="TH Sarabun PSK" w:hAnsi="TH Sarabun PSK"/>
          <w:b w:val="0"/>
          <w:i w:val="0"/>
          <w:sz w:val="34"/>
          <w:rFonts w:ascii="TH Sarabun PSK" w:hAnsi="TH Sarabun PSK" w:cs="TH Sarabun PSK"/>
        </w:rPr>
        <w:t>ระเบียบ ทบ. ว่าด้วยการส่งกำลัง สิ่งอุปกรณ์ ประเภท ๒ และ ๔ พ.ศ. ๒๕๓๔</w:t>
      </w:r>
    </w:p>
    <w:p>
      <w:pPr>
        <w:spacing w:after="40" w:line="300" w:lineRule="auto"/>
      </w:pPr>
      <w:r>
        <w:rPr>
          <w:rFonts w:ascii="TH Sarabun PSK" w:hAnsi="TH Sarabun PSK"/>
          <w:b/>
          <w:i w:val="0"/>
          <w:sz w:val="34"/>
          <w:rFonts w:ascii="TH Sarabun PSK" w:hAnsi="TH Sarabun PSK" w:cs="TH Sarabun PSK"/>
        </w:rPr>
        <w:t xml:space="preserve">สิ่งที่ส่งมาด้วย  </w:t>
      </w:r>
      <w:r>
        <w:rPr>
          <w:rFonts w:ascii="TH Sarabun PSK" w:hAnsi="TH Sarabun PSK"/>
          <w:b w:val="0"/>
          <w:i w:val="0"/>
          <w:sz w:val="34"/>
          <w:rFonts w:ascii="TH Sarabun PSK" w:hAnsi="TH Sarabun PSK" w:cs="TH Sarabun PSK"/>
        </w:rPr>
        <w:t>ใบติดตามใบเบิก     จำนวน ๒ ฉบับ</w:t>
      </w:r>
    </w:p>
    <w:p>
      <w:pPr>
        <w:spacing w:after="80" w:line="300" w:lineRule="auto"/>
        <w:ind w:firstLine="1411"/>
        <w:jc w:val="both"/>
      </w:pPr>
      <w:r>
        <w:rPr>
          <w:rFonts w:ascii="TH Sarabun PSK" w:hAnsi="TH Sarabun PSK"/>
          <w:b w:val="0"/>
          <w:i w:val="0"/>
          <w:sz w:val="34"/>
          <w:rFonts w:ascii="TH Sarabun PSK" w:hAnsi="TH Sarabun PSK" w:cs="TH Sarabun PSK"/>
        </w:rPr>
        <w:t>ตามอ้างถึง ป.พัน.๔ ร้อย.๒ ขอส่งใบติดตามใบเบิก ตามห้วงระยะเวลาการเบิกเกิน ๙๐ วัน ซึ่งหน่วยได้ปฏิบัติตามระเบียบกองทัพบก ว่าด้วยการส่งกำลังสิ่งอุปกรณ์ ประเภท ๒ และ ๔ รายละเอียดตามสิ่งที่ส่งมาด้วย</w:t>
      </w:r>
    </w:p>
    <w:p>
      <w:pPr>
        <w:spacing w:after="80" w:line="300" w:lineRule="auto"/>
        <w:ind w:firstLine="1411"/>
        <w:jc w:val="both"/>
      </w:pPr>
      <w:r>
        <w:rPr>
          <w:rFonts w:ascii="TH Sarabun PSK" w:hAnsi="TH Sarabun PSK"/>
          <w:b w:val="0"/>
          <w:i w:val="0"/>
          <w:sz w:val="34"/>
          <w:rFonts w:ascii="TH Sarabun PSK" w:hAnsi="TH Sarabun PSK" w:cs="TH Sarabun PSK"/>
        </w:rPr>
        <w:t>จึงเรียนมาเพื่อกรุณาพิจารณาดำเนินการต่อไป</w:t>
      </w:r>
    </w:p>
    <w:p>
      <w:pPr>
        <w:tabs>
          <w:tab w:pos="5947" w:val="right"/>
        </w:tabs>
        <w:spacing w:before="0" w:after="440"/>
      </w:pPr>
      <w:r>
        <w:rPr>
          <w:rFonts w:ascii="TH Sarabun PSK" w:hAnsi="TH Sarabun PSK"/>
          <w:b w:val="0"/>
          <w:sz w:val="34"/>
        </w:rPr>
        <w:tab/>
        <w:t>ร.อ.</w:t>
      </w:r>
    </w:p>
    <w:p>
      <w:pPr>
        <w:tabs>
          <w:tab w:pos="5947" w:val="left"/>
        </w:tabs>
        <w:spacing w:before="0" w:after="0"/>
      </w:pPr>
      <w:r>
        <w:rPr>
          <w:rFonts w:ascii="TH Sarabun PSK" w:hAnsi="TH Sarabun PSK"/>
          <w:b w:val="0"/>
          <w:sz w:val="34"/>
        </w:rPr>
        <w:tab/>
        <w:t>(กฤติน  นราพงษ์)</w:t>
      </w:r>
    </w:p>
    <w:p>
      <w:pPr>
        <w:tabs>
          <w:tab w:pos="7315" w:val="center"/>
        </w:tabs>
        <w:spacing w:before="0" w:after="0"/>
      </w:pPr>
      <w:r>
        <w:rPr>
          <w:rFonts w:ascii="TH Sarabun PSK" w:hAnsi="TH Sarabun PSK"/>
          <w:b w:val="0"/>
          <w:sz w:val="34"/>
        </w:rPr>
        <w:tab/>
        <w:t>ผบ.ป.พัน.๔ ร้อย.๒</w:t>
      </w:r>
    </w:p>
    <w:p>
      <w:pPr>
        <w:tabs>
          <w:tab w:pos="6480" w:val="left"/>
          <w:tab w:pos="7920" w:val="left"/>
          <w:tab w:pos="9216" w:val="left"/>
        </w:tabs>
        <w:spacing w:before="600" w:after="0"/>
      </w:pPr>
      <w:r>
        <w:rPr>
          <w:rFonts w:ascii="TH Sarabun PSK" w:hAnsi="TH Sarabun PSK"/>
          <w:b w:val="0"/>
          <w:i w:val="0"/>
          <w:sz w:val="27"/>
          <w:rFonts w:ascii="TH Sarabun PSK" w:hAnsi="TH Sarabun PSK" w:cs="TH Sarabun PSK"/>
        </w:rPr>
        <w:tab/>
        <w:t>จ.ส.อ.</w:t>
        <w:tab/>
        <w:t>ร่าง/ตรวจ</w:t>
        <w:tab/>
        <w:t>มิ.ย. ๕๔</w:t>
      </w:r>
    </w:p>
    <w:p>
      <w:pPr>
        <w:tabs>
          <w:tab w:pos="6480" w:val="left"/>
          <w:tab w:pos="7920" w:val="left"/>
          <w:tab w:pos="9216" w:val="left"/>
        </w:tabs>
        <w:spacing w:before="0" w:after="0"/>
      </w:pPr>
      <w:r>
        <w:rPr>
          <w:rFonts w:ascii="TH Sarabun PSK" w:hAnsi="TH Sarabun PSK"/>
          <w:b w:val="0"/>
          <w:i w:val="0"/>
          <w:sz w:val="27"/>
          <w:rFonts w:ascii="TH Sarabun PSK" w:hAnsi="TH Sarabun PSK" w:cs="TH Sarabun PSK"/>
        </w:rPr>
        <w:tab/>
        <w:t>ส.อ. เสน่ห์ ฯ</w:t>
        <w:tab/>
        <w:t>พิมพ์</w:t>
        <w:tab/>
        <w:t>มิ.ย. ๕๔</w:t>
      </w:r>
    </w:p>
    <w:p>
      <w:pPr>
        <w:sectPr>
          <w:pgSz w:w="11909" w:h="16834"/>
          <w:pgMar w:top="850" w:right="850" w:bottom="850" w:left="1411" w:header="720" w:footer="720" w:gutter="0"/>
          <w:cols w:space="720"/>
          <w:docGrid w:linePitch="360"/>
        </w:sectPr>
      </w:pPr>
    </w:p>
    <w:p>
      <w:pPr>
        <w:jc w:val="right"/>
      </w:pPr>
      <w:r>
        <w:rPr>
          <w:rFonts w:ascii="TH Sarabun PSK" w:hAnsi="TH Sarabun PSK"/>
          <w:b/>
          <w:i w:val="0"/>
          <w:sz w:val="28"/>
          <w:rFonts w:ascii="TH Sarabun PSK" w:hAnsi="TH Sarabun PSK" w:cs="TH Sarabun PSK"/>
        </w:rPr>
        <w:t>ทบ. ๔๐๐ - ๐๗๑</w:t>
        <w:br/>
        <w:t>แบบ ข การเบิกเกิน ๙๐ วัน</w:t>
      </w:r>
    </w:p>
    <w:p>
      <w:pPr>
        <w:spacing w:after="40"/>
        <w:jc w:val="center"/>
      </w:pPr>
      <w:r>
        <w:rPr>
          <w:rFonts w:ascii="TH Sarabun PSK" w:hAnsi="TH Sarabun PSK"/>
          <w:b/>
          <w:i w:val="0"/>
          <w:sz w:val="40"/>
          <w:rFonts w:ascii="TH Sarabun PSK" w:hAnsi="TH Sarabun PSK" w:cs="TH Sarabun PSK"/>
        </w:rPr>
        <w:t>ใบติดตามใบเบิก</w:t>
      </w:r>
    </w:p>
    <w:p>
      <w:pPr>
        <w:spacing w:after="20" w:line="276" w:lineRule="auto"/>
      </w:pPr>
      <w:r>
        <w:rPr>
          <w:rFonts w:ascii="TH Sarabun PSK" w:hAnsi="TH Sarabun PSK"/>
          <w:b w:val="0"/>
          <w:i w:val="0"/>
          <w:sz w:val="34"/>
          <w:rFonts w:ascii="TH Sarabun PSK" w:hAnsi="TH Sarabun PSK" w:cs="TH Sarabun PSK"/>
        </w:rPr>
        <w:t>ที่…………………………………………….</w:t>
      </w:r>
    </w:p>
    <w:p>
      <w:pPr>
        <w:spacing w:after="20" w:line="276" w:lineRule="auto"/>
      </w:pPr>
      <w:r>
        <w:rPr>
          <w:rFonts w:ascii="TH Sarabun PSK" w:hAnsi="TH Sarabun PSK"/>
          <w:b w:val="0"/>
          <w:i w:val="0"/>
          <w:sz w:val="34"/>
          <w:rFonts w:ascii="TH Sarabun PSK" w:hAnsi="TH Sarabun PSK" w:cs="TH Sarabun PSK"/>
        </w:rPr>
        <w:t>เรื่อง      ขอทราบผลการเบิก สป.</w:t>
      </w:r>
    </w:p>
    <w:p>
      <w:pPr>
        <w:spacing w:after="20" w:line="276" w:lineRule="auto"/>
      </w:pPr>
      <w:r>
        <w:rPr>
          <w:rFonts w:ascii="TH Sarabun PSK" w:hAnsi="TH Sarabun PSK"/>
          <w:b w:val="0"/>
          <w:i w:val="0"/>
          <w:sz w:val="34"/>
          <w:rFonts w:ascii="TH Sarabun PSK" w:hAnsi="TH Sarabun PSK" w:cs="TH Sarabun PSK"/>
        </w:rPr>
        <w:t>ถึง   ป.พัน.๔</w:t>
      </w:r>
    </w:p>
    <w:p>
      <w:pPr>
        <w:spacing w:after="20" w:line="276" w:lineRule="auto"/>
      </w:pPr>
      <w:r>
        <w:rPr>
          <w:rFonts w:ascii="TH Sarabun PSK" w:hAnsi="TH Sarabun PSK"/>
          <w:b w:val="0"/>
          <w:i w:val="0"/>
          <w:sz w:val="34"/>
          <w:rFonts w:ascii="TH Sarabun PSK" w:hAnsi="TH Sarabun PSK" w:cs="TH Sarabun PSK"/>
        </w:rPr>
        <w:t>จาก   ป.พัน.๔ ร้อย.๒</w:t>
      </w:r>
    </w:p>
    <w:p>
      <w:pPr>
        <w:spacing w:after="20" w:line="276" w:lineRule="auto"/>
      </w:pPr>
      <w:r>
        <w:rPr>
          <w:rFonts w:ascii="TH Sarabun PSK" w:hAnsi="TH Sarabun PSK"/>
          <w:b w:val="0"/>
          <w:i w:val="0"/>
          <w:sz w:val="34"/>
          <w:rFonts w:ascii="TH Sarabun PSK" w:hAnsi="TH Sarabun PSK" w:cs="TH Sarabun PSK"/>
        </w:rPr>
        <w:t xml:space="preserve">        กรุณาดำเนินการตรวจสอบใบเบิกข้างล่างนี้ ซึ่งหน่วยได้ส่งใบเบิก และได้ติดตาม ครั้งที่ ๑ ไว้เรียบร้อยแล้ว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7"/>
        <w:gridCol w:w="2637"/>
        <w:gridCol w:w="2637"/>
        <w:gridCol w:w="2637"/>
        <w:gridCol w:w="2637"/>
        <w:gridCol w:w="2637"/>
        <w:gridCol w:w="2637"/>
      </w:tblGrid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sz w:val="27"/>
                <w:rFonts w:ascii="TH Sarabun PSK" w:hAnsi="TH Sarabun PSK" w:cs="TH Sarabun PSK"/>
              </w:rPr>
              <w:t>ลำดับ</w:t>
            </w:r>
          </w:p>
        </w:tc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sz w:val="27"/>
                <w:rFonts w:ascii="TH Sarabun PSK" w:hAnsi="TH Sarabun PSK" w:cs="TH Sarabun PSK"/>
              </w:rPr>
              <w:t>รายการ สป.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sz w:val="27"/>
                <w:rFonts w:ascii="TH Sarabun PSK" w:hAnsi="TH Sarabun PSK" w:cs="TH Sarabun PSK"/>
              </w:rPr>
              <w:t>หมายเลข สป.</w:t>
            </w:r>
          </w:p>
        </w:tc>
        <w:tc>
          <w:tcPr>
            <w:tcW w:type="dxa" w:w="36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sz w:val="27"/>
                <w:rFonts w:ascii="TH Sarabun PSK" w:hAnsi="TH Sarabun PSK" w:cs="TH Sarabun PSK"/>
              </w:rPr>
              <w:t>ที่ใบเบิก ที่ทะเบียนหน่วยจ่าย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sz w:val="27"/>
                <w:rFonts w:ascii="TH Sarabun PSK" w:hAnsi="TH Sarabun PSK" w:cs="TH Sarabun PSK"/>
              </w:rPr>
              <w:t>วันที่ส่งหรือวางใบเบิก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sz w:val="27"/>
                <w:rFonts w:ascii="TH Sarabun PSK" w:hAnsi="TH Sarabun PSK" w:cs="TH Sarabun PSK"/>
              </w:rPr>
              <w:t>วันติดตามใบเบิกครั้งที่ ๒๐</w:t>
            </w:r>
          </w:p>
        </w:tc>
        <w:tc>
          <w:tcPr>
            <w:tcW w:type="dxa" w:w="27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sz w:val="27"/>
                <w:rFonts w:ascii="TH Sarabun PSK" w:hAnsi="TH Sarabun PSK" w:cs="TH Sarabun PSK"/>
              </w:rPr>
              <w:t>หมายเหตุ (บันทึกโดยหน่วยจ่าย)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๑.</w:t>
            </w:r>
          </w:p>
        </w:tc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ด้ามแส้ท่อนกกและปลาย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B ๙๗๒๔๒ - B ๑๙๗๒๔๒</w:t>
            </w:r>
          </w:p>
        </w:tc>
        <w:tc>
          <w:tcPr>
            <w:tcW w:type="dxa" w:w="36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๕๐ / ๔๗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๒๐ ก.พ. ๔๗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๑ มิ.ย. ๕๔</w:t>
            </w:r>
          </w:p>
        </w:tc>
        <w:tc>
          <w:tcPr>
            <w:tcW w:type="dxa" w:w="27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๒.</w:t>
            </w:r>
          </w:p>
        </w:tc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ไฟหลักเล็ง อันใกล้อันไกล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๑๒๙๐ – ๕๓๕ – ๗๖๒๙</w:t>
            </w:r>
          </w:p>
        </w:tc>
        <w:tc>
          <w:tcPr>
            <w:tcW w:type="dxa" w:w="36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๕๑ / ๔๗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๒๐ ก.พ. ๔๗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๑ มิ.ย. ๕๔</w:t>
            </w:r>
          </w:p>
        </w:tc>
        <w:tc>
          <w:tcPr>
            <w:tcW w:type="dxa" w:w="27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๓.</w:t>
            </w:r>
          </w:p>
        </w:tc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ซองหนังเครื่องตั้งมุมยิงประณีต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๑๒๙๐ – ๘๙๑ – ๙๙๙๙</w:t>
            </w:r>
          </w:p>
        </w:tc>
        <w:tc>
          <w:tcPr>
            <w:tcW w:type="dxa" w:w="36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๕๓ / ๔๗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๒๐ ก.พ. ๔๗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๑ มิ.ย. ๕๔</w:t>
            </w:r>
          </w:p>
        </w:tc>
        <w:tc>
          <w:tcPr>
            <w:tcW w:type="dxa" w:w="27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๔.</w:t>
            </w:r>
          </w:p>
        </w:tc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ยางนอก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๒๖๑๐ – ๒๖๒ – ๘๘๑๖</w:t>
            </w:r>
          </w:p>
        </w:tc>
        <w:tc>
          <w:tcPr>
            <w:tcW w:type="dxa" w:w="36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๕๔ / ๔๗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๒๐ ก.พ. ๔๗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๑ มิ.ย. ๕๔</w:t>
            </w:r>
          </w:p>
        </w:tc>
        <w:tc>
          <w:tcPr>
            <w:tcW w:type="dxa" w:w="27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๕.</w:t>
            </w:r>
          </w:p>
        </w:tc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แผ่นเป้าทดสอบ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๖๙๒๐ – ๗๑๔ – ๘๙๐๗</w:t>
            </w:r>
          </w:p>
        </w:tc>
        <w:tc>
          <w:tcPr>
            <w:tcW w:type="dxa" w:w="36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๗๐ / ๔๗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๑๗ มิ.ย. ๔๗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๑ มิ.ย. ๕๔</w:t>
            </w:r>
          </w:p>
        </w:tc>
        <w:tc>
          <w:tcPr>
            <w:tcW w:type="dxa" w:w="27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๖.</w:t>
            </w:r>
          </w:p>
        </w:tc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น๊อตน้ำมันรับแรง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๔๗๓๐ – ๕๐๑ - ๘๔๙๕</w:t>
            </w:r>
          </w:p>
        </w:tc>
        <w:tc>
          <w:tcPr>
            <w:tcW w:type="dxa" w:w="36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๖๙ / ๔๗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๑๐ มิ.ย. ๔๗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๒ มิ.ย. ๕๒</w:t>
            </w:r>
          </w:p>
        </w:tc>
        <w:tc>
          <w:tcPr>
            <w:tcW w:type="dxa" w:w="27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36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27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</w:tbl>
    <w:p>
      <w:pPr>
        <w:spacing w:before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30"/>
        <w:gridCol w:w="9230"/>
      </w:tblGrid>
      <w:tr>
        <w:tc>
          <w:tcPr>
            <w:tcW w:type="dxa" w:w="8640"/>
          </w:tcPr>
          <w:p/>
          <w:p>
            <w:pPr>
              <w:tabs>
                <w:tab w:pos="4320" w:val="right"/>
              </w:tabs>
              <w:spacing w:before="0" w:after="40"/>
            </w:pPr>
            <w:r>
              <w:rPr>
                <w:rFonts w:ascii="TH Sarabun PSK" w:hAnsi="TH Sarabun PSK"/>
                <w:b/>
                <w:sz w:val="32"/>
              </w:rPr>
              <w:tab/>
              <w:t>ผู้บังคับกองร้อย</w:t>
            </w:r>
          </w:p>
          <w:p>
            <w:pPr>
              <w:tabs>
                <w:tab w:pos="4320" w:val="right"/>
              </w:tabs>
              <w:spacing w:before="0" w:after="360"/>
            </w:pPr>
            <w:r>
              <w:rPr>
                <w:rFonts w:ascii="TH Sarabun PSK" w:hAnsi="TH Sarabun PSK"/>
                <w:b w:val="0"/>
                <w:sz w:val="32"/>
              </w:rPr>
              <w:tab/>
              <w:t>ร.อ.</w:t>
            </w:r>
          </w:p>
          <w:p>
            <w:pPr>
              <w:tabs>
                <w:tab w:pos="4320" w:val="left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32"/>
              </w:rPr>
              <w:tab/>
              <w:t>(กฤติน  นราพงษ์)</w:t>
            </w:r>
          </w:p>
          <w:p>
            <w:pPr>
              <w:tabs>
                <w:tab w:pos="568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32"/>
              </w:rPr>
              <w:tab/>
              <w:t>ผบ.ป.พัน.๔ ร้อย.๒</w:t>
            </w:r>
          </w:p>
          <w:p>
            <w:pPr>
              <w:tabs>
                <w:tab w:pos="568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32"/>
              </w:rPr>
              <w:tab/>
              <w:t xml:space="preserve">          มิ.ย. ๕๔</w:t>
            </w:r>
          </w:p>
        </w:tc>
        <w:tc>
          <w:tcPr>
            <w:tcW w:type="dxa" w:w="8640"/>
          </w:tcPr>
          <w:p/>
          <w:p>
            <w:pPr>
              <w:tabs>
                <w:tab w:pos="4320" w:val="right"/>
              </w:tabs>
              <w:spacing w:before="0" w:after="40"/>
            </w:pPr>
            <w:r>
              <w:rPr>
                <w:rFonts w:ascii="TH Sarabun PSK" w:hAnsi="TH Sarabun PSK"/>
                <w:b/>
                <w:sz w:val="32"/>
              </w:rPr>
              <w:tab/>
              <w:t>ผู้ตรวจสอบ</w:t>
            </w:r>
          </w:p>
          <w:p>
            <w:pPr>
              <w:tabs>
                <w:tab w:pos="4320" w:val="right"/>
              </w:tabs>
              <w:spacing w:before="0" w:after="360"/>
            </w:pPr>
            <w:r>
              <w:rPr>
                <w:rFonts w:ascii="TH Sarabun PSK" w:hAnsi="TH Sarabun PSK"/>
                <w:b w:val="0"/>
                <w:sz w:val="32"/>
              </w:rPr>
              <w:tab/>
              <w:t>จ.ส.อ.</w:t>
            </w:r>
          </w:p>
          <w:p>
            <w:pPr>
              <w:tabs>
                <w:tab w:pos="4320" w:val="left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32"/>
              </w:rPr>
              <w:tab/>
              <w:t>(ณัฐชัย  รักษาวงษ์)</w:t>
            </w:r>
          </w:p>
          <w:p>
            <w:pPr>
              <w:tabs>
                <w:tab w:pos="568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32"/>
              </w:rPr>
              <w:tab/>
              <w:t>ส.หน.สย. ป.๔ พัน.๔ ร้อย.๒</w:t>
            </w:r>
          </w:p>
          <w:p>
            <w:pPr>
              <w:tabs>
                <w:tab w:pos="568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32"/>
              </w:rPr>
              <w:tab/>
              <w:t xml:space="preserve">          มิ.ย. ๕๔</w:t>
            </w:r>
          </w:p>
        </w:tc>
      </w:tr>
    </w:tbl>
    <w:p>
      <w:pPr>
        <w:spacing w:before="160"/>
        <w:jc w:val="center"/>
      </w:pPr>
      <w:r>
        <w:rPr>
          <w:rFonts w:ascii="TH Sarabun PSK" w:hAnsi="TH Sarabun PSK"/>
          <w:b w:val="0"/>
          <w:i w:val="0"/>
          <w:sz w:val="24"/>
          <w:rFonts w:ascii="TH Sarabun PSK" w:hAnsi="TH Sarabun PSK" w:cs="TH Sarabun PSK"/>
        </w:rPr>
        <w:t>( พิมพ์ตามระเบียบกองทัพบกว่าด้วยการส่งกำลังสิ่งอุปกรณ์ ประเภท ๒ และ ๔ พ.ศ. ๒๕๓๔ )</w:t>
      </w:r>
    </w:p>
    <w:p>
      <w:pPr>
        <w:sectPr>
          <w:pgSz w:w="20160" w:h="12240" w:orient="landscape"/>
          <w:pgMar w:top="562" w:right="850" w:bottom="562" w:left="850" w:header="720" w:footer="720" w:gutter="0"/>
          <w:cols w:space="720"/>
          <w:docGrid w:linePitch="360"/>
        </w:sectPr>
      </w:pPr>
    </w:p>
    <w:p>
      <w:pPr>
        <w:jc w:val="right"/>
      </w:pPr>
      <w:r>
        <w:rPr>
          <w:rFonts w:ascii="TH Sarabun PSK" w:hAnsi="TH Sarabun PSK"/>
          <w:b/>
          <w:i w:val="0"/>
          <w:sz w:val="28"/>
          <w:rFonts w:ascii="TH Sarabun PSK" w:hAnsi="TH Sarabun PSK" w:cs="TH Sarabun PSK"/>
        </w:rPr>
        <w:t>ทบ. ๔๐๐ - ๐๗๑</w:t>
        <w:br/>
        <w:t>แบบ ข การเบิกเกิน ๙๐ วัน</w:t>
      </w:r>
    </w:p>
    <w:p>
      <w:pPr>
        <w:spacing w:after="40"/>
        <w:jc w:val="center"/>
      </w:pPr>
      <w:r>
        <w:rPr>
          <w:rFonts w:ascii="TH Sarabun PSK" w:hAnsi="TH Sarabun PSK"/>
          <w:b/>
          <w:i w:val="0"/>
          <w:sz w:val="40"/>
          <w:rFonts w:ascii="TH Sarabun PSK" w:hAnsi="TH Sarabun PSK" w:cs="TH Sarabun PSK"/>
        </w:rPr>
        <w:t>ใบติดตามใบเบิก</w:t>
      </w:r>
    </w:p>
    <w:p>
      <w:pPr>
        <w:spacing w:after="20" w:line="276" w:lineRule="auto"/>
      </w:pPr>
      <w:r>
        <w:rPr>
          <w:rFonts w:ascii="TH Sarabun PSK" w:hAnsi="TH Sarabun PSK"/>
          <w:b w:val="0"/>
          <w:i w:val="0"/>
          <w:sz w:val="34"/>
          <w:rFonts w:ascii="TH Sarabun PSK" w:hAnsi="TH Sarabun PSK" w:cs="TH Sarabun PSK"/>
        </w:rPr>
        <w:t>ที่…………………………………………….</w:t>
      </w:r>
    </w:p>
    <w:p>
      <w:pPr>
        <w:spacing w:after="20" w:line="276" w:lineRule="auto"/>
      </w:pPr>
      <w:r>
        <w:rPr>
          <w:rFonts w:ascii="TH Sarabun PSK" w:hAnsi="TH Sarabun PSK"/>
          <w:b w:val="0"/>
          <w:i w:val="0"/>
          <w:sz w:val="34"/>
          <w:rFonts w:ascii="TH Sarabun PSK" w:hAnsi="TH Sarabun PSK" w:cs="TH Sarabun PSK"/>
        </w:rPr>
        <w:t>เรื่อง      ขอทราบผลการเบิก สป.</w:t>
      </w:r>
    </w:p>
    <w:p>
      <w:pPr>
        <w:spacing w:after="20" w:line="276" w:lineRule="auto"/>
      </w:pPr>
      <w:r>
        <w:rPr>
          <w:rFonts w:ascii="TH Sarabun PSK" w:hAnsi="TH Sarabun PSK"/>
          <w:b w:val="0"/>
          <w:i w:val="0"/>
          <w:sz w:val="34"/>
          <w:rFonts w:ascii="TH Sarabun PSK" w:hAnsi="TH Sarabun PSK" w:cs="TH Sarabun PSK"/>
        </w:rPr>
        <w:t>ถึง   ป.พัน.๔</w:t>
      </w:r>
    </w:p>
    <w:p>
      <w:pPr>
        <w:spacing w:after="20" w:line="276" w:lineRule="auto"/>
      </w:pPr>
      <w:r>
        <w:rPr>
          <w:rFonts w:ascii="TH Sarabun PSK" w:hAnsi="TH Sarabun PSK"/>
          <w:b w:val="0"/>
          <w:i w:val="0"/>
          <w:sz w:val="34"/>
          <w:rFonts w:ascii="TH Sarabun PSK" w:hAnsi="TH Sarabun PSK" w:cs="TH Sarabun PSK"/>
        </w:rPr>
        <w:t>จาก   ป.พัน.๔ ร้อย.๒</w:t>
      </w:r>
    </w:p>
    <w:p>
      <w:pPr>
        <w:spacing w:after="20" w:line="276" w:lineRule="auto"/>
      </w:pPr>
      <w:r>
        <w:rPr>
          <w:rFonts w:ascii="TH Sarabun PSK" w:hAnsi="TH Sarabun PSK"/>
          <w:b w:val="0"/>
          <w:i w:val="0"/>
          <w:sz w:val="34"/>
          <w:rFonts w:ascii="TH Sarabun PSK" w:hAnsi="TH Sarabun PSK" w:cs="TH Sarabun PSK"/>
        </w:rPr>
        <w:t xml:space="preserve">        กรุณาดำเนินการตรวจสอบใบเบิกข้างล่างนี้ ซึ่งหน่วยได้ส่งใบเบิก และได้ติดตาม ครั้งที่ ๑ ไว้เรียบร้อยแล้ว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7"/>
        <w:gridCol w:w="2637"/>
        <w:gridCol w:w="2637"/>
        <w:gridCol w:w="2637"/>
        <w:gridCol w:w="2637"/>
        <w:gridCol w:w="2637"/>
        <w:gridCol w:w="2637"/>
      </w:tblGrid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sz w:val="27"/>
                <w:rFonts w:ascii="TH Sarabun PSK" w:hAnsi="TH Sarabun PSK" w:cs="TH Sarabun PSK"/>
              </w:rPr>
              <w:t>ลำดับ</w:t>
            </w:r>
          </w:p>
        </w:tc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sz w:val="27"/>
                <w:rFonts w:ascii="TH Sarabun PSK" w:hAnsi="TH Sarabun PSK" w:cs="TH Sarabun PSK"/>
              </w:rPr>
              <w:t>รายการ สป.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sz w:val="27"/>
                <w:rFonts w:ascii="TH Sarabun PSK" w:hAnsi="TH Sarabun PSK" w:cs="TH Sarabun PSK"/>
              </w:rPr>
              <w:t>หมายเลข สป.</w:t>
            </w:r>
          </w:p>
        </w:tc>
        <w:tc>
          <w:tcPr>
            <w:tcW w:type="dxa" w:w="36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sz w:val="27"/>
                <w:rFonts w:ascii="TH Sarabun PSK" w:hAnsi="TH Sarabun PSK" w:cs="TH Sarabun PSK"/>
              </w:rPr>
              <w:t>ที่ใบเบิก ที่ทะเบียนหน่วยจ่าย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sz w:val="27"/>
                <w:rFonts w:ascii="TH Sarabun PSK" w:hAnsi="TH Sarabun PSK" w:cs="TH Sarabun PSK"/>
              </w:rPr>
              <w:t>วันที่ส่งหรือวางใบเบิก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sz w:val="27"/>
                <w:rFonts w:ascii="TH Sarabun PSK" w:hAnsi="TH Sarabun PSK" w:cs="TH Sarabun PSK"/>
              </w:rPr>
              <w:t>วันติดตามใบเบิกครั้งที่ ๘</w:t>
            </w:r>
          </w:p>
        </w:tc>
        <w:tc>
          <w:tcPr>
            <w:tcW w:type="dxa" w:w="27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sz w:val="27"/>
                <w:rFonts w:ascii="TH Sarabun PSK" w:hAnsi="TH Sarabun PSK" w:cs="TH Sarabun PSK"/>
              </w:rPr>
              <w:t>หมายเหตุ (บันทึกโดยหน่วยจ่าย)</w:t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๑.</w:t>
            </w:r>
          </w:p>
        </w:tc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ยางใน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-</w:t>
            </w:r>
          </w:p>
        </w:tc>
        <w:tc>
          <w:tcPr>
            <w:tcW w:type="dxa" w:w="36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๒๓ / ๕๑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๑๓ มี.ค. ๕๑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๑ มิ.ย. ๕๔</w:t>
            </w:r>
          </w:p>
        </w:tc>
        <w:tc>
          <w:tcPr>
            <w:tcW w:type="dxa" w:w="27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๒.</w:t>
            </w:r>
          </w:p>
        </w:tc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ผ้าคลุมฐานกล้องเล็ง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๓๒๔๐ – ๐๐ – ๖๕๘ - ๒๘๒๒</w:t>
            </w:r>
          </w:p>
        </w:tc>
        <w:tc>
          <w:tcPr>
            <w:tcW w:type="dxa" w:w="36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๒๔ / ๕๑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๑๓ มี.ค. ๕๑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๑ มิ.ย. ๕๔</w:t>
            </w:r>
          </w:p>
        </w:tc>
        <w:tc>
          <w:tcPr>
            <w:tcW w:type="dxa" w:w="27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๓.</w:t>
            </w:r>
          </w:p>
        </w:tc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ผ้าคลุมฐานกล้องข้อศอก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๑๒๔๐ – ๐๐ – ๖๕๘ - ๒๘๒๓</w:t>
            </w:r>
          </w:p>
        </w:tc>
        <w:tc>
          <w:tcPr>
            <w:tcW w:type="dxa" w:w="36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๒๕ / ๕๑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๑๓ มี.ค. ๕๑</w:t>
            </w:r>
          </w:p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  <w:t>๑ มิ.ย. ๕๔</w:t>
            </w:r>
          </w:p>
        </w:tc>
        <w:tc>
          <w:tcPr>
            <w:tcW w:type="dxa" w:w="27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7"/>
                <w:rFonts w:ascii="TH Sarabun PSK" w:hAnsi="TH Sarabun PSK" w:cs="TH Sarabun PSK"/>
              </w:rPr>
            </w:r>
          </w:p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36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27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36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27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36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27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  <w:tr>
        <w:tc>
          <w:tcPr>
            <w:tcW w:type="dxa" w:w="7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33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36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259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27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</w:tr>
    </w:tbl>
    <w:p>
      <w:pPr>
        <w:spacing w:before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30"/>
        <w:gridCol w:w="9230"/>
      </w:tblGrid>
      <w:tr>
        <w:tc>
          <w:tcPr>
            <w:tcW w:type="dxa" w:w="8640"/>
          </w:tcPr>
          <w:p/>
          <w:p>
            <w:pPr>
              <w:tabs>
                <w:tab w:pos="4320" w:val="right"/>
              </w:tabs>
              <w:spacing w:before="0" w:after="40"/>
            </w:pPr>
            <w:r>
              <w:rPr>
                <w:rFonts w:ascii="TH Sarabun PSK" w:hAnsi="TH Sarabun PSK"/>
                <w:b/>
                <w:sz w:val="32"/>
              </w:rPr>
              <w:tab/>
              <w:t>ผู้บังคับกองร้อย</w:t>
            </w:r>
          </w:p>
          <w:p>
            <w:pPr>
              <w:tabs>
                <w:tab w:pos="4320" w:val="right"/>
              </w:tabs>
              <w:spacing w:before="0" w:after="360"/>
            </w:pPr>
            <w:r>
              <w:rPr>
                <w:rFonts w:ascii="TH Sarabun PSK" w:hAnsi="TH Sarabun PSK"/>
                <w:b w:val="0"/>
                <w:sz w:val="32"/>
              </w:rPr>
              <w:tab/>
              <w:t>ร.อ.</w:t>
            </w:r>
          </w:p>
          <w:p>
            <w:pPr>
              <w:tabs>
                <w:tab w:pos="4320" w:val="left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32"/>
              </w:rPr>
              <w:tab/>
              <w:t>(กฤติน  นราพงษ์)</w:t>
            </w:r>
          </w:p>
          <w:p>
            <w:pPr>
              <w:tabs>
                <w:tab w:pos="568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32"/>
              </w:rPr>
              <w:tab/>
              <w:t>ผบ.ป.พัน.๔ ร้อย.๒</w:t>
            </w:r>
          </w:p>
          <w:p>
            <w:pPr>
              <w:tabs>
                <w:tab w:pos="568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32"/>
              </w:rPr>
              <w:tab/>
              <w:t xml:space="preserve">          มิ.ย. ๕๔</w:t>
            </w:r>
          </w:p>
        </w:tc>
        <w:tc>
          <w:tcPr>
            <w:tcW w:type="dxa" w:w="8640"/>
          </w:tcPr>
          <w:p/>
          <w:p>
            <w:pPr>
              <w:tabs>
                <w:tab w:pos="4320" w:val="right"/>
              </w:tabs>
              <w:spacing w:before="0" w:after="40"/>
            </w:pPr>
            <w:r>
              <w:rPr>
                <w:rFonts w:ascii="TH Sarabun PSK" w:hAnsi="TH Sarabun PSK"/>
                <w:b/>
                <w:sz w:val="32"/>
              </w:rPr>
              <w:tab/>
              <w:t>ผู้ตรวจสอบ</w:t>
            </w:r>
          </w:p>
          <w:p>
            <w:pPr>
              <w:tabs>
                <w:tab w:pos="4320" w:val="right"/>
              </w:tabs>
              <w:spacing w:before="0" w:after="360"/>
            </w:pPr>
            <w:r>
              <w:rPr>
                <w:rFonts w:ascii="TH Sarabun PSK" w:hAnsi="TH Sarabun PSK"/>
                <w:b w:val="0"/>
                <w:sz w:val="32"/>
              </w:rPr>
              <w:tab/>
              <w:t>จ.ส.อ.</w:t>
            </w:r>
          </w:p>
          <w:p>
            <w:pPr>
              <w:tabs>
                <w:tab w:pos="4320" w:val="left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32"/>
              </w:rPr>
              <w:tab/>
              <w:t>(ณัฐชัย  รักษาวงษ์)</w:t>
            </w:r>
          </w:p>
          <w:p>
            <w:pPr>
              <w:tabs>
                <w:tab w:pos="568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32"/>
              </w:rPr>
              <w:tab/>
              <w:t>ส.หน.สย. ป.๔ พัน.๔ ร้อย.๒</w:t>
            </w:r>
          </w:p>
          <w:p>
            <w:pPr>
              <w:tabs>
                <w:tab w:pos="568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32"/>
              </w:rPr>
              <w:tab/>
              <w:t xml:space="preserve">          มิ.ย. ๕๔</w:t>
            </w:r>
          </w:p>
        </w:tc>
      </w:tr>
    </w:tbl>
    <w:p>
      <w:pPr>
        <w:spacing w:before="160"/>
        <w:jc w:val="center"/>
      </w:pPr>
      <w:r>
        <w:rPr>
          <w:rFonts w:ascii="TH Sarabun PSK" w:hAnsi="TH Sarabun PSK"/>
          <w:b w:val="0"/>
          <w:i w:val="0"/>
          <w:sz w:val="24"/>
          <w:rFonts w:ascii="TH Sarabun PSK" w:hAnsi="TH Sarabun PSK" w:cs="TH Sarabun PSK"/>
        </w:rPr>
        <w:t>( พิมพ์ตามระเบียบกองทัพบกว่าด้วยการส่งกำลังสิ่งอุปกรณ์ ประเภท ๒ และ ๔ พ.ศ. ๒๕๓๔ )</w:t>
      </w:r>
    </w:p>
    <w:sectPr w:rsidR="00FC693F" w:rsidRPr="0006063C" w:rsidSect="00034616">
      <w:pgSz w:w="20160" w:h="12240" w:orient="landscape"/>
      <w:pgMar w:top="562" w:right="850" w:bottom="562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