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E9649" w14:textId="77777777" w:rsidR="000712D2" w:rsidRDefault="000712D2">
      <w:pPr>
        <w:pStyle w:val="BodyText"/>
        <w:rPr>
          <w:rFonts w:ascii="Times New Roman"/>
          <w:sz w:val="20"/>
        </w:rPr>
      </w:pPr>
    </w:p>
    <w:p w14:paraId="611828D0" w14:textId="77777777" w:rsidR="000712D2" w:rsidRDefault="000712D2">
      <w:pPr>
        <w:pStyle w:val="BodyText"/>
        <w:rPr>
          <w:rFonts w:ascii="Times New Roman"/>
          <w:sz w:val="20"/>
        </w:rPr>
      </w:pPr>
    </w:p>
    <w:p w14:paraId="76E29989" w14:textId="77777777" w:rsidR="000712D2" w:rsidRDefault="000712D2">
      <w:pPr>
        <w:pStyle w:val="BodyText"/>
        <w:rPr>
          <w:rFonts w:ascii="Times New Roman"/>
          <w:sz w:val="20"/>
        </w:rPr>
      </w:pPr>
    </w:p>
    <w:p w14:paraId="6E292523" w14:textId="77777777" w:rsidR="000712D2" w:rsidRDefault="000712D2">
      <w:pPr>
        <w:pStyle w:val="BodyText"/>
        <w:rPr>
          <w:rFonts w:ascii="Times New Roman"/>
          <w:sz w:val="20"/>
        </w:rPr>
      </w:pPr>
    </w:p>
    <w:p w14:paraId="3B82A008" w14:textId="77777777" w:rsidR="000712D2" w:rsidRDefault="000712D2">
      <w:pPr>
        <w:pStyle w:val="BodyText"/>
        <w:rPr>
          <w:rFonts w:ascii="Times New Roman"/>
          <w:sz w:val="20"/>
        </w:rPr>
      </w:pPr>
    </w:p>
    <w:p w14:paraId="1D42378A" w14:textId="77777777" w:rsidR="000712D2" w:rsidRDefault="000712D2">
      <w:pPr>
        <w:pStyle w:val="BodyText"/>
        <w:rPr>
          <w:rFonts w:ascii="Times New Roman"/>
          <w:sz w:val="20"/>
        </w:rPr>
      </w:pPr>
    </w:p>
    <w:p w14:paraId="10595A70" w14:textId="77777777" w:rsidR="000712D2" w:rsidRDefault="000712D2">
      <w:pPr>
        <w:pStyle w:val="BodyText"/>
        <w:rPr>
          <w:rFonts w:ascii="Times New Roman"/>
          <w:sz w:val="20"/>
        </w:rPr>
      </w:pPr>
    </w:p>
    <w:p w14:paraId="4EEF4218" w14:textId="77777777" w:rsidR="000712D2" w:rsidRDefault="000712D2">
      <w:pPr>
        <w:pStyle w:val="BodyText"/>
        <w:rPr>
          <w:rFonts w:ascii="Times New Roman"/>
          <w:sz w:val="20"/>
        </w:rPr>
      </w:pPr>
    </w:p>
    <w:p w14:paraId="4BC77087" w14:textId="77777777" w:rsidR="000712D2" w:rsidRDefault="000712D2">
      <w:pPr>
        <w:pStyle w:val="BodyText"/>
        <w:rPr>
          <w:rFonts w:ascii="Times New Roman"/>
          <w:sz w:val="20"/>
        </w:rPr>
      </w:pPr>
    </w:p>
    <w:p w14:paraId="3D34D4C4" w14:textId="77777777" w:rsidR="000712D2" w:rsidRDefault="000712D2">
      <w:pPr>
        <w:pStyle w:val="BodyText"/>
        <w:spacing w:before="137"/>
        <w:rPr>
          <w:rFonts w:ascii="Times New Roman"/>
          <w:sz w:val="20"/>
        </w:rPr>
      </w:pPr>
    </w:p>
    <w:p w14:paraId="2ED3485C" w14:textId="77777777" w:rsidR="000712D2" w:rsidRDefault="00000000">
      <w:pPr>
        <w:tabs>
          <w:tab w:val="left" w:pos="943"/>
          <w:tab w:val="left" w:pos="2349"/>
          <w:tab w:val="left" w:pos="4617"/>
        </w:tabs>
        <w:ind w:left="208"/>
        <w:rPr>
          <w:rFonts w:ascii="Trebuchet MS"/>
          <w:sz w:val="20"/>
        </w:rPr>
      </w:pPr>
      <w:r>
        <w:rPr>
          <w:noProof/>
        </w:rPr>
        <mc:AlternateContent>
          <mc:Choice Requires="wps">
            <w:drawing>
              <wp:anchor distT="0" distB="0" distL="0" distR="0" simplePos="0" relativeHeight="15729664" behindDoc="0" locked="0" layoutInCell="1" allowOverlap="1" wp14:anchorId="7F89E5E5" wp14:editId="68457CC6">
                <wp:simplePos x="0" y="0"/>
                <wp:positionH relativeFrom="page">
                  <wp:posOffset>5867400</wp:posOffset>
                </wp:positionH>
                <wp:positionV relativeFrom="paragraph">
                  <wp:posOffset>-35538</wp:posOffset>
                </wp:positionV>
                <wp:extent cx="952500" cy="2032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0" cy="203200"/>
                        </a:xfrm>
                        <a:prstGeom prst="rect">
                          <a:avLst/>
                        </a:prstGeom>
                      </wps:spPr>
                      <wps:txbx>
                        <w:txbxContent>
                          <w:p w14:paraId="43A245F7" w14:textId="77777777" w:rsidR="000712D2" w:rsidRDefault="00000000">
                            <w:pPr>
                              <w:spacing w:before="66"/>
                              <w:ind w:left="80"/>
                              <w:rPr>
                                <w:rFonts w:ascii="Arial"/>
                                <w:sz w:val="17"/>
                              </w:rPr>
                            </w:pPr>
                            <w:r>
                              <w:rPr>
                                <w:rFonts w:ascii="Arial"/>
                                <w:color w:val="777777"/>
                                <w:spacing w:val="-2"/>
                                <w:w w:val="105"/>
                                <w:sz w:val="17"/>
                              </w:rPr>
                              <w:t>Search...</w:t>
                            </w:r>
                          </w:p>
                        </w:txbxContent>
                      </wps:txbx>
                      <wps:bodyPr wrap="square" lIns="0" tIns="0" rIns="0" bIns="0" rtlCol="0">
                        <a:noAutofit/>
                      </wps:bodyPr>
                    </wps:wsp>
                  </a:graphicData>
                </a:graphic>
              </wp:anchor>
            </w:drawing>
          </mc:Choice>
          <mc:Fallback>
            <w:pict>
              <v:shapetype w14:anchorId="7F89E5E5" id="_x0000_t202" coordsize="21600,21600" o:spt="202" path="m,l,21600r21600,l21600,xe">
                <v:stroke joinstyle="miter"/>
                <v:path gradientshapeok="t" o:connecttype="rect"/>
              </v:shapetype>
              <v:shape id="Textbox 3" o:spid="_x0000_s1026" type="#_x0000_t202" style="position:absolute;left:0;text-align:left;margin-left:462pt;margin-top:-2.8pt;width:75pt;height:16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" filled="f" stroked="f">
                <v:textbox inset="0,0,0,0">
                  <w:txbxContent>
                    <w:p w14:paraId="43A245F7" w14:textId="77777777" w:rsidR="000712D2" w:rsidRDefault="00000000">
                      <w:pPr>
                        <w:spacing w:before="66"/>
                        <w:ind w:left="80"/>
                        <w:rPr>
                          <w:rFonts w:ascii="Arial"/>
                          <w:sz w:val="17"/>
                        </w:rPr>
                      </w:pPr>
                      <w:r>
                        <w:rPr>
                          <w:rFonts w:ascii="Arial"/>
                          <w:color w:val="777777"/>
                          <w:spacing w:val="-2"/>
                          <w:w w:val="105"/>
                          <w:sz w:val="17"/>
                        </w:rPr>
                        <w:t>Search...</w:t>
                      </w:r>
                    </w:p>
                  </w:txbxContent>
                </v:textbox>
                <w10:wrap anchorx="page"/>
              </v:shape>
            </w:pict>
          </mc:Fallback>
        </mc:AlternateContent>
      </w:r>
      <w:bookmarkStart w:id="0" w:name="ITPEU_Benefits_&gt;_Health_&amp;_Welfare_Plan_&gt;"/>
      <w:bookmarkStart w:id="1" w:name="_bookmark0"/>
      <w:bookmarkEnd w:id="0"/>
      <w:bookmarkEnd w:id="1"/>
      <w:r>
        <w:fldChar w:fldCharType="begin"/>
      </w:r>
      <w:r>
        <w:instrText>HYPERLINK "https://itpeubenefits.org/" \h</w:instrText>
      </w:r>
      <w:r>
        <w:fldChar w:fldCharType="separate"/>
      </w:r>
      <w:r>
        <w:rPr>
          <w:rFonts w:ascii="Trebuchet MS"/>
          <w:color w:val="FFFFFF"/>
          <w:spacing w:val="-4"/>
          <w:sz w:val="20"/>
        </w:rPr>
        <w:t>HOME</w:t>
      </w:r>
      <w:r>
        <w:rPr>
          <w:rFonts w:ascii="Trebuchet MS"/>
          <w:color w:val="FFFFFF"/>
          <w:spacing w:val="-4"/>
          <w:sz w:val="20"/>
        </w:rPr>
        <w:fldChar w:fldCharType="end"/>
      </w:r>
      <w:r>
        <w:rPr>
          <w:rFonts w:ascii="Trebuchet MS"/>
          <w:color w:val="FFFFFF"/>
          <w:sz w:val="20"/>
        </w:rPr>
        <w:tab/>
      </w:r>
      <w:hyperlink r:id="rId7">
        <w:r>
          <w:rPr>
            <w:rFonts w:ascii="Trebuchet MS"/>
            <w:color w:val="FFFFFF"/>
            <w:sz w:val="20"/>
          </w:rPr>
          <w:t>MY</w:t>
        </w:r>
        <w:r>
          <w:rPr>
            <w:rFonts w:ascii="Trebuchet MS"/>
            <w:color w:val="FFFFFF"/>
            <w:spacing w:val="1"/>
            <w:sz w:val="20"/>
          </w:rPr>
          <w:t xml:space="preserve"> </w:t>
        </w:r>
        <w:r>
          <w:rPr>
            <w:rFonts w:ascii="Trebuchet MS"/>
            <w:color w:val="FFFFFF"/>
            <w:spacing w:val="-2"/>
            <w:sz w:val="20"/>
          </w:rPr>
          <w:t>ACCOUNT</w:t>
        </w:r>
      </w:hyperlink>
      <w:r>
        <w:rPr>
          <w:rFonts w:ascii="Trebuchet MS"/>
          <w:color w:val="FFFFFF"/>
          <w:sz w:val="20"/>
        </w:rPr>
        <w:tab/>
      </w:r>
      <w:hyperlink r:id="rId8">
        <w:r>
          <w:rPr>
            <w:rFonts w:ascii="Trebuchet MS"/>
            <w:color w:val="FFFFFF"/>
            <w:sz w:val="20"/>
          </w:rPr>
          <w:t>ANNUAL</w:t>
        </w:r>
        <w:r>
          <w:rPr>
            <w:rFonts w:ascii="Trebuchet MS"/>
            <w:color w:val="FFFFFF"/>
            <w:spacing w:val="4"/>
            <w:sz w:val="20"/>
          </w:rPr>
          <w:t xml:space="preserve"> </w:t>
        </w:r>
        <w:r>
          <w:rPr>
            <w:rFonts w:ascii="Trebuchet MS"/>
            <w:color w:val="FFFFFF"/>
            <w:sz w:val="20"/>
          </w:rPr>
          <w:t>BENEFIT</w:t>
        </w:r>
        <w:r>
          <w:rPr>
            <w:rFonts w:ascii="Trebuchet MS"/>
            <w:color w:val="FFFFFF"/>
            <w:spacing w:val="5"/>
            <w:sz w:val="20"/>
          </w:rPr>
          <w:t xml:space="preserve"> </w:t>
        </w:r>
        <w:r>
          <w:rPr>
            <w:rFonts w:ascii="Trebuchet MS"/>
            <w:color w:val="FFFFFF"/>
            <w:spacing w:val="-4"/>
            <w:sz w:val="20"/>
          </w:rPr>
          <w:t>PLAN</w:t>
        </w:r>
      </w:hyperlink>
      <w:r>
        <w:rPr>
          <w:rFonts w:ascii="Trebuchet MS"/>
          <w:color w:val="FFFFFF"/>
          <w:sz w:val="20"/>
        </w:rPr>
        <w:tab/>
      </w:r>
      <w:hyperlink r:id="rId9">
        <w:r>
          <w:rPr>
            <w:rFonts w:ascii="Trebuchet MS"/>
            <w:color w:val="FFFFFF"/>
            <w:sz w:val="20"/>
          </w:rPr>
          <w:t>HEALTH</w:t>
        </w:r>
        <w:r>
          <w:rPr>
            <w:rFonts w:ascii="Trebuchet MS"/>
            <w:color w:val="FFFFFF"/>
            <w:spacing w:val="3"/>
            <w:sz w:val="20"/>
          </w:rPr>
          <w:t xml:space="preserve"> </w:t>
        </w:r>
        <w:r>
          <w:rPr>
            <w:rFonts w:ascii="Trebuchet MS"/>
            <w:color w:val="FFFFFF"/>
            <w:sz w:val="20"/>
          </w:rPr>
          <w:t>&amp;</w:t>
        </w:r>
        <w:r>
          <w:rPr>
            <w:rFonts w:ascii="Trebuchet MS"/>
            <w:color w:val="FFFFFF"/>
            <w:spacing w:val="4"/>
            <w:sz w:val="20"/>
          </w:rPr>
          <w:t xml:space="preserve"> </w:t>
        </w:r>
        <w:r>
          <w:rPr>
            <w:rFonts w:ascii="Trebuchet MS"/>
            <w:color w:val="FFFFFF"/>
            <w:sz w:val="20"/>
          </w:rPr>
          <w:t>WELFARE</w:t>
        </w:r>
        <w:r>
          <w:rPr>
            <w:rFonts w:ascii="Trebuchet MS"/>
            <w:color w:val="FFFFFF"/>
            <w:spacing w:val="4"/>
            <w:sz w:val="20"/>
          </w:rPr>
          <w:t xml:space="preserve"> </w:t>
        </w:r>
        <w:r>
          <w:rPr>
            <w:rFonts w:ascii="Trebuchet MS"/>
            <w:color w:val="FFFFFF"/>
            <w:spacing w:val="-4"/>
            <w:sz w:val="20"/>
          </w:rPr>
          <w:t>PLAN</w:t>
        </w:r>
      </w:hyperlink>
    </w:p>
    <w:p w14:paraId="7A8BAD23" w14:textId="77777777" w:rsidR="000712D2" w:rsidRDefault="000712D2">
      <w:pPr>
        <w:pStyle w:val="BodyText"/>
        <w:spacing w:before="131"/>
        <w:rPr>
          <w:rFonts w:ascii="Trebuchet MS"/>
          <w:sz w:val="20"/>
        </w:rPr>
      </w:pPr>
    </w:p>
    <w:p w14:paraId="5B7E0F00" w14:textId="77777777" w:rsidR="000712D2" w:rsidRDefault="00000000">
      <w:pPr>
        <w:ind w:left="208"/>
        <w:rPr>
          <w:rFonts w:ascii="Trebuchet MS"/>
          <w:sz w:val="20"/>
        </w:rPr>
      </w:pPr>
      <w:hyperlink r:id="rId10">
        <w:r>
          <w:rPr>
            <w:rFonts w:ascii="Trebuchet MS"/>
            <w:color w:val="FFFFFF"/>
            <w:sz w:val="20"/>
          </w:rPr>
          <w:t>PENSION</w:t>
        </w:r>
        <w:r>
          <w:rPr>
            <w:rFonts w:ascii="Trebuchet MS"/>
            <w:color w:val="FFFFFF"/>
            <w:spacing w:val="1"/>
            <w:sz w:val="20"/>
          </w:rPr>
          <w:t xml:space="preserve"> </w:t>
        </w:r>
        <w:r>
          <w:rPr>
            <w:rFonts w:ascii="Trebuchet MS"/>
            <w:color w:val="FFFFFF"/>
            <w:spacing w:val="-4"/>
            <w:sz w:val="20"/>
          </w:rPr>
          <w:t>PLAN</w:t>
        </w:r>
      </w:hyperlink>
    </w:p>
    <w:p w14:paraId="0E125370" w14:textId="77777777" w:rsidR="000712D2" w:rsidRDefault="000712D2">
      <w:pPr>
        <w:pStyle w:val="BodyText"/>
        <w:spacing w:before="2"/>
        <w:rPr>
          <w:rFonts w:ascii="Trebuchet MS"/>
          <w:sz w:val="19"/>
        </w:rPr>
      </w:pPr>
    </w:p>
    <w:p w14:paraId="70179A65" w14:textId="77777777" w:rsidR="000712D2" w:rsidRDefault="000712D2">
      <w:pPr>
        <w:rPr>
          <w:rFonts w:ascii="Trebuchet MS"/>
          <w:sz w:val="19"/>
        </w:rPr>
        <w:sectPr w:rsidR="000712D2" w:rsidSect="004B102F">
          <w:headerReference w:type="default" r:id="rId11"/>
          <w:footerReference w:type="default" r:id="rId12"/>
          <w:type w:val="continuous"/>
          <w:pgSz w:w="12240" w:h="15840"/>
          <w:pgMar w:top="400" w:right="260" w:bottom="220" w:left="600" w:header="93" w:footer="35" w:gutter="0"/>
          <w:pgNumType w:start="1"/>
          <w:cols w:space="720"/>
        </w:sectPr>
      </w:pPr>
    </w:p>
    <w:p w14:paraId="548B030F" w14:textId="77777777" w:rsidR="000712D2" w:rsidRDefault="000712D2">
      <w:pPr>
        <w:pStyle w:val="BodyText"/>
        <w:rPr>
          <w:rFonts w:ascii="Trebuchet MS"/>
        </w:rPr>
      </w:pPr>
    </w:p>
    <w:p w14:paraId="740145B7" w14:textId="77777777" w:rsidR="000712D2" w:rsidRDefault="000712D2">
      <w:pPr>
        <w:pStyle w:val="BodyText"/>
        <w:spacing w:before="32"/>
        <w:rPr>
          <w:rFonts w:ascii="Trebuchet MS"/>
        </w:rPr>
      </w:pPr>
    </w:p>
    <w:p w14:paraId="6FDC7391" w14:textId="77777777" w:rsidR="000712D2" w:rsidRDefault="00000000">
      <w:pPr>
        <w:pStyle w:val="Heading3"/>
        <w:ind w:left="613"/>
      </w:pPr>
      <w:hyperlink r:id="rId13">
        <w:r>
          <w:rPr>
            <w:color w:val="4682B4"/>
          </w:rPr>
          <w:t>Account</w:t>
        </w:r>
        <w:r>
          <w:rPr>
            <w:color w:val="4682B4"/>
            <w:spacing w:val="6"/>
          </w:rPr>
          <w:t xml:space="preserve"> </w:t>
        </w:r>
        <w:r>
          <w:rPr>
            <w:color w:val="4682B4"/>
            <w:spacing w:val="-2"/>
          </w:rPr>
          <w:t>Login</w:t>
        </w:r>
      </w:hyperlink>
    </w:p>
    <w:p w14:paraId="774A65B4" w14:textId="77777777" w:rsidR="000712D2" w:rsidRDefault="000712D2">
      <w:pPr>
        <w:pStyle w:val="BodyText"/>
        <w:spacing w:before="54"/>
        <w:rPr>
          <w:b/>
        </w:rPr>
      </w:pPr>
    </w:p>
    <w:p w14:paraId="7C2C971C" w14:textId="77777777" w:rsidR="000712D2" w:rsidRDefault="00000000">
      <w:pPr>
        <w:spacing w:line="316" w:lineRule="auto"/>
        <w:ind w:left="613"/>
        <w:rPr>
          <w:b/>
          <w:sz w:val="15"/>
        </w:rPr>
      </w:pPr>
      <w:hyperlink r:id="rId14">
        <w:r>
          <w:rPr>
            <w:b/>
            <w:color w:val="333333"/>
            <w:sz w:val="15"/>
          </w:rPr>
          <w:t>The</w:t>
        </w:r>
        <w:r>
          <w:rPr>
            <w:b/>
            <w:color w:val="333333"/>
            <w:spacing w:val="-12"/>
            <w:sz w:val="15"/>
          </w:rPr>
          <w:t xml:space="preserve"> </w:t>
        </w:r>
        <w:proofErr w:type="gramStart"/>
        <w:r>
          <w:rPr>
            <w:b/>
            <w:color w:val="333333"/>
            <w:sz w:val="15"/>
          </w:rPr>
          <w:t>Health</w:t>
        </w:r>
        <w:proofErr w:type="gramEnd"/>
        <w:r>
          <w:rPr>
            <w:b/>
            <w:color w:val="333333"/>
            <w:spacing w:val="-12"/>
            <w:sz w:val="15"/>
          </w:rPr>
          <w:t xml:space="preserve"> </w:t>
        </w:r>
        <w:r>
          <w:rPr>
            <w:b/>
            <w:color w:val="333333"/>
            <w:sz w:val="15"/>
          </w:rPr>
          <w:t>and</w:t>
        </w:r>
      </w:hyperlink>
      <w:r>
        <w:rPr>
          <w:b/>
          <w:color w:val="333333"/>
          <w:sz w:val="15"/>
        </w:rPr>
        <w:t xml:space="preserve"> </w:t>
      </w:r>
      <w:hyperlink r:id="rId15">
        <w:r>
          <w:rPr>
            <w:b/>
            <w:color w:val="333333"/>
            <w:sz w:val="15"/>
          </w:rPr>
          <w:t>Welfare Plan</w:t>
        </w:r>
      </w:hyperlink>
    </w:p>
    <w:p w14:paraId="55ADFC97" w14:textId="77777777" w:rsidR="000712D2" w:rsidRDefault="00000000">
      <w:pPr>
        <w:pStyle w:val="BodyText"/>
        <w:spacing w:before="102" w:line="316" w:lineRule="auto"/>
        <w:ind w:left="613" w:right="1034" w:firstLine="7235"/>
      </w:pPr>
      <w:r>
        <w:br w:type="column"/>
      </w:r>
      <w:r>
        <w:rPr>
          <w:color w:val="028AFF"/>
          <w:u w:val="single" w:color="028AFF"/>
        </w:rPr>
        <w:t>&lt;</w:t>
      </w:r>
      <w:r>
        <w:rPr>
          <w:color w:val="028AFF"/>
          <w:spacing w:val="-14"/>
          <w:u w:val="single" w:color="028AFF"/>
        </w:rPr>
        <w:t xml:space="preserve"> </w:t>
      </w:r>
      <w:r>
        <w:rPr>
          <w:color w:val="028AFF"/>
          <w:u w:val="single" w:color="028AFF"/>
        </w:rPr>
        <w:t>Back</w:t>
      </w:r>
      <w:r>
        <w:rPr>
          <w:color w:val="028AFF"/>
        </w:rPr>
        <w:t xml:space="preserve"> </w:t>
      </w:r>
      <w:r>
        <w:rPr>
          <w:color w:val="666666"/>
        </w:rPr>
        <w:t>You are here</w:t>
      </w:r>
      <w:r>
        <w:rPr>
          <w:color w:val="666666"/>
          <w:spacing w:val="63"/>
        </w:rPr>
        <w:t xml:space="preserve"> </w:t>
      </w:r>
      <w:r>
        <w:rPr>
          <w:color w:val="666666"/>
        </w:rPr>
        <w:t>&gt;</w:t>
      </w:r>
      <w:r>
        <w:rPr>
          <w:color w:val="666666"/>
          <w:spacing w:val="80"/>
          <w:w w:val="150"/>
        </w:rPr>
        <w:t xml:space="preserve"> </w:t>
      </w:r>
      <w:hyperlink r:id="rId16">
        <w:r>
          <w:rPr>
            <w:color w:val="4682B4"/>
            <w:u w:val="single" w:color="4682B4"/>
          </w:rPr>
          <w:t>Health &amp; Welfare Plan</w:t>
        </w:r>
      </w:hyperlink>
      <w:r>
        <w:rPr>
          <w:color w:val="4682B4"/>
          <w:spacing w:val="62"/>
        </w:rPr>
        <w:t xml:space="preserve"> </w:t>
      </w:r>
      <w:r>
        <w:rPr>
          <w:color w:val="666666"/>
        </w:rPr>
        <w:t>&gt;</w:t>
      </w:r>
      <w:r>
        <w:rPr>
          <w:color w:val="666666"/>
          <w:spacing w:val="63"/>
        </w:rPr>
        <w:t xml:space="preserve"> </w:t>
      </w:r>
      <w:hyperlink r:id="rId17">
        <w:r>
          <w:rPr>
            <w:color w:val="4682B4"/>
            <w:u w:val="single" w:color="4682B4"/>
          </w:rPr>
          <w:t>The Health and Welfare Plan</w:t>
        </w:r>
      </w:hyperlink>
      <w:r>
        <w:rPr>
          <w:color w:val="4682B4"/>
          <w:spacing w:val="62"/>
        </w:rPr>
        <w:t xml:space="preserve"> </w:t>
      </w:r>
      <w:r>
        <w:rPr>
          <w:color w:val="666666"/>
        </w:rPr>
        <w:t>&gt;</w:t>
      </w:r>
      <w:r>
        <w:rPr>
          <w:color w:val="666666"/>
          <w:spacing w:val="63"/>
        </w:rPr>
        <w:t xml:space="preserve"> </w:t>
      </w:r>
      <w:hyperlink w:anchor="_bookmark0" w:history="1">
        <w:r>
          <w:rPr>
            <w:color w:val="4682B4"/>
            <w:u w:val="single" w:color="4682B4"/>
          </w:rPr>
          <w:t>Part III:</w:t>
        </w:r>
      </w:hyperlink>
      <w:r>
        <w:rPr>
          <w:color w:val="4682B4"/>
          <w:u w:val="single" w:color="4682B4"/>
        </w:rPr>
        <w:t xml:space="preserve"> </w:t>
      </w:r>
      <w:hyperlink w:anchor="_bookmark0" w:history="1">
        <w:r>
          <w:rPr>
            <w:color w:val="4682B4"/>
            <w:u w:val="single" w:color="4682B4"/>
          </w:rPr>
          <w:t>Plan Document</w:t>
        </w:r>
      </w:hyperlink>
    </w:p>
    <w:p w14:paraId="0EC00A98" w14:textId="77777777" w:rsidR="000712D2" w:rsidRDefault="000712D2">
      <w:pPr>
        <w:pStyle w:val="BodyText"/>
        <w:spacing w:before="58"/>
      </w:pPr>
    </w:p>
    <w:p w14:paraId="7863259C" w14:textId="77777777" w:rsidR="000712D2" w:rsidRDefault="00000000">
      <w:pPr>
        <w:pStyle w:val="Title"/>
      </w:pPr>
      <w:r>
        <w:rPr>
          <w:color w:val="333333"/>
        </w:rPr>
        <w:t>Part</w:t>
      </w:r>
      <w:r>
        <w:rPr>
          <w:color w:val="333333"/>
          <w:spacing w:val="73"/>
        </w:rPr>
        <w:t xml:space="preserve"> </w:t>
      </w:r>
      <w:r>
        <w:rPr>
          <w:color w:val="333333"/>
        </w:rPr>
        <w:t>III:</w:t>
      </w:r>
      <w:r>
        <w:rPr>
          <w:color w:val="333333"/>
          <w:spacing w:val="73"/>
        </w:rPr>
        <w:t xml:space="preserve"> </w:t>
      </w:r>
      <w:r>
        <w:rPr>
          <w:color w:val="333333"/>
        </w:rPr>
        <w:t>Plan</w:t>
      </w:r>
      <w:r>
        <w:rPr>
          <w:color w:val="333333"/>
          <w:spacing w:val="73"/>
        </w:rPr>
        <w:t xml:space="preserve"> </w:t>
      </w:r>
      <w:r>
        <w:rPr>
          <w:color w:val="333333"/>
          <w:spacing w:val="10"/>
        </w:rPr>
        <w:t>Document</w:t>
      </w:r>
    </w:p>
    <w:p w14:paraId="0EA6BAF3" w14:textId="77777777" w:rsidR="000712D2" w:rsidRDefault="000712D2">
      <w:pPr>
        <w:sectPr w:rsidR="000712D2" w:rsidSect="004B102F">
          <w:type w:val="continuous"/>
          <w:pgSz w:w="12240" w:h="15840"/>
          <w:pgMar w:top="400" w:right="260" w:bottom="220" w:left="600" w:header="93" w:footer="35" w:gutter="0"/>
          <w:cols w:num="2" w:space="720" w:equalWidth="0">
            <w:col w:w="1906" w:space="45"/>
            <w:col w:w="9429"/>
          </w:cols>
        </w:sectPr>
      </w:pPr>
    </w:p>
    <w:p w14:paraId="2D5EB7B2" w14:textId="77777777" w:rsidR="000712D2" w:rsidRDefault="000712D2">
      <w:pPr>
        <w:pStyle w:val="BodyText"/>
        <w:spacing w:before="3"/>
        <w:rPr>
          <w:rFonts w:ascii="Trebuchet MS"/>
        </w:rPr>
      </w:pPr>
    </w:p>
    <w:p w14:paraId="25BA0314" w14:textId="77777777" w:rsidR="000712D2" w:rsidRDefault="00000000">
      <w:pPr>
        <w:pStyle w:val="Heading3"/>
        <w:spacing w:line="316" w:lineRule="auto"/>
        <w:ind w:left="1031"/>
        <w:jc w:val="both"/>
      </w:pPr>
      <w:hyperlink r:id="rId18">
        <w:r>
          <w:rPr>
            <w:color w:val="333333"/>
          </w:rPr>
          <w:t>Part</w:t>
        </w:r>
        <w:r>
          <w:rPr>
            <w:color w:val="333333"/>
            <w:spacing w:val="-12"/>
          </w:rPr>
          <w:t xml:space="preserve"> </w:t>
        </w:r>
        <w:r>
          <w:rPr>
            <w:color w:val="333333"/>
          </w:rPr>
          <w:t>I:</w:t>
        </w:r>
        <w:r>
          <w:rPr>
            <w:color w:val="333333"/>
            <w:spacing w:val="-12"/>
          </w:rPr>
          <w:t xml:space="preserve"> </w:t>
        </w:r>
        <w:r>
          <w:rPr>
            <w:color w:val="333333"/>
          </w:rPr>
          <w:t>About</w:t>
        </w:r>
      </w:hyperlink>
      <w:r>
        <w:rPr>
          <w:color w:val="333333"/>
        </w:rPr>
        <w:t xml:space="preserve"> </w:t>
      </w:r>
      <w:hyperlink r:id="rId19">
        <w:r>
          <w:rPr>
            <w:color w:val="333333"/>
          </w:rPr>
          <w:t>The</w:t>
        </w:r>
        <w:r>
          <w:rPr>
            <w:color w:val="333333"/>
            <w:spacing w:val="-10"/>
          </w:rPr>
          <w:t xml:space="preserve"> </w:t>
        </w:r>
        <w:r>
          <w:rPr>
            <w:color w:val="333333"/>
          </w:rPr>
          <w:t>Health</w:t>
        </w:r>
        <w:r>
          <w:rPr>
            <w:color w:val="333333"/>
            <w:spacing w:val="-10"/>
          </w:rPr>
          <w:t xml:space="preserve"> </w:t>
        </w:r>
        <w:r>
          <w:rPr>
            <w:color w:val="333333"/>
          </w:rPr>
          <w:t>&amp;</w:t>
        </w:r>
      </w:hyperlink>
      <w:r>
        <w:rPr>
          <w:color w:val="333333"/>
        </w:rPr>
        <w:t xml:space="preserve"> </w:t>
      </w:r>
      <w:hyperlink r:id="rId20">
        <w:r>
          <w:rPr>
            <w:color w:val="333333"/>
          </w:rPr>
          <w:t>Welfare</w:t>
        </w:r>
        <w:r>
          <w:rPr>
            <w:color w:val="333333"/>
            <w:spacing w:val="6"/>
          </w:rPr>
          <w:t xml:space="preserve"> </w:t>
        </w:r>
        <w:r>
          <w:rPr>
            <w:color w:val="333333"/>
            <w:spacing w:val="-4"/>
          </w:rPr>
          <w:t>Plan</w:t>
        </w:r>
      </w:hyperlink>
    </w:p>
    <w:p w14:paraId="6C14E0D1" w14:textId="77777777" w:rsidR="000712D2" w:rsidRDefault="00000000">
      <w:pPr>
        <w:spacing w:before="178"/>
        <w:ind w:left="1031"/>
        <w:jc w:val="both"/>
        <w:rPr>
          <w:b/>
          <w:sz w:val="15"/>
        </w:rPr>
      </w:pPr>
      <w:hyperlink r:id="rId21">
        <w:r>
          <w:rPr>
            <w:b/>
            <w:color w:val="333333"/>
            <w:sz w:val="15"/>
          </w:rPr>
          <w:t>Part</w:t>
        </w:r>
        <w:r>
          <w:rPr>
            <w:b/>
            <w:color w:val="333333"/>
            <w:spacing w:val="1"/>
            <w:sz w:val="15"/>
          </w:rPr>
          <w:t xml:space="preserve"> </w:t>
        </w:r>
        <w:r>
          <w:rPr>
            <w:b/>
            <w:color w:val="333333"/>
            <w:sz w:val="15"/>
          </w:rPr>
          <w:t>II:</w:t>
        </w:r>
        <w:r>
          <w:rPr>
            <w:b/>
            <w:color w:val="333333"/>
            <w:spacing w:val="2"/>
            <w:sz w:val="15"/>
          </w:rPr>
          <w:t xml:space="preserve"> </w:t>
        </w:r>
        <w:r>
          <w:rPr>
            <w:b/>
            <w:color w:val="333333"/>
            <w:spacing w:val="-4"/>
            <w:sz w:val="15"/>
          </w:rPr>
          <w:t>Plan</w:t>
        </w:r>
      </w:hyperlink>
    </w:p>
    <w:p w14:paraId="7801A7DC" w14:textId="77777777" w:rsidR="000712D2" w:rsidRDefault="00000000">
      <w:pPr>
        <w:spacing w:before="109"/>
        <w:rPr>
          <w:b/>
          <w:sz w:val="15"/>
        </w:rPr>
      </w:pPr>
      <w:r>
        <w:br w:type="column"/>
      </w:r>
    </w:p>
    <w:p w14:paraId="72919F86" w14:textId="77777777" w:rsidR="000712D2" w:rsidRDefault="00000000">
      <w:pPr>
        <w:pStyle w:val="BodyText"/>
        <w:spacing w:line="316" w:lineRule="auto"/>
        <w:ind w:left="506"/>
      </w:pPr>
      <w:hyperlink w:anchor="_bookmark0" w:history="1">
        <w:r>
          <w:rPr>
            <w:color w:val="4682B4"/>
            <w:u w:val="single" w:color="4682B4"/>
          </w:rPr>
          <w:t>Section</w:t>
        </w:r>
        <w:r>
          <w:rPr>
            <w:color w:val="4682B4"/>
            <w:spacing w:val="-1"/>
            <w:u w:val="single" w:color="4682B4"/>
          </w:rPr>
          <w:t xml:space="preserve"> </w:t>
        </w:r>
        <w:r>
          <w:rPr>
            <w:color w:val="4682B4"/>
            <w:u w:val="single" w:color="4682B4"/>
          </w:rPr>
          <w:t>1</w:t>
        </w:r>
      </w:hyperlink>
      <w:r>
        <w:rPr>
          <w:color w:val="666666"/>
        </w:rPr>
        <w:t xml:space="preserve">: </w:t>
      </w:r>
      <w:r>
        <w:rPr>
          <w:color w:val="666666"/>
          <w:spacing w:val="-2"/>
        </w:rPr>
        <w:t>Definitions</w:t>
      </w:r>
    </w:p>
    <w:p w14:paraId="57A1DA94" w14:textId="77777777" w:rsidR="000712D2" w:rsidRDefault="00000000">
      <w:pPr>
        <w:spacing w:before="109"/>
        <w:rPr>
          <w:sz w:val="15"/>
        </w:rPr>
      </w:pPr>
      <w:r>
        <w:br w:type="column"/>
      </w:r>
    </w:p>
    <w:p w14:paraId="774B4631" w14:textId="77777777" w:rsidR="000712D2" w:rsidRDefault="00000000">
      <w:pPr>
        <w:pStyle w:val="BodyText"/>
        <w:tabs>
          <w:tab w:val="left" w:pos="2849"/>
          <w:tab w:val="left" w:pos="4953"/>
        </w:tabs>
        <w:ind w:left="1012"/>
      </w:pPr>
      <w:hyperlink w:anchor="_bookmark0" w:history="1">
        <w:r>
          <w:rPr>
            <w:color w:val="4682B4"/>
            <w:u w:val="single" w:color="4682B4"/>
          </w:rPr>
          <w:t>Section</w:t>
        </w:r>
        <w:r>
          <w:rPr>
            <w:color w:val="4682B4"/>
            <w:spacing w:val="3"/>
            <w:u w:val="single" w:color="4682B4"/>
          </w:rPr>
          <w:t xml:space="preserve"> </w:t>
        </w:r>
        <w:r>
          <w:rPr>
            <w:color w:val="4682B4"/>
            <w:u w:val="single" w:color="4682B4"/>
          </w:rPr>
          <w:t>2</w:t>
        </w:r>
      </w:hyperlink>
      <w:r>
        <w:rPr>
          <w:color w:val="666666"/>
        </w:rPr>
        <w:t>:</w:t>
      </w:r>
      <w:r>
        <w:rPr>
          <w:color w:val="666666"/>
          <w:spacing w:val="3"/>
        </w:rPr>
        <w:t xml:space="preserve"> </w:t>
      </w:r>
      <w:r>
        <w:rPr>
          <w:color w:val="666666"/>
          <w:spacing w:val="-2"/>
        </w:rPr>
        <w:t>Eligibility</w:t>
      </w:r>
      <w:r>
        <w:rPr>
          <w:color w:val="666666"/>
        </w:rPr>
        <w:tab/>
      </w:r>
      <w:hyperlink w:anchor="_bookmark0" w:history="1">
        <w:r>
          <w:rPr>
            <w:color w:val="4682B4"/>
            <w:u w:val="single" w:color="4682B4"/>
          </w:rPr>
          <w:t>Section</w:t>
        </w:r>
        <w:r>
          <w:rPr>
            <w:color w:val="4682B4"/>
            <w:spacing w:val="3"/>
            <w:u w:val="single" w:color="4682B4"/>
          </w:rPr>
          <w:t xml:space="preserve"> </w:t>
        </w:r>
        <w:r>
          <w:rPr>
            <w:color w:val="4682B4"/>
            <w:u w:val="single" w:color="4682B4"/>
          </w:rPr>
          <w:t>3</w:t>
        </w:r>
      </w:hyperlink>
      <w:r>
        <w:rPr>
          <w:color w:val="666666"/>
        </w:rPr>
        <w:t>:</w:t>
      </w:r>
      <w:r>
        <w:rPr>
          <w:color w:val="666666"/>
          <w:spacing w:val="3"/>
        </w:rPr>
        <w:t xml:space="preserve"> </w:t>
      </w:r>
      <w:r>
        <w:rPr>
          <w:color w:val="666666"/>
          <w:spacing w:val="-2"/>
        </w:rPr>
        <w:t>Beneficiaries</w:t>
      </w:r>
      <w:r>
        <w:rPr>
          <w:color w:val="666666"/>
        </w:rPr>
        <w:tab/>
      </w:r>
      <w:hyperlink w:anchor="_bookmark0" w:history="1">
        <w:r>
          <w:rPr>
            <w:color w:val="4682B4"/>
            <w:u w:val="single" w:color="4682B4"/>
          </w:rPr>
          <w:t>Section</w:t>
        </w:r>
        <w:r>
          <w:rPr>
            <w:color w:val="4682B4"/>
            <w:spacing w:val="5"/>
            <w:u w:val="single" w:color="4682B4"/>
          </w:rPr>
          <w:t xml:space="preserve"> </w:t>
        </w:r>
        <w:r>
          <w:rPr>
            <w:color w:val="4682B4"/>
            <w:spacing w:val="-5"/>
            <w:u w:val="single" w:color="4682B4"/>
          </w:rPr>
          <w:t>4</w:t>
        </w:r>
      </w:hyperlink>
      <w:r>
        <w:rPr>
          <w:color w:val="666666"/>
          <w:spacing w:val="-5"/>
        </w:rPr>
        <w:t>:</w:t>
      </w:r>
    </w:p>
    <w:p w14:paraId="1DD0AB42" w14:textId="77777777" w:rsidR="000712D2" w:rsidRDefault="00000000">
      <w:pPr>
        <w:pStyle w:val="BodyText"/>
        <w:spacing w:before="59" w:line="316" w:lineRule="auto"/>
        <w:ind w:left="4953"/>
      </w:pPr>
      <w:r>
        <w:rPr>
          <w:color w:val="666666"/>
          <w:spacing w:val="-2"/>
        </w:rPr>
        <w:t>Benefit Classifications</w:t>
      </w:r>
    </w:p>
    <w:p w14:paraId="6946B45A" w14:textId="77777777" w:rsidR="000712D2" w:rsidRDefault="00000000">
      <w:pPr>
        <w:spacing w:before="109"/>
        <w:rPr>
          <w:sz w:val="15"/>
        </w:rPr>
      </w:pPr>
      <w:r>
        <w:br w:type="column"/>
      </w:r>
    </w:p>
    <w:p w14:paraId="5881D56F" w14:textId="77777777" w:rsidR="000712D2" w:rsidRDefault="00000000">
      <w:pPr>
        <w:pStyle w:val="BodyText"/>
        <w:spacing w:line="316" w:lineRule="auto"/>
        <w:ind w:left="317" w:right="158"/>
      </w:pPr>
      <w:hyperlink w:anchor="_bookmark0" w:history="1">
        <w:r>
          <w:rPr>
            <w:color w:val="4682B4"/>
          </w:rPr>
          <w:t>Section</w:t>
        </w:r>
        <w:r>
          <w:rPr>
            <w:color w:val="4682B4"/>
            <w:spacing w:val="-10"/>
          </w:rPr>
          <w:t xml:space="preserve"> </w:t>
        </w:r>
        <w:r>
          <w:rPr>
            <w:color w:val="4682B4"/>
          </w:rPr>
          <w:t>5</w:t>
        </w:r>
      </w:hyperlink>
      <w:r>
        <w:rPr>
          <w:color w:val="666666"/>
        </w:rPr>
        <w:t>:</w:t>
      </w:r>
      <w:r>
        <w:rPr>
          <w:color w:val="666666"/>
          <w:spacing w:val="-10"/>
        </w:rPr>
        <w:t xml:space="preserve"> </w:t>
      </w:r>
      <w:r>
        <w:rPr>
          <w:color w:val="666666"/>
        </w:rPr>
        <w:t xml:space="preserve">Death </w:t>
      </w:r>
      <w:r>
        <w:rPr>
          <w:color w:val="666666"/>
          <w:spacing w:val="-2"/>
        </w:rPr>
        <w:t>Benefits</w:t>
      </w:r>
    </w:p>
    <w:p w14:paraId="07E5DD04" w14:textId="77777777" w:rsidR="000712D2" w:rsidRDefault="000712D2">
      <w:pPr>
        <w:spacing w:line="316" w:lineRule="auto"/>
        <w:sectPr w:rsidR="000712D2" w:rsidSect="004B102F">
          <w:type w:val="continuous"/>
          <w:pgSz w:w="12240" w:h="15840"/>
          <w:pgMar w:top="400" w:right="260" w:bottom="220" w:left="600" w:header="93" w:footer="35" w:gutter="0"/>
          <w:cols w:num="4" w:space="720" w:equalWidth="0">
            <w:col w:w="2145" w:space="40"/>
            <w:col w:w="1318" w:space="39"/>
            <w:col w:w="6028" w:space="40"/>
            <w:col w:w="1770"/>
          </w:cols>
        </w:sectPr>
      </w:pPr>
    </w:p>
    <w:p w14:paraId="185CA631" w14:textId="77777777" w:rsidR="000712D2" w:rsidRDefault="00000000">
      <w:pPr>
        <w:pStyle w:val="Heading3"/>
        <w:spacing w:before="58" w:line="316" w:lineRule="auto"/>
        <w:ind w:left="1031"/>
      </w:pPr>
      <w:r>
        <w:rPr>
          <w:noProof/>
        </w:rPr>
        <mc:AlternateContent>
          <mc:Choice Requires="wps">
            <w:drawing>
              <wp:anchor distT="0" distB="0" distL="0" distR="0" simplePos="0" relativeHeight="15729152" behindDoc="0" locked="0" layoutInCell="1" allowOverlap="1" wp14:anchorId="4CD09810" wp14:editId="7966795F">
                <wp:simplePos x="0" y="0"/>
                <wp:positionH relativeFrom="page">
                  <wp:posOffset>923583</wp:posOffset>
                </wp:positionH>
                <wp:positionV relativeFrom="paragraph">
                  <wp:posOffset>390650</wp:posOffset>
                </wp:positionV>
                <wp:extent cx="949960" cy="4184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9960" cy="418465"/>
                        </a:xfrm>
                        <a:prstGeom prst="rect">
                          <a:avLst/>
                        </a:prstGeom>
                      </wps:spPr>
                      <wps:txbx>
                        <w:txbxContent>
                          <w:p w14:paraId="43FFD8E0" w14:textId="77777777" w:rsidR="000712D2" w:rsidRDefault="00000000">
                            <w:pPr>
                              <w:spacing w:before="115" w:line="316" w:lineRule="auto"/>
                              <w:ind w:left="190" w:right="158"/>
                              <w:rPr>
                                <w:b/>
                                <w:sz w:val="15"/>
                              </w:rPr>
                            </w:pPr>
                            <w:hyperlink w:anchor="_bookmark0" w:history="1">
                              <w:r>
                                <w:rPr>
                                  <w:b/>
                                  <w:color w:val="333333"/>
                                  <w:sz w:val="15"/>
                                </w:rPr>
                                <w:t>Part</w:t>
                              </w:r>
                            </w:hyperlink>
                            <w:r>
                              <w:rPr>
                                <w:b/>
                                <w:color w:val="333333"/>
                                <w:spacing w:val="-12"/>
                                <w:sz w:val="15"/>
                              </w:rPr>
                              <w:t xml:space="preserve"> </w:t>
                            </w:r>
                            <w:hyperlink w:anchor="_bookmark0" w:history="1">
                              <w:r>
                                <w:rPr>
                                  <w:b/>
                                  <w:color w:val="333333"/>
                                  <w:sz w:val="15"/>
                                </w:rPr>
                                <w:t>III:</w:t>
                              </w:r>
                            </w:hyperlink>
                            <w:r>
                              <w:rPr>
                                <w:b/>
                                <w:color w:val="333333"/>
                                <w:spacing w:val="-12"/>
                                <w:sz w:val="15"/>
                              </w:rPr>
                              <w:t xml:space="preserve"> </w:t>
                            </w:r>
                            <w:hyperlink w:anchor="_bookmark0" w:history="1">
                              <w:r>
                                <w:rPr>
                                  <w:b/>
                                  <w:color w:val="333333"/>
                                  <w:sz w:val="15"/>
                                </w:rPr>
                                <w:t>Plan</w:t>
                              </w:r>
                            </w:hyperlink>
                            <w:r>
                              <w:rPr>
                                <w:b/>
                                <w:color w:val="333333"/>
                                <w:sz w:val="15"/>
                              </w:rPr>
                              <w:t xml:space="preserve"> </w:t>
                            </w:r>
                            <w:hyperlink w:anchor="_bookmark0" w:history="1">
                              <w:r>
                                <w:rPr>
                                  <w:b/>
                                  <w:color w:val="333333"/>
                                  <w:spacing w:val="-2"/>
                                  <w:sz w:val="15"/>
                                </w:rPr>
                                <w:t>Document</w:t>
                              </w:r>
                            </w:hyperlink>
                          </w:p>
                        </w:txbxContent>
                      </wps:txbx>
                      <wps:bodyPr wrap="square" lIns="0" tIns="0" rIns="0" bIns="0" rtlCol="0">
                        <a:noAutofit/>
                      </wps:bodyPr>
                    </wps:wsp>
                  </a:graphicData>
                </a:graphic>
              </wp:anchor>
            </w:drawing>
          </mc:Choice>
          <mc:Fallback>
            <w:pict>
              <v:shape w14:anchorId="4CD09810" id="Textbox 4" o:spid="_x0000_s1027" type="#_x0000_t202" style="position:absolute;left:0;text-align:left;margin-left:72.7pt;margin-top:30.75pt;width:74.8pt;height:32.95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" filled="f" stroked="f">
                <v:textbox inset="0,0,0,0">
                  <w:txbxContent>
                    <w:p w14:paraId="43FFD8E0" w14:textId="77777777" w:rsidR="000712D2" w:rsidRDefault="00000000">
                      <w:pPr>
                        <w:spacing w:before="115" w:line="316" w:lineRule="auto"/>
                        <w:ind w:left="190" w:right="158"/>
                        <w:rPr>
                          <w:b/>
                          <w:sz w:val="15"/>
                        </w:rPr>
                      </w:pPr>
                      <w:hyperlink w:anchor="_bookmark0" w:history="1">
                        <w:r>
                          <w:rPr>
                            <w:b/>
                            <w:color w:val="333333"/>
                            <w:sz w:val="15"/>
                          </w:rPr>
                          <w:t>Part</w:t>
                        </w:r>
                      </w:hyperlink>
                      <w:r>
                        <w:rPr>
                          <w:b/>
                          <w:color w:val="333333"/>
                          <w:spacing w:val="-12"/>
                          <w:sz w:val="15"/>
                        </w:rPr>
                        <w:t xml:space="preserve"> </w:t>
                      </w:r>
                      <w:hyperlink w:anchor="_bookmark0" w:history="1">
                        <w:r>
                          <w:rPr>
                            <w:b/>
                            <w:color w:val="333333"/>
                            <w:sz w:val="15"/>
                          </w:rPr>
                          <w:t>III:</w:t>
                        </w:r>
                      </w:hyperlink>
                      <w:r>
                        <w:rPr>
                          <w:b/>
                          <w:color w:val="333333"/>
                          <w:spacing w:val="-12"/>
                          <w:sz w:val="15"/>
                        </w:rPr>
                        <w:t xml:space="preserve"> </w:t>
                      </w:r>
                      <w:hyperlink w:anchor="_bookmark0" w:history="1">
                        <w:r>
                          <w:rPr>
                            <w:b/>
                            <w:color w:val="333333"/>
                            <w:sz w:val="15"/>
                          </w:rPr>
                          <w:t>Plan</w:t>
                        </w:r>
                      </w:hyperlink>
                      <w:r>
                        <w:rPr>
                          <w:b/>
                          <w:color w:val="333333"/>
                          <w:sz w:val="15"/>
                        </w:rPr>
                        <w:t xml:space="preserve"> </w:t>
                      </w:r>
                      <w:hyperlink w:anchor="_bookmark0" w:history="1">
                        <w:r>
                          <w:rPr>
                            <w:b/>
                            <w:color w:val="333333"/>
                            <w:spacing w:val="-2"/>
                            <w:sz w:val="15"/>
                          </w:rPr>
                          <w:t>Document</w:t>
                        </w:r>
                      </w:hyperlink>
                    </w:p>
                  </w:txbxContent>
                </v:textbox>
                <w10:wrap anchorx="page"/>
              </v:shape>
            </w:pict>
          </mc:Fallback>
        </mc:AlternateContent>
      </w:r>
      <w:hyperlink r:id="rId22">
        <w:r>
          <w:rPr>
            <w:color w:val="333333"/>
            <w:spacing w:val="-2"/>
          </w:rPr>
          <w:t>Description</w:t>
        </w:r>
      </w:hyperlink>
      <w:r>
        <w:rPr>
          <w:color w:val="333333"/>
          <w:spacing w:val="-2"/>
        </w:rPr>
        <w:t xml:space="preserve"> </w:t>
      </w:r>
      <w:hyperlink r:id="rId23">
        <w:r>
          <w:rPr>
            <w:color w:val="333333"/>
          </w:rPr>
          <w:t>and FAQs</w:t>
        </w:r>
      </w:hyperlink>
    </w:p>
    <w:p w14:paraId="35606112" w14:textId="77777777" w:rsidR="000712D2" w:rsidRDefault="00000000">
      <w:pPr>
        <w:pStyle w:val="BodyText"/>
        <w:spacing w:before="21" w:line="316" w:lineRule="auto"/>
        <w:ind w:left="645"/>
      </w:pPr>
      <w:r>
        <w:br w:type="column"/>
      </w:r>
      <w:hyperlink w:anchor="_bookmark0" w:history="1">
        <w:r>
          <w:rPr>
            <w:color w:val="4682B4"/>
            <w:u w:val="single" w:color="4682B4"/>
          </w:rPr>
          <w:t>Section 6</w:t>
        </w:r>
      </w:hyperlink>
      <w:r>
        <w:rPr>
          <w:color w:val="666666"/>
        </w:rPr>
        <w:t>: Benefits for</w:t>
      </w:r>
      <w:r>
        <w:rPr>
          <w:color w:val="666666"/>
          <w:spacing w:val="-8"/>
        </w:rPr>
        <w:t xml:space="preserve"> </w:t>
      </w:r>
      <w:proofErr w:type="gramStart"/>
      <w:r>
        <w:rPr>
          <w:color w:val="666666"/>
        </w:rPr>
        <w:t>Non</w:t>
      </w:r>
      <w:r>
        <w:rPr>
          <w:color w:val="666666"/>
          <w:spacing w:val="-8"/>
        </w:rPr>
        <w:t xml:space="preserve"> </w:t>
      </w:r>
      <w:r>
        <w:rPr>
          <w:color w:val="666666"/>
        </w:rPr>
        <w:t>Occupational</w:t>
      </w:r>
      <w:proofErr w:type="gramEnd"/>
      <w:r>
        <w:rPr>
          <w:color w:val="666666"/>
        </w:rPr>
        <w:t xml:space="preserve"> Accidental Death</w:t>
      </w:r>
      <w:r>
        <w:rPr>
          <w:color w:val="666666"/>
          <w:spacing w:val="80"/>
        </w:rPr>
        <w:t xml:space="preserve"> </w:t>
      </w:r>
      <w:r>
        <w:rPr>
          <w:color w:val="666666"/>
        </w:rPr>
        <w:t>and</w:t>
      </w:r>
      <w:r>
        <w:rPr>
          <w:color w:val="666666"/>
          <w:spacing w:val="-14"/>
        </w:rPr>
        <w:t xml:space="preserve"> </w:t>
      </w:r>
      <w:r>
        <w:rPr>
          <w:color w:val="666666"/>
        </w:rPr>
        <w:t>Dismemberment</w:t>
      </w:r>
    </w:p>
    <w:p w14:paraId="4D78BD04" w14:textId="77777777" w:rsidR="000712D2" w:rsidRDefault="00000000">
      <w:pPr>
        <w:pStyle w:val="BodyText"/>
        <w:spacing w:before="20" w:line="316" w:lineRule="auto"/>
        <w:ind w:left="217"/>
      </w:pPr>
      <w:r>
        <w:br w:type="column"/>
      </w:r>
      <w:hyperlink w:anchor="_bookmark0" w:history="1">
        <w:r>
          <w:rPr>
            <w:color w:val="4682B4"/>
            <w:u w:val="single" w:color="4682B4"/>
          </w:rPr>
          <w:t>Section</w:t>
        </w:r>
        <w:r>
          <w:rPr>
            <w:color w:val="4682B4"/>
            <w:spacing w:val="-10"/>
            <w:u w:val="single" w:color="4682B4"/>
          </w:rPr>
          <w:t xml:space="preserve"> </w:t>
        </w:r>
        <w:r>
          <w:rPr>
            <w:color w:val="4682B4"/>
            <w:u w:val="single" w:color="4682B4"/>
          </w:rPr>
          <w:t>7</w:t>
        </w:r>
      </w:hyperlink>
      <w:r>
        <w:rPr>
          <w:color w:val="666666"/>
        </w:rPr>
        <w:t>:</w:t>
      </w:r>
      <w:r>
        <w:rPr>
          <w:color w:val="666666"/>
          <w:spacing w:val="-10"/>
        </w:rPr>
        <w:t xml:space="preserve"> </w:t>
      </w:r>
      <w:r>
        <w:rPr>
          <w:color w:val="666666"/>
        </w:rPr>
        <w:t>Survivor Death Benefits</w:t>
      </w:r>
    </w:p>
    <w:p w14:paraId="2BF81540" w14:textId="77777777" w:rsidR="000712D2" w:rsidRDefault="00000000">
      <w:pPr>
        <w:pStyle w:val="BodyText"/>
        <w:spacing w:before="21" w:line="316" w:lineRule="auto"/>
        <w:ind w:left="316" w:hanging="1"/>
      </w:pPr>
      <w:r>
        <w:br w:type="column"/>
      </w:r>
      <w:hyperlink w:anchor="_bookmark0" w:history="1">
        <w:r>
          <w:rPr>
            <w:color w:val="4682B4"/>
            <w:u w:val="single" w:color="4682B4"/>
          </w:rPr>
          <w:t>Section 8</w:t>
        </w:r>
      </w:hyperlink>
      <w:r>
        <w:rPr>
          <w:color w:val="666666"/>
        </w:rPr>
        <w:t>: Weekly Accident</w:t>
      </w:r>
      <w:r>
        <w:rPr>
          <w:color w:val="666666"/>
          <w:spacing w:val="-10"/>
        </w:rPr>
        <w:t xml:space="preserve"> </w:t>
      </w:r>
      <w:r>
        <w:rPr>
          <w:color w:val="666666"/>
        </w:rPr>
        <w:t>&amp;</w:t>
      </w:r>
      <w:r>
        <w:rPr>
          <w:color w:val="666666"/>
          <w:spacing w:val="-10"/>
        </w:rPr>
        <w:t xml:space="preserve"> </w:t>
      </w:r>
      <w:r>
        <w:rPr>
          <w:color w:val="666666"/>
        </w:rPr>
        <w:t xml:space="preserve">Sickness </w:t>
      </w:r>
      <w:r>
        <w:rPr>
          <w:color w:val="666666"/>
          <w:spacing w:val="-2"/>
        </w:rPr>
        <w:t>Benefits</w:t>
      </w:r>
    </w:p>
    <w:p w14:paraId="67540713" w14:textId="77777777" w:rsidR="000712D2" w:rsidRDefault="00000000">
      <w:pPr>
        <w:pStyle w:val="BodyText"/>
        <w:spacing w:before="20" w:line="316" w:lineRule="auto"/>
        <w:ind w:left="540" w:hanging="1"/>
      </w:pPr>
      <w:r>
        <w:br w:type="column"/>
      </w:r>
      <w:hyperlink w:anchor="_bookmark0" w:history="1">
        <w:r>
          <w:rPr>
            <w:color w:val="4682B4"/>
            <w:u w:val="single" w:color="4682B4"/>
          </w:rPr>
          <w:t>Section</w:t>
        </w:r>
        <w:r>
          <w:rPr>
            <w:color w:val="4682B4"/>
            <w:spacing w:val="-14"/>
            <w:u w:val="single" w:color="4682B4"/>
          </w:rPr>
          <w:t xml:space="preserve"> </w:t>
        </w:r>
        <w:r>
          <w:rPr>
            <w:color w:val="4682B4"/>
            <w:u w:val="single" w:color="4682B4"/>
          </w:rPr>
          <w:t>9</w:t>
        </w:r>
      </w:hyperlink>
      <w:r>
        <w:rPr>
          <w:color w:val="666666"/>
        </w:rPr>
        <w:t xml:space="preserve">: </w:t>
      </w:r>
      <w:r>
        <w:rPr>
          <w:color w:val="666666"/>
          <w:spacing w:val="-2"/>
        </w:rPr>
        <w:t>Medical Program</w:t>
      </w:r>
    </w:p>
    <w:p w14:paraId="1DA0410A" w14:textId="77777777" w:rsidR="000712D2" w:rsidRDefault="00000000">
      <w:pPr>
        <w:pStyle w:val="BodyText"/>
        <w:spacing w:before="20" w:line="316" w:lineRule="auto"/>
        <w:ind w:left="608" w:right="571"/>
      </w:pPr>
      <w:r>
        <w:br w:type="column"/>
      </w:r>
      <w:hyperlink w:anchor="_bookmark0" w:history="1">
        <w:r>
          <w:rPr>
            <w:color w:val="4682B4"/>
          </w:rPr>
          <w:t>Section</w:t>
        </w:r>
        <w:r>
          <w:rPr>
            <w:color w:val="4682B4"/>
            <w:spacing w:val="-14"/>
          </w:rPr>
          <w:t xml:space="preserve"> </w:t>
        </w:r>
        <w:r>
          <w:rPr>
            <w:color w:val="4682B4"/>
          </w:rPr>
          <w:t>10</w:t>
        </w:r>
      </w:hyperlink>
      <w:r>
        <w:rPr>
          <w:color w:val="666666"/>
        </w:rPr>
        <w:t xml:space="preserve">: </w:t>
      </w:r>
      <w:r>
        <w:rPr>
          <w:color w:val="666666"/>
          <w:spacing w:val="-2"/>
        </w:rPr>
        <w:t>Maternity</w:t>
      </w:r>
    </w:p>
    <w:p w14:paraId="27EBEE02" w14:textId="77777777" w:rsidR="000712D2" w:rsidRDefault="000712D2">
      <w:pPr>
        <w:spacing w:line="316" w:lineRule="auto"/>
        <w:sectPr w:rsidR="000712D2" w:rsidSect="004B102F">
          <w:type w:val="continuous"/>
          <w:pgSz w:w="12240" w:h="15840"/>
          <w:pgMar w:top="400" w:right="260" w:bottom="220" w:left="600" w:header="93" w:footer="35" w:gutter="0"/>
          <w:cols w:num="6" w:space="720" w:equalWidth="0">
            <w:col w:w="2006" w:space="40"/>
            <w:col w:w="2251" w:space="39"/>
            <w:col w:w="1699" w:space="40"/>
            <w:col w:w="1840" w:space="40"/>
            <w:col w:w="1324" w:space="40"/>
            <w:col w:w="2061"/>
          </w:cols>
        </w:sectPr>
      </w:pPr>
    </w:p>
    <w:p w14:paraId="2116803F" w14:textId="77777777" w:rsidR="000712D2" w:rsidRDefault="000712D2">
      <w:pPr>
        <w:pStyle w:val="BodyText"/>
        <w:spacing w:before="6"/>
        <w:rPr>
          <w:sz w:val="13"/>
        </w:rPr>
      </w:pPr>
    </w:p>
    <w:p w14:paraId="7742A93B" w14:textId="77777777" w:rsidR="000712D2" w:rsidRDefault="000712D2">
      <w:pPr>
        <w:rPr>
          <w:sz w:val="13"/>
        </w:rPr>
        <w:sectPr w:rsidR="000712D2" w:rsidSect="004B102F">
          <w:type w:val="continuous"/>
          <w:pgSz w:w="12240" w:h="15840"/>
          <w:pgMar w:top="400" w:right="260" w:bottom="220" w:left="600" w:header="93" w:footer="35" w:gutter="0"/>
          <w:cols w:space="720"/>
        </w:sectPr>
      </w:pPr>
    </w:p>
    <w:p w14:paraId="53632D0D" w14:textId="77777777" w:rsidR="000712D2" w:rsidRDefault="000712D2">
      <w:pPr>
        <w:pStyle w:val="BodyText"/>
        <w:spacing w:before="72"/>
      </w:pPr>
    </w:p>
    <w:p w14:paraId="1EC425DD" w14:textId="77777777" w:rsidR="000712D2" w:rsidRDefault="00000000">
      <w:pPr>
        <w:spacing w:line="549" w:lineRule="auto"/>
        <w:ind w:left="613" w:right="191" w:firstLine="418"/>
        <w:jc w:val="both"/>
        <w:rPr>
          <w:b/>
          <w:sz w:val="15"/>
        </w:rPr>
      </w:pPr>
      <w:hyperlink r:id="rId24">
        <w:r>
          <w:rPr>
            <w:b/>
            <w:color w:val="333333"/>
            <w:spacing w:val="-2"/>
            <w:sz w:val="15"/>
          </w:rPr>
          <w:t>Amendments</w:t>
        </w:r>
      </w:hyperlink>
      <w:r>
        <w:rPr>
          <w:b/>
          <w:color w:val="333333"/>
          <w:spacing w:val="-2"/>
          <w:sz w:val="15"/>
        </w:rPr>
        <w:t xml:space="preserve"> </w:t>
      </w:r>
      <w:hyperlink r:id="rId25">
        <w:r>
          <w:rPr>
            <w:b/>
            <w:color w:val="4682B4"/>
            <w:sz w:val="15"/>
          </w:rPr>
          <w:t>Board of Trustees</w:t>
        </w:r>
      </w:hyperlink>
      <w:r>
        <w:rPr>
          <w:b/>
          <w:color w:val="4682B4"/>
          <w:sz w:val="15"/>
        </w:rPr>
        <w:t xml:space="preserve"> </w:t>
      </w:r>
      <w:hyperlink r:id="rId26">
        <w:r>
          <w:rPr>
            <w:b/>
            <w:color w:val="4682B4"/>
            <w:sz w:val="15"/>
          </w:rPr>
          <w:t>What's New</w:t>
        </w:r>
      </w:hyperlink>
    </w:p>
    <w:p w14:paraId="65ED5677" w14:textId="77777777" w:rsidR="000712D2" w:rsidRDefault="00000000">
      <w:pPr>
        <w:spacing w:before="2" w:line="316" w:lineRule="auto"/>
        <w:ind w:left="613" w:right="738"/>
        <w:jc w:val="both"/>
        <w:rPr>
          <w:b/>
          <w:sz w:val="15"/>
        </w:rPr>
      </w:pPr>
      <w:hyperlink r:id="rId27">
        <w:r>
          <w:rPr>
            <w:b/>
            <w:color w:val="4682B4"/>
            <w:sz w:val="15"/>
          </w:rPr>
          <w:t>Schedule</w:t>
        </w:r>
        <w:r>
          <w:rPr>
            <w:b/>
            <w:color w:val="4682B4"/>
            <w:spacing w:val="-13"/>
            <w:sz w:val="15"/>
          </w:rPr>
          <w:t xml:space="preserve"> </w:t>
        </w:r>
        <w:r>
          <w:rPr>
            <w:b/>
            <w:color w:val="4682B4"/>
            <w:sz w:val="15"/>
          </w:rPr>
          <w:t>of</w:t>
        </w:r>
      </w:hyperlink>
      <w:r>
        <w:rPr>
          <w:b/>
          <w:color w:val="4682B4"/>
          <w:sz w:val="15"/>
        </w:rPr>
        <w:t xml:space="preserve"> </w:t>
      </w:r>
      <w:hyperlink r:id="rId28">
        <w:r>
          <w:rPr>
            <w:b/>
            <w:color w:val="4682B4"/>
            <w:spacing w:val="-2"/>
            <w:sz w:val="15"/>
          </w:rPr>
          <w:t>Benefits</w:t>
        </w:r>
      </w:hyperlink>
    </w:p>
    <w:p w14:paraId="5D1B027F" w14:textId="77777777" w:rsidR="000712D2" w:rsidRDefault="00000000">
      <w:pPr>
        <w:spacing w:before="177" w:line="316" w:lineRule="auto"/>
        <w:ind w:left="613" w:right="269"/>
        <w:rPr>
          <w:b/>
          <w:sz w:val="15"/>
        </w:rPr>
      </w:pPr>
      <w:hyperlink r:id="rId29">
        <w:r>
          <w:rPr>
            <w:b/>
            <w:color w:val="4682B4"/>
            <w:sz w:val="15"/>
          </w:rPr>
          <w:t>Summary</w:t>
        </w:r>
        <w:r>
          <w:rPr>
            <w:b/>
            <w:color w:val="4682B4"/>
            <w:spacing w:val="-13"/>
            <w:sz w:val="15"/>
          </w:rPr>
          <w:t xml:space="preserve"> </w:t>
        </w:r>
        <w:r>
          <w:rPr>
            <w:b/>
            <w:color w:val="4682B4"/>
            <w:sz w:val="15"/>
          </w:rPr>
          <w:t>Annual</w:t>
        </w:r>
      </w:hyperlink>
      <w:r>
        <w:rPr>
          <w:b/>
          <w:color w:val="4682B4"/>
          <w:sz w:val="15"/>
        </w:rPr>
        <w:t xml:space="preserve"> </w:t>
      </w:r>
      <w:hyperlink r:id="rId30">
        <w:r>
          <w:rPr>
            <w:b/>
            <w:color w:val="4682B4"/>
            <w:spacing w:val="-2"/>
            <w:sz w:val="15"/>
          </w:rPr>
          <w:t>Report</w:t>
        </w:r>
      </w:hyperlink>
    </w:p>
    <w:p w14:paraId="703BB839" w14:textId="77777777" w:rsidR="000712D2" w:rsidRDefault="00000000">
      <w:pPr>
        <w:spacing w:before="178"/>
        <w:ind w:left="613"/>
        <w:rPr>
          <w:b/>
          <w:sz w:val="15"/>
        </w:rPr>
      </w:pPr>
      <w:hyperlink r:id="rId31">
        <w:r>
          <w:rPr>
            <w:b/>
            <w:color w:val="4682B4"/>
            <w:sz w:val="15"/>
          </w:rPr>
          <w:t xml:space="preserve">Grandfather </w:t>
        </w:r>
        <w:r>
          <w:rPr>
            <w:b/>
            <w:color w:val="4682B4"/>
            <w:spacing w:val="-2"/>
            <w:sz w:val="15"/>
          </w:rPr>
          <w:t>Status</w:t>
        </w:r>
      </w:hyperlink>
    </w:p>
    <w:p w14:paraId="3E1746BD" w14:textId="77777777" w:rsidR="000712D2" w:rsidRDefault="000712D2">
      <w:pPr>
        <w:pStyle w:val="BodyText"/>
        <w:spacing w:before="53"/>
        <w:rPr>
          <w:b/>
        </w:rPr>
      </w:pPr>
    </w:p>
    <w:p w14:paraId="1E018705" w14:textId="77777777" w:rsidR="000712D2" w:rsidRDefault="00000000">
      <w:pPr>
        <w:spacing w:before="1" w:line="316" w:lineRule="auto"/>
        <w:ind w:left="613" w:right="2"/>
        <w:rPr>
          <w:b/>
          <w:sz w:val="15"/>
        </w:rPr>
      </w:pPr>
      <w:hyperlink r:id="rId32">
        <w:r>
          <w:rPr>
            <w:b/>
            <w:color w:val="4682B4"/>
            <w:sz w:val="15"/>
          </w:rPr>
          <w:t>Summary of</w:t>
        </w:r>
      </w:hyperlink>
      <w:r>
        <w:rPr>
          <w:b/>
          <w:color w:val="4682B4"/>
          <w:spacing w:val="40"/>
          <w:sz w:val="15"/>
        </w:rPr>
        <w:t xml:space="preserve"> </w:t>
      </w:r>
      <w:hyperlink r:id="rId33">
        <w:r>
          <w:rPr>
            <w:b/>
            <w:color w:val="4682B4"/>
            <w:sz w:val="15"/>
          </w:rPr>
          <w:t>Benefits</w:t>
        </w:r>
        <w:r>
          <w:rPr>
            <w:b/>
            <w:color w:val="4682B4"/>
            <w:spacing w:val="-9"/>
            <w:sz w:val="15"/>
          </w:rPr>
          <w:t xml:space="preserve"> </w:t>
        </w:r>
        <w:r>
          <w:rPr>
            <w:b/>
            <w:color w:val="4682B4"/>
            <w:sz w:val="15"/>
          </w:rPr>
          <w:t>&amp;</w:t>
        </w:r>
        <w:r>
          <w:rPr>
            <w:b/>
            <w:color w:val="4682B4"/>
            <w:spacing w:val="-9"/>
            <w:sz w:val="15"/>
          </w:rPr>
          <w:t xml:space="preserve"> </w:t>
        </w:r>
        <w:r>
          <w:rPr>
            <w:b/>
            <w:color w:val="4682B4"/>
            <w:sz w:val="15"/>
          </w:rPr>
          <w:t>Coverage</w:t>
        </w:r>
      </w:hyperlink>
    </w:p>
    <w:p w14:paraId="3BA593CC" w14:textId="77777777" w:rsidR="000712D2" w:rsidRDefault="00000000">
      <w:pPr>
        <w:pStyle w:val="BodyText"/>
        <w:spacing w:before="102" w:line="316" w:lineRule="auto"/>
        <w:ind w:left="302"/>
      </w:pPr>
      <w:r>
        <w:br w:type="column"/>
      </w:r>
      <w:hyperlink w:anchor="_bookmark0" w:history="1">
        <w:r>
          <w:rPr>
            <w:color w:val="4682B4"/>
            <w:u w:val="single" w:color="4682B4"/>
          </w:rPr>
          <w:t>Section</w:t>
        </w:r>
        <w:r>
          <w:rPr>
            <w:color w:val="4682B4"/>
            <w:spacing w:val="-9"/>
            <w:u w:val="single" w:color="4682B4"/>
          </w:rPr>
          <w:t xml:space="preserve"> </w:t>
        </w:r>
        <w:r>
          <w:rPr>
            <w:color w:val="4682B4"/>
            <w:u w:val="single" w:color="4682B4"/>
          </w:rPr>
          <w:t>11</w:t>
        </w:r>
      </w:hyperlink>
      <w:r>
        <w:rPr>
          <w:color w:val="666666"/>
        </w:rPr>
        <w:t>:</w:t>
      </w:r>
      <w:r>
        <w:rPr>
          <w:color w:val="666666"/>
          <w:spacing w:val="-9"/>
        </w:rPr>
        <w:t xml:space="preserve"> </w:t>
      </w:r>
      <w:r>
        <w:rPr>
          <w:color w:val="666666"/>
        </w:rPr>
        <w:t>Vision Care Benefits</w:t>
      </w:r>
    </w:p>
    <w:p w14:paraId="5A23CFCD" w14:textId="77777777" w:rsidR="000712D2" w:rsidRDefault="000712D2">
      <w:pPr>
        <w:pStyle w:val="BodyText"/>
      </w:pPr>
    </w:p>
    <w:p w14:paraId="2AE7CB62" w14:textId="77777777" w:rsidR="000712D2" w:rsidRDefault="000712D2">
      <w:pPr>
        <w:pStyle w:val="BodyText"/>
      </w:pPr>
    </w:p>
    <w:p w14:paraId="19723543" w14:textId="77777777" w:rsidR="000712D2" w:rsidRDefault="000712D2">
      <w:pPr>
        <w:pStyle w:val="BodyText"/>
      </w:pPr>
    </w:p>
    <w:p w14:paraId="4D7209D4" w14:textId="77777777" w:rsidR="000712D2" w:rsidRDefault="000712D2">
      <w:pPr>
        <w:pStyle w:val="BodyText"/>
      </w:pPr>
    </w:p>
    <w:p w14:paraId="2AEFF697" w14:textId="77777777" w:rsidR="000712D2" w:rsidRDefault="000712D2">
      <w:pPr>
        <w:pStyle w:val="BodyText"/>
        <w:spacing w:before="77"/>
      </w:pPr>
    </w:p>
    <w:p w14:paraId="52D3B9E6" w14:textId="77777777" w:rsidR="000712D2" w:rsidRDefault="00000000">
      <w:pPr>
        <w:pStyle w:val="BodyText"/>
        <w:spacing w:line="316" w:lineRule="auto"/>
        <w:ind w:left="302"/>
      </w:pPr>
      <w:hyperlink w:anchor="_bookmark0" w:history="1">
        <w:r>
          <w:rPr>
            <w:color w:val="4682B4"/>
            <w:u w:val="single" w:color="4682B4"/>
          </w:rPr>
          <w:t>Section</w:t>
        </w:r>
        <w:r>
          <w:rPr>
            <w:color w:val="4682B4"/>
            <w:spacing w:val="-10"/>
            <w:u w:val="single" w:color="4682B4"/>
          </w:rPr>
          <w:t xml:space="preserve"> </w:t>
        </w:r>
        <w:r>
          <w:rPr>
            <w:color w:val="4682B4"/>
            <w:u w:val="single" w:color="4682B4"/>
          </w:rPr>
          <w:t>16</w:t>
        </w:r>
      </w:hyperlink>
      <w:r>
        <w:rPr>
          <w:color w:val="666666"/>
        </w:rPr>
        <w:t>:</w:t>
      </w:r>
      <w:r>
        <w:rPr>
          <w:color w:val="666666"/>
          <w:spacing w:val="-10"/>
        </w:rPr>
        <w:t xml:space="preserve"> </w:t>
      </w:r>
      <w:r>
        <w:rPr>
          <w:color w:val="666666"/>
        </w:rPr>
        <w:t xml:space="preserve">Time Limit for Filing </w:t>
      </w:r>
      <w:r>
        <w:rPr>
          <w:color w:val="666666"/>
          <w:spacing w:val="-2"/>
        </w:rPr>
        <w:t>Claims</w:t>
      </w:r>
    </w:p>
    <w:p w14:paraId="1F8F8B7E" w14:textId="77777777" w:rsidR="000712D2" w:rsidRDefault="000712D2">
      <w:pPr>
        <w:pStyle w:val="BodyText"/>
      </w:pPr>
    </w:p>
    <w:p w14:paraId="60E71991" w14:textId="77777777" w:rsidR="000712D2" w:rsidRDefault="000712D2">
      <w:pPr>
        <w:pStyle w:val="BodyText"/>
      </w:pPr>
    </w:p>
    <w:p w14:paraId="1CCCC3BE" w14:textId="77777777" w:rsidR="000712D2" w:rsidRDefault="000712D2">
      <w:pPr>
        <w:pStyle w:val="BodyText"/>
      </w:pPr>
    </w:p>
    <w:p w14:paraId="767E115C" w14:textId="77777777" w:rsidR="000712D2" w:rsidRDefault="000712D2">
      <w:pPr>
        <w:pStyle w:val="BodyText"/>
        <w:spacing w:before="19"/>
      </w:pPr>
    </w:p>
    <w:p w14:paraId="5D6CDF3F" w14:textId="77777777" w:rsidR="000712D2" w:rsidRDefault="00000000">
      <w:pPr>
        <w:pStyle w:val="BodyText"/>
        <w:spacing w:line="316" w:lineRule="auto"/>
        <w:ind w:left="302"/>
      </w:pPr>
      <w:hyperlink w:anchor="_bookmark3" w:history="1">
        <w:r>
          <w:rPr>
            <w:color w:val="4682B4"/>
            <w:u w:val="single" w:color="4682B4"/>
          </w:rPr>
          <w:t>Section</w:t>
        </w:r>
        <w:r>
          <w:rPr>
            <w:color w:val="4682B4"/>
            <w:spacing w:val="-9"/>
            <w:u w:val="single" w:color="4682B4"/>
          </w:rPr>
          <w:t xml:space="preserve"> </w:t>
        </w:r>
        <w:r>
          <w:rPr>
            <w:color w:val="4682B4"/>
            <w:u w:val="single" w:color="4682B4"/>
          </w:rPr>
          <w:t>21:</w:t>
        </w:r>
      </w:hyperlink>
      <w:r>
        <w:rPr>
          <w:color w:val="4682B4"/>
          <w:spacing w:val="-9"/>
        </w:rPr>
        <w:t xml:space="preserve"> </w:t>
      </w:r>
      <w:r>
        <w:rPr>
          <w:color w:val="666666"/>
        </w:rPr>
        <w:t xml:space="preserve">Multiple </w:t>
      </w:r>
      <w:r>
        <w:rPr>
          <w:color w:val="666666"/>
          <w:spacing w:val="-2"/>
        </w:rPr>
        <w:t>Employment</w:t>
      </w:r>
    </w:p>
    <w:p w14:paraId="34BD5239" w14:textId="77777777" w:rsidR="000712D2" w:rsidRDefault="00000000">
      <w:pPr>
        <w:pStyle w:val="BodyText"/>
        <w:spacing w:before="102" w:line="316" w:lineRule="auto"/>
        <w:ind w:left="294" w:right="52"/>
      </w:pPr>
      <w:r>
        <w:br w:type="column"/>
      </w:r>
      <w:hyperlink w:anchor="_bookmark0" w:history="1">
        <w:r>
          <w:rPr>
            <w:color w:val="4682B4"/>
            <w:u w:val="single" w:color="4682B4"/>
          </w:rPr>
          <w:t>Section</w:t>
        </w:r>
        <w:r>
          <w:rPr>
            <w:color w:val="4682B4"/>
            <w:spacing w:val="-9"/>
            <w:u w:val="single" w:color="4682B4"/>
          </w:rPr>
          <w:t xml:space="preserve"> </w:t>
        </w:r>
        <w:r>
          <w:rPr>
            <w:color w:val="4682B4"/>
            <w:u w:val="single" w:color="4682B4"/>
          </w:rPr>
          <w:t>12</w:t>
        </w:r>
      </w:hyperlink>
      <w:r>
        <w:rPr>
          <w:color w:val="666666"/>
        </w:rPr>
        <w:t>:</w:t>
      </w:r>
      <w:r>
        <w:rPr>
          <w:color w:val="666666"/>
          <w:spacing w:val="-9"/>
        </w:rPr>
        <w:t xml:space="preserve"> </w:t>
      </w:r>
      <w:r>
        <w:rPr>
          <w:color w:val="666666"/>
        </w:rPr>
        <w:t>Dental Expense Benefits</w:t>
      </w:r>
    </w:p>
    <w:p w14:paraId="5E08227B" w14:textId="77777777" w:rsidR="000712D2" w:rsidRDefault="000712D2">
      <w:pPr>
        <w:pStyle w:val="BodyText"/>
      </w:pPr>
    </w:p>
    <w:p w14:paraId="791FB759" w14:textId="77777777" w:rsidR="000712D2" w:rsidRDefault="000712D2">
      <w:pPr>
        <w:pStyle w:val="BodyText"/>
      </w:pPr>
    </w:p>
    <w:p w14:paraId="50C9DC66" w14:textId="77777777" w:rsidR="000712D2" w:rsidRDefault="000712D2">
      <w:pPr>
        <w:pStyle w:val="BodyText"/>
      </w:pPr>
    </w:p>
    <w:p w14:paraId="6B1913B0" w14:textId="77777777" w:rsidR="000712D2" w:rsidRDefault="000712D2">
      <w:pPr>
        <w:pStyle w:val="BodyText"/>
      </w:pPr>
    </w:p>
    <w:p w14:paraId="3C153096" w14:textId="77777777" w:rsidR="000712D2" w:rsidRDefault="000712D2">
      <w:pPr>
        <w:pStyle w:val="BodyText"/>
        <w:spacing w:before="77"/>
      </w:pPr>
    </w:p>
    <w:p w14:paraId="13F5C8D4" w14:textId="77777777" w:rsidR="000712D2" w:rsidRDefault="00000000">
      <w:pPr>
        <w:pStyle w:val="BodyText"/>
        <w:spacing w:line="316" w:lineRule="auto"/>
        <w:ind w:left="294"/>
      </w:pPr>
      <w:hyperlink w:anchor="_bookmark0" w:history="1">
        <w:r>
          <w:rPr>
            <w:color w:val="4682B4"/>
            <w:u w:val="single" w:color="4682B4"/>
          </w:rPr>
          <w:t>Section 17</w:t>
        </w:r>
      </w:hyperlink>
      <w:r>
        <w:rPr>
          <w:color w:val="666666"/>
        </w:rPr>
        <w:t xml:space="preserve">: Claims Review and </w:t>
      </w:r>
      <w:proofErr w:type="spellStart"/>
      <w:r>
        <w:rPr>
          <w:color w:val="666666"/>
        </w:rPr>
        <w:t>AppealProcedures</w:t>
      </w:r>
      <w:proofErr w:type="spellEnd"/>
      <w:r>
        <w:rPr>
          <w:color w:val="666666"/>
          <w:spacing w:val="-14"/>
        </w:rPr>
        <w:t xml:space="preserve"> </w:t>
      </w:r>
      <w:r>
        <w:rPr>
          <w:color w:val="666666"/>
        </w:rPr>
        <w:t xml:space="preserve">- Claims for Medical </w:t>
      </w:r>
      <w:r>
        <w:rPr>
          <w:color w:val="666666"/>
          <w:spacing w:val="-2"/>
        </w:rPr>
        <w:t>Benefits</w:t>
      </w:r>
    </w:p>
    <w:p w14:paraId="57263ACA" w14:textId="77777777" w:rsidR="000712D2" w:rsidRDefault="000712D2">
      <w:pPr>
        <w:pStyle w:val="BodyText"/>
        <w:spacing w:before="84"/>
      </w:pPr>
    </w:p>
    <w:p w14:paraId="70AA460D" w14:textId="77777777" w:rsidR="000712D2" w:rsidRDefault="00000000">
      <w:pPr>
        <w:pStyle w:val="BodyText"/>
        <w:spacing w:before="1"/>
        <w:ind w:left="294"/>
      </w:pPr>
      <w:hyperlink w:anchor="_bookmark4" w:history="1">
        <w:r>
          <w:rPr>
            <w:color w:val="4682B4"/>
            <w:spacing w:val="-2"/>
            <w:u w:val="single" w:color="4682B4"/>
          </w:rPr>
          <w:t>Section</w:t>
        </w:r>
      </w:hyperlink>
    </w:p>
    <w:p w14:paraId="4F4E456D" w14:textId="77777777" w:rsidR="000712D2" w:rsidRDefault="00000000">
      <w:pPr>
        <w:pStyle w:val="BodyText"/>
        <w:spacing w:before="58"/>
        <w:ind w:left="294"/>
      </w:pPr>
      <w:hyperlink w:anchor="_bookmark4" w:history="1">
        <w:r>
          <w:rPr>
            <w:color w:val="4682B4"/>
            <w:u w:val="single" w:color="4682B4"/>
          </w:rPr>
          <w:t>22:</w:t>
        </w:r>
      </w:hyperlink>
      <w:r>
        <w:rPr>
          <w:color w:val="4682B4"/>
        </w:rPr>
        <w:t xml:space="preserve"> </w:t>
      </w:r>
      <w:r>
        <w:rPr>
          <w:color w:val="666666"/>
          <w:spacing w:val="-2"/>
        </w:rPr>
        <w:t>Subrogation</w:t>
      </w:r>
    </w:p>
    <w:p w14:paraId="08CA453C" w14:textId="77777777" w:rsidR="000712D2" w:rsidRDefault="00000000">
      <w:pPr>
        <w:pStyle w:val="BodyText"/>
        <w:spacing w:before="102" w:line="316" w:lineRule="auto"/>
        <w:ind w:left="313" w:hanging="1"/>
      </w:pPr>
      <w:r>
        <w:br w:type="column"/>
      </w:r>
      <w:hyperlink w:anchor="_bookmark0" w:history="1">
        <w:r>
          <w:rPr>
            <w:color w:val="4682B4"/>
            <w:u w:val="single" w:color="4682B4"/>
          </w:rPr>
          <w:t>Section</w:t>
        </w:r>
        <w:r>
          <w:rPr>
            <w:color w:val="4682B4"/>
            <w:spacing w:val="-6"/>
            <w:u w:val="single" w:color="4682B4"/>
          </w:rPr>
          <w:t xml:space="preserve"> </w:t>
        </w:r>
        <w:r>
          <w:rPr>
            <w:color w:val="4682B4"/>
            <w:u w:val="single" w:color="4682B4"/>
          </w:rPr>
          <w:t>13</w:t>
        </w:r>
      </w:hyperlink>
      <w:r>
        <w:rPr>
          <w:color w:val="666666"/>
        </w:rPr>
        <w:t>:</w:t>
      </w:r>
      <w:r>
        <w:rPr>
          <w:color w:val="666666"/>
          <w:spacing w:val="-6"/>
        </w:rPr>
        <w:t xml:space="preserve"> </w:t>
      </w:r>
      <w:r>
        <w:rPr>
          <w:color w:val="666666"/>
        </w:rPr>
        <w:t>Prescription Drug Benefits</w:t>
      </w:r>
    </w:p>
    <w:p w14:paraId="52CED215" w14:textId="77777777" w:rsidR="000712D2" w:rsidRDefault="000712D2">
      <w:pPr>
        <w:pStyle w:val="BodyText"/>
      </w:pPr>
    </w:p>
    <w:p w14:paraId="635E4DD0" w14:textId="77777777" w:rsidR="000712D2" w:rsidRDefault="000712D2">
      <w:pPr>
        <w:pStyle w:val="BodyText"/>
      </w:pPr>
    </w:p>
    <w:p w14:paraId="33DC0AC4" w14:textId="77777777" w:rsidR="000712D2" w:rsidRDefault="000712D2">
      <w:pPr>
        <w:pStyle w:val="BodyText"/>
      </w:pPr>
    </w:p>
    <w:p w14:paraId="1B95D1C1" w14:textId="77777777" w:rsidR="000712D2" w:rsidRDefault="000712D2">
      <w:pPr>
        <w:pStyle w:val="BodyText"/>
      </w:pPr>
    </w:p>
    <w:p w14:paraId="5D9C96B4" w14:textId="77777777" w:rsidR="000712D2" w:rsidRDefault="000712D2">
      <w:pPr>
        <w:pStyle w:val="BodyText"/>
        <w:spacing w:before="77"/>
      </w:pPr>
    </w:p>
    <w:p w14:paraId="5B4E5D11" w14:textId="77777777" w:rsidR="000712D2" w:rsidRDefault="00000000">
      <w:pPr>
        <w:pStyle w:val="BodyText"/>
        <w:spacing w:line="316" w:lineRule="auto"/>
        <w:ind w:left="313" w:right="135" w:hanging="1"/>
      </w:pPr>
      <w:hyperlink w:anchor="_bookmark1" w:history="1">
        <w:r>
          <w:rPr>
            <w:color w:val="4682B4"/>
            <w:u w:val="single" w:color="4682B4"/>
          </w:rPr>
          <w:t>Section 18</w:t>
        </w:r>
      </w:hyperlink>
      <w:r>
        <w:rPr>
          <w:color w:val="666666"/>
        </w:rPr>
        <w:t xml:space="preserve">: Claims Review and Appeal Procedures - Claims </w:t>
      </w:r>
      <w:proofErr w:type="spellStart"/>
      <w:r>
        <w:rPr>
          <w:color w:val="666666"/>
        </w:rPr>
        <w:t>forBenefits</w:t>
      </w:r>
      <w:proofErr w:type="spellEnd"/>
      <w:r>
        <w:rPr>
          <w:color w:val="666666"/>
          <w:spacing w:val="-7"/>
        </w:rPr>
        <w:t xml:space="preserve"> </w:t>
      </w:r>
      <w:r>
        <w:rPr>
          <w:color w:val="666666"/>
        </w:rPr>
        <w:t>Other</w:t>
      </w:r>
      <w:r>
        <w:rPr>
          <w:color w:val="666666"/>
          <w:spacing w:val="-7"/>
        </w:rPr>
        <w:t xml:space="preserve"> </w:t>
      </w:r>
      <w:r>
        <w:rPr>
          <w:color w:val="666666"/>
        </w:rPr>
        <w:t xml:space="preserve">than </w:t>
      </w:r>
      <w:r>
        <w:rPr>
          <w:color w:val="666666"/>
          <w:spacing w:val="-2"/>
        </w:rPr>
        <w:t>Medical</w:t>
      </w:r>
    </w:p>
    <w:p w14:paraId="685541AB" w14:textId="77777777" w:rsidR="000712D2" w:rsidRDefault="000712D2">
      <w:pPr>
        <w:pStyle w:val="BodyText"/>
        <w:spacing w:before="85"/>
      </w:pPr>
    </w:p>
    <w:p w14:paraId="29C53DED" w14:textId="77777777" w:rsidR="000712D2" w:rsidRDefault="00000000">
      <w:pPr>
        <w:pStyle w:val="BodyText"/>
        <w:spacing w:line="316" w:lineRule="auto"/>
        <w:ind w:left="313"/>
      </w:pPr>
      <w:hyperlink w:anchor="_bookmark5" w:history="1">
        <w:r>
          <w:rPr>
            <w:color w:val="4682B4"/>
            <w:u w:val="single" w:color="4682B4"/>
          </w:rPr>
          <w:t>Section 23:</w:t>
        </w:r>
      </w:hyperlink>
      <w:r>
        <w:rPr>
          <w:color w:val="666666"/>
        </w:rPr>
        <w:t>General Exclusions</w:t>
      </w:r>
      <w:r>
        <w:rPr>
          <w:color w:val="666666"/>
          <w:spacing w:val="-8"/>
        </w:rPr>
        <w:t xml:space="preserve"> </w:t>
      </w:r>
      <w:r>
        <w:rPr>
          <w:color w:val="666666"/>
        </w:rPr>
        <w:t>&amp;</w:t>
      </w:r>
      <w:r>
        <w:rPr>
          <w:color w:val="666666"/>
          <w:spacing w:val="-8"/>
        </w:rPr>
        <w:t xml:space="preserve"> </w:t>
      </w:r>
      <w:r>
        <w:rPr>
          <w:color w:val="666666"/>
        </w:rPr>
        <w:t>Limitations</w:t>
      </w:r>
    </w:p>
    <w:p w14:paraId="0EE569CB" w14:textId="77777777" w:rsidR="000712D2" w:rsidRDefault="00000000">
      <w:pPr>
        <w:pStyle w:val="BodyText"/>
        <w:spacing w:before="102" w:line="316" w:lineRule="auto"/>
        <w:ind w:left="217" w:hanging="1"/>
      </w:pPr>
      <w:r>
        <w:br w:type="column"/>
      </w:r>
      <w:hyperlink w:anchor="_bookmark0" w:history="1">
        <w:r>
          <w:rPr>
            <w:color w:val="4682B4"/>
            <w:u w:val="single" w:color="4682B4"/>
          </w:rPr>
          <w:t>Section 14</w:t>
        </w:r>
      </w:hyperlink>
      <w:r>
        <w:rPr>
          <w:color w:val="666666"/>
        </w:rPr>
        <w:t xml:space="preserve">: Extension of </w:t>
      </w:r>
      <w:r>
        <w:rPr>
          <w:color w:val="666666"/>
          <w:spacing w:val="-2"/>
        </w:rPr>
        <w:t xml:space="preserve">Benefits </w:t>
      </w:r>
      <w:r>
        <w:rPr>
          <w:color w:val="666666"/>
        </w:rPr>
        <w:t>During</w:t>
      </w:r>
      <w:r>
        <w:rPr>
          <w:color w:val="666666"/>
          <w:spacing w:val="-14"/>
        </w:rPr>
        <w:t xml:space="preserve"> </w:t>
      </w:r>
      <w:r>
        <w:rPr>
          <w:color w:val="666666"/>
        </w:rPr>
        <w:t>Period of Disability</w:t>
      </w:r>
    </w:p>
    <w:p w14:paraId="1218492C" w14:textId="77777777" w:rsidR="000712D2" w:rsidRDefault="000712D2">
      <w:pPr>
        <w:pStyle w:val="BodyText"/>
        <w:spacing w:before="84"/>
      </w:pPr>
    </w:p>
    <w:p w14:paraId="48BBC7D8" w14:textId="77777777" w:rsidR="000712D2" w:rsidRDefault="00000000">
      <w:pPr>
        <w:pStyle w:val="BodyText"/>
        <w:spacing w:line="316" w:lineRule="auto"/>
        <w:ind w:left="217" w:right="161" w:hanging="1"/>
        <w:jc w:val="both"/>
      </w:pPr>
      <w:hyperlink w:anchor="_bookmark2" w:history="1">
        <w:r>
          <w:rPr>
            <w:color w:val="4682B4"/>
            <w:u w:val="single" w:color="4682B4"/>
          </w:rPr>
          <w:t>Section 19:</w:t>
        </w:r>
      </w:hyperlink>
      <w:r>
        <w:rPr>
          <w:color w:val="4682B4"/>
        </w:rPr>
        <w:t xml:space="preserve"> </w:t>
      </w:r>
      <w:r>
        <w:rPr>
          <w:color w:val="666666"/>
        </w:rPr>
        <w:t>Authority</w:t>
      </w:r>
      <w:r>
        <w:rPr>
          <w:color w:val="666666"/>
          <w:spacing w:val="-14"/>
        </w:rPr>
        <w:t xml:space="preserve"> </w:t>
      </w:r>
      <w:r>
        <w:rPr>
          <w:color w:val="666666"/>
        </w:rPr>
        <w:t xml:space="preserve">of </w:t>
      </w:r>
      <w:r>
        <w:rPr>
          <w:color w:val="666666"/>
          <w:spacing w:val="-2"/>
        </w:rPr>
        <w:t>Trustees</w:t>
      </w:r>
    </w:p>
    <w:p w14:paraId="66EE7F69" w14:textId="77777777" w:rsidR="000712D2" w:rsidRDefault="000712D2">
      <w:pPr>
        <w:pStyle w:val="BodyText"/>
      </w:pPr>
    </w:p>
    <w:p w14:paraId="669AC618" w14:textId="77777777" w:rsidR="000712D2" w:rsidRDefault="000712D2">
      <w:pPr>
        <w:pStyle w:val="BodyText"/>
      </w:pPr>
    </w:p>
    <w:p w14:paraId="5AAE7696" w14:textId="77777777" w:rsidR="000712D2" w:rsidRDefault="000712D2">
      <w:pPr>
        <w:pStyle w:val="BodyText"/>
      </w:pPr>
    </w:p>
    <w:p w14:paraId="72083999" w14:textId="77777777" w:rsidR="000712D2" w:rsidRDefault="000712D2">
      <w:pPr>
        <w:pStyle w:val="BodyText"/>
        <w:spacing w:before="19"/>
      </w:pPr>
    </w:p>
    <w:p w14:paraId="40968C02" w14:textId="77777777" w:rsidR="000712D2" w:rsidRDefault="00000000">
      <w:pPr>
        <w:pStyle w:val="BodyText"/>
        <w:spacing w:line="316" w:lineRule="auto"/>
        <w:ind w:left="217" w:hanging="1"/>
      </w:pPr>
      <w:hyperlink w:anchor="_bookmark0" w:history="1">
        <w:r>
          <w:rPr>
            <w:color w:val="4682B4"/>
            <w:spacing w:val="-2"/>
            <w:u w:val="single" w:color="4682B4"/>
          </w:rPr>
          <w:t>Section</w:t>
        </w:r>
      </w:hyperlink>
      <w:r>
        <w:rPr>
          <w:color w:val="4682B4"/>
          <w:spacing w:val="-2"/>
        </w:rPr>
        <w:t xml:space="preserve"> </w:t>
      </w:r>
      <w:hyperlink w:anchor="_bookmark0" w:history="1">
        <w:r>
          <w:rPr>
            <w:color w:val="4682B4"/>
            <w:u w:val="single" w:color="4682B4"/>
          </w:rPr>
          <w:t>24:</w:t>
        </w:r>
      </w:hyperlink>
      <w:r>
        <w:rPr>
          <w:color w:val="666666"/>
        </w:rPr>
        <w:t>Family &amp; Medical</w:t>
      </w:r>
      <w:r>
        <w:rPr>
          <w:color w:val="666666"/>
          <w:spacing w:val="-14"/>
        </w:rPr>
        <w:t xml:space="preserve"> </w:t>
      </w:r>
      <w:r>
        <w:rPr>
          <w:color w:val="666666"/>
        </w:rPr>
        <w:t>Leave</w:t>
      </w:r>
    </w:p>
    <w:p w14:paraId="6A85F214" w14:textId="77777777" w:rsidR="000712D2" w:rsidRDefault="00000000">
      <w:pPr>
        <w:pStyle w:val="BodyText"/>
        <w:spacing w:before="102" w:line="316" w:lineRule="auto"/>
        <w:ind w:left="323"/>
      </w:pPr>
      <w:r>
        <w:br w:type="column"/>
      </w:r>
      <w:hyperlink w:anchor="_bookmark0" w:history="1">
        <w:r>
          <w:rPr>
            <w:color w:val="4682B4"/>
            <w:u w:val="single" w:color="4682B4"/>
          </w:rPr>
          <w:t>Section 15</w:t>
        </w:r>
      </w:hyperlink>
      <w:r>
        <w:rPr>
          <w:color w:val="666666"/>
        </w:rPr>
        <w:t>: Continuation</w:t>
      </w:r>
      <w:r>
        <w:rPr>
          <w:color w:val="666666"/>
          <w:spacing w:val="-3"/>
        </w:rPr>
        <w:t xml:space="preserve"> </w:t>
      </w:r>
      <w:r>
        <w:rPr>
          <w:color w:val="666666"/>
        </w:rPr>
        <w:t>of Coverage for Medical,</w:t>
      </w:r>
      <w:r>
        <w:rPr>
          <w:color w:val="666666"/>
          <w:spacing w:val="-14"/>
        </w:rPr>
        <w:t xml:space="preserve"> </w:t>
      </w:r>
      <w:r>
        <w:rPr>
          <w:color w:val="666666"/>
        </w:rPr>
        <w:t>Vision, Dental and</w:t>
      </w:r>
    </w:p>
    <w:p w14:paraId="2FA4E2CD" w14:textId="77777777" w:rsidR="000712D2" w:rsidRDefault="000712D2">
      <w:pPr>
        <w:pStyle w:val="BodyText"/>
        <w:spacing w:before="84"/>
      </w:pPr>
    </w:p>
    <w:p w14:paraId="639D9DC6" w14:textId="77777777" w:rsidR="000712D2" w:rsidRDefault="00000000">
      <w:pPr>
        <w:pStyle w:val="BodyText"/>
        <w:spacing w:line="316" w:lineRule="auto"/>
        <w:ind w:left="324"/>
      </w:pPr>
      <w:hyperlink w:anchor="_bookmark0" w:history="1">
        <w:r>
          <w:rPr>
            <w:color w:val="4682B4"/>
            <w:u w:val="single" w:color="4682B4"/>
          </w:rPr>
          <w:t>Section 20:</w:t>
        </w:r>
      </w:hyperlink>
      <w:r>
        <w:rPr>
          <w:color w:val="4682B4"/>
        </w:rPr>
        <w:t xml:space="preserve"> </w:t>
      </w:r>
      <w:r>
        <w:rPr>
          <w:color w:val="666666"/>
        </w:rPr>
        <w:t>Coordination</w:t>
      </w:r>
      <w:r>
        <w:rPr>
          <w:color w:val="666666"/>
          <w:spacing w:val="-14"/>
        </w:rPr>
        <w:t xml:space="preserve"> </w:t>
      </w:r>
      <w:r>
        <w:rPr>
          <w:color w:val="666666"/>
        </w:rPr>
        <w:t xml:space="preserve">of </w:t>
      </w:r>
      <w:r>
        <w:rPr>
          <w:color w:val="666666"/>
          <w:spacing w:val="-2"/>
        </w:rPr>
        <w:t>Benefits</w:t>
      </w:r>
    </w:p>
    <w:p w14:paraId="30BAA3D3" w14:textId="77777777" w:rsidR="000712D2" w:rsidRDefault="000712D2">
      <w:pPr>
        <w:pStyle w:val="BodyText"/>
      </w:pPr>
    </w:p>
    <w:p w14:paraId="032BA8E7" w14:textId="77777777" w:rsidR="000712D2" w:rsidRDefault="000712D2">
      <w:pPr>
        <w:pStyle w:val="BodyText"/>
      </w:pPr>
    </w:p>
    <w:p w14:paraId="3CFB51D4" w14:textId="77777777" w:rsidR="000712D2" w:rsidRDefault="000712D2">
      <w:pPr>
        <w:pStyle w:val="BodyText"/>
      </w:pPr>
    </w:p>
    <w:p w14:paraId="107EF66E" w14:textId="77777777" w:rsidR="000712D2" w:rsidRDefault="000712D2">
      <w:pPr>
        <w:pStyle w:val="BodyText"/>
        <w:spacing w:before="19"/>
      </w:pPr>
    </w:p>
    <w:p w14:paraId="71C09E38" w14:textId="77777777" w:rsidR="000712D2" w:rsidRDefault="00000000">
      <w:pPr>
        <w:pStyle w:val="BodyText"/>
        <w:spacing w:line="316" w:lineRule="auto"/>
        <w:ind w:left="323"/>
      </w:pPr>
      <w:hyperlink w:anchor="_bookmark6" w:history="1">
        <w:r>
          <w:rPr>
            <w:color w:val="4682B4"/>
            <w:spacing w:val="-2"/>
            <w:u w:val="single" w:color="4682B4"/>
          </w:rPr>
          <w:t>Section</w:t>
        </w:r>
      </w:hyperlink>
      <w:r>
        <w:rPr>
          <w:color w:val="4682B4"/>
          <w:spacing w:val="-2"/>
        </w:rPr>
        <w:t xml:space="preserve"> </w:t>
      </w:r>
      <w:hyperlink w:anchor="_bookmark6" w:history="1">
        <w:r>
          <w:rPr>
            <w:color w:val="4682B4"/>
            <w:u w:val="single" w:color="4682B4"/>
          </w:rPr>
          <w:t>25:</w:t>
        </w:r>
      </w:hyperlink>
      <w:r>
        <w:rPr>
          <w:color w:val="666666"/>
        </w:rPr>
        <w:t>Assignment</w:t>
      </w:r>
      <w:r>
        <w:rPr>
          <w:color w:val="666666"/>
          <w:spacing w:val="-14"/>
        </w:rPr>
        <w:t xml:space="preserve"> </w:t>
      </w:r>
      <w:r>
        <w:rPr>
          <w:color w:val="666666"/>
        </w:rPr>
        <w:t xml:space="preserve">of </w:t>
      </w:r>
      <w:r>
        <w:rPr>
          <w:color w:val="666666"/>
          <w:spacing w:val="-2"/>
        </w:rPr>
        <w:t>Benefits</w:t>
      </w:r>
    </w:p>
    <w:p w14:paraId="0582B665" w14:textId="77777777" w:rsidR="000712D2" w:rsidRDefault="000712D2">
      <w:pPr>
        <w:spacing w:line="316" w:lineRule="auto"/>
        <w:sectPr w:rsidR="000712D2" w:rsidSect="004B102F">
          <w:type w:val="continuous"/>
          <w:pgSz w:w="12240" w:h="15840"/>
          <w:pgMar w:top="400" w:right="260" w:bottom="220" w:left="600" w:header="93" w:footer="35" w:gutter="0"/>
          <w:cols w:num="6" w:space="720" w:equalWidth="0">
            <w:col w:w="2349" w:space="40"/>
            <w:col w:w="1832" w:space="39"/>
            <w:col w:w="1779" w:space="40"/>
            <w:col w:w="2160" w:space="39"/>
            <w:col w:w="1286" w:space="39"/>
            <w:col w:w="1777"/>
          </w:cols>
        </w:sectPr>
      </w:pPr>
    </w:p>
    <w:p w14:paraId="029BF179" w14:textId="13DD5E6C" w:rsidR="000712D2" w:rsidRDefault="00000000">
      <w:pPr>
        <w:pStyle w:val="Heading3"/>
        <w:spacing w:before="140" w:line="316" w:lineRule="auto"/>
        <w:ind w:left="613" w:right="1"/>
      </w:pPr>
      <w:hyperlink r:id="rId34">
        <w:r>
          <w:rPr>
            <w:color w:val="4682B4"/>
          </w:rPr>
          <w:t>Contact</w:t>
        </w:r>
        <w:r>
          <w:rPr>
            <w:color w:val="4682B4"/>
            <w:spacing w:val="-9"/>
          </w:rPr>
          <w:t xml:space="preserve"> </w:t>
        </w:r>
        <w:r>
          <w:rPr>
            <w:color w:val="4682B4"/>
          </w:rPr>
          <w:t>the</w:t>
        </w:r>
        <w:r>
          <w:rPr>
            <w:color w:val="4682B4"/>
            <w:spacing w:val="-9"/>
          </w:rPr>
          <w:t xml:space="preserve"> </w:t>
        </w:r>
        <w:r>
          <w:rPr>
            <w:color w:val="4682B4"/>
          </w:rPr>
          <w:t>Health</w:t>
        </w:r>
      </w:hyperlink>
      <w:r>
        <w:rPr>
          <w:color w:val="4682B4"/>
        </w:rPr>
        <w:t xml:space="preserve"> </w:t>
      </w:r>
      <w:hyperlink r:id="rId35">
        <w:r>
          <w:rPr>
            <w:color w:val="4682B4"/>
          </w:rPr>
          <w:t>&amp; Welfare Plan</w:t>
        </w:r>
      </w:hyperlink>
    </w:p>
    <w:p w14:paraId="338B6BF3" w14:textId="77777777" w:rsidR="000712D2" w:rsidRDefault="00000000">
      <w:pPr>
        <w:spacing w:before="177" w:line="549" w:lineRule="auto"/>
        <w:ind w:left="613"/>
        <w:rPr>
          <w:b/>
          <w:sz w:val="15"/>
        </w:rPr>
      </w:pPr>
      <w:hyperlink r:id="rId36">
        <w:r>
          <w:rPr>
            <w:b/>
            <w:color w:val="4682B4"/>
            <w:sz w:val="15"/>
          </w:rPr>
          <w:t>WHCRA Notice</w:t>
        </w:r>
      </w:hyperlink>
      <w:r>
        <w:rPr>
          <w:b/>
          <w:color w:val="4682B4"/>
          <w:sz w:val="15"/>
        </w:rPr>
        <w:t xml:space="preserve"> </w:t>
      </w:r>
      <w:hyperlink r:id="rId37">
        <w:r>
          <w:rPr>
            <w:b/>
            <w:color w:val="4682B4"/>
            <w:sz w:val="15"/>
          </w:rPr>
          <w:t>Online</w:t>
        </w:r>
        <w:r>
          <w:rPr>
            <w:b/>
            <w:color w:val="4682B4"/>
            <w:spacing w:val="5"/>
            <w:sz w:val="15"/>
          </w:rPr>
          <w:t xml:space="preserve"> </w:t>
        </w:r>
        <w:r>
          <w:rPr>
            <w:b/>
            <w:color w:val="4682B4"/>
            <w:spacing w:val="-2"/>
            <w:sz w:val="15"/>
          </w:rPr>
          <w:t>Enrollment</w:t>
        </w:r>
      </w:hyperlink>
    </w:p>
    <w:p w14:paraId="06B91D94" w14:textId="77777777" w:rsidR="000712D2" w:rsidRDefault="00000000">
      <w:pPr>
        <w:spacing w:before="86" w:line="228" w:lineRule="auto"/>
        <w:ind w:left="499"/>
        <w:rPr>
          <w:sz w:val="11"/>
        </w:rPr>
      </w:pPr>
      <w:r>
        <w:rPr>
          <w:color w:val="999999"/>
          <w:w w:val="105"/>
          <w:sz w:val="11"/>
        </w:rPr>
        <w:t>DISCLAIMER:</w:t>
      </w:r>
      <w:r>
        <w:rPr>
          <w:color w:val="999999"/>
          <w:spacing w:val="-11"/>
          <w:w w:val="105"/>
          <w:sz w:val="11"/>
        </w:rPr>
        <w:t xml:space="preserve"> </w:t>
      </w:r>
      <w:r>
        <w:rPr>
          <w:color w:val="999999"/>
          <w:w w:val="105"/>
          <w:sz w:val="11"/>
        </w:rPr>
        <w:t>Information</w:t>
      </w:r>
      <w:r>
        <w:rPr>
          <w:color w:val="999999"/>
          <w:spacing w:val="-10"/>
          <w:w w:val="105"/>
          <w:sz w:val="11"/>
        </w:rPr>
        <w:t xml:space="preserve"> </w:t>
      </w:r>
      <w:r>
        <w:rPr>
          <w:color w:val="999999"/>
          <w:w w:val="105"/>
          <w:sz w:val="11"/>
        </w:rPr>
        <w:t>on this website is not a guarantee of the type or amount</w:t>
      </w:r>
      <w:r>
        <w:rPr>
          <w:color w:val="999999"/>
          <w:spacing w:val="-6"/>
          <w:w w:val="105"/>
          <w:sz w:val="11"/>
        </w:rPr>
        <w:t xml:space="preserve"> </w:t>
      </w:r>
      <w:r>
        <w:rPr>
          <w:color w:val="999999"/>
          <w:w w:val="105"/>
          <w:sz w:val="11"/>
        </w:rPr>
        <w:t>of</w:t>
      </w:r>
      <w:r>
        <w:rPr>
          <w:color w:val="999999"/>
          <w:spacing w:val="-6"/>
          <w:w w:val="105"/>
          <w:sz w:val="11"/>
        </w:rPr>
        <w:t xml:space="preserve"> </w:t>
      </w:r>
      <w:r>
        <w:rPr>
          <w:color w:val="999999"/>
          <w:w w:val="105"/>
          <w:sz w:val="11"/>
        </w:rPr>
        <w:t>any</w:t>
      </w:r>
      <w:r>
        <w:rPr>
          <w:color w:val="999999"/>
          <w:spacing w:val="-6"/>
          <w:w w:val="105"/>
          <w:sz w:val="11"/>
        </w:rPr>
        <w:t xml:space="preserve"> </w:t>
      </w:r>
      <w:r>
        <w:rPr>
          <w:color w:val="999999"/>
          <w:w w:val="105"/>
          <w:sz w:val="11"/>
        </w:rPr>
        <w:t>benefits.</w:t>
      </w:r>
      <w:r>
        <w:rPr>
          <w:color w:val="999999"/>
          <w:spacing w:val="-6"/>
          <w:w w:val="105"/>
          <w:sz w:val="11"/>
        </w:rPr>
        <w:t xml:space="preserve"> </w:t>
      </w:r>
      <w:r>
        <w:rPr>
          <w:color w:val="999999"/>
          <w:w w:val="105"/>
          <w:sz w:val="11"/>
        </w:rPr>
        <w:t>Your rights to eligibility and to benefits can only be determined</w:t>
      </w:r>
      <w:r>
        <w:rPr>
          <w:color w:val="999999"/>
          <w:spacing w:val="-10"/>
          <w:w w:val="105"/>
          <w:sz w:val="11"/>
        </w:rPr>
        <w:t xml:space="preserve"> </w:t>
      </w:r>
      <w:r>
        <w:rPr>
          <w:color w:val="999999"/>
          <w:w w:val="105"/>
          <w:sz w:val="11"/>
        </w:rPr>
        <w:t>by</w:t>
      </w:r>
      <w:r>
        <w:rPr>
          <w:color w:val="999999"/>
          <w:spacing w:val="-10"/>
          <w:w w:val="105"/>
          <w:sz w:val="11"/>
        </w:rPr>
        <w:t xml:space="preserve"> </w:t>
      </w:r>
      <w:r>
        <w:rPr>
          <w:color w:val="999999"/>
          <w:w w:val="105"/>
          <w:sz w:val="11"/>
        </w:rPr>
        <w:t>the</w:t>
      </w:r>
      <w:r>
        <w:rPr>
          <w:color w:val="999999"/>
          <w:spacing w:val="-10"/>
          <w:w w:val="105"/>
          <w:sz w:val="11"/>
        </w:rPr>
        <w:t xml:space="preserve"> </w:t>
      </w:r>
      <w:r>
        <w:rPr>
          <w:color w:val="999999"/>
          <w:w w:val="105"/>
          <w:sz w:val="11"/>
        </w:rPr>
        <w:t>provisions of</w:t>
      </w:r>
      <w:r>
        <w:rPr>
          <w:color w:val="999999"/>
          <w:spacing w:val="-11"/>
          <w:w w:val="105"/>
          <w:sz w:val="11"/>
        </w:rPr>
        <w:t xml:space="preserve"> </w:t>
      </w:r>
      <w:r>
        <w:rPr>
          <w:color w:val="999999"/>
          <w:w w:val="105"/>
          <w:sz w:val="11"/>
        </w:rPr>
        <w:t>the</w:t>
      </w:r>
      <w:r>
        <w:rPr>
          <w:color w:val="999999"/>
          <w:spacing w:val="-10"/>
          <w:w w:val="105"/>
          <w:sz w:val="11"/>
        </w:rPr>
        <w:t xml:space="preserve"> </w:t>
      </w:r>
      <w:r>
        <w:rPr>
          <w:color w:val="999999"/>
          <w:w w:val="105"/>
          <w:sz w:val="11"/>
        </w:rPr>
        <w:t>Plan</w:t>
      </w:r>
      <w:r>
        <w:rPr>
          <w:color w:val="999999"/>
          <w:spacing w:val="-10"/>
          <w:w w:val="105"/>
          <w:sz w:val="11"/>
        </w:rPr>
        <w:t xml:space="preserve"> </w:t>
      </w:r>
      <w:r>
        <w:rPr>
          <w:color w:val="999999"/>
          <w:w w:val="105"/>
          <w:sz w:val="11"/>
        </w:rPr>
        <w:t>Documents,</w:t>
      </w:r>
      <w:r>
        <w:rPr>
          <w:color w:val="999999"/>
          <w:spacing w:val="-10"/>
          <w:w w:val="105"/>
          <w:sz w:val="11"/>
        </w:rPr>
        <w:t xml:space="preserve"> </w:t>
      </w:r>
      <w:r>
        <w:rPr>
          <w:color w:val="999999"/>
          <w:w w:val="105"/>
          <w:sz w:val="11"/>
        </w:rPr>
        <w:t>which are</w:t>
      </w:r>
      <w:r>
        <w:rPr>
          <w:color w:val="999999"/>
          <w:spacing w:val="-8"/>
          <w:w w:val="105"/>
          <w:sz w:val="11"/>
        </w:rPr>
        <w:t xml:space="preserve"> </w:t>
      </w:r>
      <w:r>
        <w:rPr>
          <w:color w:val="999999"/>
          <w:w w:val="105"/>
          <w:sz w:val="11"/>
        </w:rPr>
        <w:t>subject</w:t>
      </w:r>
      <w:r>
        <w:rPr>
          <w:color w:val="999999"/>
          <w:spacing w:val="-8"/>
          <w:w w:val="105"/>
          <w:sz w:val="11"/>
        </w:rPr>
        <w:t xml:space="preserve"> </w:t>
      </w:r>
      <w:r>
        <w:rPr>
          <w:color w:val="999999"/>
          <w:w w:val="105"/>
          <w:sz w:val="11"/>
        </w:rPr>
        <w:t>to</w:t>
      </w:r>
      <w:r>
        <w:rPr>
          <w:color w:val="999999"/>
          <w:spacing w:val="-8"/>
          <w:w w:val="105"/>
          <w:sz w:val="11"/>
        </w:rPr>
        <w:t xml:space="preserve"> </w:t>
      </w:r>
      <w:r>
        <w:rPr>
          <w:color w:val="999999"/>
          <w:w w:val="105"/>
          <w:sz w:val="11"/>
        </w:rPr>
        <w:t>revision</w:t>
      </w:r>
      <w:r>
        <w:rPr>
          <w:color w:val="999999"/>
          <w:spacing w:val="-8"/>
          <w:w w:val="105"/>
          <w:sz w:val="11"/>
        </w:rPr>
        <w:t xml:space="preserve"> </w:t>
      </w:r>
      <w:r>
        <w:rPr>
          <w:color w:val="999999"/>
          <w:w w:val="105"/>
          <w:sz w:val="11"/>
        </w:rPr>
        <w:t>by</w:t>
      </w:r>
      <w:r>
        <w:rPr>
          <w:color w:val="999999"/>
          <w:spacing w:val="-8"/>
          <w:w w:val="105"/>
          <w:sz w:val="11"/>
        </w:rPr>
        <w:t xml:space="preserve"> </w:t>
      </w:r>
      <w:r>
        <w:rPr>
          <w:color w:val="999999"/>
          <w:w w:val="105"/>
          <w:sz w:val="11"/>
        </w:rPr>
        <w:t>the Boards of Trustees.</w:t>
      </w:r>
    </w:p>
    <w:p w14:paraId="06B06826" w14:textId="77777777" w:rsidR="000712D2" w:rsidRDefault="00000000">
      <w:pPr>
        <w:pStyle w:val="Heading2"/>
        <w:spacing w:before="129"/>
        <w:ind w:left="315"/>
      </w:pPr>
      <w:r>
        <w:br w:type="column"/>
      </w:r>
      <w:r>
        <w:rPr>
          <w:color w:val="333333"/>
          <w:spacing w:val="10"/>
        </w:rPr>
        <w:t>SECTION</w:t>
      </w:r>
      <w:r>
        <w:rPr>
          <w:color w:val="333333"/>
          <w:spacing w:val="25"/>
        </w:rPr>
        <w:t xml:space="preserve"> </w:t>
      </w:r>
      <w:r>
        <w:rPr>
          <w:color w:val="333333"/>
        </w:rPr>
        <w:t>1.</w:t>
      </w:r>
      <w:r>
        <w:rPr>
          <w:color w:val="333333"/>
          <w:spacing w:val="25"/>
        </w:rPr>
        <w:t xml:space="preserve"> </w:t>
      </w:r>
      <w:r>
        <w:rPr>
          <w:color w:val="333333"/>
          <w:spacing w:val="10"/>
        </w:rPr>
        <w:t>DEFINITIONS</w:t>
      </w:r>
    </w:p>
    <w:p w14:paraId="389821D1" w14:textId="77777777" w:rsidR="000712D2" w:rsidRDefault="00000000">
      <w:pPr>
        <w:pStyle w:val="ListParagraph"/>
        <w:numPr>
          <w:ilvl w:val="1"/>
          <w:numId w:val="60"/>
        </w:numPr>
        <w:tabs>
          <w:tab w:val="left" w:pos="713"/>
        </w:tabs>
        <w:spacing w:before="142" w:line="316" w:lineRule="auto"/>
        <w:ind w:right="1151" w:firstLine="0"/>
        <w:jc w:val="left"/>
        <w:rPr>
          <w:sz w:val="15"/>
        </w:rPr>
      </w:pPr>
      <w:r>
        <w:rPr>
          <w:b/>
          <w:color w:val="666666"/>
          <w:sz w:val="15"/>
        </w:rPr>
        <w:t xml:space="preserve">Agreement and Declaration of Trust. </w:t>
      </w:r>
      <w:r>
        <w:rPr>
          <w:color w:val="666666"/>
          <w:sz w:val="15"/>
        </w:rPr>
        <w:t xml:space="preserve">The term "Agreement and Declaration of Trust" as used herein shall mean the Agreement and Declaration of Trust entered into as of July 1, 1971 establishing the ITPEU Health and Welfare Fund, including any amendments hereto or modifications </w:t>
      </w:r>
      <w:r>
        <w:rPr>
          <w:color w:val="666666"/>
          <w:spacing w:val="-2"/>
          <w:sz w:val="15"/>
        </w:rPr>
        <w:t>thereof.</w:t>
      </w:r>
    </w:p>
    <w:p w14:paraId="3F56289E" w14:textId="77777777" w:rsidR="000712D2" w:rsidRDefault="00000000">
      <w:pPr>
        <w:pStyle w:val="ListParagraph"/>
        <w:numPr>
          <w:ilvl w:val="1"/>
          <w:numId w:val="60"/>
        </w:numPr>
        <w:tabs>
          <w:tab w:val="left" w:pos="712"/>
        </w:tabs>
        <w:spacing w:line="316" w:lineRule="auto"/>
        <w:ind w:right="1086" w:firstLine="0"/>
        <w:jc w:val="both"/>
        <w:rPr>
          <w:sz w:val="15"/>
        </w:rPr>
      </w:pPr>
      <w:r>
        <w:rPr>
          <w:b/>
          <w:color w:val="666666"/>
          <w:sz w:val="15"/>
        </w:rPr>
        <w:t xml:space="preserve">Beneficiary. </w:t>
      </w:r>
      <w:r>
        <w:rPr>
          <w:color w:val="666666"/>
          <w:sz w:val="15"/>
        </w:rPr>
        <w:t>The term "Beneficiary" as used herein shall mean any person, who is receiving or entitled to receive benefits from the Plan because of designation for such benefits by a Participant or because of the provisions of the Plan.</w:t>
      </w:r>
    </w:p>
    <w:p w14:paraId="6760F922" w14:textId="77777777" w:rsidR="000712D2" w:rsidRDefault="00000000">
      <w:pPr>
        <w:pStyle w:val="ListParagraph"/>
        <w:numPr>
          <w:ilvl w:val="1"/>
          <w:numId w:val="60"/>
        </w:numPr>
        <w:tabs>
          <w:tab w:val="left" w:pos="712"/>
        </w:tabs>
        <w:spacing w:line="316" w:lineRule="auto"/>
        <w:ind w:right="1149" w:firstLine="0"/>
        <w:jc w:val="both"/>
        <w:rPr>
          <w:sz w:val="15"/>
        </w:rPr>
      </w:pPr>
      <w:r>
        <w:rPr>
          <w:b/>
          <w:color w:val="666666"/>
          <w:sz w:val="15"/>
        </w:rPr>
        <w:t xml:space="preserve">Claims Administrator. </w:t>
      </w:r>
      <w:r>
        <w:rPr>
          <w:color w:val="666666"/>
          <w:sz w:val="15"/>
        </w:rPr>
        <w:t>The term “Claims Administrator” shall refer to a business entity which has been engaged by the Trustees to administer all medical benefit claims.</w:t>
      </w:r>
    </w:p>
    <w:p w14:paraId="0E426EFD" w14:textId="77777777" w:rsidR="000712D2" w:rsidRDefault="00000000">
      <w:pPr>
        <w:pStyle w:val="ListParagraph"/>
        <w:numPr>
          <w:ilvl w:val="1"/>
          <w:numId w:val="60"/>
        </w:numPr>
        <w:tabs>
          <w:tab w:val="left" w:pos="713"/>
        </w:tabs>
        <w:spacing w:line="316" w:lineRule="auto"/>
        <w:ind w:right="1340" w:firstLine="0"/>
        <w:jc w:val="left"/>
        <w:rPr>
          <w:sz w:val="15"/>
        </w:rPr>
      </w:pPr>
      <w:r>
        <w:rPr>
          <w:b/>
          <w:color w:val="666666"/>
          <w:sz w:val="15"/>
        </w:rPr>
        <w:t xml:space="preserve">Collective Bargaining Agreement. </w:t>
      </w:r>
      <w:r>
        <w:rPr>
          <w:color w:val="666666"/>
          <w:sz w:val="15"/>
        </w:rPr>
        <w:t>The term "Collective Bargaining Agreement" or “CBA” shall mean any collective bargaining agreement now or hereafter in effect between any Employer</w:t>
      </w:r>
    </w:p>
    <w:p w14:paraId="25A88706" w14:textId="77777777" w:rsidR="000712D2" w:rsidRDefault="000712D2">
      <w:pPr>
        <w:spacing w:line="316" w:lineRule="auto"/>
        <w:rPr>
          <w:sz w:val="15"/>
        </w:rPr>
        <w:sectPr w:rsidR="000712D2" w:rsidSect="004B102F">
          <w:type w:val="continuous"/>
          <w:pgSz w:w="12240" w:h="15840"/>
          <w:pgMar w:top="400" w:right="260" w:bottom="220" w:left="600" w:header="93" w:footer="35" w:gutter="0"/>
          <w:cols w:num="2" w:space="720" w:equalWidth="0">
            <w:col w:w="2210" w:space="40"/>
            <w:col w:w="9130"/>
          </w:cols>
        </w:sectPr>
      </w:pPr>
    </w:p>
    <w:p w14:paraId="4D50C3FA" w14:textId="38F7C214" w:rsidR="000712D2" w:rsidRDefault="00000000">
      <w:pPr>
        <w:pStyle w:val="BodyText"/>
        <w:spacing w:before="104"/>
        <w:ind w:left="2565"/>
      </w:pPr>
      <w:r>
        <w:rPr>
          <w:color w:val="666666"/>
        </w:rPr>
        <w:t>and</w:t>
      </w:r>
      <w:r>
        <w:rPr>
          <w:color w:val="666666"/>
          <w:spacing w:val="4"/>
        </w:rPr>
        <w:t xml:space="preserve"> </w:t>
      </w:r>
      <w:r>
        <w:rPr>
          <w:color w:val="666666"/>
        </w:rPr>
        <w:t>the</w:t>
      </w:r>
      <w:r>
        <w:rPr>
          <w:color w:val="666666"/>
          <w:spacing w:val="4"/>
        </w:rPr>
        <w:t xml:space="preserve"> </w:t>
      </w:r>
      <w:r>
        <w:rPr>
          <w:color w:val="666666"/>
        </w:rPr>
        <w:t>Union</w:t>
      </w:r>
      <w:r>
        <w:rPr>
          <w:color w:val="666666"/>
          <w:spacing w:val="4"/>
        </w:rPr>
        <w:t xml:space="preserve"> </w:t>
      </w:r>
      <w:r>
        <w:rPr>
          <w:color w:val="666666"/>
        </w:rPr>
        <w:t>which</w:t>
      </w:r>
      <w:r>
        <w:rPr>
          <w:color w:val="666666"/>
          <w:spacing w:val="4"/>
        </w:rPr>
        <w:t xml:space="preserve"> </w:t>
      </w:r>
      <w:r>
        <w:rPr>
          <w:color w:val="666666"/>
        </w:rPr>
        <w:t>provides</w:t>
      </w:r>
      <w:r>
        <w:rPr>
          <w:color w:val="666666"/>
          <w:spacing w:val="4"/>
        </w:rPr>
        <w:t xml:space="preserve"> </w:t>
      </w:r>
      <w:r>
        <w:rPr>
          <w:color w:val="666666"/>
        </w:rPr>
        <w:t>for</w:t>
      </w:r>
      <w:r>
        <w:rPr>
          <w:color w:val="666666"/>
          <w:spacing w:val="4"/>
        </w:rPr>
        <w:t xml:space="preserve"> </w:t>
      </w:r>
      <w:r>
        <w:rPr>
          <w:color w:val="666666"/>
        </w:rPr>
        <w:t>contributions</w:t>
      </w:r>
      <w:r>
        <w:rPr>
          <w:color w:val="666666"/>
          <w:spacing w:val="4"/>
        </w:rPr>
        <w:t xml:space="preserve"> </w:t>
      </w:r>
      <w:r>
        <w:rPr>
          <w:color w:val="666666"/>
        </w:rPr>
        <w:t>by</w:t>
      </w:r>
      <w:r>
        <w:rPr>
          <w:color w:val="666666"/>
          <w:spacing w:val="4"/>
        </w:rPr>
        <w:t xml:space="preserve"> </w:t>
      </w:r>
      <w:r>
        <w:rPr>
          <w:color w:val="666666"/>
        </w:rPr>
        <w:t>such</w:t>
      </w:r>
      <w:r>
        <w:rPr>
          <w:color w:val="666666"/>
          <w:spacing w:val="5"/>
        </w:rPr>
        <w:t xml:space="preserve"> </w:t>
      </w:r>
      <w:r>
        <w:rPr>
          <w:color w:val="666666"/>
        </w:rPr>
        <w:t>Employer</w:t>
      </w:r>
      <w:r>
        <w:rPr>
          <w:color w:val="666666"/>
          <w:spacing w:val="4"/>
        </w:rPr>
        <w:t xml:space="preserve"> </w:t>
      </w:r>
      <w:r>
        <w:rPr>
          <w:color w:val="666666"/>
        </w:rPr>
        <w:t>to</w:t>
      </w:r>
      <w:r>
        <w:rPr>
          <w:color w:val="666666"/>
          <w:spacing w:val="4"/>
        </w:rPr>
        <w:t xml:space="preserve"> </w:t>
      </w:r>
      <w:r>
        <w:rPr>
          <w:color w:val="666666"/>
        </w:rPr>
        <w:t>the</w:t>
      </w:r>
      <w:r>
        <w:rPr>
          <w:color w:val="666666"/>
          <w:spacing w:val="4"/>
        </w:rPr>
        <w:t xml:space="preserve"> </w:t>
      </w:r>
      <w:r>
        <w:rPr>
          <w:color w:val="666666"/>
        </w:rPr>
        <w:t>Health</w:t>
      </w:r>
      <w:r>
        <w:rPr>
          <w:color w:val="666666"/>
          <w:spacing w:val="4"/>
        </w:rPr>
        <w:t xml:space="preserve"> </w:t>
      </w:r>
      <w:r>
        <w:rPr>
          <w:color w:val="666666"/>
        </w:rPr>
        <w:t>and</w:t>
      </w:r>
      <w:r>
        <w:rPr>
          <w:color w:val="666666"/>
          <w:spacing w:val="4"/>
        </w:rPr>
        <w:t xml:space="preserve"> </w:t>
      </w:r>
      <w:r>
        <w:rPr>
          <w:color w:val="666666"/>
        </w:rPr>
        <w:t>Welfare</w:t>
      </w:r>
      <w:r>
        <w:rPr>
          <w:color w:val="666666"/>
          <w:spacing w:val="4"/>
        </w:rPr>
        <w:t xml:space="preserve"> </w:t>
      </w:r>
      <w:r>
        <w:rPr>
          <w:color w:val="666666"/>
          <w:spacing w:val="-2"/>
        </w:rPr>
        <w:t>Fund.</w:t>
      </w:r>
    </w:p>
    <w:p w14:paraId="2E7B1CA5" w14:textId="77777777" w:rsidR="000712D2" w:rsidRDefault="000712D2">
      <w:pPr>
        <w:pStyle w:val="BodyText"/>
        <w:spacing w:before="3"/>
      </w:pPr>
    </w:p>
    <w:p w14:paraId="4406C314" w14:textId="77777777" w:rsidR="000712D2" w:rsidRDefault="00000000">
      <w:pPr>
        <w:pStyle w:val="ListParagraph"/>
        <w:numPr>
          <w:ilvl w:val="1"/>
          <w:numId w:val="60"/>
        </w:numPr>
        <w:tabs>
          <w:tab w:val="left" w:pos="2963"/>
        </w:tabs>
        <w:spacing w:before="0" w:line="316" w:lineRule="auto"/>
        <w:ind w:left="2565" w:right="1127" w:firstLine="0"/>
        <w:jc w:val="left"/>
        <w:rPr>
          <w:sz w:val="15"/>
        </w:rPr>
      </w:pPr>
      <w:r>
        <w:rPr>
          <w:b/>
          <w:color w:val="666666"/>
          <w:sz w:val="15"/>
        </w:rPr>
        <w:t xml:space="preserve">Contributions. </w:t>
      </w:r>
      <w:r>
        <w:rPr>
          <w:color w:val="666666"/>
          <w:sz w:val="15"/>
        </w:rPr>
        <w:t>The term "Contributions" shall mean the payments required to be made to the Fund by an Employer pursuant to a Collective Bargaining Agreement or applicable Federal Law.</w:t>
      </w:r>
    </w:p>
    <w:p w14:paraId="5276A7A3" w14:textId="77777777" w:rsidR="000712D2" w:rsidRDefault="00000000">
      <w:pPr>
        <w:pStyle w:val="ListParagraph"/>
        <w:numPr>
          <w:ilvl w:val="1"/>
          <w:numId w:val="60"/>
        </w:numPr>
        <w:tabs>
          <w:tab w:val="left" w:pos="2963"/>
        </w:tabs>
        <w:spacing w:line="316" w:lineRule="auto"/>
        <w:ind w:left="2565" w:right="1593" w:firstLine="0"/>
        <w:jc w:val="left"/>
        <w:rPr>
          <w:sz w:val="15"/>
        </w:rPr>
      </w:pPr>
      <w:r>
        <w:rPr>
          <w:b/>
          <w:color w:val="666666"/>
          <w:sz w:val="15"/>
        </w:rPr>
        <w:t xml:space="preserve">Covered Family Member. </w:t>
      </w:r>
      <w:r>
        <w:rPr>
          <w:color w:val="666666"/>
          <w:sz w:val="15"/>
        </w:rPr>
        <w:t>The term "</w:t>
      </w:r>
      <w:r>
        <w:rPr>
          <w:b/>
          <w:color w:val="666666"/>
          <w:sz w:val="15"/>
        </w:rPr>
        <w:t>Covered Family Member</w:t>
      </w:r>
      <w:r>
        <w:rPr>
          <w:color w:val="666666"/>
          <w:sz w:val="15"/>
        </w:rPr>
        <w:t xml:space="preserve">" shall mean any of the </w:t>
      </w:r>
      <w:r>
        <w:rPr>
          <w:color w:val="666666"/>
          <w:spacing w:val="-2"/>
          <w:sz w:val="15"/>
        </w:rPr>
        <w:t>following:</w:t>
      </w:r>
    </w:p>
    <w:p w14:paraId="2D09FC19" w14:textId="77777777" w:rsidR="000712D2" w:rsidRDefault="00000000">
      <w:pPr>
        <w:pStyle w:val="ListParagraph"/>
        <w:numPr>
          <w:ilvl w:val="0"/>
          <w:numId w:val="59"/>
        </w:numPr>
        <w:tabs>
          <w:tab w:val="left" w:pos="2777"/>
        </w:tabs>
        <w:spacing w:line="316" w:lineRule="auto"/>
        <w:ind w:right="1170" w:firstLine="0"/>
        <w:rPr>
          <w:sz w:val="15"/>
        </w:rPr>
      </w:pPr>
      <w:r>
        <w:rPr>
          <w:color w:val="666666"/>
          <w:sz w:val="15"/>
        </w:rPr>
        <w:t>The Spouse of an Employee provided that a person shall not be considered a Spouse of an Employee if that person is either divorced from the Employee, legally separated from the Employee or has not resided with the Employee for one year or more prior to the date any benefit specified in this Plan becomes due.</w:t>
      </w:r>
    </w:p>
    <w:p w14:paraId="7319036D" w14:textId="77777777" w:rsidR="000712D2" w:rsidRDefault="00000000">
      <w:pPr>
        <w:pStyle w:val="ListParagraph"/>
        <w:numPr>
          <w:ilvl w:val="0"/>
          <w:numId w:val="59"/>
        </w:numPr>
        <w:tabs>
          <w:tab w:val="left" w:pos="2777"/>
        </w:tabs>
        <w:spacing w:line="316" w:lineRule="auto"/>
        <w:ind w:right="1076" w:firstLine="0"/>
        <w:rPr>
          <w:sz w:val="15"/>
        </w:rPr>
      </w:pPr>
      <w:r>
        <w:rPr>
          <w:color w:val="666666"/>
          <w:sz w:val="15"/>
        </w:rPr>
        <w:t>A child of an Employee, or for whom an Employee has been appointed legal guardian or custodian by a court of competent authority, from date of birth to the age of 26.</w:t>
      </w:r>
    </w:p>
    <w:p w14:paraId="21A55D38" w14:textId="77777777" w:rsidR="000712D2" w:rsidRDefault="00000000">
      <w:pPr>
        <w:pStyle w:val="ListParagraph"/>
        <w:numPr>
          <w:ilvl w:val="0"/>
          <w:numId w:val="59"/>
        </w:numPr>
        <w:tabs>
          <w:tab w:val="left" w:pos="2779"/>
        </w:tabs>
        <w:spacing w:line="316" w:lineRule="auto"/>
        <w:ind w:right="1075" w:firstLine="0"/>
        <w:rPr>
          <w:sz w:val="15"/>
        </w:rPr>
      </w:pPr>
      <w:r>
        <w:rPr>
          <w:color w:val="666666"/>
          <w:sz w:val="15"/>
        </w:rPr>
        <w:t xml:space="preserve">A child of an Employee, or for whom an Employee has been appointed legal guardian or custodian by a court of competent authority, regardless of age, who is incapable of </w:t>
      </w:r>
      <w:proofErr w:type="spellStart"/>
      <w:r>
        <w:rPr>
          <w:color w:val="666666"/>
          <w:sz w:val="15"/>
        </w:rPr>
        <w:t>self support</w:t>
      </w:r>
      <w:proofErr w:type="spellEnd"/>
      <w:r>
        <w:rPr>
          <w:color w:val="666666"/>
          <w:sz w:val="15"/>
        </w:rPr>
        <w:t xml:space="preserve"> because of physical</w:t>
      </w:r>
      <w:r>
        <w:rPr>
          <w:color w:val="666666"/>
          <w:spacing w:val="17"/>
          <w:sz w:val="15"/>
        </w:rPr>
        <w:t xml:space="preserve"> </w:t>
      </w:r>
      <w:r>
        <w:rPr>
          <w:color w:val="666666"/>
          <w:sz w:val="15"/>
        </w:rPr>
        <w:t>and/or</w:t>
      </w:r>
      <w:r>
        <w:rPr>
          <w:color w:val="666666"/>
          <w:spacing w:val="17"/>
          <w:sz w:val="15"/>
        </w:rPr>
        <w:t xml:space="preserve"> </w:t>
      </w:r>
      <w:r>
        <w:rPr>
          <w:color w:val="666666"/>
          <w:sz w:val="15"/>
        </w:rPr>
        <w:t>developmental</w:t>
      </w:r>
      <w:r>
        <w:rPr>
          <w:color w:val="666666"/>
          <w:spacing w:val="17"/>
          <w:sz w:val="15"/>
        </w:rPr>
        <w:t xml:space="preserve"> </w:t>
      </w:r>
      <w:r>
        <w:rPr>
          <w:color w:val="666666"/>
          <w:sz w:val="15"/>
        </w:rPr>
        <w:t>disability,</w:t>
      </w:r>
      <w:r>
        <w:rPr>
          <w:color w:val="666666"/>
          <w:spacing w:val="17"/>
          <w:sz w:val="15"/>
        </w:rPr>
        <w:t xml:space="preserve"> </w:t>
      </w:r>
      <w:r>
        <w:rPr>
          <w:color w:val="666666"/>
          <w:sz w:val="15"/>
        </w:rPr>
        <w:t>and</w:t>
      </w:r>
      <w:r>
        <w:rPr>
          <w:color w:val="666666"/>
          <w:spacing w:val="17"/>
          <w:sz w:val="15"/>
        </w:rPr>
        <w:t xml:space="preserve"> </w:t>
      </w:r>
      <w:r>
        <w:rPr>
          <w:color w:val="666666"/>
          <w:sz w:val="15"/>
        </w:rPr>
        <w:t>who</w:t>
      </w:r>
      <w:r>
        <w:rPr>
          <w:color w:val="666666"/>
          <w:spacing w:val="17"/>
          <w:sz w:val="15"/>
        </w:rPr>
        <w:t xml:space="preserve"> </w:t>
      </w:r>
      <w:r>
        <w:rPr>
          <w:color w:val="666666"/>
          <w:sz w:val="15"/>
        </w:rPr>
        <w:t>is</w:t>
      </w:r>
      <w:r>
        <w:rPr>
          <w:color w:val="666666"/>
          <w:spacing w:val="17"/>
          <w:sz w:val="15"/>
        </w:rPr>
        <w:t xml:space="preserve"> </w:t>
      </w:r>
      <w:r>
        <w:rPr>
          <w:color w:val="666666"/>
          <w:sz w:val="15"/>
        </w:rPr>
        <w:t>dependent</w:t>
      </w:r>
      <w:r>
        <w:rPr>
          <w:color w:val="666666"/>
          <w:spacing w:val="17"/>
          <w:sz w:val="15"/>
        </w:rPr>
        <w:t xml:space="preserve"> </w:t>
      </w:r>
      <w:r>
        <w:rPr>
          <w:color w:val="666666"/>
          <w:sz w:val="15"/>
        </w:rPr>
        <w:t>upon</w:t>
      </w:r>
      <w:r>
        <w:rPr>
          <w:color w:val="666666"/>
          <w:spacing w:val="17"/>
          <w:sz w:val="15"/>
        </w:rPr>
        <w:t xml:space="preserve"> </w:t>
      </w:r>
      <w:r>
        <w:rPr>
          <w:color w:val="666666"/>
          <w:sz w:val="15"/>
        </w:rPr>
        <w:t>the</w:t>
      </w:r>
      <w:r>
        <w:rPr>
          <w:color w:val="666666"/>
          <w:spacing w:val="17"/>
          <w:sz w:val="15"/>
        </w:rPr>
        <w:t xml:space="preserve"> </w:t>
      </w:r>
      <w:r>
        <w:rPr>
          <w:color w:val="666666"/>
          <w:sz w:val="15"/>
        </w:rPr>
        <w:t>Employee</w:t>
      </w:r>
      <w:r>
        <w:rPr>
          <w:color w:val="666666"/>
          <w:spacing w:val="17"/>
          <w:sz w:val="15"/>
        </w:rPr>
        <w:t xml:space="preserve"> </w:t>
      </w:r>
      <w:r>
        <w:rPr>
          <w:color w:val="666666"/>
          <w:sz w:val="15"/>
        </w:rPr>
        <w:t>for</w:t>
      </w:r>
      <w:r>
        <w:rPr>
          <w:color w:val="666666"/>
          <w:spacing w:val="17"/>
          <w:sz w:val="15"/>
        </w:rPr>
        <w:t xml:space="preserve"> </w:t>
      </w:r>
      <w:r>
        <w:rPr>
          <w:color w:val="666666"/>
          <w:sz w:val="15"/>
        </w:rPr>
        <w:t>support. Such a child shall be eligible for Covered Family Member benefits provided that he or she became a Covered</w:t>
      </w:r>
      <w:r>
        <w:rPr>
          <w:color w:val="666666"/>
          <w:spacing w:val="14"/>
          <w:sz w:val="15"/>
        </w:rPr>
        <w:t xml:space="preserve"> </w:t>
      </w:r>
      <w:r>
        <w:rPr>
          <w:color w:val="666666"/>
          <w:sz w:val="15"/>
        </w:rPr>
        <w:t>Family</w:t>
      </w:r>
      <w:r>
        <w:rPr>
          <w:color w:val="666666"/>
          <w:spacing w:val="14"/>
          <w:sz w:val="15"/>
        </w:rPr>
        <w:t xml:space="preserve"> </w:t>
      </w:r>
      <w:r>
        <w:rPr>
          <w:color w:val="666666"/>
          <w:sz w:val="15"/>
        </w:rPr>
        <w:t>Member</w:t>
      </w:r>
      <w:r>
        <w:rPr>
          <w:color w:val="666666"/>
          <w:spacing w:val="14"/>
          <w:sz w:val="15"/>
        </w:rPr>
        <w:t xml:space="preserve"> </w:t>
      </w:r>
      <w:r>
        <w:rPr>
          <w:color w:val="666666"/>
          <w:sz w:val="15"/>
        </w:rPr>
        <w:t>under</w:t>
      </w:r>
      <w:r>
        <w:rPr>
          <w:color w:val="666666"/>
          <w:spacing w:val="14"/>
          <w:sz w:val="15"/>
        </w:rPr>
        <w:t xml:space="preserve"> </w:t>
      </w:r>
      <w:r>
        <w:rPr>
          <w:color w:val="666666"/>
          <w:sz w:val="15"/>
        </w:rPr>
        <w:t>this</w:t>
      </w:r>
      <w:r>
        <w:rPr>
          <w:color w:val="666666"/>
          <w:spacing w:val="14"/>
          <w:sz w:val="15"/>
        </w:rPr>
        <w:t xml:space="preserve"> </w:t>
      </w:r>
      <w:r>
        <w:rPr>
          <w:color w:val="666666"/>
          <w:sz w:val="15"/>
        </w:rPr>
        <w:t>Plan</w:t>
      </w:r>
      <w:r>
        <w:rPr>
          <w:color w:val="666666"/>
          <w:spacing w:val="14"/>
          <w:sz w:val="15"/>
        </w:rPr>
        <w:t xml:space="preserve"> </w:t>
      </w:r>
      <w:r>
        <w:rPr>
          <w:color w:val="666666"/>
          <w:sz w:val="15"/>
        </w:rPr>
        <w:t>and</w:t>
      </w:r>
      <w:r>
        <w:rPr>
          <w:color w:val="666666"/>
          <w:spacing w:val="14"/>
          <w:sz w:val="15"/>
        </w:rPr>
        <w:t xml:space="preserve"> </w:t>
      </w:r>
      <w:r>
        <w:rPr>
          <w:color w:val="666666"/>
          <w:sz w:val="15"/>
        </w:rPr>
        <w:t>his</w:t>
      </w:r>
      <w:r>
        <w:rPr>
          <w:color w:val="666666"/>
          <w:spacing w:val="14"/>
          <w:sz w:val="15"/>
        </w:rPr>
        <w:t xml:space="preserve"> </w:t>
      </w:r>
      <w:r>
        <w:rPr>
          <w:color w:val="666666"/>
          <w:sz w:val="15"/>
        </w:rPr>
        <w:t>or</w:t>
      </w:r>
      <w:r>
        <w:rPr>
          <w:color w:val="666666"/>
          <w:spacing w:val="14"/>
          <w:sz w:val="15"/>
        </w:rPr>
        <w:t xml:space="preserve"> </w:t>
      </w:r>
      <w:r>
        <w:rPr>
          <w:color w:val="666666"/>
          <w:sz w:val="15"/>
        </w:rPr>
        <w:t>her</w:t>
      </w:r>
      <w:r>
        <w:rPr>
          <w:color w:val="666666"/>
          <w:spacing w:val="14"/>
          <w:sz w:val="15"/>
        </w:rPr>
        <w:t xml:space="preserve"> </w:t>
      </w:r>
      <w:r>
        <w:rPr>
          <w:color w:val="666666"/>
          <w:sz w:val="15"/>
        </w:rPr>
        <w:t>incapacity</w:t>
      </w:r>
      <w:r>
        <w:rPr>
          <w:color w:val="666666"/>
          <w:spacing w:val="14"/>
          <w:sz w:val="15"/>
        </w:rPr>
        <w:t xml:space="preserve"> </w:t>
      </w:r>
      <w:r>
        <w:rPr>
          <w:color w:val="666666"/>
          <w:sz w:val="15"/>
        </w:rPr>
        <w:t>began</w:t>
      </w:r>
      <w:r>
        <w:rPr>
          <w:color w:val="666666"/>
          <w:spacing w:val="14"/>
          <w:sz w:val="15"/>
        </w:rPr>
        <w:t xml:space="preserve"> </w:t>
      </w:r>
      <w:r>
        <w:rPr>
          <w:color w:val="666666"/>
          <w:sz w:val="15"/>
        </w:rPr>
        <w:t>before</w:t>
      </w:r>
      <w:r>
        <w:rPr>
          <w:color w:val="666666"/>
          <w:spacing w:val="14"/>
          <w:sz w:val="15"/>
        </w:rPr>
        <w:t xml:space="preserve"> </w:t>
      </w:r>
      <w:r>
        <w:rPr>
          <w:color w:val="666666"/>
          <w:sz w:val="15"/>
        </w:rPr>
        <w:t>he</w:t>
      </w:r>
      <w:r>
        <w:rPr>
          <w:color w:val="666666"/>
          <w:spacing w:val="14"/>
          <w:sz w:val="15"/>
        </w:rPr>
        <w:t xml:space="preserve"> </w:t>
      </w:r>
      <w:r>
        <w:rPr>
          <w:color w:val="666666"/>
          <w:sz w:val="15"/>
        </w:rPr>
        <w:t>or</w:t>
      </w:r>
      <w:r>
        <w:rPr>
          <w:color w:val="666666"/>
          <w:spacing w:val="14"/>
          <w:sz w:val="15"/>
        </w:rPr>
        <w:t xml:space="preserve"> </w:t>
      </w:r>
      <w:r>
        <w:rPr>
          <w:color w:val="666666"/>
          <w:sz w:val="15"/>
        </w:rPr>
        <w:t>she</w:t>
      </w:r>
      <w:r>
        <w:rPr>
          <w:color w:val="666666"/>
          <w:spacing w:val="14"/>
          <w:sz w:val="15"/>
        </w:rPr>
        <w:t xml:space="preserve"> </w:t>
      </w:r>
      <w:r>
        <w:rPr>
          <w:color w:val="666666"/>
          <w:sz w:val="15"/>
        </w:rPr>
        <w:t>reached the age of 26 years.</w:t>
      </w:r>
      <w:r>
        <w:rPr>
          <w:color w:val="666666"/>
          <w:spacing w:val="40"/>
          <w:sz w:val="15"/>
        </w:rPr>
        <w:t xml:space="preserve"> </w:t>
      </w:r>
      <w:r>
        <w:rPr>
          <w:color w:val="666666"/>
          <w:sz w:val="15"/>
        </w:rPr>
        <w:t>Proof of such a child's incapacity may be required by the Board of Trustees no later than 31 days after the child reaches the age limit in question.</w:t>
      </w:r>
      <w:r>
        <w:rPr>
          <w:color w:val="666666"/>
          <w:spacing w:val="63"/>
          <w:sz w:val="15"/>
        </w:rPr>
        <w:t xml:space="preserve"> </w:t>
      </w:r>
      <w:r>
        <w:rPr>
          <w:color w:val="666666"/>
          <w:sz w:val="15"/>
        </w:rPr>
        <w:t>Proof of the continued existence of such incapacity may be required by the Board of Trustees from time to time.</w:t>
      </w:r>
    </w:p>
    <w:p w14:paraId="5FF5E11E" w14:textId="77777777" w:rsidR="000712D2" w:rsidRDefault="00000000">
      <w:pPr>
        <w:pStyle w:val="ListParagraph"/>
        <w:numPr>
          <w:ilvl w:val="0"/>
          <w:numId w:val="59"/>
        </w:numPr>
        <w:tabs>
          <w:tab w:val="left" w:pos="2790"/>
        </w:tabs>
        <w:spacing w:before="128" w:line="316" w:lineRule="auto"/>
        <w:ind w:right="1241" w:firstLine="0"/>
        <w:rPr>
          <w:sz w:val="15"/>
        </w:rPr>
      </w:pPr>
      <w:r>
        <w:rPr>
          <w:color w:val="666666"/>
          <w:sz w:val="15"/>
        </w:rPr>
        <w:t>The term “Covered Child” shall include all persons specified in Subsections B and C hereof, and any step-child of an Employee for whom coverage was provided by the Plan prior to December 31, 2010.</w:t>
      </w:r>
      <w:r>
        <w:rPr>
          <w:color w:val="666666"/>
          <w:spacing w:val="79"/>
          <w:sz w:val="15"/>
        </w:rPr>
        <w:t xml:space="preserve"> </w:t>
      </w:r>
      <w:r>
        <w:rPr>
          <w:color w:val="666666"/>
          <w:sz w:val="15"/>
        </w:rPr>
        <w:t>It</w:t>
      </w:r>
      <w:r>
        <w:rPr>
          <w:color w:val="666666"/>
          <w:spacing w:val="13"/>
          <w:sz w:val="15"/>
        </w:rPr>
        <w:t xml:space="preserve"> </w:t>
      </w:r>
      <w:r>
        <w:rPr>
          <w:color w:val="666666"/>
          <w:sz w:val="15"/>
        </w:rPr>
        <w:t>shall</w:t>
      </w:r>
      <w:r>
        <w:rPr>
          <w:color w:val="666666"/>
          <w:spacing w:val="13"/>
          <w:sz w:val="15"/>
        </w:rPr>
        <w:t xml:space="preserve"> </w:t>
      </w:r>
      <w:r>
        <w:rPr>
          <w:color w:val="666666"/>
          <w:sz w:val="15"/>
        </w:rPr>
        <w:t>not</w:t>
      </w:r>
      <w:r>
        <w:rPr>
          <w:color w:val="666666"/>
          <w:spacing w:val="13"/>
          <w:sz w:val="15"/>
        </w:rPr>
        <w:t xml:space="preserve"> </w:t>
      </w:r>
      <w:r>
        <w:rPr>
          <w:color w:val="666666"/>
          <w:sz w:val="15"/>
        </w:rPr>
        <w:t>include</w:t>
      </w:r>
      <w:r>
        <w:rPr>
          <w:color w:val="666666"/>
          <w:spacing w:val="13"/>
          <w:sz w:val="15"/>
        </w:rPr>
        <w:t xml:space="preserve"> </w:t>
      </w:r>
      <w:r>
        <w:rPr>
          <w:color w:val="666666"/>
          <w:sz w:val="15"/>
        </w:rPr>
        <w:t>step-children</w:t>
      </w:r>
      <w:r>
        <w:rPr>
          <w:color w:val="666666"/>
          <w:spacing w:val="13"/>
          <w:sz w:val="15"/>
        </w:rPr>
        <w:t xml:space="preserve"> </w:t>
      </w:r>
      <w:r>
        <w:rPr>
          <w:color w:val="666666"/>
          <w:sz w:val="15"/>
        </w:rPr>
        <w:t>who</w:t>
      </w:r>
      <w:r>
        <w:rPr>
          <w:color w:val="666666"/>
          <w:spacing w:val="13"/>
          <w:sz w:val="15"/>
        </w:rPr>
        <w:t xml:space="preserve"> </w:t>
      </w:r>
      <w:r>
        <w:rPr>
          <w:color w:val="666666"/>
          <w:sz w:val="15"/>
        </w:rPr>
        <w:t>are</w:t>
      </w:r>
      <w:r>
        <w:rPr>
          <w:color w:val="666666"/>
          <w:spacing w:val="13"/>
          <w:sz w:val="15"/>
        </w:rPr>
        <w:t xml:space="preserve"> </w:t>
      </w:r>
      <w:r>
        <w:rPr>
          <w:color w:val="666666"/>
          <w:sz w:val="15"/>
        </w:rPr>
        <w:t>not</w:t>
      </w:r>
      <w:r>
        <w:rPr>
          <w:color w:val="666666"/>
          <w:spacing w:val="13"/>
          <w:sz w:val="15"/>
        </w:rPr>
        <w:t xml:space="preserve"> </w:t>
      </w:r>
      <w:r>
        <w:rPr>
          <w:color w:val="666666"/>
          <w:sz w:val="15"/>
        </w:rPr>
        <w:t>covered</w:t>
      </w:r>
      <w:r>
        <w:rPr>
          <w:color w:val="666666"/>
          <w:spacing w:val="13"/>
          <w:sz w:val="15"/>
        </w:rPr>
        <w:t xml:space="preserve"> </w:t>
      </w:r>
      <w:r>
        <w:rPr>
          <w:color w:val="666666"/>
          <w:sz w:val="15"/>
        </w:rPr>
        <w:t>by</w:t>
      </w:r>
      <w:r>
        <w:rPr>
          <w:color w:val="666666"/>
          <w:spacing w:val="13"/>
          <w:sz w:val="15"/>
        </w:rPr>
        <w:t xml:space="preserve"> </w:t>
      </w:r>
      <w:r>
        <w:rPr>
          <w:color w:val="666666"/>
          <w:sz w:val="15"/>
        </w:rPr>
        <w:t>the</w:t>
      </w:r>
      <w:r>
        <w:rPr>
          <w:color w:val="666666"/>
          <w:spacing w:val="13"/>
          <w:sz w:val="15"/>
        </w:rPr>
        <w:t xml:space="preserve"> </w:t>
      </w:r>
      <w:r>
        <w:rPr>
          <w:color w:val="666666"/>
          <w:sz w:val="15"/>
        </w:rPr>
        <w:t>Plan</w:t>
      </w:r>
      <w:r>
        <w:rPr>
          <w:color w:val="666666"/>
          <w:spacing w:val="13"/>
          <w:sz w:val="15"/>
        </w:rPr>
        <w:t xml:space="preserve"> </w:t>
      </w:r>
      <w:r>
        <w:rPr>
          <w:color w:val="666666"/>
          <w:sz w:val="15"/>
        </w:rPr>
        <w:t>as</w:t>
      </w:r>
      <w:r>
        <w:rPr>
          <w:color w:val="666666"/>
          <w:spacing w:val="13"/>
          <w:sz w:val="15"/>
        </w:rPr>
        <w:t xml:space="preserve"> </w:t>
      </w:r>
      <w:r>
        <w:rPr>
          <w:color w:val="666666"/>
          <w:sz w:val="15"/>
        </w:rPr>
        <w:t>of</w:t>
      </w:r>
      <w:r>
        <w:rPr>
          <w:color w:val="666666"/>
          <w:spacing w:val="13"/>
          <w:sz w:val="15"/>
        </w:rPr>
        <w:t xml:space="preserve"> </w:t>
      </w:r>
      <w:r>
        <w:rPr>
          <w:color w:val="666666"/>
          <w:sz w:val="15"/>
        </w:rPr>
        <w:t>December</w:t>
      </w:r>
      <w:r>
        <w:rPr>
          <w:color w:val="666666"/>
          <w:spacing w:val="13"/>
          <w:sz w:val="15"/>
        </w:rPr>
        <w:t xml:space="preserve"> </w:t>
      </w:r>
      <w:r>
        <w:rPr>
          <w:color w:val="666666"/>
          <w:sz w:val="15"/>
        </w:rPr>
        <w:t>31, 2010. It shall not include step-children who were not covered by the Plan during the period</w:t>
      </w:r>
    </w:p>
    <w:p w14:paraId="76CA2971" w14:textId="77777777" w:rsidR="000712D2" w:rsidRDefault="00000000">
      <w:pPr>
        <w:pStyle w:val="BodyText"/>
        <w:spacing w:line="316" w:lineRule="auto"/>
        <w:ind w:left="2565" w:right="1086"/>
      </w:pPr>
      <w:r>
        <w:rPr>
          <w:color w:val="666666"/>
        </w:rPr>
        <w:t>December 31, 2010 through December 31, 2015. Effective January 1, 2016 the term “Covered Child” shall include all persons specified in Subsections B and C hereof, who are step-children of an Employee, provided that the Employee provides such proof of step-child status as required by the Fund Office.</w:t>
      </w:r>
    </w:p>
    <w:p w14:paraId="44A4C352" w14:textId="77777777" w:rsidR="000712D2" w:rsidRDefault="000712D2">
      <w:pPr>
        <w:pStyle w:val="BodyText"/>
        <w:spacing w:before="59"/>
      </w:pPr>
    </w:p>
    <w:p w14:paraId="7FE5F096" w14:textId="77777777" w:rsidR="000712D2" w:rsidRDefault="00000000">
      <w:pPr>
        <w:pStyle w:val="ListParagraph"/>
        <w:numPr>
          <w:ilvl w:val="1"/>
          <w:numId w:val="60"/>
        </w:numPr>
        <w:tabs>
          <w:tab w:val="left" w:pos="2962"/>
        </w:tabs>
        <w:spacing w:before="0" w:line="316" w:lineRule="auto"/>
        <w:ind w:left="2565" w:right="1042" w:firstLine="0"/>
        <w:jc w:val="left"/>
        <w:rPr>
          <w:sz w:val="15"/>
        </w:rPr>
      </w:pPr>
      <w:r>
        <w:rPr>
          <w:b/>
          <w:color w:val="666666"/>
          <w:sz w:val="15"/>
        </w:rPr>
        <w:t>Deductible.</w:t>
      </w:r>
      <w:r>
        <w:rPr>
          <w:b/>
          <w:color w:val="666666"/>
          <w:spacing w:val="16"/>
          <w:sz w:val="15"/>
        </w:rPr>
        <w:t xml:space="preserve"> </w:t>
      </w:r>
      <w:r>
        <w:rPr>
          <w:color w:val="666666"/>
          <w:sz w:val="15"/>
        </w:rPr>
        <w:t>The</w:t>
      </w:r>
      <w:r>
        <w:rPr>
          <w:color w:val="666666"/>
          <w:spacing w:val="16"/>
          <w:sz w:val="15"/>
        </w:rPr>
        <w:t xml:space="preserve"> </w:t>
      </w:r>
      <w:r>
        <w:rPr>
          <w:color w:val="666666"/>
          <w:sz w:val="15"/>
        </w:rPr>
        <w:t>term</w:t>
      </w:r>
      <w:r>
        <w:rPr>
          <w:color w:val="666666"/>
          <w:spacing w:val="16"/>
          <w:sz w:val="15"/>
        </w:rPr>
        <w:t xml:space="preserve"> </w:t>
      </w:r>
      <w:r>
        <w:rPr>
          <w:color w:val="666666"/>
          <w:sz w:val="15"/>
        </w:rPr>
        <w:t>“Deductible”</w:t>
      </w:r>
      <w:r>
        <w:rPr>
          <w:color w:val="666666"/>
          <w:spacing w:val="16"/>
          <w:sz w:val="15"/>
        </w:rPr>
        <w:t xml:space="preserve"> </w:t>
      </w:r>
      <w:r>
        <w:rPr>
          <w:color w:val="666666"/>
          <w:sz w:val="15"/>
        </w:rPr>
        <w:t>shall</w:t>
      </w:r>
      <w:r>
        <w:rPr>
          <w:color w:val="666666"/>
          <w:spacing w:val="16"/>
          <w:sz w:val="15"/>
        </w:rPr>
        <w:t xml:space="preserve"> </w:t>
      </w:r>
      <w:r>
        <w:rPr>
          <w:color w:val="666666"/>
          <w:sz w:val="15"/>
        </w:rPr>
        <w:t>refer</w:t>
      </w:r>
      <w:r>
        <w:rPr>
          <w:color w:val="666666"/>
          <w:spacing w:val="16"/>
          <w:sz w:val="15"/>
        </w:rPr>
        <w:t xml:space="preserve"> </w:t>
      </w:r>
      <w:r>
        <w:rPr>
          <w:color w:val="666666"/>
          <w:sz w:val="15"/>
        </w:rPr>
        <w:t>to</w:t>
      </w:r>
      <w:r>
        <w:rPr>
          <w:color w:val="666666"/>
          <w:spacing w:val="16"/>
          <w:sz w:val="15"/>
        </w:rPr>
        <w:t xml:space="preserve"> </w:t>
      </w:r>
      <w:r>
        <w:rPr>
          <w:color w:val="666666"/>
          <w:sz w:val="15"/>
        </w:rPr>
        <w:t>the</w:t>
      </w:r>
      <w:r>
        <w:rPr>
          <w:color w:val="666666"/>
          <w:spacing w:val="16"/>
          <w:sz w:val="15"/>
        </w:rPr>
        <w:t xml:space="preserve"> </w:t>
      </w:r>
      <w:r>
        <w:rPr>
          <w:color w:val="666666"/>
          <w:sz w:val="15"/>
        </w:rPr>
        <w:t>amount</w:t>
      </w:r>
      <w:r>
        <w:rPr>
          <w:color w:val="666666"/>
          <w:spacing w:val="16"/>
          <w:sz w:val="15"/>
        </w:rPr>
        <w:t xml:space="preserve"> </w:t>
      </w:r>
      <w:r>
        <w:rPr>
          <w:color w:val="666666"/>
          <w:sz w:val="15"/>
        </w:rPr>
        <w:t>of</w:t>
      </w:r>
      <w:r>
        <w:rPr>
          <w:color w:val="666666"/>
          <w:spacing w:val="16"/>
          <w:sz w:val="15"/>
        </w:rPr>
        <w:t xml:space="preserve"> </w:t>
      </w:r>
      <w:r>
        <w:rPr>
          <w:color w:val="666666"/>
          <w:sz w:val="15"/>
        </w:rPr>
        <w:t>a</w:t>
      </w:r>
      <w:r>
        <w:rPr>
          <w:color w:val="666666"/>
          <w:spacing w:val="16"/>
          <w:sz w:val="15"/>
        </w:rPr>
        <w:t xml:space="preserve"> </w:t>
      </w:r>
      <w:r>
        <w:rPr>
          <w:color w:val="666666"/>
          <w:sz w:val="15"/>
        </w:rPr>
        <w:t>Participant’s</w:t>
      </w:r>
      <w:r>
        <w:rPr>
          <w:color w:val="666666"/>
          <w:spacing w:val="16"/>
          <w:sz w:val="15"/>
        </w:rPr>
        <w:t xml:space="preserve"> </w:t>
      </w:r>
      <w:r>
        <w:rPr>
          <w:color w:val="666666"/>
          <w:sz w:val="15"/>
        </w:rPr>
        <w:t>medical expenses or dental expenses that must be paid by the Participant in a calendar year before the balance of his or her medical expenses (In-Network and Out-of-Network) or dental expenses become covered medical or dental expenses. The amount of a Participant’s Deductible is specified in the Schedule of Benefits.</w:t>
      </w:r>
    </w:p>
    <w:p w14:paraId="334B957E" w14:textId="77777777" w:rsidR="000712D2" w:rsidRDefault="00000000">
      <w:pPr>
        <w:pStyle w:val="ListParagraph"/>
        <w:numPr>
          <w:ilvl w:val="1"/>
          <w:numId w:val="60"/>
        </w:numPr>
        <w:tabs>
          <w:tab w:val="left" w:pos="2962"/>
        </w:tabs>
        <w:spacing w:line="316" w:lineRule="auto"/>
        <w:ind w:left="2565" w:right="1152" w:firstLine="0"/>
        <w:jc w:val="left"/>
        <w:rPr>
          <w:sz w:val="15"/>
        </w:rPr>
      </w:pPr>
      <w:r>
        <w:rPr>
          <w:b/>
          <w:color w:val="666666"/>
          <w:sz w:val="15"/>
        </w:rPr>
        <w:t xml:space="preserve">Employee. </w:t>
      </w:r>
      <w:r>
        <w:rPr>
          <w:color w:val="666666"/>
          <w:sz w:val="15"/>
        </w:rPr>
        <w:t>The term "Employee" or "Employees" shall mean such Employees on whose behalf an Employer has so agreed to make contributions to the Health and Welfare Fund, and shall also include such Employer Trustees who submit contributions to the Fund on behalf of themselves and who have agreed in writing to be bound by the terms and conditions of the Agreement and Declaration of Trust, this Plan document and any Amendments thereto.</w:t>
      </w:r>
    </w:p>
    <w:p w14:paraId="75B2C4EF" w14:textId="77777777" w:rsidR="000712D2" w:rsidRDefault="00000000">
      <w:pPr>
        <w:pStyle w:val="ListParagraph"/>
        <w:numPr>
          <w:ilvl w:val="1"/>
          <w:numId w:val="60"/>
        </w:numPr>
        <w:tabs>
          <w:tab w:val="left" w:pos="2962"/>
        </w:tabs>
        <w:spacing w:line="316" w:lineRule="auto"/>
        <w:ind w:left="2565" w:right="1147" w:firstLine="0"/>
        <w:jc w:val="left"/>
        <w:rPr>
          <w:sz w:val="15"/>
        </w:rPr>
      </w:pPr>
      <w:r>
        <w:rPr>
          <w:b/>
          <w:color w:val="666666"/>
          <w:sz w:val="15"/>
        </w:rPr>
        <w:t xml:space="preserve">Employer. </w:t>
      </w:r>
      <w:r>
        <w:rPr>
          <w:color w:val="666666"/>
          <w:sz w:val="15"/>
        </w:rPr>
        <w:t>The term "Employer" or "Employers" shall mean any Employer who is, or who hereafter becomes, obligated to contribute to the Health and Welfare Fund pursuant to the terms of</w:t>
      </w:r>
      <w:r>
        <w:rPr>
          <w:color w:val="666666"/>
          <w:spacing w:val="40"/>
          <w:sz w:val="15"/>
        </w:rPr>
        <w:t xml:space="preserve"> </w:t>
      </w:r>
      <w:r>
        <w:rPr>
          <w:color w:val="666666"/>
          <w:sz w:val="15"/>
        </w:rPr>
        <w:t>a Collective Bargaining Agreement, or other written instrument, with the Union, and shall also</w:t>
      </w:r>
      <w:r>
        <w:rPr>
          <w:color w:val="666666"/>
          <w:spacing w:val="40"/>
          <w:sz w:val="15"/>
        </w:rPr>
        <w:t xml:space="preserve"> </w:t>
      </w:r>
      <w:r>
        <w:rPr>
          <w:color w:val="666666"/>
          <w:sz w:val="15"/>
        </w:rPr>
        <w:t>include the Union when it is contributing to the Fund on behalf of any of its Employees.</w:t>
      </w:r>
    </w:p>
    <w:p w14:paraId="6639ED92" w14:textId="77777777" w:rsidR="000712D2" w:rsidRDefault="00000000">
      <w:pPr>
        <w:pStyle w:val="ListParagraph"/>
        <w:numPr>
          <w:ilvl w:val="1"/>
          <w:numId w:val="58"/>
        </w:numPr>
        <w:tabs>
          <w:tab w:val="left" w:pos="2565"/>
          <w:tab w:val="left" w:pos="2962"/>
        </w:tabs>
        <w:spacing w:line="316" w:lineRule="auto"/>
        <w:ind w:right="1237" w:hanging="1"/>
        <w:rPr>
          <w:sz w:val="15"/>
        </w:rPr>
      </w:pPr>
      <w:r>
        <w:rPr>
          <w:b/>
          <w:color w:val="666666"/>
          <w:sz w:val="15"/>
        </w:rPr>
        <w:t xml:space="preserve">Health and Welfare Fund. </w:t>
      </w:r>
      <w:r>
        <w:rPr>
          <w:color w:val="666666"/>
          <w:sz w:val="15"/>
        </w:rPr>
        <w:t xml:space="preserve">The term "Health and Welfare Fund" or "Fund" shall mean the ITPEU Health and Welfare Fund, comprising this Plan, the Agreement and Declaration of Trust referred to in Section 1.01 hereof, and the Collective Bargaining Agreements referred to in Section </w:t>
      </w:r>
      <w:r>
        <w:rPr>
          <w:color w:val="666666"/>
          <w:spacing w:val="-2"/>
          <w:sz w:val="15"/>
        </w:rPr>
        <w:t>1.04hereof.</w:t>
      </w:r>
    </w:p>
    <w:p w14:paraId="575BF7D8" w14:textId="77777777" w:rsidR="000712D2" w:rsidRDefault="00000000">
      <w:pPr>
        <w:pStyle w:val="ListParagraph"/>
        <w:numPr>
          <w:ilvl w:val="1"/>
          <w:numId w:val="58"/>
        </w:numPr>
        <w:tabs>
          <w:tab w:val="left" w:pos="2963"/>
        </w:tabs>
        <w:spacing w:line="316" w:lineRule="auto"/>
        <w:ind w:right="1052" w:firstLine="0"/>
        <w:rPr>
          <w:sz w:val="15"/>
        </w:rPr>
      </w:pPr>
      <w:r>
        <w:rPr>
          <w:b/>
          <w:color w:val="666666"/>
          <w:sz w:val="15"/>
        </w:rPr>
        <w:t xml:space="preserve">Health Care Provider. </w:t>
      </w:r>
      <w:r>
        <w:rPr>
          <w:color w:val="666666"/>
          <w:sz w:val="15"/>
        </w:rPr>
        <w:t>The term "Health Care Provider" means an individual who is licensed or otherwise authorized under the applicable state law to deliver medical services and supplies. Health Care Providers include, but are not limited to, Physicians and physical therapists. Registered nurses and licensed practical nurses shall not be considered Health Care Providers under this document.</w:t>
      </w:r>
    </w:p>
    <w:p w14:paraId="7E3FF255" w14:textId="77777777" w:rsidR="000712D2" w:rsidRDefault="00000000">
      <w:pPr>
        <w:pStyle w:val="ListParagraph"/>
        <w:numPr>
          <w:ilvl w:val="1"/>
          <w:numId w:val="58"/>
        </w:numPr>
        <w:tabs>
          <w:tab w:val="left" w:pos="2963"/>
        </w:tabs>
        <w:spacing w:line="316" w:lineRule="auto"/>
        <w:ind w:right="1158" w:firstLine="0"/>
        <w:rPr>
          <w:sz w:val="15"/>
        </w:rPr>
      </w:pPr>
      <w:r>
        <w:rPr>
          <w:b/>
          <w:color w:val="666666"/>
          <w:sz w:val="15"/>
        </w:rPr>
        <w:t xml:space="preserve">Hospital. </w:t>
      </w:r>
      <w:r>
        <w:rPr>
          <w:color w:val="666666"/>
          <w:sz w:val="15"/>
        </w:rPr>
        <w:t xml:space="preserve">The term "Hospital shall mean a legally established institution which is licensed as a hospital under the laws of the State where the hospital is located, which is open at all times and which is operated primarily for the care and treatment of sick and injured persons as in-patients, which has a staff of one or more licensed physicians available at all times, which continuously provides </w:t>
      </w:r>
      <w:proofErr w:type="gramStart"/>
      <w:r>
        <w:rPr>
          <w:color w:val="666666"/>
          <w:sz w:val="15"/>
        </w:rPr>
        <w:t>24 hour</w:t>
      </w:r>
      <w:proofErr w:type="gramEnd"/>
      <w:r>
        <w:rPr>
          <w:color w:val="666666"/>
          <w:sz w:val="15"/>
        </w:rPr>
        <w:t xml:space="preserve"> nursing service by graduate registered nurses, which provides organized facilities</w:t>
      </w:r>
    </w:p>
    <w:p w14:paraId="7640910D" w14:textId="77777777" w:rsidR="000712D2" w:rsidRDefault="000712D2">
      <w:pPr>
        <w:spacing w:line="316" w:lineRule="auto"/>
        <w:rPr>
          <w:sz w:val="15"/>
        </w:rPr>
        <w:sectPr w:rsidR="000712D2" w:rsidSect="004B102F">
          <w:pgSz w:w="12240" w:h="15840"/>
          <w:pgMar w:top="400" w:right="260" w:bottom="220" w:left="600" w:header="93" w:footer="35" w:gutter="0"/>
          <w:cols w:space="720"/>
        </w:sectPr>
      </w:pPr>
    </w:p>
    <w:p w14:paraId="26098866" w14:textId="07829E18" w:rsidR="000712D2" w:rsidRDefault="00000000">
      <w:pPr>
        <w:pStyle w:val="BodyText"/>
        <w:spacing w:before="142" w:line="316" w:lineRule="auto"/>
        <w:ind w:left="2565" w:right="1086"/>
      </w:pPr>
      <w:r>
        <w:rPr>
          <w:color w:val="666666"/>
        </w:rPr>
        <w:t>for diagnosis and major surgery and which is not primarily a clinic, nursing, rest or convalescence home, or similar establishment. A psychiatric hospital duly licensed by the State in question shall be considered a hospital.</w:t>
      </w:r>
    </w:p>
    <w:p w14:paraId="56C28174" w14:textId="77777777" w:rsidR="000712D2" w:rsidRDefault="00000000">
      <w:pPr>
        <w:pStyle w:val="ListParagraph"/>
        <w:numPr>
          <w:ilvl w:val="1"/>
          <w:numId w:val="58"/>
        </w:numPr>
        <w:tabs>
          <w:tab w:val="left" w:pos="2962"/>
        </w:tabs>
        <w:ind w:left="2962" w:hanging="397"/>
        <w:rPr>
          <w:sz w:val="15"/>
        </w:rPr>
      </w:pPr>
      <w:r>
        <w:rPr>
          <w:b/>
          <w:color w:val="666666"/>
          <w:sz w:val="15"/>
        </w:rPr>
        <w:t>Incurred.</w:t>
      </w:r>
      <w:r>
        <w:rPr>
          <w:b/>
          <w:color w:val="666666"/>
          <w:spacing w:val="5"/>
          <w:sz w:val="15"/>
        </w:rPr>
        <w:t xml:space="preserve"> </w:t>
      </w:r>
      <w:r>
        <w:rPr>
          <w:color w:val="666666"/>
          <w:sz w:val="15"/>
        </w:rPr>
        <w:t>A</w:t>
      </w:r>
      <w:r>
        <w:rPr>
          <w:color w:val="666666"/>
          <w:spacing w:val="4"/>
          <w:sz w:val="15"/>
        </w:rPr>
        <w:t xml:space="preserve"> </w:t>
      </w:r>
      <w:r>
        <w:rPr>
          <w:color w:val="666666"/>
          <w:sz w:val="15"/>
        </w:rPr>
        <w:t>claim</w:t>
      </w:r>
      <w:r>
        <w:rPr>
          <w:color w:val="666666"/>
          <w:spacing w:val="3"/>
          <w:sz w:val="15"/>
        </w:rPr>
        <w:t xml:space="preserve"> </w:t>
      </w:r>
      <w:r>
        <w:rPr>
          <w:color w:val="666666"/>
          <w:sz w:val="15"/>
        </w:rPr>
        <w:t>shall</w:t>
      </w:r>
      <w:r>
        <w:rPr>
          <w:color w:val="666666"/>
          <w:spacing w:val="4"/>
          <w:sz w:val="15"/>
        </w:rPr>
        <w:t xml:space="preserve"> </w:t>
      </w:r>
      <w:r>
        <w:rPr>
          <w:color w:val="666666"/>
          <w:sz w:val="15"/>
        </w:rPr>
        <w:t>be</w:t>
      </w:r>
      <w:r>
        <w:rPr>
          <w:color w:val="666666"/>
          <w:spacing w:val="3"/>
          <w:sz w:val="15"/>
        </w:rPr>
        <w:t xml:space="preserve"> </w:t>
      </w:r>
      <w:r>
        <w:rPr>
          <w:color w:val="666666"/>
          <w:sz w:val="15"/>
        </w:rPr>
        <w:t>considered</w:t>
      </w:r>
      <w:r>
        <w:rPr>
          <w:color w:val="666666"/>
          <w:spacing w:val="4"/>
          <w:sz w:val="15"/>
        </w:rPr>
        <w:t xml:space="preserve"> </w:t>
      </w:r>
      <w:r>
        <w:rPr>
          <w:color w:val="666666"/>
          <w:sz w:val="15"/>
        </w:rPr>
        <w:t>“incurred”</w:t>
      </w:r>
      <w:r>
        <w:rPr>
          <w:color w:val="666666"/>
          <w:spacing w:val="3"/>
          <w:sz w:val="15"/>
        </w:rPr>
        <w:t xml:space="preserve"> </w:t>
      </w:r>
      <w:r>
        <w:rPr>
          <w:color w:val="666666"/>
          <w:sz w:val="15"/>
        </w:rPr>
        <w:t>under</w:t>
      </w:r>
      <w:r>
        <w:rPr>
          <w:color w:val="666666"/>
          <w:spacing w:val="4"/>
          <w:sz w:val="15"/>
        </w:rPr>
        <w:t xml:space="preserve"> </w:t>
      </w:r>
      <w:r>
        <w:rPr>
          <w:color w:val="666666"/>
          <w:sz w:val="15"/>
        </w:rPr>
        <w:t>the</w:t>
      </w:r>
      <w:r>
        <w:rPr>
          <w:color w:val="666666"/>
          <w:spacing w:val="3"/>
          <w:sz w:val="15"/>
        </w:rPr>
        <w:t xml:space="preserve"> </w:t>
      </w:r>
      <w:r>
        <w:rPr>
          <w:color w:val="666666"/>
          <w:sz w:val="15"/>
        </w:rPr>
        <w:t>following</w:t>
      </w:r>
      <w:r>
        <w:rPr>
          <w:color w:val="666666"/>
          <w:spacing w:val="4"/>
          <w:sz w:val="15"/>
        </w:rPr>
        <w:t xml:space="preserve"> </w:t>
      </w:r>
      <w:r>
        <w:rPr>
          <w:color w:val="666666"/>
          <w:spacing w:val="-2"/>
          <w:sz w:val="15"/>
        </w:rPr>
        <w:t>circumstances:</w:t>
      </w:r>
    </w:p>
    <w:p w14:paraId="7EED1528" w14:textId="77777777" w:rsidR="000712D2" w:rsidRDefault="000712D2">
      <w:pPr>
        <w:pStyle w:val="BodyText"/>
        <w:spacing w:before="3"/>
      </w:pPr>
    </w:p>
    <w:p w14:paraId="68518D73" w14:textId="77777777" w:rsidR="000712D2" w:rsidRDefault="00000000">
      <w:pPr>
        <w:pStyle w:val="ListParagraph"/>
        <w:numPr>
          <w:ilvl w:val="0"/>
          <w:numId w:val="57"/>
        </w:numPr>
        <w:tabs>
          <w:tab w:val="left" w:pos="2777"/>
        </w:tabs>
        <w:spacing w:before="0" w:line="316" w:lineRule="auto"/>
        <w:ind w:right="1460" w:firstLine="0"/>
        <w:rPr>
          <w:sz w:val="15"/>
        </w:rPr>
      </w:pPr>
      <w:r>
        <w:rPr>
          <w:color w:val="666666"/>
          <w:sz w:val="15"/>
        </w:rPr>
        <w:t>A claim for hospital benefits is incurred on the date the Employee or Covered Family Member enters a hospital;</w:t>
      </w:r>
    </w:p>
    <w:p w14:paraId="1BAC609A" w14:textId="77777777" w:rsidR="000712D2" w:rsidRDefault="00000000">
      <w:pPr>
        <w:pStyle w:val="ListParagraph"/>
        <w:numPr>
          <w:ilvl w:val="0"/>
          <w:numId w:val="57"/>
        </w:numPr>
        <w:tabs>
          <w:tab w:val="left" w:pos="2777"/>
        </w:tabs>
        <w:spacing w:line="316" w:lineRule="auto"/>
        <w:ind w:right="1352" w:firstLine="0"/>
        <w:rPr>
          <w:sz w:val="15"/>
        </w:rPr>
      </w:pPr>
      <w:r>
        <w:rPr>
          <w:color w:val="666666"/>
          <w:sz w:val="15"/>
        </w:rPr>
        <w:t>A claim for weekly accident and sickness benefit is incurred on the first date of disability if it is caused by an accident, or on the fourth day of disability if it is brought about by illness;</w:t>
      </w:r>
    </w:p>
    <w:p w14:paraId="3F02B608" w14:textId="77777777" w:rsidR="000712D2" w:rsidRDefault="00000000">
      <w:pPr>
        <w:pStyle w:val="ListParagraph"/>
        <w:numPr>
          <w:ilvl w:val="0"/>
          <w:numId w:val="57"/>
        </w:numPr>
        <w:tabs>
          <w:tab w:val="left" w:pos="2779"/>
        </w:tabs>
        <w:spacing w:line="316" w:lineRule="auto"/>
        <w:ind w:right="1151" w:firstLine="0"/>
        <w:rPr>
          <w:sz w:val="15"/>
        </w:rPr>
      </w:pPr>
      <w:r>
        <w:rPr>
          <w:color w:val="666666"/>
          <w:sz w:val="15"/>
        </w:rPr>
        <w:t>A claim for death benefits or accidental death or dismemberment benefits is incurred on the date of death or dismemberment;</w:t>
      </w:r>
    </w:p>
    <w:p w14:paraId="660E32B0" w14:textId="77777777" w:rsidR="000712D2" w:rsidRDefault="00000000">
      <w:pPr>
        <w:pStyle w:val="ListParagraph"/>
        <w:numPr>
          <w:ilvl w:val="0"/>
          <w:numId w:val="57"/>
        </w:numPr>
        <w:tabs>
          <w:tab w:val="left" w:pos="2790"/>
        </w:tabs>
        <w:ind w:left="2790" w:hanging="225"/>
        <w:rPr>
          <w:sz w:val="15"/>
        </w:rPr>
      </w:pPr>
      <w:r>
        <w:rPr>
          <w:color w:val="666666"/>
          <w:sz w:val="15"/>
        </w:rPr>
        <w:t>Any</w:t>
      </w:r>
      <w:r>
        <w:rPr>
          <w:color w:val="666666"/>
          <w:spacing w:val="3"/>
          <w:sz w:val="15"/>
        </w:rPr>
        <w:t xml:space="preserve"> </w:t>
      </w:r>
      <w:r>
        <w:rPr>
          <w:color w:val="666666"/>
          <w:sz w:val="15"/>
        </w:rPr>
        <w:t>other</w:t>
      </w:r>
      <w:r>
        <w:rPr>
          <w:color w:val="666666"/>
          <w:spacing w:val="3"/>
          <w:sz w:val="15"/>
        </w:rPr>
        <w:t xml:space="preserve"> </w:t>
      </w:r>
      <w:r>
        <w:rPr>
          <w:color w:val="666666"/>
          <w:sz w:val="15"/>
        </w:rPr>
        <w:t>claim</w:t>
      </w:r>
      <w:r>
        <w:rPr>
          <w:color w:val="666666"/>
          <w:spacing w:val="4"/>
          <w:sz w:val="15"/>
        </w:rPr>
        <w:t xml:space="preserve"> </w:t>
      </w:r>
      <w:r>
        <w:rPr>
          <w:color w:val="666666"/>
          <w:sz w:val="15"/>
        </w:rPr>
        <w:t>for</w:t>
      </w:r>
      <w:r>
        <w:rPr>
          <w:color w:val="666666"/>
          <w:spacing w:val="3"/>
          <w:sz w:val="15"/>
        </w:rPr>
        <w:t xml:space="preserve"> </w:t>
      </w:r>
      <w:r>
        <w:rPr>
          <w:color w:val="666666"/>
          <w:sz w:val="15"/>
        </w:rPr>
        <w:t>benefits</w:t>
      </w:r>
      <w:r>
        <w:rPr>
          <w:color w:val="666666"/>
          <w:spacing w:val="3"/>
          <w:sz w:val="15"/>
        </w:rPr>
        <w:t xml:space="preserve"> </w:t>
      </w:r>
      <w:r>
        <w:rPr>
          <w:color w:val="666666"/>
          <w:sz w:val="15"/>
        </w:rPr>
        <w:t>is</w:t>
      </w:r>
      <w:r>
        <w:rPr>
          <w:color w:val="666666"/>
          <w:spacing w:val="4"/>
          <w:sz w:val="15"/>
        </w:rPr>
        <w:t xml:space="preserve"> </w:t>
      </w:r>
      <w:r>
        <w:rPr>
          <w:color w:val="666666"/>
          <w:sz w:val="15"/>
        </w:rPr>
        <w:t>incurred</w:t>
      </w:r>
      <w:r>
        <w:rPr>
          <w:color w:val="666666"/>
          <w:spacing w:val="3"/>
          <w:sz w:val="15"/>
        </w:rPr>
        <w:t xml:space="preserve"> </w:t>
      </w:r>
      <w:r>
        <w:rPr>
          <w:color w:val="666666"/>
          <w:sz w:val="15"/>
        </w:rPr>
        <w:t>on</w:t>
      </w:r>
      <w:r>
        <w:rPr>
          <w:color w:val="666666"/>
          <w:spacing w:val="3"/>
          <w:sz w:val="15"/>
        </w:rPr>
        <w:t xml:space="preserve"> </w:t>
      </w:r>
      <w:r>
        <w:rPr>
          <w:color w:val="666666"/>
          <w:sz w:val="15"/>
        </w:rPr>
        <w:t>the</w:t>
      </w:r>
      <w:r>
        <w:rPr>
          <w:color w:val="666666"/>
          <w:spacing w:val="4"/>
          <w:sz w:val="15"/>
        </w:rPr>
        <w:t xml:space="preserve"> </w:t>
      </w:r>
      <w:r>
        <w:rPr>
          <w:color w:val="666666"/>
          <w:sz w:val="15"/>
        </w:rPr>
        <w:t>date</w:t>
      </w:r>
      <w:r>
        <w:rPr>
          <w:color w:val="666666"/>
          <w:spacing w:val="3"/>
          <w:sz w:val="15"/>
        </w:rPr>
        <w:t xml:space="preserve"> </w:t>
      </w:r>
      <w:r>
        <w:rPr>
          <w:color w:val="666666"/>
          <w:sz w:val="15"/>
        </w:rPr>
        <w:t>the</w:t>
      </w:r>
      <w:r>
        <w:rPr>
          <w:color w:val="666666"/>
          <w:spacing w:val="4"/>
          <w:sz w:val="15"/>
        </w:rPr>
        <w:t xml:space="preserve"> </w:t>
      </w:r>
      <w:r>
        <w:rPr>
          <w:color w:val="666666"/>
          <w:sz w:val="15"/>
        </w:rPr>
        <w:t>service</w:t>
      </w:r>
      <w:r>
        <w:rPr>
          <w:color w:val="666666"/>
          <w:spacing w:val="3"/>
          <w:sz w:val="15"/>
        </w:rPr>
        <w:t xml:space="preserve"> </w:t>
      </w:r>
      <w:r>
        <w:rPr>
          <w:color w:val="666666"/>
          <w:sz w:val="15"/>
        </w:rPr>
        <w:t>in</w:t>
      </w:r>
      <w:r>
        <w:rPr>
          <w:color w:val="666666"/>
          <w:spacing w:val="3"/>
          <w:sz w:val="15"/>
        </w:rPr>
        <w:t xml:space="preserve"> </w:t>
      </w:r>
      <w:r>
        <w:rPr>
          <w:color w:val="666666"/>
          <w:sz w:val="15"/>
        </w:rPr>
        <w:t>question</w:t>
      </w:r>
      <w:r>
        <w:rPr>
          <w:color w:val="666666"/>
          <w:spacing w:val="4"/>
          <w:sz w:val="15"/>
        </w:rPr>
        <w:t xml:space="preserve"> </w:t>
      </w:r>
      <w:r>
        <w:rPr>
          <w:color w:val="666666"/>
          <w:sz w:val="15"/>
        </w:rPr>
        <w:t>is</w:t>
      </w:r>
      <w:r>
        <w:rPr>
          <w:color w:val="666666"/>
          <w:spacing w:val="3"/>
          <w:sz w:val="15"/>
        </w:rPr>
        <w:t xml:space="preserve"> </w:t>
      </w:r>
      <w:r>
        <w:rPr>
          <w:color w:val="666666"/>
          <w:spacing w:val="-2"/>
          <w:sz w:val="15"/>
        </w:rPr>
        <w:t>rendered.</w:t>
      </w:r>
    </w:p>
    <w:p w14:paraId="49BB655A" w14:textId="77777777" w:rsidR="000712D2" w:rsidRDefault="000712D2">
      <w:pPr>
        <w:pStyle w:val="BodyText"/>
        <w:spacing w:before="3"/>
      </w:pPr>
    </w:p>
    <w:p w14:paraId="352BF840" w14:textId="77777777" w:rsidR="000712D2" w:rsidRDefault="00000000">
      <w:pPr>
        <w:pStyle w:val="ListParagraph"/>
        <w:numPr>
          <w:ilvl w:val="1"/>
          <w:numId w:val="58"/>
        </w:numPr>
        <w:tabs>
          <w:tab w:val="left" w:pos="2962"/>
        </w:tabs>
        <w:spacing w:before="0" w:line="316" w:lineRule="auto"/>
        <w:ind w:right="1051" w:firstLine="0"/>
        <w:rPr>
          <w:sz w:val="15"/>
        </w:rPr>
      </w:pPr>
      <w:r>
        <w:rPr>
          <w:b/>
          <w:color w:val="666666"/>
          <w:sz w:val="15"/>
        </w:rPr>
        <w:t xml:space="preserve">In-Network Expenses. </w:t>
      </w:r>
      <w:r>
        <w:rPr>
          <w:color w:val="666666"/>
          <w:sz w:val="15"/>
        </w:rPr>
        <w:t>The terms “In-Network Expenses” or “PPO Network Expenses” refer to all medical expenses incurred as a result of treatment or care by Hospitals and Health Care Providers who are affiliated with the Network of Health Care Providers offered by the Preferred Provider Organization with whom the Plan has contracted.</w:t>
      </w:r>
    </w:p>
    <w:p w14:paraId="72DF7ED2" w14:textId="77777777" w:rsidR="000712D2" w:rsidRDefault="00000000">
      <w:pPr>
        <w:pStyle w:val="ListParagraph"/>
        <w:numPr>
          <w:ilvl w:val="1"/>
          <w:numId w:val="58"/>
        </w:numPr>
        <w:tabs>
          <w:tab w:val="left" w:pos="2962"/>
        </w:tabs>
        <w:spacing w:line="316" w:lineRule="auto"/>
        <w:ind w:right="1139" w:firstLine="0"/>
        <w:rPr>
          <w:sz w:val="15"/>
        </w:rPr>
      </w:pPr>
      <w:r>
        <w:rPr>
          <w:b/>
          <w:color w:val="666666"/>
          <w:sz w:val="15"/>
        </w:rPr>
        <w:t xml:space="preserve">Installation. </w:t>
      </w:r>
      <w:r>
        <w:rPr>
          <w:color w:val="666666"/>
          <w:sz w:val="15"/>
        </w:rPr>
        <w:t xml:space="preserve">The term "Installation" shall mean </w:t>
      </w:r>
      <w:proofErr w:type="spellStart"/>
      <w:r>
        <w:rPr>
          <w:color w:val="666666"/>
          <w:sz w:val="15"/>
        </w:rPr>
        <w:t>allfacilities</w:t>
      </w:r>
      <w:proofErr w:type="spellEnd"/>
      <w:r>
        <w:rPr>
          <w:color w:val="666666"/>
          <w:sz w:val="15"/>
        </w:rPr>
        <w:t xml:space="preserve"> covered by a Collective Bargaining Agreement (and Service Contract when pertinent) regardless of geographical location.</w:t>
      </w:r>
    </w:p>
    <w:p w14:paraId="03113AC0" w14:textId="77777777" w:rsidR="000712D2" w:rsidRDefault="00000000">
      <w:pPr>
        <w:pStyle w:val="ListParagraph"/>
        <w:numPr>
          <w:ilvl w:val="1"/>
          <w:numId w:val="58"/>
        </w:numPr>
        <w:tabs>
          <w:tab w:val="left" w:pos="2963"/>
        </w:tabs>
        <w:spacing w:line="316" w:lineRule="auto"/>
        <w:ind w:right="1041" w:firstLine="0"/>
        <w:rPr>
          <w:sz w:val="15"/>
        </w:rPr>
      </w:pPr>
      <w:r>
        <w:rPr>
          <w:b/>
          <w:color w:val="666666"/>
          <w:sz w:val="15"/>
        </w:rPr>
        <w:t xml:space="preserve">Maximum Medical Benefit. </w:t>
      </w:r>
      <w:r>
        <w:rPr>
          <w:color w:val="666666"/>
          <w:sz w:val="15"/>
        </w:rPr>
        <w:t>The term “Maximum Medical Benefit” or “Maximum Major Medical Benefit” shall refer to the maximum amount that the Fund shall pay each calendar year for combined In-Network and Out-of-Network medical benefits per Participant as specified in the Schedule of Benefits for such Participant.</w:t>
      </w:r>
    </w:p>
    <w:p w14:paraId="47077FFD" w14:textId="77777777" w:rsidR="000712D2" w:rsidRDefault="00000000">
      <w:pPr>
        <w:pStyle w:val="ListParagraph"/>
        <w:numPr>
          <w:ilvl w:val="1"/>
          <w:numId w:val="58"/>
        </w:numPr>
        <w:tabs>
          <w:tab w:val="left" w:pos="3015"/>
        </w:tabs>
        <w:spacing w:line="316" w:lineRule="auto"/>
        <w:ind w:right="1035" w:firstLine="52"/>
        <w:rPr>
          <w:sz w:val="15"/>
        </w:rPr>
      </w:pPr>
      <w:r>
        <w:rPr>
          <w:b/>
          <w:color w:val="666666"/>
          <w:sz w:val="15"/>
        </w:rPr>
        <w:t>Mental</w:t>
      </w:r>
      <w:r>
        <w:rPr>
          <w:b/>
          <w:color w:val="666666"/>
          <w:spacing w:val="19"/>
          <w:sz w:val="15"/>
        </w:rPr>
        <w:t xml:space="preserve"> </w:t>
      </w:r>
      <w:r>
        <w:rPr>
          <w:b/>
          <w:color w:val="666666"/>
          <w:sz w:val="15"/>
        </w:rPr>
        <w:t>Health</w:t>
      </w:r>
      <w:r>
        <w:rPr>
          <w:b/>
          <w:color w:val="666666"/>
          <w:spacing w:val="19"/>
          <w:sz w:val="15"/>
        </w:rPr>
        <w:t xml:space="preserve"> </w:t>
      </w:r>
      <w:r>
        <w:rPr>
          <w:b/>
          <w:color w:val="666666"/>
          <w:sz w:val="15"/>
        </w:rPr>
        <w:t>Disorder.</w:t>
      </w:r>
      <w:r>
        <w:rPr>
          <w:b/>
          <w:color w:val="666666"/>
          <w:spacing w:val="19"/>
          <w:sz w:val="15"/>
        </w:rPr>
        <w:t xml:space="preserve"> </w:t>
      </w:r>
      <w:r>
        <w:rPr>
          <w:color w:val="666666"/>
          <w:sz w:val="15"/>
        </w:rPr>
        <w:t>The</w:t>
      </w:r>
      <w:r>
        <w:rPr>
          <w:color w:val="666666"/>
          <w:spacing w:val="20"/>
          <w:sz w:val="15"/>
        </w:rPr>
        <w:t xml:space="preserve"> </w:t>
      </w:r>
      <w:r>
        <w:rPr>
          <w:color w:val="666666"/>
          <w:sz w:val="15"/>
        </w:rPr>
        <w:t>term</w:t>
      </w:r>
      <w:r>
        <w:rPr>
          <w:color w:val="666666"/>
          <w:spacing w:val="20"/>
          <w:sz w:val="15"/>
        </w:rPr>
        <w:t xml:space="preserve"> </w:t>
      </w:r>
      <w:r>
        <w:rPr>
          <w:color w:val="666666"/>
          <w:sz w:val="15"/>
        </w:rPr>
        <w:t>“Mental</w:t>
      </w:r>
      <w:r>
        <w:rPr>
          <w:color w:val="666666"/>
          <w:spacing w:val="20"/>
          <w:sz w:val="15"/>
        </w:rPr>
        <w:t xml:space="preserve"> </w:t>
      </w:r>
      <w:r>
        <w:rPr>
          <w:color w:val="666666"/>
          <w:sz w:val="15"/>
        </w:rPr>
        <w:t>Health</w:t>
      </w:r>
      <w:r>
        <w:rPr>
          <w:color w:val="666666"/>
          <w:spacing w:val="20"/>
          <w:sz w:val="15"/>
        </w:rPr>
        <w:t xml:space="preserve"> </w:t>
      </w:r>
      <w:r>
        <w:rPr>
          <w:color w:val="666666"/>
          <w:sz w:val="15"/>
        </w:rPr>
        <w:t>Disorder”</w:t>
      </w:r>
      <w:r>
        <w:rPr>
          <w:color w:val="666666"/>
          <w:spacing w:val="20"/>
          <w:sz w:val="15"/>
        </w:rPr>
        <w:t xml:space="preserve"> </w:t>
      </w:r>
      <w:r>
        <w:rPr>
          <w:color w:val="666666"/>
          <w:sz w:val="15"/>
        </w:rPr>
        <w:t>includes</w:t>
      </w:r>
      <w:r>
        <w:rPr>
          <w:color w:val="666666"/>
          <w:spacing w:val="20"/>
          <w:sz w:val="15"/>
        </w:rPr>
        <w:t xml:space="preserve"> </w:t>
      </w:r>
      <w:r>
        <w:rPr>
          <w:color w:val="666666"/>
          <w:sz w:val="15"/>
        </w:rPr>
        <w:t>mental</w:t>
      </w:r>
      <w:r>
        <w:rPr>
          <w:color w:val="666666"/>
          <w:spacing w:val="20"/>
          <w:sz w:val="15"/>
        </w:rPr>
        <w:t xml:space="preserve"> </w:t>
      </w:r>
      <w:r>
        <w:rPr>
          <w:color w:val="666666"/>
          <w:sz w:val="15"/>
        </w:rPr>
        <w:t>disorders, mental</w:t>
      </w:r>
      <w:r>
        <w:rPr>
          <w:color w:val="666666"/>
          <w:spacing w:val="22"/>
          <w:sz w:val="15"/>
        </w:rPr>
        <w:t xml:space="preserve"> </w:t>
      </w:r>
      <w:r>
        <w:rPr>
          <w:color w:val="666666"/>
          <w:sz w:val="15"/>
        </w:rPr>
        <w:t>illnesses,</w:t>
      </w:r>
      <w:r>
        <w:rPr>
          <w:color w:val="666666"/>
          <w:spacing w:val="22"/>
          <w:sz w:val="15"/>
        </w:rPr>
        <w:t xml:space="preserve"> </w:t>
      </w:r>
      <w:r>
        <w:rPr>
          <w:color w:val="666666"/>
          <w:sz w:val="15"/>
        </w:rPr>
        <w:t>psychiatric</w:t>
      </w:r>
      <w:r>
        <w:rPr>
          <w:color w:val="666666"/>
          <w:spacing w:val="22"/>
          <w:sz w:val="15"/>
        </w:rPr>
        <w:t xml:space="preserve"> </w:t>
      </w:r>
      <w:r>
        <w:rPr>
          <w:color w:val="666666"/>
          <w:sz w:val="15"/>
        </w:rPr>
        <w:t>illnesses,</w:t>
      </w:r>
      <w:r>
        <w:rPr>
          <w:color w:val="666666"/>
          <w:spacing w:val="22"/>
          <w:sz w:val="15"/>
        </w:rPr>
        <w:t xml:space="preserve"> </w:t>
      </w:r>
      <w:r>
        <w:rPr>
          <w:color w:val="666666"/>
          <w:sz w:val="15"/>
        </w:rPr>
        <w:t>mental</w:t>
      </w:r>
      <w:r>
        <w:rPr>
          <w:color w:val="666666"/>
          <w:spacing w:val="22"/>
          <w:sz w:val="15"/>
        </w:rPr>
        <w:t xml:space="preserve"> </w:t>
      </w:r>
      <w:r>
        <w:rPr>
          <w:color w:val="666666"/>
          <w:sz w:val="15"/>
        </w:rPr>
        <w:t>conditions,</w:t>
      </w:r>
      <w:r>
        <w:rPr>
          <w:color w:val="666666"/>
          <w:spacing w:val="22"/>
          <w:sz w:val="15"/>
        </w:rPr>
        <w:t xml:space="preserve"> </w:t>
      </w:r>
      <w:r>
        <w:rPr>
          <w:color w:val="666666"/>
          <w:sz w:val="15"/>
        </w:rPr>
        <w:t>and</w:t>
      </w:r>
      <w:r>
        <w:rPr>
          <w:color w:val="666666"/>
          <w:spacing w:val="22"/>
          <w:sz w:val="15"/>
        </w:rPr>
        <w:t xml:space="preserve"> </w:t>
      </w:r>
      <w:r>
        <w:rPr>
          <w:color w:val="666666"/>
          <w:sz w:val="15"/>
        </w:rPr>
        <w:t>psychiatric</w:t>
      </w:r>
      <w:r>
        <w:rPr>
          <w:color w:val="666666"/>
          <w:spacing w:val="22"/>
          <w:sz w:val="15"/>
        </w:rPr>
        <w:t xml:space="preserve"> </w:t>
      </w:r>
      <w:r>
        <w:rPr>
          <w:color w:val="666666"/>
          <w:sz w:val="15"/>
        </w:rPr>
        <w:t>conditions.</w:t>
      </w:r>
      <w:r>
        <w:rPr>
          <w:color w:val="666666"/>
          <w:spacing w:val="22"/>
          <w:sz w:val="15"/>
        </w:rPr>
        <w:t xml:space="preserve"> </w:t>
      </w:r>
      <w:r>
        <w:rPr>
          <w:color w:val="666666"/>
          <w:sz w:val="15"/>
        </w:rPr>
        <w:t>This</w:t>
      </w:r>
      <w:r>
        <w:rPr>
          <w:color w:val="666666"/>
          <w:spacing w:val="22"/>
          <w:sz w:val="15"/>
        </w:rPr>
        <w:t xml:space="preserve"> </w:t>
      </w:r>
      <w:r>
        <w:rPr>
          <w:color w:val="666666"/>
          <w:sz w:val="15"/>
        </w:rPr>
        <w:t xml:space="preserve">includes, but is not limited to psychoses, neurotic disorders, schizophrenic disorders, affective disorders, personality disorders and psychological or behavioral abnormalities associated with transient or permanent dysfunction of the brain or related neurohormonal systems. As used in this Plan, the term “Mental Health Disorder” does not include any condition related to drug, alcohol or chemical </w:t>
      </w:r>
      <w:r>
        <w:rPr>
          <w:color w:val="666666"/>
          <w:spacing w:val="-2"/>
          <w:sz w:val="15"/>
        </w:rPr>
        <w:t>dependency.</w:t>
      </w:r>
    </w:p>
    <w:p w14:paraId="05C5D526" w14:textId="77777777" w:rsidR="000712D2" w:rsidRDefault="00000000">
      <w:pPr>
        <w:pStyle w:val="ListParagraph"/>
        <w:numPr>
          <w:ilvl w:val="1"/>
          <w:numId w:val="58"/>
        </w:numPr>
        <w:tabs>
          <w:tab w:val="left" w:pos="2963"/>
        </w:tabs>
        <w:spacing w:before="128" w:line="316" w:lineRule="auto"/>
        <w:ind w:right="1382" w:firstLine="0"/>
        <w:rPr>
          <w:sz w:val="15"/>
        </w:rPr>
      </w:pPr>
      <w:r>
        <w:rPr>
          <w:b/>
          <w:color w:val="666666"/>
          <w:sz w:val="15"/>
        </w:rPr>
        <w:t xml:space="preserve">Network. </w:t>
      </w:r>
      <w:r>
        <w:rPr>
          <w:color w:val="666666"/>
          <w:sz w:val="15"/>
        </w:rPr>
        <w:t>The term “Network” shall refer to those Hospitals and Health Care Providers who have contracted with the Preferred Provider Organization to provide medical services for Plan Participants at predetermined fees.</w:t>
      </w:r>
    </w:p>
    <w:p w14:paraId="118EBAD2" w14:textId="77777777" w:rsidR="000712D2" w:rsidRDefault="00000000">
      <w:pPr>
        <w:pStyle w:val="ListParagraph"/>
        <w:numPr>
          <w:ilvl w:val="1"/>
          <w:numId w:val="58"/>
        </w:numPr>
        <w:tabs>
          <w:tab w:val="left" w:pos="2962"/>
        </w:tabs>
        <w:spacing w:line="316" w:lineRule="auto"/>
        <w:ind w:right="1031" w:firstLine="0"/>
        <w:rPr>
          <w:sz w:val="15"/>
        </w:rPr>
      </w:pPr>
      <w:r>
        <w:rPr>
          <w:b/>
          <w:color w:val="666666"/>
          <w:sz w:val="15"/>
        </w:rPr>
        <w:t xml:space="preserve">Out-of-Network Expenses. </w:t>
      </w:r>
      <w:r>
        <w:rPr>
          <w:color w:val="666666"/>
          <w:sz w:val="15"/>
        </w:rPr>
        <w:t>The term “Out-of-Network Expenses” refers to all medical</w:t>
      </w:r>
      <w:r>
        <w:rPr>
          <w:color w:val="666666"/>
          <w:spacing w:val="40"/>
          <w:sz w:val="15"/>
        </w:rPr>
        <w:t xml:space="preserve"> </w:t>
      </w:r>
      <w:r>
        <w:rPr>
          <w:color w:val="666666"/>
          <w:sz w:val="15"/>
        </w:rPr>
        <w:t>expenses incurred as a result of treatment or care by Hospitals and Healthcare Providers who are not affiliated</w:t>
      </w:r>
      <w:r>
        <w:rPr>
          <w:color w:val="666666"/>
          <w:spacing w:val="19"/>
          <w:sz w:val="15"/>
        </w:rPr>
        <w:t xml:space="preserve"> </w:t>
      </w:r>
      <w:r>
        <w:rPr>
          <w:color w:val="666666"/>
          <w:sz w:val="15"/>
        </w:rPr>
        <w:t>with</w:t>
      </w:r>
      <w:r>
        <w:rPr>
          <w:color w:val="666666"/>
          <w:spacing w:val="19"/>
          <w:sz w:val="15"/>
        </w:rPr>
        <w:t xml:space="preserve"> </w:t>
      </w:r>
      <w:r>
        <w:rPr>
          <w:color w:val="666666"/>
          <w:sz w:val="15"/>
        </w:rPr>
        <w:t>the</w:t>
      </w:r>
      <w:r>
        <w:rPr>
          <w:color w:val="666666"/>
          <w:spacing w:val="19"/>
          <w:sz w:val="15"/>
        </w:rPr>
        <w:t xml:space="preserve"> </w:t>
      </w:r>
      <w:r>
        <w:rPr>
          <w:color w:val="666666"/>
          <w:sz w:val="15"/>
        </w:rPr>
        <w:t>Network</w:t>
      </w:r>
      <w:r>
        <w:rPr>
          <w:color w:val="666666"/>
          <w:spacing w:val="19"/>
          <w:sz w:val="15"/>
        </w:rPr>
        <w:t xml:space="preserve"> </w:t>
      </w:r>
      <w:r>
        <w:rPr>
          <w:color w:val="666666"/>
          <w:sz w:val="15"/>
        </w:rPr>
        <w:t>of</w:t>
      </w:r>
      <w:r>
        <w:rPr>
          <w:color w:val="666666"/>
          <w:spacing w:val="19"/>
          <w:sz w:val="15"/>
        </w:rPr>
        <w:t xml:space="preserve"> </w:t>
      </w:r>
      <w:r>
        <w:rPr>
          <w:color w:val="666666"/>
          <w:sz w:val="15"/>
        </w:rPr>
        <w:t>Healthcare</w:t>
      </w:r>
      <w:r>
        <w:rPr>
          <w:color w:val="666666"/>
          <w:spacing w:val="19"/>
          <w:sz w:val="15"/>
        </w:rPr>
        <w:t xml:space="preserve"> </w:t>
      </w:r>
      <w:r>
        <w:rPr>
          <w:color w:val="666666"/>
          <w:sz w:val="15"/>
        </w:rPr>
        <w:t>Providers</w:t>
      </w:r>
      <w:r>
        <w:rPr>
          <w:color w:val="666666"/>
          <w:spacing w:val="19"/>
          <w:sz w:val="15"/>
        </w:rPr>
        <w:t xml:space="preserve"> </w:t>
      </w:r>
      <w:r>
        <w:rPr>
          <w:color w:val="666666"/>
          <w:sz w:val="15"/>
        </w:rPr>
        <w:t>offered</w:t>
      </w:r>
      <w:r>
        <w:rPr>
          <w:color w:val="666666"/>
          <w:spacing w:val="19"/>
          <w:sz w:val="15"/>
        </w:rPr>
        <w:t xml:space="preserve"> </w:t>
      </w:r>
      <w:r>
        <w:rPr>
          <w:color w:val="666666"/>
          <w:sz w:val="15"/>
        </w:rPr>
        <w:t>by</w:t>
      </w:r>
      <w:r>
        <w:rPr>
          <w:color w:val="666666"/>
          <w:spacing w:val="19"/>
          <w:sz w:val="15"/>
        </w:rPr>
        <w:t xml:space="preserve"> </w:t>
      </w:r>
      <w:r>
        <w:rPr>
          <w:color w:val="666666"/>
          <w:sz w:val="15"/>
        </w:rPr>
        <w:t>the</w:t>
      </w:r>
      <w:r>
        <w:rPr>
          <w:color w:val="666666"/>
          <w:spacing w:val="19"/>
          <w:sz w:val="15"/>
        </w:rPr>
        <w:t xml:space="preserve"> </w:t>
      </w:r>
      <w:r>
        <w:rPr>
          <w:color w:val="666666"/>
          <w:sz w:val="15"/>
        </w:rPr>
        <w:t>Preferred</w:t>
      </w:r>
      <w:r>
        <w:rPr>
          <w:color w:val="666666"/>
          <w:spacing w:val="19"/>
          <w:sz w:val="15"/>
        </w:rPr>
        <w:t xml:space="preserve"> </w:t>
      </w:r>
      <w:r>
        <w:rPr>
          <w:color w:val="666666"/>
          <w:sz w:val="15"/>
        </w:rPr>
        <w:t>Provider</w:t>
      </w:r>
      <w:r>
        <w:rPr>
          <w:color w:val="666666"/>
          <w:spacing w:val="19"/>
          <w:sz w:val="15"/>
        </w:rPr>
        <w:t xml:space="preserve"> </w:t>
      </w:r>
      <w:r>
        <w:rPr>
          <w:color w:val="666666"/>
          <w:sz w:val="15"/>
        </w:rPr>
        <w:t>Organization with whom the Plan has contracted.</w:t>
      </w:r>
    </w:p>
    <w:p w14:paraId="2BA1BD9E" w14:textId="77777777" w:rsidR="000712D2" w:rsidRDefault="00000000">
      <w:pPr>
        <w:pStyle w:val="ListParagraph"/>
        <w:numPr>
          <w:ilvl w:val="1"/>
          <w:numId w:val="58"/>
        </w:numPr>
        <w:tabs>
          <w:tab w:val="left" w:pos="2962"/>
        </w:tabs>
        <w:spacing w:line="316" w:lineRule="auto"/>
        <w:ind w:right="1338" w:firstLine="0"/>
        <w:rPr>
          <w:sz w:val="15"/>
        </w:rPr>
      </w:pPr>
      <w:r>
        <w:rPr>
          <w:b/>
          <w:color w:val="666666"/>
          <w:sz w:val="15"/>
        </w:rPr>
        <w:t xml:space="preserve">Out Of Pocket Maximum. </w:t>
      </w:r>
      <w:r>
        <w:rPr>
          <w:color w:val="666666"/>
          <w:sz w:val="15"/>
        </w:rPr>
        <w:t xml:space="preserve">The term “Out </w:t>
      </w:r>
      <w:proofErr w:type="gramStart"/>
      <w:r>
        <w:rPr>
          <w:color w:val="666666"/>
          <w:sz w:val="15"/>
        </w:rPr>
        <w:t>Of</w:t>
      </w:r>
      <w:proofErr w:type="gramEnd"/>
      <w:r>
        <w:rPr>
          <w:color w:val="666666"/>
          <w:sz w:val="15"/>
        </w:rPr>
        <w:t xml:space="preserve"> Pocket Maximum” shall refer to a Participant’s maximum payment responsibility and family maximum payment responsibility under the</w:t>
      </w:r>
    </w:p>
    <w:p w14:paraId="76F41A21" w14:textId="77777777" w:rsidR="000712D2" w:rsidRDefault="00000000">
      <w:pPr>
        <w:pStyle w:val="BodyText"/>
        <w:spacing w:line="316" w:lineRule="auto"/>
        <w:ind w:left="2565" w:right="1086"/>
      </w:pPr>
      <w:r>
        <w:rPr>
          <w:color w:val="666666"/>
        </w:rPr>
        <w:t>Plan’s Medical Benefit Program (plus the Deductible). The amount of a Participant’s individual and family maximum payment responsibility is specified in the Schedule of Benefits.</w:t>
      </w:r>
    </w:p>
    <w:p w14:paraId="0D9B6BFD" w14:textId="77777777" w:rsidR="000712D2" w:rsidRDefault="00000000">
      <w:pPr>
        <w:pStyle w:val="ListParagraph"/>
        <w:numPr>
          <w:ilvl w:val="1"/>
          <w:numId w:val="58"/>
        </w:numPr>
        <w:tabs>
          <w:tab w:val="left" w:pos="2962"/>
        </w:tabs>
        <w:spacing w:line="316" w:lineRule="auto"/>
        <w:ind w:right="1070" w:firstLine="0"/>
        <w:rPr>
          <w:sz w:val="15"/>
        </w:rPr>
      </w:pPr>
      <w:r>
        <w:rPr>
          <w:b/>
          <w:color w:val="666666"/>
          <w:sz w:val="15"/>
        </w:rPr>
        <w:t xml:space="preserve">Participant. </w:t>
      </w:r>
      <w:r>
        <w:rPr>
          <w:color w:val="666666"/>
          <w:sz w:val="15"/>
        </w:rPr>
        <w:t>The term "Participant" shall mean any Employee who is qualified for participation</w:t>
      </w:r>
      <w:r>
        <w:rPr>
          <w:color w:val="666666"/>
          <w:spacing w:val="40"/>
          <w:sz w:val="15"/>
        </w:rPr>
        <w:t xml:space="preserve"> </w:t>
      </w:r>
      <w:r>
        <w:rPr>
          <w:color w:val="666666"/>
          <w:sz w:val="15"/>
        </w:rPr>
        <w:t>in the Plan in accordance with the provisions hereinafter set forth, and remains a Participant thereof, and any "Covered Family Member" as defined at Section 1.06 hereof.</w:t>
      </w:r>
    </w:p>
    <w:p w14:paraId="1E8A701A" w14:textId="77777777" w:rsidR="000712D2" w:rsidRDefault="00000000">
      <w:pPr>
        <w:pStyle w:val="ListParagraph"/>
        <w:numPr>
          <w:ilvl w:val="1"/>
          <w:numId w:val="58"/>
        </w:numPr>
        <w:tabs>
          <w:tab w:val="left" w:pos="2565"/>
          <w:tab w:val="left" w:pos="2962"/>
        </w:tabs>
        <w:spacing w:line="316" w:lineRule="auto"/>
        <w:ind w:right="1109" w:hanging="1"/>
        <w:rPr>
          <w:sz w:val="15"/>
        </w:rPr>
      </w:pPr>
      <w:r>
        <w:rPr>
          <w:b/>
          <w:color w:val="666666"/>
          <w:sz w:val="15"/>
        </w:rPr>
        <w:t xml:space="preserve">Physician. </w:t>
      </w:r>
      <w:r>
        <w:rPr>
          <w:color w:val="666666"/>
          <w:sz w:val="15"/>
        </w:rPr>
        <w:t>The term "Physician" means a licensed medical practitioner, including a clinical psychologist, who is practicing within the scope of his or her license and who is licensed to prescribe and administer drugs or to perform surgery. It will also include any other licensed medical practitioner whose services are required to be covered by law in the locality where he or she</w:t>
      </w:r>
      <w:r>
        <w:rPr>
          <w:color w:val="666666"/>
          <w:spacing w:val="40"/>
          <w:sz w:val="15"/>
        </w:rPr>
        <w:t xml:space="preserve"> </w:t>
      </w:r>
      <w:r>
        <w:rPr>
          <w:color w:val="666666"/>
          <w:sz w:val="15"/>
        </w:rPr>
        <w:t>practices provided he or she is:</w:t>
      </w:r>
    </w:p>
    <w:p w14:paraId="3FFB48D9" w14:textId="77777777" w:rsidR="000712D2" w:rsidRDefault="00000000">
      <w:pPr>
        <w:pStyle w:val="BodyText"/>
        <w:spacing w:before="64"/>
        <w:ind w:left="2609"/>
      </w:pPr>
      <w:r>
        <w:rPr>
          <w:noProof/>
          <w:position w:val="1"/>
        </w:rPr>
        <w:drawing>
          <wp:inline distT="0" distB="0" distL="0" distR="0" wp14:anchorId="64DA568E" wp14:editId="27376D83">
            <wp:extent cx="40233" cy="40246"/>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8" cstate="print"/>
                    <a:stretch>
                      <a:fillRect/>
                    </a:stretch>
                  </pic:blipFill>
                  <pic:spPr>
                    <a:xfrm>
                      <a:off x="0" y="0"/>
                      <a:ext cx="40233" cy="40246"/>
                    </a:xfrm>
                    <a:prstGeom prst="rect">
                      <a:avLst/>
                    </a:prstGeom>
                  </pic:spPr>
                </pic:pic>
              </a:graphicData>
            </a:graphic>
          </wp:inline>
        </w:drawing>
      </w:r>
      <w:r>
        <w:rPr>
          <w:rFonts w:ascii="Times New Roman"/>
          <w:spacing w:val="80"/>
          <w:sz w:val="20"/>
        </w:rPr>
        <w:t xml:space="preserve"> </w:t>
      </w:r>
      <w:r>
        <w:rPr>
          <w:color w:val="666666"/>
        </w:rPr>
        <w:t>Operating within the scope of his or her license; and</w:t>
      </w:r>
    </w:p>
    <w:p w14:paraId="2626778A" w14:textId="77777777" w:rsidR="000712D2" w:rsidRDefault="00000000">
      <w:pPr>
        <w:pStyle w:val="BodyText"/>
        <w:spacing w:before="59" w:line="316" w:lineRule="auto"/>
        <w:ind w:left="2793" w:right="1209" w:hanging="184"/>
      </w:pPr>
      <w:r>
        <w:rPr>
          <w:noProof/>
          <w:position w:val="1"/>
        </w:rPr>
        <w:drawing>
          <wp:inline distT="0" distB="0" distL="0" distR="0" wp14:anchorId="147111F6" wp14:editId="50CAB5E6">
            <wp:extent cx="40233" cy="40246"/>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9" cstate="print"/>
                    <a:stretch>
                      <a:fillRect/>
                    </a:stretch>
                  </pic:blipFill>
                  <pic:spPr>
                    <a:xfrm>
                      <a:off x="0" y="0"/>
                      <a:ext cx="40233" cy="40246"/>
                    </a:xfrm>
                    <a:prstGeom prst="rect">
                      <a:avLst/>
                    </a:prstGeom>
                  </pic:spPr>
                </pic:pic>
              </a:graphicData>
            </a:graphic>
          </wp:inline>
        </w:drawing>
      </w:r>
      <w:r>
        <w:rPr>
          <w:rFonts w:ascii="Times New Roman"/>
          <w:spacing w:val="78"/>
          <w:sz w:val="20"/>
        </w:rPr>
        <w:t xml:space="preserve"> </w:t>
      </w:r>
      <w:r>
        <w:rPr>
          <w:color w:val="666666"/>
        </w:rPr>
        <w:t xml:space="preserve">Performing a service for which benefits are provided under this Plan when performed by a </w:t>
      </w:r>
      <w:r>
        <w:rPr>
          <w:color w:val="666666"/>
          <w:spacing w:val="-2"/>
        </w:rPr>
        <w:t>Physician.</w:t>
      </w:r>
    </w:p>
    <w:p w14:paraId="2CC4A048" w14:textId="77777777" w:rsidR="000712D2" w:rsidRDefault="000712D2">
      <w:pPr>
        <w:pStyle w:val="BodyText"/>
        <w:spacing w:before="109"/>
      </w:pPr>
    </w:p>
    <w:p w14:paraId="0E45B803" w14:textId="77777777" w:rsidR="000712D2" w:rsidRDefault="00000000">
      <w:pPr>
        <w:pStyle w:val="ListParagraph"/>
        <w:numPr>
          <w:ilvl w:val="1"/>
          <w:numId w:val="58"/>
        </w:numPr>
        <w:tabs>
          <w:tab w:val="left" w:pos="2963"/>
        </w:tabs>
        <w:spacing w:before="0"/>
        <w:ind w:left="2963" w:hanging="398"/>
        <w:rPr>
          <w:sz w:val="15"/>
        </w:rPr>
      </w:pPr>
      <w:r>
        <w:rPr>
          <w:b/>
          <w:color w:val="666666"/>
          <w:sz w:val="15"/>
        </w:rPr>
        <w:t>Plan.</w:t>
      </w:r>
      <w:r>
        <w:rPr>
          <w:b/>
          <w:color w:val="666666"/>
          <w:spacing w:val="5"/>
          <w:sz w:val="15"/>
        </w:rPr>
        <w:t xml:space="preserve"> </w:t>
      </w:r>
      <w:r>
        <w:rPr>
          <w:color w:val="666666"/>
          <w:sz w:val="15"/>
        </w:rPr>
        <w:t>The</w:t>
      </w:r>
      <w:r>
        <w:rPr>
          <w:color w:val="666666"/>
          <w:spacing w:val="4"/>
          <w:sz w:val="15"/>
        </w:rPr>
        <w:t xml:space="preserve"> </w:t>
      </w:r>
      <w:r>
        <w:rPr>
          <w:color w:val="666666"/>
          <w:sz w:val="15"/>
        </w:rPr>
        <w:t>term</w:t>
      </w:r>
      <w:r>
        <w:rPr>
          <w:color w:val="666666"/>
          <w:spacing w:val="3"/>
          <w:sz w:val="15"/>
        </w:rPr>
        <w:t xml:space="preserve"> </w:t>
      </w:r>
      <w:r>
        <w:rPr>
          <w:color w:val="666666"/>
          <w:sz w:val="15"/>
        </w:rPr>
        <w:t>"Plan"</w:t>
      </w:r>
      <w:r>
        <w:rPr>
          <w:color w:val="666666"/>
          <w:spacing w:val="4"/>
          <w:sz w:val="15"/>
        </w:rPr>
        <w:t xml:space="preserve"> </w:t>
      </w:r>
      <w:r>
        <w:rPr>
          <w:color w:val="666666"/>
          <w:sz w:val="15"/>
        </w:rPr>
        <w:t>as</w:t>
      </w:r>
      <w:r>
        <w:rPr>
          <w:color w:val="666666"/>
          <w:spacing w:val="3"/>
          <w:sz w:val="15"/>
        </w:rPr>
        <w:t xml:space="preserve"> </w:t>
      </w:r>
      <w:r>
        <w:rPr>
          <w:color w:val="666666"/>
          <w:sz w:val="15"/>
        </w:rPr>
        <w:t>used</w:t>
      </w:r>
      <w:r>
        <w:rPr>
          <w:color w:val="666666"/>
          <w:spacing w:val="4"/>
          <w:sz w:val="15"/>
        </w:rPr>
        <w:t xml:space="preserve"> </w:t>
      </w:r>
      <w:r>
        <w:rPr>
          <w:color w:val="666666"/>
          <w:sz w:val="15"/>
        </w:rPr>
        <w:t>herein</w:t>
      </w:r>
      <w:r>
        <w:rPr>
          <w:color w:val="666666"/>
          <w:spacing w:val="3"/>
          <w:sz w:val="15"/>
        </w:rPr>
        <w:t xml:space="preserve"> </w:t>
      </w:r>
      <w:r>
        <w:rPr>
          <w:color w:val="666666"/>
          <w:sz w:val="15"/>
        </w:rPr>
        <w:t>shall</w:t>
      </w:r>
      <w:r>
        <w:rPr>
          <w:color w:val="666666"/>
          <w:spacing w:val="4"/>
          <w:sz w:val="15"/>
        </w:rPr>
        <w:t xml:space="preserve"> </w:t>
      </w:r>
      <w:r>
        <w:rPr>
          <w:color w:val="666666"/>
          <w:sz w:val="15"/>
        </w:rPr>
        <w:t>mean</w:t>
      </w:r>
      <w:r>
        <w:rPr>
          <w:color w:val="666666"/>
          <w:spacing w:val="3"/>
          <w:sz w:val="15"/>
        </w:rPr>
        <w:t xml:space="preserve"> </w:t>
      </w:r>
      <w:r>
        <w:rPr>
          <w:color w:val="666666"/>
          <w:sz w:val="15"/>
        </w:rPr>
        <w:t>the</w:t>
      </w:r>
      <w:r>
        <w:rPr>
          <w:color w:val="666666"/>
          <w:spacing w:val="4"/>
          <w:sz w:val="15"/>
        </w:rPr>
        <w:t xml:space="preserve"> </w:t>
      </w:r>
      <w:r>
        <w:rPr>
          <w:color w:val="666666"/>
          <w:sz w:val="15"/>
        </w:rPr>
        <w:t>rules</w:t>
      </w:r>
      <w:r>
        <w:rPr>
          <w:color w:val="666666"/>
          <w:spacing w:val="3"/>
          <w:sz w:val="15"/>
        </w:rPr>
        <w:t xml:space="preserve"> </w:t>
      </w:r>
      <w:r>
        <w:rPr>
          <w:color w:val="666666"/>
          <w:sz w:val="15"/>
        </w:rPr>
        <w:t>and</w:t>
      </w:r>
      <w:r>
        <w:rPr>
          <w:color w:val="666666"/>
          <w:spacing w:val="4"/>
          <w:sz w:val="15"/>
        </w:rPr>
        <w:t xml:space="preserve"> </w:t>
      </w:r>
      <w:r>
        <w:rPr>
          <w:color w:val="666666"/>
          <w:sz w:val="15"/>
        </w:rPr>
        <w:t>regulations</w:t>
      </w:r>
      <w:r>
        <w:rPr>
          <w:color w:val="666666"/>
          <w:spacing w:val="3"/>
          <w:sz w:val="15"/>
        </w:rPr>
        <w:t xml:space="preserve"> </w:t>
      </w:r>
      <w:r>
        <w:rPr>
          <w:color w:val="666666"/>
          <w:sz w:val="15"/>
        </w:rPr>
        <w:t>hereinafter</w:t>
      </w:r>
      <w:r>
        <w:rPr>
          <w:color w:val="666666"/>
          <w:spacing w:val="4"/>
          <w:sz w:val="15"/>
        </w:rPr>
        <w:t xml:space="preserve"> </w:t>
      </w:r>
      <w:r>
        <w:rPr>
          <w:color w:val="666666"/>
          <w:sz w:val="15"/>
        </w:rPr>
        <w:t>set</w:t>
      </w:r>
      <w:r>
        <w:rPr>
          <w:color w:val="666666"/>
          <w:spacing w:val="3"/>
          <w:sz w:val="15"/>
        </w:rPr>
        <w:t xml:space="preserve"> </w:t>
      </w:r>
      <w:r>
        <w:rPr>
          <w:color w:val="666666"/>
          <w:spacing w:val="-2"/>
          <w:sz w:val="15"/>
        </w:rPr>
        <w:t>forth.</w:t>
      </w:r>
    </w:p>
    <w:p w14:paraId="23B0F401" w14:textId="77777777" w:rsidR="000712D2" w:rsidRDefault="000712D2">
      <w:pPr>
        <w:rPr>
          <w:sz w:val="15"/>
        </w:rPr>
        <w:sectPr w:rsidR="000712D2" w:rsidSect="004B102F">
          <w:pgSz w:w="12240" w:h="15840"/>
          <w:pgMar w:top="400" w:right="260" w:bottom="220" w:left="600" w:header="93" w:footer="35" w:gutter="0"/>
          <w:cols w:space="720"/>
        </w:sectPr>
      </w:pPr>
    </w:p>
    <w:p w14:paraId="568D8495" w14:textId="10942283" w:rsidR="000712D2" w:rsidRDefault="00000000">
      <w:pPr>
        <w:pStyle w:val="ListParagraph"/>
        <w:numPr>
          <w:ilvl w:val="1"/>
          <w:numId w:val="58"/>
        </w:numPr>
        <w:tabs>
          <w:tab w:val="left" w:pos="2963"/>
        </w:tabs>
        <w:spacing w:before="104" w:line="316" w:lineRule="auto"/>
        <w:ind w:right="1228" w:firstLine="0"/>
        <w:rPr>
          <w:sz w:val="15"/>
        </w:rPr>
      </w:pPr>
      <w:r>
        <w:rPr>
          <w:b/>
          <w:color w:val="666666"/>
          <w:sz w:val="15"/>
        </w:rPr>
        <w:t xml:space="preserve">Preferred Provider Organization (PPO). </w:t>
      </w:r>
      <w:r>
        <w:rPr>
          <w:color w:val="666666"/>
          <w:sz w:val="15"/>
        </w:rPr>
        <w:t>The term “Preferred Provider Organization” or “(PPO)” shall refer to the organization with whom the Plan has contracted to provide medical services by making available a network of health care providers who have entered into a contract with such PPO to provide medical services to Plan Participants at predetermined fees as negotiated between the PPO and the health care providers.</w:t>
      </w:r>
    </w:p>
    <w:p w14:paraId="0E242724" w14:textId="77777777" w:rsidR="000712D2" w:rsidRDefault="00000000">
      <w:pPr>
        <w:pStyle w:val="ListParagraph"/>
        <w:numPr>
          <w:ilvl w:val="1"/>
          <w:numId w:val="58"/>
        </w:numPr>
        <w:tabs>
          <w:tab w:val="left" w:pos="2963"/>
        </w:tabs>
        <w:spacing w:before="128" w:line="316" w:lineRule="auto"/>
        <w:ind w:right="2000" w:firstLine="0"/>
        <w:rPr>
          <w:sz w:val="15"/>
        </w:rPr>
      </w:pPr>
      <w:r>
        <w:rPr>
          <w:b/>
          <w:color w:val="666666"/>
          <w:sz w:val="15"/>
        </w:rPr>
        <w:t xml:space="preserve">Primary Care Physician. </w:t>
      </w:r>
      <w:r>
        <w:rPr>
          <w:color w:val="666666"/>
          <w:sz w:val="15"/>
        </w:rPr>
        <w:t>The term "Primary Care Physician" shall mean a General Practitioner, Internist, Family Practice Physician or Pediatrician.</w:t>
      </w:r>
    </w:p>
    <w:p w14:paraId="1BFE4FD8" w14:textId="77777777" w:rsidR="000712D2" w:rsidRDefault="00000000">
      <w:pPr>
        <w:pStyle w:val="ListParagraph"/>
        <w:numPr>
          <w:ilvl w:val="1"/>
          <w:numId w:val="58"/>
        </w:numPr>
        <w:tabs>
          <w:tab w:val="left" w:pos="2565"/>
          <w:tab w:val="left" w:pos="2962"/>
        </w:tabs>
        <w:spacing w:line="316" w:lineRule="auto"/>
        <w:ind w:right="1134" w:hanging="1"/>
        <w:rPr>
          <w:sz w:val="15"/>
        </w:rPr>
      </w:pPr>
      <w:r>
        <w:rPr>
          <w:b/>
          <w:color w:val="666666"/>
          <w:sz w:val="15"/>
        </w:rPr>
        <w:t xml:space="preserve">Schedule of Benefits. </w:t>
      </w:r>
      <w:r>
        <w:rPr>
          <w:color w:val="666666"/>
          <w:sz w:val="15"/>
        </w:rPr>
        <w:t>The term "Schedule of Benefits" shall mean the various Schedules of Benefits, and all Supplements and Amendments thereto, set forth in the Summary Plan Description.</w:t>
      </w:r>
    </w:p>
    <w:p w14:paraId="0649DB0D" w14:textId="77777777" w:rsidR="000712D2" w:rsidRDefault="000712D2">
      <w:pPr>
        <w:pStyle w:val="BodyText"/>
        <w:spacing w:before="58"/>
      </w:pPr>
    </w:p>
    <w:p w14:paraId="5A65436F" w14:textId="77777777" w:rsidR="000712D2" w:rsidRDefault="00000000">
      <w:pPr>
        <w:pStyle w:val="ListParagraph"/>
        <w:numPr>
          <w:ilvl w:val="1"/>
          <w:numId w:val="58"/>
        </w:numPr>
        <w:tabs>
          <w:tab w:val="left" w:pos="2565"/>
          <w:tab w:val="left" w:pos="2962"/>
        </w:tabs>
        <w:spacing w:before="0" w:line="316" w:lineRule="auto"/>
        <w:ind w:right="1092" w:hanging="1"/>
        <w:jc w:val="both"/>
        <w:rPr>
          <w:sz w:val="15"/>
        </w:rPr>
      </w:pPr>
      <w:r>
        <w:rPr>
          <w:b/>
          <w:color w:val="666666"/>
          <w:sz w:val="15"/>
        </w:rPr>
        <w:t xml:space="preserve">Trustees. </w:t>
      </w:r>
      <w:r>
        <w:rPr>
          <w:color w:val="666666"/>
          <w:sz w:val="15"/>
        </w:rPr>
        <w:t>The term "Trustees" as used herein shall mean the Board of Trustees established by the Agreement and Declaration of Trust and the persons who at any time are acting in such capacity pursuant to the provisions of that Agreement.</w:t>
      </w:r>
    </w:p>
    <w:p w14:paraId="79D8DEA0" w14:textId="77777777" w:rsidR="000712D2" w:rsidRDefault="000712D2">
      <w:pPr>
        <w:pStyle w:val="BodyText"/>
        <w:spacing w:before="59"/>
      </w:pPr>
    </w:p>
    <w:p w14:paraId="0FE19025" w14:textId="77777777" w:rsidR="000712D2" w:rsidRDefault="00000000">
      <w:pPr>
        <w:pStyle w:val="ListParagraph"/>
        <w:numPr>
          <w:ilvl w:val="1"/>
          <w:numId w:val="58"/>
        </w:numPr>
        <w:tabs>
          <w:tab w:val="left" w:pos="2963"/>
        </w:tabs>
        <w:spacing w:before="0" w:line="316" w:lineRule="auto"/>
        <w:ind w:right="1515" w:firstLine="0"/>
        <w:rPr>
          <w:sz w:val="15"/>
        </w:rPr>
      </w:pPr>
      <w:r>
        <w:rPr>
          <w:b/>
          <w:color w:val="666666"/>
          <w:sz w:val="15"/>
        </w:rPr>
        <w:t xml:space="preserve">Union. </w:t>
      </w:r>
      <w:r>
        <w:rPr>
          <w:color w:val="666666"/>
          <w:sz w:val="15"/>
        </w:rPr>
        <w:t>The term "Union" shall mean the Industrial, Technical and Professional Employees Union, AFL-CIO, and any designated affiliate thereof.</w:t>
      </w:r>
    </w:p>
    <w:p w14:paraId="5B63A432" w14:textId="77777777" w:rsidR="000712D2" w:rsidRDefault="000712D2">
      <w:pPr>
        <w:pStyle w:val="BodyText"/>
      </w:pPr>
    </w:p>
    <w:p w14:paraId="189EFA51" w14:textId="77777777" w:rsidR="000712D2" w:rsidRDefault="000712D2">
      <w:pPr>
        <w:pStyle w:val="BodyText"/>
        <w:spacing w:before="68"/>
      </w:pPr>
    </w:p>
    <w:p w14:paraId="25F5BB56" w14:textId="77777777" w:rsidR="000712D2" w:rsidRDefault="00000000">
      <w:pPr>
        <w:pStyle w:val="Heading2"/>
        <w:spacing w:before="1"/>
        <w:ind w:left="97" w:right="393"/>
        <w:jc w:val="center"/>
      </w:pPr>
      <w:r>
        <w:rPr>
          <w:color w:val="333333"/>
          <w:spacing w:val="10"/>
        </w:rPr>
        <w:t>SECTION</w:t>
      </w:r>
      <w:r>
        <w:rPr>
          <w:color w:val="333333"/>
          <w:spacing w:val="28"/>
        </w:rPr>
        <w:t xml:space="preserve"> </w:t>
      </w:r>
      <w:r>
        <w:rPr>
          <w:color w:val="333333"/>
        </w:rPr>
        <w:t>2.</w:t>
      </w:r>
      <w:r>
        <w:rPr>
          <w:color w:val="333333"/>
          <w:spacing w:val="29"/>
        </w:rPr>
        <w:t xml:space="preserve"> </w:t>
      </w:r>
      <w:r>
        <w:rPr>
          <w:color w:val="333333"/>
          <w:spacing w:val="10"/>
        </w:rPr>
        <w:t>ELIGIBILITY</w:t>
      </w:r>
      <w:r>
        <w:rPr>
          <w:color w:val="333333"/>
          <w:spacing w:val="29"/>
        </w:rPr>
        <w:t xml:space="preserve"> </w:t>
      </w:r>
      <w:r>
        <w:rPr>
          <w:color w:val="333333"/>
        </w:rPr>
        <w:t>AND</w:t>
      </w:r>
      <w:r>
        <w:rPr>
          <w:color w:val="333333"/>
          <w:spacing w:val="29"/>
        </w:rPr>
        <w:t xml:space="preserve"> </w:t>
      </w:r>
      <w:r>
        <w:rPr>
          <w:color w:val="333333"/>
          <w:spacing w:val="9"/>
        </w:rPr>
        <w:t>PARTICIPATION</w:t>
      </w:r>
    </w:p>
    <w:p w14:paraId="5F2097C6" w14:textId="77777777" w:rsidR="000712D2" w:rsidRDefault="00000000">
      <w:pPr>
        <w:pStyle w:val="ListParagraph"/>
        <w:numPr>
          <w:ilvl w:val="1"/>
          <w:numId w:val="56"/>
        </w:numPr>
        <w:tabs>
          <w:tab w:val="left" w:pos="2963"/>
        </w:tabs>
        <w:spacing w:before="141" w:line="316" w:lineRule="auto"/>
        <w:ind w:right="1078" w:firstLine="0"/>
        <w:rPr>
          <w:sz w:val="15"/>
        </w:rPr>
      </w:pPr>
      <w:r>
        <w:rPr>
          <w:b/>
          <w:color w:val="666666"/>
          <w:sz w:val="15"/>
        </w:rPr>
        <w:t xml:space="preserve">Filing of Enrollment Card. </w:t>
      </w:r>
      <w:r>
        <w:rPr>
          <w:color w:val="666666"/>
          <w:sz w:val="15"/>
        </w:rPr>
        <w:t>A Present Employee is eligible for Benefit Coverage upon his Employer’s agreement in writing to be bound by the terms and conditions of the Agreement and Declaration of Trust.</w:t>
      </w:r>
      <w:r>
        <w:rPr>
          <w:color w:val="666666"/>
          <w:spacing w:val="80"/>
          <w:sz w:val="15"/>
        </w:rPr>
        <w:t xml:space="preserve"> </w:t>
      </w:r>
      <w:r>
        <w:rPr>
          <w:color w:val="666666"/>
          <w:sz w:val="15"/>
        </w:rPr>
        <w:t>In order to determine Eligibility for Benefits, the Employee</w:t>
      </w:r>
      <w:r>
        <w:rPr>
          <w:color w:val="666666"/>
          <w:spacing w:val="40"/>
          <w:sz w:val="15"/>
        </w:rPr>
        <w:t xml:space="preserve"> </w:t>
      </w:r>
      <w:r>
        <w:rPr>
          <w:color w:val="666666"/>
          <w:sz w:val="15"/>
        </w:rPr>
        <w:t>or Covered Family Member must</w:t>
      </w:r>
      <w:r>
        <w:rPr>
          <w:color w:val="666666"/>
          <w:spacing w:val="40"/>
          <w:sz w:val="15"/>
        </w:rPr>
        <w:t xml:space="preserve"> </w:t>
      </w:r>
      <w:r>
        <w:rPr>
          <w:color w:val="666666"/>
          <w:sz w:val="15"/>
        </w:rPr>
        <w:t xml:space="preserve">completely fill out a Plan enrollment card and file such card with the Fund </w:t>
      </w:r>
      <w:proofErr w:type="gramStart"/>
      <w:r>
        <w:rPr>
          <w:color w:val="666666"/>
          <w:sz w:val="15"/>
        </w:rPr>
        <w:t>Office .</w:t>
      </w:r>
      <w:proofErr w:type="gramEnd"/>
      <w:r>
        <w:rPr>
          <w:color w:val="666666"/>
          <w:sz w:val="15"/>
        </w:rPr>
        <w:t xml:space="preserve"> An Employee may file his or her enrollment card by submitting such card to his or her Shop Steward, Union Representative or Employer for transmittal to the Fund Office.</w:t>
      </w:r>
      <w:r>
        <w:rPr>
          <w:color w:val="666666"/>
          <w:spacing w:val="78"/>
          <w:sz w:val="15"/>
        </w:rPr>
        <w:t xml:space="preserve"> </w:t>
      </w:r>
      <w:r>
        <w:rPr>
          <w:color w:val="666666"/>
          <w:sz w:val="15"/>
        </w:rPr>
        <w:t>Future Employees are eligible for Benefit Coverage effective January 1, 2015 on the 31st day after the first day of such employment. If the Employee fills out a Fund Enrollment Form and files it with the Fund Office more than 30 days after the date the Employee becomes eligible or the date family or marital status changes, coverage will retroactively by provided on receipt by the Fund office of the completed enrollment card/; but benefit coverage will not be retroactive for more than 30 days before the Fund receives notification.</w:t>
      </w:r>
    </w:p>
    <w:p w14:paraId="006B765A" w14:textId="77777777" w:rsidR="000712D2" w:rsidRDefault="00000000">
      <w:pPr>
        <w:pStyle w:val="ListParagraph"/>
        <w:numPr>
          <w:ilvl w:val="1"/>
          <w:numId w:val="56"/>
        </w:numPr>
        <w:tabs>
          <w:tab w:val="left" w:pos="2963"/>
        </w:tabs>
        <w:spacing w:before="128" w:line="316" w:lineRule="auto"/>
        <w:ind w:right="1111" w:firstLine="0"/>
        <w:rPr>
          <w:sz w:val="15"/>
        </w:rPr>
      </w:pPr>
      <w:r>
        <w:rPr>
          <w:b/>
          <w:color w:val="666666"/>
          <w:sz w:val="15"/>
        </w:rPr>
        <w:t xml:space="preserve">Date of Participation - Present Employees. </w:t>
      </w:r>
      <w:r>
        <w:rPr>
          <w:color w:val="666666"/>
          <w:sz w:val="15"/>
        </w:rPr>
        <w:t>Each present Employee of an Employer, who</w:t>
      </w:r>
      <w:r>
        <w:rPr>
          <w:color w:val="666666"/>
          <w:spacing w:val="40"/>
          <w:sz w:val="15"/>
        </w:rPr>
        <w:t xml:space="preserve"> </w:t>
      </w:r>
      <w:r>
        <w:rPr>
          <w:color w:val="666666"/>
          <w:sz w:val="15"/>
        </w:rPr>
        <w:t>has filed an enrollment card as specified in Section 2.01, shall become a Participant in the Plan on</w:t>
      </w:r>
      <w:r>
        <w:rPr>
          <w:color w:val="666666"/>
          <w:spacing w:val="40"/>
          <w:sz w:val="15"/>
        </w:rPr>
        <w:t xml:space="preserve"> </w:t>
      </w:r>
      <w:r>
        <w:rPr>
          <w:color w:val="666666"/>
          <w:sz w:val="15"/>
        </w:rPr>
        <w:t>the date that his Employer agrees in writing to be bound by the terms and conditions of the Agreement and Declaration of Trust. In the event such Employee is on leave of absence at the time his or her Employer agrees in writing to be bound by the terms and provisions of this Plan, eligibility for benefits shall not commence until such Employee returns to active work.</w:t>
      </w:r>
    </w:p>
    <w:p w14:paraId="35A811FE" w14:textId="77777777" w:rsidR="000712D2" w:rsidRDefault="00000000">
      <w:pPr>
        <w:pStyle w:val="ListParagraph"/>
        <w:numPr>
          <w:ilvl w:val="1"/>
          <w:numId w:val="56"/>
        </w:numPr>
        <w:tabs>
          <w:tab w:val="left" w:pos="2565"/>
          <w:tab w:val="left" w:pos="2962"/>
        </w:tabs>
        <w:spacing w:line="316" w:lineRule="auto"/>
        <w:ind w:right="1054" w:hanging="1"/>
        <w:rPr>
          <w:sz w:val="15"/>
        </w:rPr>
      </w:pPr>
      <w:r>
        <w:rPr>
          <w:b/>
          <w:color w:val="666666"/>
          <w:sz w:val="15"/>
        </w:rPr>
        <w:t xml:space="preserve">Date of Participation - Future Employees. </w:t>
      </w:r>
      <w:r>
        <w:rPr>
          <w:color w:val="666666"/>
          <w:sz w:val="15"/>
        </w:rPr>
        <w:t>Each Employee, who has filed an enrollment card as specified in Section 2.01, and who enters into the service of an Employer after the date on which such Employer agrees to be bound by the terms and provisions of the Agreement and Declaration of Trust shall become a Participant in the Plan on the 91stday after the first day of such employment.</w:t>
      </w:r>
    </w:p>
    <w:p w14:paraId="0BC71911" w14:textId="77777777" w:rsidR="000712D2" w:rsidRDefault="00000000">
      <w:pPr>
        <w:pStyle w:val="ListParagraph"/>
        <w:numPr>
          <w:ilvl w:val="1"/>
          <w:numId w:val="56"/>
        </w:numPr>
        <w:tabs>
          <w:tab w:val="left" w:pos="2963"/>
        </w:tabs>
        <w:spacing w:line="316" w:lineRule="auto"/>
        <w:ind w:right="1122" w:firstLine="0"/>
        <w:rPr>
          <w:sz w:val="15"/>
        </w:rPr>
      </w:pPr>
      <w:r>
        <w:rPr>
          <w:b/>
          <w:color w:val="666666"/>
          <w:sz w:val="15"/>
        </w:rPr>
        <w:t xml:space="preserve">Special Eligibility Provision for Certain Dental Benefits. </w:t>
      </w:r>
      <w:r>
        <w:rPr>
          <w:color w:val="666666"/>
          <w:sz w:val="15"/>
        </w:rPr>
        <w:t>No Employee or Covered Family Member shall be eligible for benefits under this Plan for prosthetics (bridges, partials or complete dentures, and space maintainers, including adjustment and repair thereto) unless the Employee has been a Participant in the Plan for twelve (12) consecutive months.</w:t>
      </w:r>
    </w:p>
    <w:p w14:paraId="70194D4E" w14:textId="77777777" w:rsidR="000712D2" w:rsidRDefault="00000000">
      <w:pPr>
        <w:pStyle w:val="Heading3"/>
        <w:numPr>
          <w:ilvl w:val="1"/>
          <w:numId w:val="56"/>
        </w:numPr>
        <w:tabs>
          <w:tab w:val="left" w:pos="2963"/>
        </w:tabs>
        <w:spacing w:before="127"/>
        <w:ind w:left="2963" w:hanging="398"/>
        <w:jc w:val="both"/>
      </w:pPr>
      <w:r>
        <w:rPr>
          <w:color w:val="666666"/>
        </w:rPr>
        <w:t>Loss of</w:t>
      </w:r>
      <w:r>
        <w:rPr>
          <w:color w:val="666666"/>
          <w:spacing w:val="1"/>
        </w:rPr>
        <w:t xml:space="preserve"> </w:t>
      </w:r>
      <w:r>
        <w:rPr>
          <w:color w:val="666666"/>
          <w:spacing w:val="-2"/>
        </w:rPr>
        <w:t>Eligibility.</w:t>
      </w:r>
    </w:p>
    <w:p w14:paraId="15B7A904" w14:textId="77777777" w:rsidR="000712D2" w:rsidRDefault="000712D2">
      <w:pPr>
        <w:pStyle w:val="BodyText"/>
        <w:spacing w:before="117"/>
        <w:rPr>
          <w:b/>
        </w:rPr>
      </w:pPr>
    </w:p>
    <w:p w14:paraId="41DBC5B6" w14:textId="77777777" w:rsidR="000712D2" w:rsidRDefault="00000000">
      <w:pPr>
        <w:pStyle w:val="ListParagraph"/>
        <w:numPr>
          <w:ilvl w:val="0"/>
          <w:numId w:val="55"/>
        </w:numPr>
        <w:tabs>
          <w:tab w:val="left" w:pos="2845"/>
        </w:tabs>
        <w:spacing w:before="0" w:line="316" w:lineRule="auto"/>
        <w:ind w:right="1122" w:firstLine="0"/>
        <w:rPr>
          <w:sz w:val="15"/>
        </w:rPr>
      </w:pPr>
      <w:r>
        <w:rPr>
          <w:color w:val="666666"/>
          <w:sz w:val="15"/>
        </w:rPr>
        <w:t>An Employee and his or her Covered Family Members’ eligibility for benefits shall terminate on</w:t>
      </w:r>
      <w:r>
        <w:rPr>
          <w:color w:val="666666"/>
          <w:spacing w:val="40"/>
          <w:sz w:val="15"/>
        </w:rPr>
        <w:t xml:space="preserve"> </w:t>
      </w:r>
      <w:r>
        <w:rPr>
          <w:color w:val="666666"/>
          <w:sz w:val="15"/>
        </w:rPr>
        <w:t>the date such Employee leaves the employment of an Employer or the Board of Trustees terminates the Fund, whichever happens first.</w:t>
      </w:r>
      <w:r>
        <w:rPr>
          <w:color w:val="666666"/>
          <w:spacing w:val="80"/>
          <w:sz w:val="15"/>
        </w:rPr>
        <w:t xml:space="preserve"> </w:t>
      </w:r>
      <w:r>
        <w:rPr>
          <w:color w:val="666666"/>
          <w:sz w:val="15"/>
        </w:rPr>
        <w:t>If an Employer’s contributions for an Employee are delinquent</w:t>
      </w:r>
      <w:r>
        <w:rPr>
          <w:color w:val="666666"/>
          <w:spacing w:val="40"/>
          <w:sz w:val="15"/>
        </w:rPr>
        <w:t xml:space="preserve"> </w:t>
      </w:r>
      <w:r>
        <w:rPr>
          <w:color w:val="666666"/>
          <w:sz w:val="15"/>
        </w:rPr>
        <w:t xml:space="preserve">for a </w:t>
      </w:r>
      <w:proofErr w:type="gramStart"/>
      <w:r>
        <w:rPr>
          <w:color w:val="666666"/>
          <w:sz w:val="15"/>
        </w:rPr>
        <w:t>one month</w:t>
      </w:r>
      <w:proofErr w:type="gramEnd"/>
      <w:r>
        <w:rPr>
          <w:color w:val="666666"/>
          <w:sz w:val="15"/>
        </w:rPr>
        <w:t xml:space="preserve"> period, the eligibility of such Employee and his or her Covered Family Members for benefits for any claim incurred after a period of 40 or more days from the commencement of such delinquency shall be suspended until such time as the Employer is no longer delinquent for one or more months.</w:t>
      </w:r>
      <w:r>
        <w:rPr>
          <w:color w:val="666666"/>
          <w:spacing w:val="40"/>
          <w:sz w:val="15"/>
        </w:rPr>
        <w:t xml:space="preserve"> </w:t>
      </w:r>
      <w:r>
        <w:rPr>
          <w:color w:val="666666"/>
          <w:sz w:val="15"/>
        </w:rPr>
        <w:t>During the period of suspension, all claims incurred by such Employee and his or her Covered Family Members shall be held in abeyance until such time as the delinquent contributions</w:t>
      </w:r>
      <w:r>
        <w:rPr>
          <w:color w:val="666666"/>
          <w:spacing w:val="40"/>
          <w:sz w:val="15"/>
        </w:rPr>
        <w:t xml:space="preserve"> </w:t>
      </w:r>
      <w:r>
        <w:rPr>
          <w:color w:val="666666"/>
          <w:sz w:val="15"/>
        </w:rPr>
        <w:t>are paid.</w:t>
      </w:r>
      <w:r>
        <w:rPr>
          <w:color w:val="666666"/>
          <w:spacing w:val="40"/>
          <w:sz w:val="15"/>
        </w:rPr>
        <w:t xml:space="preserve"> </w:t>
      </w:r>
      <w:r>
        <w:rPr>
          <w:color w:val="666666"/>
          <w:sz w:val="15"/>
        </w:rPr>
        <w:t>All such claims shall be promptly processed by the Fund as soon as the Employer is no longer delinquent for one or more months.</w:t>
      </w:r>
      <w:r>
        <w:rPr>
          <w:color w:val="666666"/>
          <w:spacing w:val="80"/>
          <w:w w:val="150"/>
          <w:sz w:val="15"/>
        </w:rPr>
        <w:t xml:space="preserve"> </w:t>
      </w:r>
      <w:r>
        <w:rPr>
          <w:color w:val="666666"/>
          <w:sz w:val="15"/>
        </w:rPr>
        <w:t>No later than 10 days after the contributions were due,</w:t>
      </w:r>
    </w:p>
    <w:p w14:paraId="273CA6FE" w14:textId="77777777" w:rsidR="000712D2" w:rsidRDefault="000712D2">
      <w:pPr>
        <w:spacing w:line="316" w:lineRule="auto"/>
        <w:rPr>
          <w:sz w:val="15"/>
        </w:rPr>
        <w:sectPr w:rsidR="000712D2" w:rsidSect="004B102F">
          <w:pgSz w:w="12240" w:h="15840"/>
          <w:pgMar w:top="400" w:right="260" w:bottom="220" w:left="600" w:header="93" w:footer="35" w:gutter="0"/>
          <w:cols w:space="720"/>
        </w:sectPr>
      </w:pPr>
    </w:p>
    <w:p w14:paraId="5CDF29E0" w14:textId="3A3A6D35" w:rsidR="000712D2" w:rsidRDefault="00000000">
      <w:pPr>
        <w:pStyle w:val="BodyText"/>
        <w:spacing w:before="168" w:line="316" w:lineRule="auto"/>
        <w:ind w:left="2565" w:right="1086"/>
      </w:pPr>
      <w:r>
        <w:rPr>
          <w:color w:val="666666"/>
        </w:rPr>
        <w:t xml:space="preserve">the Fund shall send written Notice to the Employees of the delinquent Employer, informing them that payment of their benefits, and the benefits of their covered family members, will be suspended in 30 days due to lack of payment by their Employer unless the Employer pays off the delinquency within that </w:t>
      </w:r>
      <w:proofErr w:type="gramStart"/>
      <w:r>
        <w:rPr>
          <w:color w:val="666666"/>
        </w:rPr>
        <w:t>30 day</w:t>
      </w:r>
      <w:proofErr w:type="gramEnd"/>
      <w:r>
        <w:rPr>
          <w:color w:val="666666"/>
        </w:rPr>
        <w:t xml:space="preserve"> period.</w:t>
      </w:r>
      <w:r>
        <w:rPr>
          <w:color w:val="666666"/>
          <w:spacing w:val="80"/>
          <w:w w:val="150"/>
        </w:rPr>
        <w:t xml:space="preserve"> </w:t>
      </w:r>
      <w:r>
        <w:rPr>
          <w:color w:val="666666"/>
        </w:rPr>
        <w:t>Such Notice shall state the actual date of such suspension.</w:t>
      </w:r>
      <w:r>
        <w:rPr>
          <w:color w:val="666666"/>
          <w:spacing w:val="76"/>
        </w:rPr>
        <w:t xml:space="preserve"> </w:t>
      </w:r>
      <w:r>
        <w:rPr>
          <w:color w:val="666666"/>
        </w:rPr>
        <w:t>Copies of such</w:t>
      </w:r>
      <w:r>
        <w:rPr>
          <w:color w:val="666666"/>
          <w:spacing w:val="40"/>
        </w:rPr>
        <w:t xml:space="preserve"> </w:t>
      </w:r>
      <w:r>
        <w:rPr>
          <w:color w:val="666666"/>
        </w:rPr>
        <w:t>Notice shall be sent to the Employer, and the applicable Contracting Officer and DOL Wage&amp; Hour</w:t>
      </w:r>
      <w:r>
        <w:rPr>
          <w:color w:val="666666"/>
          <w:spacing w:val="40"/>
        </w:rPr>
        <w:t xml:space="preserve"> </w:t>
      </w:r>
      <w:r>
        <w:rPr>
          <w:color w:val="666666"/>
        </w:rPr>
        <w:t>Area</w:t>
      </w:r>
      <w:r>
        <w:rPr>
          <w:color w:val="666666"/>
          <w:spacing w:val="16"/>
        </w:rPr>
        <w:t xml:space="preserve"> </w:t>
      </w:r>
      <w:r>
        <w:rPr>
          <w:color w:val="666666"/>
        </w:rPr>
        <w:t>Director.</w:t>
      </w:r>
      <w:r>
        <w:rPr>
          <w:color w:val="666666"/>
          <w:spacing w:val="16"/>
        </w:rPr>
        <w:t xml:space="preserve"> </w:t>
      </w:r>
      <w:r>
        <w:rPr>
          <w:color w:val="666666"/>
        </w:rPr>
        <w:t>In</w:t>
      </w:r>
      <w:r>
        <w:rPr>
          <w:color w:val="666666"/>
          <w:spacing w:val="16"/>
        </w:rPr>
        <w:t xml:space="preserve"> </w:t>
      </w:r>
      <w:r>
        <w:rPr>
          <w:color w:val="666666"/>
        </w:rPr>
        <w:t>addition,</w:t>
      </w:r>
      <w:r>
        <w:rPr>
          <w:color w:val="666666"/>
          <w:spacing w:val="16"/>
        </w:rPr>
        <w:t xml:space="preserve"> </w:t>
      </w:r>
      <w:r>
        <w:rPr>
          <w:color w:val="666666"/>
        </w:rPr>
        <w:t>a</w:t>
      </w:r>
      <w:r>
        <w:rPr>
          <w:color w:val="666666"/>
          <w:spacing w:val="16"/>
        </w:rPr>
        <w:t xml:space="preserve"> </w:t>
      </w:r>
      <w:r>
        <w:rPr>
          <w:color w:val="666666"/>
        </w:rPr>
        <w:t>separate</w:t>
      </w:r>
      <w:r>
        <w:rPr>
          <w:color w:val="666666"/>
          <w:spacing w:val="16"/>
        </w:rPr>
        <w:t xml:space="preserve"> </w:t>
      </w:r>
      <w:r>
        <w:rPr>
          <w:color w:val="666666"/>
        </w:rPr>
        <w:t>letter,</w:t>
      </w:r>
      <w:r>
        <w:rPr>
          <w:color w:val="666666"/>
          <w:spacing w:val="16"/>
        </w:rPr>
        <w:t xml:space="preserve"> </w:t>
      </w:r>
      <w:r>
        <w:rPr>
          <w:color w:val="666666"/>
        </w:rPr>
        <w:t>with</w:t>
      </w:r>
      <w:r>
        <w:rPr>
          <w:color w:val="666666"/>
          <w:spacing w:val="16"/>
        </w:rPr>
        <w:t xml:space="preserve"> </w:t>
      </w:r>
      <w:r>
        <w:rPr>
          <w:color w:val="666666"/>
        </w:rPr>
        <w:t>copies</w:t>
      </w:r>
      <w:r>
        <w:rPr>
          <w:color w:val="666666"/>
          <w:spacing w:val="16"/>
        </w:rPr>
        <w:t xml:space="preserve"> </w:t>
      </w:r>
      <w:r>
        <w:rPr>
          <w:color w:val="666666"/>
        </w:rPr>
        <w:t>to</w:t>
      </w:r>
      <w:r>
        <w:rPr>
          <w:color w:val="666666"/>
          <w:spacing w:val="16"/>
        </w:rPr>
        <w:t xml:space="preserve"> </w:t>
      </w:r>
      <w:r>
        <w:rPr>
          <w:color w:val="666666"/>
        </w:rPr>
        <w:t>the</w:t>
      </w:r>
      <w:r>
        <w:rPr>
          <w:color w:val="666666"/>
          <w:spacing w:val="16"/>
        </w:rPr>
        <w:t xml:space="preserve"> </w:t>
      </w:r>
      <w:r>
        <w:rPr>
          <w:color w:val="666666"/>
        </w:rPr>
        <w:t>Employer</w:t>
      </w:r>
      <w:r>
        <w:rPr>
          <w:color w:val="666666"/>
          <w:spacing w:val="16"/>
        </w:rPr>
        <w:t xml:space="preserve"> </w:t>
      </w:r>
      <w:r>
        <w:rPr>
          <w:color w:val="666666"/>
        </w:rPr>
        <w:t>and</w:t>
      </w:r>
      <w:r>
        <w:rPr>
          <w:color w:val="666666"/>
          <w:spacing w:val="16"/>
        </w:rPr>
        <w:t xml:space="preserve"> </w:t>
      </w:r>
      <w:r>
        <w:rPr>
          <w:color w:val="666666"/>
        </w:rPr>
        <w:t>affected</w:t>
      </w:r>
      <w:r>
        <w:rPr>
          <w:color w:val="666666"/>
          <w:spacing w:val="16"/>
        </w:rPr>
        <w:t xml:space="preserve"> </w:t>
      </w:r>
      <w:r>
        <w:rPr>
          <w:color w:val="666666"/>
        </w:rPr>
        <w:t>Employees, will</w:t>
      </w:r>
      <w:r>
        <w:rPr>
          <w:color w:val="666666"/>
          <w:spacing w:val="14"/>
        </w:rPr>
        <w:t xml:space="preserve"> </w:t>
      </w:r>
      <w:r>
        <w:rPr>
          <w:color w:val="666666"/>
        </w:rPr>
        <w:t>be</w:t>
      </w:r>
      <w:r>
        <w:rPr>
          <w:color w:val="666666"/>
          <w:spacing w:val="14"/>
        </w:rPr>
        <w:t xml:space="preserve"> </w:t>
      </w:r>
      <w:r>
        <w:rPr>
          <w:color w:val="666666"/>
        </w:rPr>
        <w:t>sent</w:t>
      </w:r>
      <w:r>
        <w:rPr>
          <w:color w:val="666666"/>
          <w:spacing w:val="14"/>
        </w:rPr>
        <w:t xml:space="preserve"> </w:t>
      </w:r>
      <w:r>
        <w:rPr>
          <w:color w:val="666666"/>
        </w:rPr>
        <w:t>by</w:t>
      </w:r>
      <w:r>
        <w:rPr>
          <w:color w:val="666666"/>
          <w:spacing w:val="14"/>
        </w:rPr>
        <w:t xml:space="preserve"> </w:t>
      </w:r>
      <w:r>
        <w:rPr>
          <w:color w:val="666666"/>
        </w:rPr>
        <w:t>the</w:t>
      </w:r>
      <w:r>
        <w:rPr>
          <w:color w:val="666666"/>
          <w:spacing w:val="14"/>
        </w:rPr>
        <w:t xml:space="preserve"> </w:t>
      </w:r>
      <w:r>
        <w:rPr>
          <w:color w:val="666666"/>
        </w:rPr>
        <w:t>Fund</w:t>
      </w:r>
      <w:r>
        <w:rPr>
          <w:color w:val="666666"/>
          <w:spacing w:val="14"/>
        </w:rPr>
        <w:t xml:space="preserve"> </w:t>
      </w:r>
      <w:r>
        <w:rPr>
          <w:color w:val="666666"/>
        </w:rPr>
        <w:t>to</w:t>
      </w:r>
      <w:r>
        <w:rPr>
          <w:color w:val="666666"/>
          <w:spacing w:val="14"/>
        </w:rPr>
        <w:t xml:space="preserve"> </w:t>
      </w:r>
      <w:r>
        <w:rPr>
          <w:color w:val="666666"/>
        </w:rPr>
        <w:t>the</w:t>
      </w:r>
      <w:r>
        <w:rPr>
          <w:color w:val="666666"/>
          <w:spacing w:val="14"/>
        </w:rPr>
        <w:t xml:space="preserve"> </w:t>
      </w:r>
      <w:r>
        <w:rPr>
          <w:color w:val="666666"/>
        </w:rPr>
        <w:t>applicable</w:t>
      </w:r>
      <w:r>
        <w:rPr>
          <w:color w:val="666666"/>
          <w:spacing w:val="14"/>
        </w:rPr>
        <w:t xml:space="preserve"> </w:t>
      </w:r>
      <w:r>
        <w:rPr>
          <w:color w:val="666666"/>
        </w:rPr>
        <w:t>Contracting</w:t>
      </w:r>
      <w:r>
        <w:rPr>
          <w:color w:val="666666"/>
          <w:spacing w:val="14"/>
        </w:rPr>
        <w:t xml:space="preserve"> </w:t>
      </w:r>
      <w:r>
        <w:rPr>
          <w:color w:val="666666"/>
        </w:rPr>
        <w:t>Officer</w:t>
      </w:r>
      <w:r>
        <w:rPr>
          <w:color w:val="666666"/>
          <w:spacing w:val="14"/>
        </w:rPr>
        <w:t xml:space="preserve"> </w:t>
      </w:r>
      <w:r>
        <w:rPr>
          <w:color w:val="666666"/>
        </w:rPr>
        <w:t>and</w:t>
      </w:r>
      <w:r>
        <w:rPr>
          <w:color w:val="666666"/>
          <w:spacing w:val="14"/>
        </w:rPr>
        <w:t xml:space="preserve"> </w:t>
      </w:r>
      <w:r>
        <w:rPr>
          <w:color w:val="666666"/>
        </w:rPr>
        <w:t>Wage</w:t>
      </w:r>
      <w:r>
        <w:rPr>
          <w:color w:val="666666"/>
          <w:spacing w:val="14"/>
        </w:rPr>
        <w:t xml:space="preserve"> </w:t>
      </w:r>
      <w:r>
        <w:rPr>
          <w:color w:val="666666"/>
        </w:rPr>
        <w:t>&amp;</w:t>
      </w:r>
      <w:r>
        <w:rPr>
          <w:color w:val="666666"/>
          <w:spacing w:val="14"/>
        </w:rPr>
        <w:t xml:space="preserve"> </w:t>
      </w:r>
      <w:r>
        <w:rPr>
          <w:color w:val="666666"/>
        </w:rPr>
        <w:t>Hour</w:t>
      </w:r>
      <w:r>
        <w:rPr>
          <w:color w:val="666666"/>
          <w:spacing w:val="14"/>
        </w:rPr>
        <w:t xml:space="preserve"> </w:t>
      </w:r>
      <w:r>
        <w:rPr>
          <w:color w:val="666666"/>
        </w:rPr>
        <w:t>Area</w:t>
      </w:r>
      <w:r>
        <w:rPr>
          <w:color w:val="666666"/>
          <w:spacing w:val="14"/>
        </w:rPr>
        <w:t xml:space="preserve"> </w:t>
      </w:r>
      <w:r>
        <w:rPr>
          <w:color w:val="666666"/>
        </w:rPr>
        <w:t>Director, advising of the delinquency and resulting suspensions of benefits.</w:t>
      </w:r>
    </w:p>
    <w:p w14:paraId="78565AC7" w14:textId="77777777" w:rsidR="000712D2" w:rsidRDefault="00000000">
      <w:pPr>
        <w:pStyle w:val="ListParagraph"/>
        <w:numPr>
          <w:ilvl w:val="0"/>
          <w:numId w:val="55"/>
        </w:numPr>
        <w:tabs>
          <w:tab w:val="left" w:pos="2900"/>
        </w:tabs>
        <w:spacing w:line="316" w:lineRule="auto"/>
        <w:ind w:right="1154" w:firstLine="52"/>
        <w:rPr>
          <w:sz w:val="15"/>
        </w:rPr>
      </w:pPr>
      <w:r>
        <w:rPr>
          <w:color w:val="666666"/>
          <w:sz w:val="15"/>
        </w:rPr>
        <w:t>Coverage of an eligible child terminates automatically when the child attains 26 years of age. Coverage of a disabled child over 26ceases if the child is found to be no longer totally permanently disabled. Coverage of the spouse of an Employee terminates automatically as of the date of divorce or death.</w:t>
      </w:r>
      <w:r>
        <w:rPr>
          <w:color w:val="666666"/>
          <w:spacing w:val="40"/>
          <w:sz w:val="15"/>
        </w:rPr>
        <w:t xml:space="preserve"> </w:t>
      </w:r>
      <w:r>
        <w:rPr>
          <w:color w:val="666666"/>
          <w:sz w:val="15"/>
        </w:rPr>
        <w:t>Coverage of all Covered Family Members of an Employee terminates automatically as of the date of death of the Employee.</w:t>
      </w:r>
    </w:p>
    <w:p w14:paraId="23E56D6B" w14:textId="77777777" w:rsidR="000712D2" w:rsidRDefault="00000000">
      <w:pPr>
        <w:pStyle w:val="ListParagraph"/>
        <w:numPr>
          <w:ilvl w:val="1"/>
          <w:numId w:val="56"/>
        </w:numPr>
        <w:tabs>
          <w:tab w:val="left" w:pos="2963"/>
        </w:tabs>
        <w:spacing w:line="316" w:lineRule="auto"/>
        <w:ind w:right="1116" w:firstLine="0"/>
        <w:rPr>
          <w:sz w:val="15"/>
        </w:rPr>
      </w:pPr>
      <w:r>
        <w:rPr>
          <w:b/>
          <w:color w:val="666666"/>
          <w:sz w:val="15"/>
        </w:rPr>
        <w:t xml:space="preserve">Time That Claim is Incurred. </w:t>
      </w:r>
      <w:r>
        <w:rPr>
          <w:color w:val="666666"/>
          <w:sz w:val="15"/>
        </w:rPr>
        <w:t>The Plan shall pay benefits for eligible Employees and their eligible Covered Family Members for all claims incurred during a period of eligibility. A claim shall be considered "incurred" under the following circumstances:</w:t>
      </w:r>
    </w:p>
    <w:p w14:paraId="33A375B8" w14:textId="77777777" w:rsidR="000712D2" w:rsidRDefault="00000000">
      <w:pPr>
        <w:pStyle w:val="ListParagraph"/>
        <w:numPr>
          <w:ilvl w:val="0"/>
          <w:numId w:val="54"/>
        </w:numPr>
        <w:tabs>
          <w:tab w:val="left" w:pos="2777"/>
        </w:tabs>
        <w:spacing w:line="316" w:lineRule="auto"/>
        <w:ind w:right="1460" w:firstLine="0"/>
        <w:rPr>
          <w:color w:val="666666"/>
          <w:sz w:val="15"/>
        </w:rPr>
      </w:pPr>
      <w:r>
        <w:rPr>
          <w:color w:val="666666"/>
          <w:sz w:val="15"/>
        </w:rPr>
        <w:t>A claim for hospital benefits is incurred on the date the Employee or Covered Family Member enters a hospital;</w:t>
      </w:r>
    </w:p>
    <w:p w14:paraId="20E7D123" w14:textId="77777777" w:rsidR="000712D2" w:rsidRDefault="00000000">
      <w:pPr>
        <w:pStyle w:val="ListParagraph"/>
        <w:numPr>
          <w:ilvl w:val="0"/>
          <w:numId w:val="54"/>
        </w:numPr>
        <w:tabs>
          <w:tab w:val="left" w:pos="2777"/>
        </w:tabs>
        <w:spacing w:line="316" w:lineRule="auto"/>
        <w:ind w:right="1039" w:firstLine="0"/>
        <w:rPr>
          <w:color w:val="666666"/>
          <w:sz w:val="15"/>
        </w:rPr>
      </w:pPr>
      <w:r>
        <w:rPr>
          <w:color w:val="666666"/>
          <w:sz w:val="15"/>
        </w:rPr>
        <w:t>A claim for weekly accident and sickness benefit is incurred on the first date of disability if it is caused by a non-</w:t>
      </w:r>
      <w:proofErr w:type="gramStart"/>
      <w:r>
        <w:rPr>
          <w:color w:val="666666"/>
          <w:sz w:val="15"/>
        </w:rPr>
        <w:t>job related</w:t>
      </w:r>
      <w:proofErr w:type="gramEnd"/>
      <w:r>
        <w:rPr>
          <w:color w:val="666666"/>
          <w:sz w:val="15"/>
        </w:rPr>
        <w:t xml:space="preserve"> accident or on the fourth day of disability if it is brought about by a non- job related illness;</w:t>
      </w:r>
    </w:p>
    <w:p w14:paraId="784EF584" w14:textId="77777777" w:rsidR="000712D2" w:rsidRDefault="00000000">
      <w:pPr>
        <w:pStyle w:val="ListParagraph"/>
        <w:numPr>
          <w:ilvl w:val="0"/>
          <w:numId w:val="54"/>
        </w:numPr>
        <w:tabs>
          <w:tab w:val="left" w:pos="2779"/>
        </w:tabs>
        <w:spacing w:line="316" w:lineRule="auto"/>
        <w:ind w:right="1151" w:firstLine="0"/>
        <w:rPr>
          <w:color w:val="666666"/>
          <w:sz w:val="15"/>
        </w:rPr>
      </w:pPr>
      <w:r>
        <w:rPr>
          <w:color w:val="666666"/>
          <w:sz w:val="15"/>
        </w:rPr>
        <w:t>A claim for death benefits or accidental death or dismemberment benefits is incurred on the date of death or dismemberment;</w:t>
      </w:r>
    </w:p>
    <w:p w14:paraId="082DC5F0" w14:textId="77777777" w:rsidR="000712D2" w:rsidRDefault="00000000">
      <w:pPr>
        <w:pStyle w:val="ListParagraph"/>
        <w:numPr>
          <w:ilvl w:val="0"/>
          <w:numId w:val="54"/>
        </w:numPr>
        <w:tabs>
          <w:tab w:val="left" w:pos="2790"/>
        </w:tabs>
        <w:ind w:left="2790" w:hanging="225"/>
        <w:rPr>
          <w:color w:val="666666"/>
          <w:sz w:val="15"/>
        </w:rPr>
      </w:pPr>
      <w:r>
        <w:rPr>
          <w:color w:val="666666"/>
          <w:sz w:val="15"/>
        </w:rPr>
        <w:t>Any</w:t>
      </w:r>
      <w:r>
        <w:rPr>
          <w:color w:val="666666"/>
          <w:spacing w:val="3"/>
          <w:sz w:val="15"/>
        </w:rPr>
        <w:t xml:space="preserve"> </w:t>
      </w:r>
      <w:r>
        <w:rPr>
          <w:color w:val="666666"/>
          <w:sz w:val="15"/>
        </w:rPr>
        <w:t>other</w:t>
      </w:r>
      <w:r>
        <w:rPr>
          <w:color w:val="666666"/>
          <w:spacing w:val="3"/>
          <w:sz w:val="15"/>
        </w:rPr>
        <w:t xml:space="preserve"> </w:t>
      </w:r>
      <w:r>
        <w:rPr>
          <w:color w:val="666666"/>
          <w:sz w:val="15"/>
        </w:rPr>
        <w:t>claim</w:t>
      </w:r>
      <w:r>
        <w:rPr>
          <w:color w:val="666666"/>
          <w:spacing w:val="4"/>
          <w:sz w:val="15"/>
        </w:rPr>
        <w:t xml:space="preserve"> </w:t>
      </w:r>
      <w:r>
        <w:rPr>
          <w:color w:val="666666"/>
          <w:sz w:val="15"/>
        </w:rPr>
        <w:t>for</w:t>
      </w:r>
      <w:r>
        <w:rPr>
          <w:color w:val="666666"/>
          <w:spacing w:val="3"/>
          <w:sz w:val="15"/>
        </w:rPr>
        <w:t xml:space="preserve"> </w:t>
      </w:r>
      <w:r>
        <w:rPr>
          <w:color w:val="666666"/>
          <w:sz w:val="15"/>
        </w:rPr>
        <w:t>benefits</w:t>
      </w:r>
      <w:r>
        <w:rPr>
          <w:color w:val="666666"/>
          <w:spacing w:val="3"/>
          <w:sz w:val="15"/>
        </w:rPr>
        <w:t xml:space="preserve"> </w:t>
      </w:r>
      <w:r>
        <w:rPr>
          <w:color w:val="666666"/>
          <w:sz w:val="15"/>
        </w:rPr>
        <w:t>is</w:t>
      </w:r>
      <w:r>
        <w:rPr>
          <w:color w:val="666666"/>
          <w:spacing w:val="4"/>
          <w:sz w:val="15"/>
        </w:rPr>
        <w:t xml:space="preserve"> </w:t>
      </w:r>
      <w:r>
        <w:rPr>
          <w:color w:val="666666"/>
          <w:sz w:val="15"/>
        </w:rPr>
        <w:t>incurred</w:t>
      </w:r>
      <w:r>
        <w:rPr>
          <w:color w:val="666666"/>
          <w:spacing w:val="3"/>
          <w:sz w:val="15"/>
        </w:rPr>
        <w:t xml:space="preserve"> </w:t>
      </w:r>
      <w:r>
        <w:rPr>
          <w:color w:val="666666"/>
          <w:sz w:val="15"/>
        </w:rPr>
        <w:t>on</w:t>
      </w:r>
      <w:r>
        <w:rPr>
          <w:color w:val="666666"/>
          <w:spacing w:val="3"/>
          <w:sz w:val="15"/>
        </w:rPr>
        <w:t xml:space="preserve"> </w:t>
      </w:r>
      <w:r>
        <w:rPr>
          <w:color w:val="666666"/>
          <w:sz w:val="15"/>
        </w:rPr>
        <w:t>the</w:t>
      </w:r>
      <w:r>
        <w:rPr>
          <w:color w:val="666666"/>
          <w:spacing w:val="4"/>
          <w:sz w:val="15"/>
        </w:rPr>
        <w:t xml:space="preserve"> </w:t>
      </w:r>
      <w:r>
        <w:rPr>
          <w:color w:val="666666"/>
          <w:sz w:val="15"/>
        </w:rPr>
        <w:t>date</w:t>
      </w:r>
      <w:r>
        <w:rPr>
          <w:color w:val="666666"/>
          <w:spacing w:val="3"/>
          <w:sz w:val="15"/>
        </w:rPr>
        <w:t xml:space="preserve"> </w:t>
      </w:r>
      <w:r>
        <w:rPr>
          <w:color w:val="666666"/>
          <w:sz w:val="15"/>
        </w:rPr>
        <w:t>the</w:t>
      </w:r>
      <w:r>
        <w:rPr>
          <w:color w:val="666666"/>
          <w:spacing w:val="4"/>
          <w:sz w:val="15"/>
        </w:rPr>
        <w:t xml:space="preserve"> </w:t>
      </w:r>
      <w:r>
        <w:rPr>
          <w:color w:val="666666"/>
          <w:sz w:val="15"/>
        </w:rPr>
        <w:t>service</w:t>
      </w:r>
      <w:r>
        <w:rPr>
          <w:color w:val="666666"/>
          <w:spacing w:val="3"/>
          <w:sz w:val="15"/>
        </w:rPr>
        <w:t xml:space="preserve"> </w:t>
      </w:r>
      <w:r>
        <w:rPr>
          <w:color w:val="666666"/>
          <w:sz w:val="15"/>
        </w:rPr>
        <w:t>in</w:t>
      </w:r>
      <w:r>
        <w:rPr>
          <w:color w:val="666666"/>
          <w:spacing w:val="3"/>
          <w:sz w:val="15"/>
        </w:rPr>
        <w:t xml:space="preserve"> </w:t>
      </w:r>
      <w:r>
        <w:rPr>
          <w:color w:val="666666"/>
          <w:sz w:val="15"/>
        </w:rPr>
        <w:t>question</w:t>
      </w:r>
      <w:r>
        <w:rPr>
          <w:color w:val="666666"/>
          <w:spacing w:val="4"/>
          <w:sz w:val="15"/>
        </w:rPr>
        <w:t xml:space="preserve"> </w:t>
      </w:r>
      <w:r>
        <w:rPr>
          <w:color w:val="666666"/>
          <w:sz w:val="15"/>
        </w:rPr>
        <w:t>is</w:t>
      </w:r>
      <w:r>
        <w:rPr>
          <w:color w:val="666666"/>
          <w:spacing w:val="3"/>
          <w:sz w:val="15"/>
        </w:rPr>
        <w:t xml:space="preserve"> </w:t>
      </w:r>
      <w:r>
        <w:rPr>
          <w:color w:val="666666"/>
          <w:spacing w:val="-2"/>
          <w:sz w:val="15"/>
        </w:rPr>
        <w:t>rendered.</w:t>
      </w:r>
    </w:p>
    <w:p w14:paraId="5F0F3AC3" w14:textId="77777777" w:rsidR="000712D2" w:rsidRDefault="000712D2">
      <w:pPr>
        <w:pStyle w:val="BodyText"/>
        <w:spacing w:before="3"/>
      </w:pPr>
    </w:p>
    <w:p w14:paraId="664E3BFB" w14:textId="77777777" w:rsidR="000712D2" w:rsidRDefault="00000000">
      <w:pPr>
        <w:pStyle w:val="ListParagraph"/>
        <w:numPr>
          <w:ilvl w:val="0"/>
          <w:numId w:val="54"/>
        </w:numPr>
        <w:tabs>
          <w:tab w:val="left" w:pos="2769"/>
        </w:tabs>
        <w:spacing w:before="0" w:line="316" w:lineRule="auto"/>
        <w:ind w:right="1252" w:firstLine="0"/>
        <w:rPr>
          <w:sz w:val="15"/>
        </w:rPr>
      </w:pPr>
      <w:r>
        <w:rPr>
          <w:color w:val="666666"/>
          <w:sz w:val="15"/>
        </w:rPr>
        <w:t>In case of fraud or attempted fraud upon the Fund, the Board of Trustees may, in its discretion, cease benefit payments until the matter is resolved.</w:t>
      </w:r>
      <w:r>
        <w:rPr>
          <w:color w:val="666666"/>
          <w:spacing w:val="40"/>
          <w:sz w:val="15"/>
        </w:rPr>
        <w:t xml:space="preserve"> </w:t>
      </w:r>
      <w:r>
        <w:rPr>
          <w:color w:val="666666"/>
          <w:sz w:val="15"/>
        </w:rPr>
        <w:t xml:space="preserve">In the case where an Employee has received funds by reason of a fraud, such Employee and or his/her Covered Family Members shall not be entitled to further payment of benefits until the </w:t>
      </w:r>
      <w:proofErr w:type="gramStart"/>
      <w:r>
        <w:rPr>
          <w:color w:val="666666"/>
          <w:sz w:val="15"/>
        </w:rPr>
        <w:t>amount</w:t>
      </w:r>
      <w:proofErr w:type="gramEnd"/>
      <w:r>
        <w:rPr>
          <w:color w:val="666666"/>
          <w:sz w:val="15"/>
        </w:rPr>
        <w:t xml:space="preserve"> of monies improperly and fraudulently received from the Fund shall have been repaid to the Fund.</w:t>
      </w:r>
    </w:p>
    <w:p w14:paraId="625FF0A9" w14:textId="77777777" w:rsidR="000712D2" w:rsidRDefault="000712D2">
      <w:pPr>
        <w:pStyle w:val="BodyText"/>
      </w:pPr>
    </w:p>
    <w:p w14:paraId="15A0737D" w14:textId="77777777" w:rsidR="000712D2" w:rsidRDefault="000712D2">
      <w:pPr>
        <w:pStyle w:val="BodyText"/>
        <w:spacing w:before="69"/>
      </w:pPr>
    </w:p>
    <w:p w14:paraId="477B520F" w14:textId="77777777" w:rsidR="000712D2" w:rsidRDefault="00000000">
      <w:pPr>
        <w:pStyle w:val="Heading2"/>
        <w:tabs>
          <w:tab w:val="left" w:pos="4370"/>
        </w:tabs>
      </w:pPr>
      <w:r>
        <w:rPr>
          <w:color w:val="333333"/>
          <w:spacing w:val="10"/>
        </w:rPr>
        <w:t>SECTION</w:t>
      </w:r>
      <w:r>
        <w:rPr>
          <w:color w:val="333333"/>
          <w:spacing w:val="16"/>
        </w:rPr>
        <w:t xml:space="preserve"> </w:t>
      </w:r>
      <w:r>
        <w:rPr>
          <w:color w:val="333333"/>
          <w:spacing w:val="-5"/>
        </w:rPr>
        <w:t>3.</w:t>
      </w:r>
      <w:r>
        <w:rPr>
          <w:color w:val="333333"/>
        </w:rPr>
        <w:tab/>
      </w:r>
      <w:r>
        <w:rPr>
          <w:color w:val="333333"/>
          <w:spacing w:val="9"/>
        </w:rPr>
        <w:t>BENEFICIARIES</w:t>
      </w:r>
    </w:p>
    <w:p w14:paraId="6107E682" w14:textId="77777777" w:rsidR="000712D2" w:rsidRDefault="00000000">
      <w:pPr>
        <w:pStyle w:val="ListParagraph"/>
        <w:numPr>
          <w:ilvl w:val="1"/>
          <w:numId w:val="53"/>
        </w:numPr>
        <w:tabs>
          <w:tab w:val="left" w:pos="2963"/>
        </w:tabs>
        <w:spacing w:before="142" w:line="316" w:lineRule="auto"/>
        <w:ind w:right="1110" w:firstLine="0"/>
        <w:rPr>
          <w:sz w:val="15"/>
        </w:rPr>
      </w:pPr>
      <w:r>
        <w:rPr>
          <w:b/>
          <w:color w:val="666666"/>
          <w:sz w:val="15"/>
        </w:rPr>
        <w:t xml:space="preserve">Right to Designate a Beneficiary. </w:t>
      </w:r>
      <w:r>
        <w:rPr>
          <w:color w:val="666666"/>
          <w:sz w:val="15"/>
        </w:rPr>
        <w:t>Each Employee shall have a right to designate a</w:t>
      </w:r>
      <w:r>
        <w:rPr>
          <w:color w:val="666666"/>
          <w:spacing w:val="40"/>
          <w:sz w:val="15"/>
        </w:rPr>
        <w:t xml:space="preserve"> </w:t>
      </w:r>
      <w:r>
        <w:rPr>
          <w:color w:val="666666"/>
          <w:sz w:val="15"/>
        </w:rPr>
        <w:t xml:space="preserve">beneficiary (or beneficiaries) to receive any benefits hereunder payable by reason of the Employee's </w:t>
      </w:r>
      <w:r>
        <w:rPr>
          <w:color w:val="666666"/>
          <w:spacing w:val="-2"/>
          <w:sz w:val="15"/>
        </w:rPr>
        <w:t>death.</w:t>
      </w:r>
    </w:p>
    <w:p w14:paraId="0722F9FF" w14:textId="77777777" w:rsidR="000712D2" w:rsidRDefault="00000000">
      <w:pPr>
        <w:pStyle w:val="ListParagraph"/>
        <w:numPr>
          <w:ilvl w:val="1"/>
          <w:numId w:val="53"/>
        </w:numPr>
        <w:tabs>
          <w:tab w:val="left" w:pos="2963"/>
        </w:tabs>
        <w:spacing w:line="316" w:lineRule="auto"/>
        <w:ind w:right="1194" w:firstLine="0"/>
        <w:rPr>
          <w:sz w:val="15"/>
        </w:rPr>
      </w:pPr>
      <w:r>
        <w:rPr>
          <w:b/>
          <w:color w:val="666666"/>
          <w:sz w:val="15"/>
        </w:rPr>
        <w:t xml:space="preserve">Form of Designation of Beneficiary. </w:t>
      </w:r>
      <w:r>
        <w:rPr>
          <w:color w:val="666666"/>
          <w:sz w:val="15"/>
        </w:rPr>
        <w:t>A beneficiary designation shall not be valid unless it is in writing on a form supplied for that purpose by the Trustees. The said designation of beneficiary form shall not be valid unless it is on file at the principal office of the Fund.</w:t>
      </w:r>
    </w:p>
    <w:p w14:paraId="63DD6D46" w14:textId="77777777" w:rsidR="000712D2" w:rsidRDefault="00000000">
      <w:pPr>
        <w:pStyle w:val="ListParagraph"/>
        <w:numPr>
          <w:ilvl w:val="1"/>
          <w:numId w:val="53"/>
        </w:numPr>
        <w:tabs>
          <w:tab w:val="left" w:pos="2963"/>
        </w:tabs>
        <w:spacing w:line="316" w:lineRule="auto"/>
        <w:ind w:right="1434" w:firstLine="0"/>
        <w:rPr>
          <w:sz w:val="15"/>
        </w:rPr>
      </w:pPr>
      <w:r>
        <w:rPr>
          <w:b/>
          <w:color w:val="666666"/>
          <w:sz w:val="15"/>
        </w:rPr>
        <w:t xml:space="preserve">Change of Beneficiary. </w:t>
      </w:r>
      <w:r>
        <w:rPr>
          <w:color w:val="666666"/>
          <w:sz w:val="15"/>
        </w:rPr>
        <w:t xml:space="preserve">An Employee may from </w:t>
      </w:r>
      <w:proofErr w:type="gramStart"/>
      <w:r>
        <w:rPr>
          <w:color w:val="666666"/>
          <w:sz w:val="15"/>
        </w:rPr>
        <w:t>time to time</w:t>
      </w:r>
      <w:proofErr w:type="gramEnd"/>
      <w:r>
        <w:rPr>
          <w:color w:val="666666"/>
          <w:sz w:val="15"/>
        </w:rPr>
        <w:t xml:space="preserve"> revoke or change any designation of beneficiary or beneficiaries by completing and filing a new beneficiary form in the principal office of the Fund.</w:t>
      </w:r>
    </w:p>
    <w:p w14:paraId="40B5F4C4" w14:textId="77777777" w:rsidR="000712D2" w:rsidRDefault="00000000">
      <w:pPr>
        <w:pStyle w:val="ListParagraph"/>
        <w:numPr>
          <w:ilvl w:val="1"/>
          <w:numId w:val="53"/>
        </w:numPr>
        <w:tabs>
          <w:tab w:val="left" w:pos="2963"/>
        </w:tabs>
        <w:spacing w:line="316" w:lineRule="auto"/>
        <w:ind w:right="1113" w:firstLine="0"/>
        <w:rPr>
          <w:sz w:val="15"/>
        </w:rPr>
      </w:pPr>
      <w:r>
        <w:rPr>
          <w:b/>
          <w:color w:val="666666"/>
          <w:sz w:val="15"/>
        </w:rPr>
        <w:t xml:space="preserve">Allocation of Shares to More Than One Beneficiary. </w:t>
      </w:r>
      <w:r>
        <w:rPr>
          <w:color w:val="666666"/>
          <w:sz w:val="15"/>
        </w:rPr>
        <w:t>If more than one beneficiary is validly designated, and in such designation the Employee has failed to specify their respective interests, each beneficiary that survives the Employee shall share equally in the benefit in question.</w:t>
      </w:r>
    </w:p>
    <w:p w14:paraId="1F7BD0FB" w14:textId="77777777" w:rsidR="000712D2" w:rsidRDefault="00000000">
      <w:pPr>
        <w:pStyle w:val="ListParagraph"/>
        <w:numPr>
          <w:ilvl w:val="1"/>
          <w:numId w:val="53"/>
        </w:numPr>
        <w:tabs>
          <w:tab w:val="left" w:pos="2963"/>
        </w:tabs>
        <w:spacing w:line="316" w:lineRule="auto"/>
        <w:ind w:right="1297" w:firstLine="0"/>
        <w:rPr>
          <w:sz w:val="15"/>
        </w:rPr>
      </w:pPr>
      <w:r>
        <w:rPr>
          <w:b/>
          <w:color w:val="666666"/>
          <w:sz w:val="15"/>
        </w:rPr>
        <w:t xml:space="preserve">No Beneficiary. </w:t>
      </w:r>
      <w:r>
        <w:rPr>
          <w:color w:val="666666"/>
          <w:sz w:val="15"/>
        </w:rPr>
        <w:t>If the beneficiary of record cannot be located within six (6) years after the Employee's date of death, or if there is no beneficiary at the death of the Employee because no beneficiary of record survives the Employee, or because no beneficiary has been designated, then benefits shall be payable in accordance with the following provisions:</w:t>
      </w:r>
    </w:p>
    <w:p w14:paraId="6C0CF57D" w14:textId="77777777" w:rsidR="000712D2" w:rsidRDefault="00000000">
      <w:pPr>
        <w:pStyle w:val="ListParagraph"/>
        <w:numPr>
          <w:ilvl w:val="0"/>
          <w:numId w:val="52"/>
        </w:numPr>
        <w:tabs>
          <w:tab w:val="left" w:pos="2777"/>
        </w:tabs>
        <w:ind w:hanging="212"/>
        <w:rPr>
          <w:sz w:val="15"/>
        </w:rPr>
      </w:pPr>
      <w:r>
        <w:rPr>
          <w:color w:val="666666"/>
          <w:sz w:val="15"/>
        </w:rPr>
        <w:t>Any</w:t>
      </w:r>
      <w:r>
        <w:rPr>
          <w:color w:val="666666"/>
          <w:spacing w:val="3"/>
          <w:sz w:val="15"/>
        </w:rPr>
        <w:t xml:space="preserve"> </w:t>
      </w:r>
      <w:r>
        <w:rPr>
          <w:color w:val="666666"/>
          <w:sz w:val="15"/>
        </w:rPr>
        <w:t>amount</w:t>
      </w:r>
      <w:r>
        <w:rPr>
          <w:color w:val="666666"/>
          <w:spacing w:val="3"/>
          <w:sz w:val="15"/>
        </w:rPr>
        <w:t xml:space="preserve"> </w:t>
      </w:r>
      <w:r>
        <w:rPr>
          <w:color w:val="666666"/>
          <w:sz w:val="15"/>
        </w:rPr>
        <w:t>payable</w:t>
      </w:r>
      <w:r>
        <w:rPr>
          <w:color w:val="666666"/>
          <w:spacing w:val="3"/>
          <w:sz w:val="15"/>
        </w:rPr>
        <w:t xml:space="preserve"> </w:t>
      </w:r>
      <w:r>
        <w:rPr>
          <w:color w:val="666666"/>
          <w:sz w:val="15"/>
        </w:rPr>
        <w:t>by</w:t>
      </w:r>
      <w:r>
        <w:rPr>
          <w:color w:val="666666"/>
          <w:spacing w:val="3"/>
          <w:sz w:val="15"/>
        </w:rPr>
        <w:t xml:space="preserve"> </w:t>
      </w:r>
      <w:r>
        <w:rPr>
          <w:color w:val="666666"/>
          <w:sz w:val="15"/>
        </w:rPr>
        <w:t>reason</w:t>
      </w:r>
      <w:r>
        <w:rPr>
          <w:color w:val="666666"/>
          <w:spacing w:val="3"/>
          <w:sz w:val="15"/>
        </w:rPr>
        <w:t xml:space="preserve"> </w:t>
      </w:r>
      <w:r>
        <w:rPr>
          <w:color w:val="666666"/>
          <w:sz w:val="15"/>
        </w:rPr>
        <w:t>of</w:t>
      </w:r>
      <w:r>
        <w:rPr>
          <w:color w:val="666666"/>
          <w:spacing w:val="3"/>
          <w:sz w:val="15"/>
        </w:rPr>
        <w:t xml:space="preserve"> </w:t>
      </w:r>
      <w:r>
        <w:rPr>
          <w:color w:val="666666"/>
          <w:sz w:val="15"/>
        </w:rPr>
        <w:t>the</w:t>
      </w:r>
      <w:r>
        <w:rPr>
          <w:color w:val="666666"/>
          <w:spacing w:val="3"/>
          <w:sz w:val="15"/>
        </w:rPr>
        <w:t xml:space="preserve"> </w:t>
      </w:r>
      <w:r>
        <w:rPr>
          <w:color w:val="666666"/>
          <w:sz w:val="15"/>
        </w:rPr>
        <w:t>death</w:t>
      </w:r>
      <w:r>
        <w:rPr>
          <w:color w:val="666666"/>
          <w:spacing w:val="3"/>
          <w:sz w:val="15"/>
        </w:rPr>
        <w:t xml:space="preserve"> </w:t>
      </w:r>
      <w:r>
        <w:rPr>
          <w:color w:val="666666"/>
          <w:sz w:val="15"/>
        </w:rPr>
        <w:t>of</w:t>
      </w:r>
      <w:r>
        <w:rPr>
          <w:color w:val="666666"/>
          <w:spacing w:val="3"/>
          <w:sz w:val="15"/>
        </w:rPr>
        <w:t xml:space="preserve"> </w:t>
      </w:r>
      <w:r>
        <w:rPr>
          <w:color w:val="666666"/>
          <w:sz w:val="15"/>
        </w:rPr>
        <w:t>an</w:t>
      </w:r>
      <w:r>
        <w:rPr>
          <w:color w:val="666666"/>
          <w:spacing w:val="3"/>
          <w:sz w:val="15"/>
        </w:rPr>
        <w:t xml:space="preserve"> </w:t>
      </w:r>
      <w:r>
        <w:rPr>
          <w:color w:val="666666"/>
          <w:sz w:val="15"/>
        </w:rPr>
        <w:t>Employee</w:t>
      </w:r>
      <w:r>
        <w:rPr>
          <w:color w:val="666666"/>
          <w:spacing w:val="3"/>
          <w:sz w:val="15"/>
        </w:rPr>
        <w:t xml:space="preserve"> </w:t>
      </w:r>
      <w:r>
        <w:rPr>
          <w:color w:val="666666"/>
          <w:sz w:val="15"/>
        </w:rPr>
        <w:t>shall</w:t>
      </w:r>
      <w:r>
        <w:rPr>
          <w:color w:val="666666"/>
          <w:spacing w:val="4"/>
          <w:sz w:val="15"/>
        </w:rPr>
        <w:t xml:space="preserve"> </w:t>
      </w:r>
      <w:r>
        <w:rPr>
          <w:color w:val="666666"/>
          <w:sz w:val="15"/>
        </w:rPr>
        <w:t>be</w:t>
      </w:r>
      <w:r>
        <w:rPr>
          <w:color w:val="666666"/>
          <w:spacing w:val="3"/>
          <w:sz w:val="15"/>
        </w:rPr>
        <w:t xml:space="preserve"> </w:t>
      </w:r>
      <w:r>
        <w:rPr>
          <w:color w:val="666666"/>
          <w:sz w:val="15"/>
        </w:rPr>
        <w:t>paid</w:t>
      </w:r>
      <w:r>
        <w:rPr>
          <w:color w:val="666666"/>
          <w:spacing w:val="3"/>
          <w:sz w:val="15"/>
        </w:rPr>
        <w:t xml:space="preserve"> </w:t>
      </w:r>
      <w:r>
        <w:rPr>
          <w:color w:val="666666"/>
          <w:sz w:val="15"/>
        </w:rPr>
        <w:t>as</w:t>
      </w:r>
      <w:r>
        <w:rPr>
          <w:color w:val="666666"/>
          <w:spacing w:val="3"/>
          <w:sz w:val="15"/>
        </w:rPr>
        <w:t xml:space="preserve"> </w:t>
      </w:r>
      <w:r>
        <w:rPr>
          <w:color w:val="666666"/>
          <w:spacing w:val="-2"/>
          <w:sz w:val="15"/>
        </w:rPr>
        <w:t>follows:</w:t>
      </w:r>
    </w:p>
    <w:p w14:paraId="4832A11D" w14:textId="77777777" w:rsidR="000712D2" w:rsidRDefault="000712D2">
      <w:pPr>
        <w:pStyle w:val="BodyText"/>
        <w:spacing w:before="3"/>
      </w:pPr>
    </w:p>
    <w:p w14:paraId="595BB42B" w14:textId="77777777" w:rsidR="000712D2" w:rsidRDefault="00000000">
      <w:pPr>
        <w:pStyle w:val="ListParagraph"/>
        <w:numPr>
          <w:ilvl w:val="0"/>
          <w:numId w:val="50"/>
        </w:numPr>
        <w:tabs>
          <w:tab w:val="left" w:pos="2769"/>
        </w:tabs>
        <w:spacing w:before="0"/>
        <w:ind w:left="2769" w:hanging="204"/>
        <w:rPr>
          <w:sz w:val="15"/>
        </w:rPr>
      </w:pPr>
      <w:r>
        <w:rPr>
          <w:color w:val="666666"/>
          <w:sz w:val="15"/>
        </w:rPr>
        <w:t>100%</w:t>
      </w:r>
      <w:r>
        <w:rPr>
          <w:color w:val="666666"/>
          <w:spacing w:val="3"/>
          <w:sz w:val="15"/>
        </w:rPr>
        <w:t xml:space="preserve"> </w:t>
      </w:r>
      <w:r>
        <w:rPr>
          <w:color w:val="666666"/>
          <w:sz w:val="15"/>
        </w:rPr>
        <w:t>to</w:t>
      </w:r>
      <w:r>
        <w:rPr>
          <w:color w:val="666666"/>
          <w:spacing w:val="3"/>
          <w:sz w:val="15"/>
        </w:rPr>
        <w:t xml:space="preserve"> </w:t>
      </w:r>
      <w:r>
        <w:rPr>
          <w:color w:val="666666"/>
          <w:sz w:val="15"/>
        </w:rPr>
        <w:t>any</w:t>
      </w:r>
      <w:r>
        <w:rPr>
          <w:color w:val="666666"/>
          <w:spacing w:val="3"/>
          <w:sz w:val="15"/>
        </w:rPr>
        <w:t xml:space="preserve"> </w:t>
      </w:r>
      <w:r>
        <w:rPr>
          <w:color w:val="666666"/>
          <w:sz w:val="15"/>
        </w:rPr>
        <w:t>surviving</w:t>
      </w:r>
      <w:r>
        <w:rPr>
          <w:color w:val="666666"/>
          <w:spacing w:val="3"/>
          <w:sz w:val="15"/>
        </w:rPr>
        <w:t xml:space="preserve"> </w:t>
      </w:r>
      <w:r>
        <w:rPr>
          <w:color w:val="666666"/>
          <w:spacing w:val="-2"/>
          <w:sz w:val="15"/>
        </w:rPr>
        <w:t>spouse;</w:t>
      </w:r>
    </w:p>
    <w:p w14:paraId="2E1BBF45" w14:textId="77777777" w:rsidR="000712D2" w:rsidRDefault="000712D2">
      <w:pPr>
        <w:pStyle w:val="BodyText"/>
        <w:spacing w:before="3"/>
      </w:pPr>
    </w:p>
    <w:p w14:paraId="79859840" w14:textId="77777777" w:rsidR="000712D2" w:rsidRDefault="00000000">
      <w:pPr>
        <w:pStyle w:val="ListParagraph"/>
        <w:numPr>
          <w:ilvl w:val="0"/>
          <w:numId w:val="50"/>
        </w:numPr>
        <w:tabs>
          <w:tab w:val="left" w:pos="2769"/>
        </w:tabs>
        <w:spacing w:before="0"/>
        <w:ind w:left="2769" w:hanging="204"/>
        <w:rPr>
          <w:sz w:val="15"/>
        </w:rPr>
      </w:pPr>
      <w:r>
        <w:rPr>
          <w:color w:val="666666"/>
          <w:sz w:val="15"/>
        </w:rPr>
        <w:t>If</w:t>
      </w:r>
      <w:r>
        <w:rPr>
          <w:color w:val="666666"/>
          <w:spacing w:val="3"/>
          <w:sz w:val="15"/>
        </w:rPr>
        <w:t xml:space="preserve"> </w:t>
      </w:r>
      <w:r>
        <w:rPr>
          <w:color w:val="666666"/>
          <w:sz w:val="15"/>
        </w:rPr>
        <w:t>there</w:t>
      </w:r>
      <w:r>
        <w:rPr>
          <w:color w:val="666666"/>
          <w:spacing w:val="4"/>
          <w:sz w:val="15"/>
        </w:rPr>
        <w:t xml:space="preserve"> </w:t>
      </w:r>
      <w:r>
        <w:rPr>
          <w:color w:val="666666"/>
          <w:sz w:val="15"/>
        </w:rPr>
        <w:t>is</w:t>
      </w:r>
      <w:r>
        <w:rPr>
          <w:color w:val="666666"/>
          <w:spacing w:val="3"/>
          <w:sz w:val="15"/>
        </w:rPr>
        <w:t xml:space="preserve"> </w:t>
      </w:r>
      <w:r>
        <w:rPr>
          <w:color w:val="666666"/>
          <w:sz w:val="15"/>
        </w:rPr>
        <w:t>no</w:t>
      </w:r>
      <w:r>
        <w:rPr>
          <w:color w:val="666666"/>
          <w:spacing w:val="4"/>
          <w:sz w:val="15"/>
        </w:rPr>
        <w:t xml:space="preserve"> </w:t>
      </w:r>
      <w:r>
        <w:rPr>
          <w:color w:val="666666"/>
          <w:sz w:val="15"/>
        </w:rPr>
        <w:t>surviving</w:t>
      </w:r>
      <w:r>
        <w:rPr>
          <w:color w:val="666666"/>
          <w:spacing w:val="3"/>
          <w:sz w:val="15"/>
        </w:rPr>
        <w:t xml:space="preserve"> </w:t>
      </w:r>
      <w:r>
        <w:rPr>
          <w:color w:val="666666"/>
          <w:sz w:val="15"/>
        </w:rPr>
        <w:t>spouse,</w:t>
      </w:r>
      <w:r>
        <w:rPr>
          <w:color w:val="666666"/>
          <w:spacing w:val="4"/>
          <w:sz w:val="15"/>
        </w:rPr>
        <w:t xml:space="preserve"> </w:t>
      </w:r>
      <w:r>
        <w:rPr>
          <w:color w:val="666666"/>
          <w:sz w:val="15"/>
        </w:rPr>
        <w:t>the</w:t>
      </w:r>
      <w:r>
        <w:rPr>
          <w:color w:val="666666"/>
          <w:spacing w:val="3"/>
          <w:sz w:val="15"/>
        </w:rPr>
        <w:t xml:space="preserve"> </w:t>
      </w:r>
      <w:r>
        <w:rPr>
          <w:color w:val="666666"/>
          <w:sz w:val="15"/>
        </w:rPr>
        <w:t>benefits</w:t>
      </w:r>
      <w:r>
        <w:rPr>
          <w:color w:val="666666"/>
          <w:spacing w:val="4"/>
          <w:sz w:val="15"/>
        </w:rPr>
        <w:t xml:space="preserve"> </w:t>
      </w:r>
      <w:r>
        <w:rPr>
          <w:color w:val="666666"/>
          <w:sz w:val="15"/>
        </w:rPr>
        <w:t>will</w:t>
      </w:r>
      <w:r>
        <w:rPr>
          <w:color w:val="666666"/>
          <w:spacing w:val="3"/>
          <w:sz w:val="15"/>
        </w:rPr>
        <w:t xml:space="preserve"> </w:t>
      </w:r>
      <w:r>
        <w:rPr>
          <w:color w:val="666666"/>
          <w:sz w:val="15"/>
        </w:rPr>
        <w:t>be</w:t>
      </w:r>
      <w:r>
        <w:rPr>
          <w:color w:val="666666"/>
          <w:spacing w:val="4"/>
          <w:sz w:val="15"/>
        </w:rPr>
        <w:t xml:space="preserve"> </w:t>
      </w:r>
      <w:r>
        <w:rPr>
          <w:color w:val="666666"/>
          <w:sz w:val="15"/>
        </w:rPr>
        <w:t>divided</w:t>
      </w:r>
      <w:r>
        <w:rPr>
          <w:color w:val="666666"/>
          <w:spacing w:val="3"/>
          <w:sz w:val="15"/>
        </w:rPr>
        <w:t xml:space="preserve"> </w:t>
      </w:r>
      <w:r>
        <w:rPr>
          <w:color w:val="666666"/>
          <w:sz w:val="15"/>
        </w:rPr>
        <w:t>equally</w:t>
      </w:r>
      <w:r>
        <w:rPr>
          <w:color w:val="666666"/>
          <w:spacing w:val="4"/>
          <w:sz w:val="15"/>
        </w:rPr>
        <w:t xml:space="preserve"> </w:t>
      </w:r>
      <w:r>
        <w:rPr>
          <w:color w:val="666666"/>
          <w:sz w:val="15"/>
        </w:rPr>
        <w:t>by</w:t>
      </w:r>
      <w:r>
        <w:rPr>
          <w:color w:val="666666"/>
          <w:spacing w:val="3"/>
          <w:sz w:val="15"/>
        </w:rPr>
        <w:t xml:space="preserve"> </w:t>
      </w:r>
      <w:r>
        <w:rPr>
          <w:color w:val="666666"/>
          <w:sz w:val="15"/>
        </w:rPr>
        <w:t>any</w:t>
      </w:r>
      <w:r>
        <w:rPr>
          <w:color w:val="666666"/>
          <w:spacing w:val="4"/>
          <w:sz w:val="15"/>
        </w:rPr>
        <w:t xml:space="preserve"> </w:t>
      </w:r>
      <w:r>
        <w:rPr>
          <w:color w:val="666666"/>
          <w:sz w:val="15"/>
        </w:rPr>
        <w:t>surviving</w:t>
      </w:r>
      <w:r>
        <w:rPr>
          <w:color w:val="666666"/>
          <w:spacing w:val="3"/>
          <w:sz w:val="15"/>
        </w:rPr>
        <w:t xml:space="preserve"> </w:t>
      </w:r>
      <w:r>
        <w:rPr>
          <w:color w:val="666666"/>
          <w:spacing w:val="-2"/>
          <w:sz w:val="15"/>
        </w:rPr>
        <w:t>children;</w:t>
      </w:r>
    </w:p>
    <w:p w14:paraId="152EB575" w14:textId="77777777" w:rsidR="000712D2" w:rsidRDefault="000712D2">
      <w:pPr>
        <w:pStyle w:val="BodyText"/>
        <w:spacing w:before="3"/>
      </w:pPr>
    </w:p>
    <w:p w14:paraId="3BF3F3B0" w14:textId="77777777" w:rsidR="000712D2" w:rsidRDefault="00000000">
      <w:pPr>
        <w:pStyle w:val="ListParagraph"/>
        <w:numPr>
          <w:ilvl w:val="0"/>
          <w:numId w:val="50"/>
        </w:numPr>
        <w:tabs>
          <w:tab w:val="left" w:pos="2769"/>
        </w:tabs>
        <w:spacing w:before="0"/>
        <w:ind w:left="2769" w:hanging="204"/>
        <w:rPr>
          <w:sz w:val="15"/>
        </w:rPr>
      </w:pPr>
      <w:r>
        <w:rPr>
          <w:color w:val="666666"/>
          <w:sz w:val="15"/>
        </w:rPr>
        <w:t>If</w:t>
      </w:r>
      <w:r>
        <w:rPr>
          <w:color w:val="666666"/>
          <w:spacing w:val="3"/>
          <w:sz w:val="15"/>
        </w:rPr>
        <w:t xml:space="preserve"> </w:t>
      </w:r>
      <w:r>
        <w:rPr>
          <w:color w:val="666666"/>
          <w:sz w:val="15"/>
        </w:rPr>
        <w:t>there</w:t>
      </w:r>
      <w:r>
        <w:rPr>
          <w:color w:val="666666"/>
          <w:spacing w:val="4"/>
          <w:sz w:val="15"/>
        </w:rPr>
        <w:t xml:space="preserve"> </w:t>
      </w:r>
      <w:r>
        <w:rPr>
          <w:color w:val="666666"/>
          <w:sz w:val="15"/>
        </w:rPr>
        <w:t>is</w:t>
      </w:r>
      <w:r>
        <w:rPr>
          <w:color w:val="666666"/>
          <w:spacing w:val="3"/>
          <w:sz w:val="15"/>
        </w:rPr>
        <w:t xml:space="preserve"> </w:t>
      </w:r>
      <w:r>
        <w:rPr>
          <w:color w:val="666666"/>
          <w:sz w:val="15"/>
        </w:rPr>
        <w:t>no</w:t>
      </w:r>
      <w:r>
        <w:rPr>
          <w:color w:val="666666"/>
          <w:spacing w:val="4"/>
          <w:sz w:val="15"/>
        </w:rPr>
        <w:t xml:space="preserve"> </w:t>
      </w:r>
      <w:r>
        <w:rPr>
          <w:color w:val="666666"/>
          <w:sz w:val="15"/>
        </w:rPr>
        <w:t>surviving</w:t>
      </w:r>
      <w:r>
        <w:rPr>
          <w:color w:val="666666"/>
          <w:spacing w:val="4"/>
          <w:sz w:val="15"/>
        </w:rPr>
        <w:t xml:space="preserve"> </w:t>
      </w:r>
      <w:r>
        <w:rPr>
          <w:color w:val="666666"/>
          <w:sz w:val="15"/>
        </w:rPr>
        <w:t>spouse</w:t>
      </w:r>
      <w:r>
        <w:rPr>
          <w:color w:val="666666"/>
          <w:spacing w:val="3"/>
          <w:sz w:val="15"/>
        </w:rPr>
        <w:t xml:space="preserve"> </w:t>
      </w:r>
      <w:r>
        <w:rPr>
          <w:color w:val="666666"/>
          <w:sz w:val="15"/>
        </w:rPr>
        <w:t>or</w:t>
      </w:r>
      <w:r>
        <w:rPr>
          <w:color w:val="666666"/>
          <w:spacing w:val="4"/>
          <w:sz w:val="15"/>
        </w:rPr>
        <w:t xml:space="preserve"> </w:t>
      </w:r>
      <w:r>
        <w:rPr>
          <w:color w:val="666666"/>
          <w:sz w:val="15"/>
        </w:rPr>
        <w:t>children,</w:t>
      </w:r>
      <w:r>
        <w:rPr>
          <w:color w:val="666666"/>
          <w:spacing w:val="3"/>
          <w:sz w:val="15"/>
        </w:rPr>
        <w:t xml:space="preserve"> </w:t>
      </w:r>
      <w:r>
        <w:rPr>
          <w:color w:val="666666"/>
          <w:sz w:val="15"/>
        </w:rPr>
        <w:t>the</w:t>
      </w:r>
      <w:r>
        <w:rPr>
          <w:color w:val="666666"/>
          <w:spacing w:val="4"/>
          <w:sz w:val="15"/>
        </w:rPr>
        <w:t xml:space="preserve"> </w:t>
      </w:r>
      <w:r>
        <w:rPr>
          <w:color w:val="666666"/>
          <w:sz w:val="15"/>
        </w:rPr>
        <w:t>benefits</w:t>
      </w:r>
      <w:r>
        <w:rPr>
          <w:color w:val="666666"/>
          <w:spacing w:val="4"/>
          <w:sz w:val="15"/>
        </w:rPr>
        <w:t xml:space="preserve"> </w:t>
      </w:r>
      <w:r>
        <w:rPr>
          <w:color w:val="666666"/>
          <w:sz w:val="15"/>
        </w:rPr>
        <w:t>will</w:t>
      </w:r>
      <w:r>
        <w:rPr>
          <w:color w:val="666666"/>
          <w:spacing w:val="3"/>
          <w:sz w:val="15"/>
        </w:rPr>
        <w:t xml:space="preserve"> </w:t>
      </w:r>
      <w:r>
        <w:rPr>
          <w:color w:val="666666"/>
          <w:sz w:val="15"/>
        </w:rPr>
        <w:t>be</w:t>
      </w:r>
      <w:r>
        <w:rPr>
          <w:color w:val="666666"/>
          <w:spacing w:val="4"/>
          <w:sz w:val="15"/>
        </w:rPr>
        <w:t xml:space="preserve"> </w:t>
      </w:r>
      <w:r>
        <w:rPr>
          <w:color w:val="666666"/>
          <w:sz w:val="15"/>
        </w:rPr>
        <w:t>divided</w:t>
      </w:r>
      <w:r>
        <w:rPr>
          <w:color w:val="666666"/>
          <w:spacing w:val="3"/>
          <w:sz w:val="15"/>
        </w:rPr>
        <w:t xml:space="preserve"> </w:t>
      </w:r>
      <w:r>
        <w:rPr>
          <w:color w:val="666666"/>
          <w:sz w:val="15"/>
        </w:rPr>
        <w:t>equally</w:t>
      </w:r>
      <w:r>
        <w:rPr>
          <w:color w:val="666666"/>
          <w:spacing w:val="4"/>
          <w:sz w:val="15"/>
        </w:rPr>
        <w:t xml:space="preserve"> </w:t>
      </w:r>
      <w:r>
        <w:rPr>
          <w:color w:val="666666"/>
          <w:sz w:val="15"/>
        </w:rPr>
        <w:t>among</w:t>
      </w:r>
      <w:r>
        <w:rPr>
          <w:color w:val="666666"/>
          <w:spacing w:val="4"/>
          <w:sz w:val="15"/>
        </w:rPr>
        <w:t xml:space="preserve"> </w:t>
      </w:r>
      <w:r>
        <w:rPr>
          <w:color w:val="666666"/>
          <w:spacing w:val="-5"/>
          <w:sz w:val="15"/>
        </w:rPr>
        <w:t>the</w:t>
      </w:r>
    </w:p>
    <w:p w14:paraId="18D88AE5" w14:textId="77777777" w:rsidR="000712D2" w:rsidRDefault="000712D2">
      <w:pPr>
        <w:rPr>
          <w:sz w:val="15"/>
        </w:rPr>
        <w:sectPr w:rsidR="000712D2" w:rsidSect="004B102F">
          <w:pgSz w:w="12240" w:h="15840"/>
          <w:pgMar w:top="400" w:right="260" w:bottom="220" w:left="600" w:header="93" w:footer="35" w:gutter="0"/>
          <w:cols w:space="720"/>
        </w:sectPr>
      </w:pPr>
    </w:p>
    <w:p w14:paraId="46553281" w14:textId="55F52FDF" w:rsidR="000712D2" w:rsidRDefault="00000000">
      <w:pPr>
        <w:pStyle w:val="BodyText"/>
        <w:spacing w:before="168"/>
        <w:ind w:left="2565"/>
        <w:jc w:val="both"/>
      </w:pPr>
      <w:r>
        <w:rPr>
          <w:color w:val="666666"/>
        </w:rPr>
        <w:t>surviving</w:t>
      </w:r>
      <w:r>
        <w:rPr>
          <w:color w:val="666666"/>
          <w:spacing w:val="6"/>
        </w:rPr>
        <w:t xml:space="preserve"> </w:t>
      </w:r>
      <w:r>
        <w:rPr>
          <w:color w:val="666666"/>
          <w:spacing w:val="-2"/>
        </w:rPr>
        <w:t>parents;</w:t>
      </w:r>
    </w:p>
    <w:p w14:paraId="4D7F6B5C" w14:textId="77777777" w:rsidR="000712D2" w:rsidRDefault="000712D2">
      <w:pPr>
        <w:pStyle w:val="BodyText"/>
        <w:spacing w:before="3"/>
      </w:pPr>
    </w:p>
    <w:p w14:paraId="2C4682DD" w14:textId="77777777" w:rsidR="000712D2" w:rsidRDefault="00000000">
      <w:pPr>
        <w:pStyle w:val="ListParagraph"/>
        <w:numPr>
          <w:ilvl w:val="0"/>
          <w:numId w:val="50"/>
        </w:numPr>
        <w:tabs>
          <w:tab w:val="left" w:pos="2769"/>
        </w:tabs>
        <w:spacing w:before="0" w:line="316" w:lineRule="auto"/>
        <w:ind w:left="2565" w:right="1566" w:firstLine="0"/>
        <w:rPr>
          <w:sz w:val="15"/>
        </w:rPr>
      </w:pPr>
      <w:r>
        <w:rPr>
          <w:color w:val="666666"/>
          <w:sz w:val="15"/>
        </w:rPr>
        <w:t>If there are no surviving spouse, children or parents, benefits will be divided equally among surviving brothers and sisters;</w:t>
      </w:r>
    </w:p>
    <w:p w14:paraId="281714FB" w14:textId="77777777" w:rsidR="000712D2" w:rsidRDefault="00000000">
      <w:pPr>
        <w:pStyle w:val="ListParagraph"/>
        <w:numPr>
          <w:ilvl w:val="0"/>
          <w:numId w:val="50"/>
        </w:numPr>
        <w:tabs>
          <w:tab w:val="left" w:pos="2769"/>
        </w:tabs>
        <w:spacing w:line="316" w:lineRule="auto"/>
        <w:ind w:left="2565" w:right="1156" w:firstLine="0"/>
        <w:rPr>
          <w:sz w:val="15"/>
        </w:rPr>
      </w:pPr>
      <w:r>
        <w:rPr>
          <w:color w:val="666666"/>
          <w:sz w:val="15"/>
        </w:rPr>
        <w:t>If there are no surviving spouse, children, parents or brothers or sisters, the benefits will be paid to the Executor or Administrator of the Employee's Estate.</w:t>
      </w:r>
    </w:p>
    <w:p w14:paraId="188C999B" w14:textId="77777777" w:rsidR="000712D2" w:rsidRDefault="00000000">
      <w:pPr>
        <w:pStyle w:val="BodyText"/>
        <w:spacing w:before="127" w:line="316" w:lineRule="auto"/>
        <w:ind w:left="2565" w:right="1077"/>
        <w:jc w:val="both"/>
      </w:pPr>
      <w:r>
        <w:rPr>
          <w:color w:val="666666"/>
        </w:rPr>
        <w:t>As used in this Section 3.05 the term "Children" includes a posthumous child, a child legally adopted by the Employee or a step-child who is claimed by the Employee as a deduction on his or her federal income tax return.</w:t>
      </w:r>
    </w:p>
    <w:p w14:paraId="64EDA087" w14:textId="77777777" w:rsidR="000712D2" w:rsidRDefault="00000000">
      <w:pPr>
        <w:pStyle w:val="ListParagraph"/>
        <w:numPr>
          <w:ilvl w:val="0"/>
          <w:numId w:val="52"/>
        </w:numPr>
        <w:tabs>
          <w:tab w:val="left" w:pos="2777"/>
        </w:tabs>
        <w:spacing w:line="316" w:lineRule="auto"/>
        <w:ind w:left="2565" w:right="1188" w:firstLine="0"/>
        <w:rPr>
          <w:sz w:val="15"/>
        </w:rPr>
      </w:pPr>
      <w:r>
        <w:rPr>
          <w:color w:val="666666"/>
          <w:sz w:val="15"/>
        </w:rPr>
        <w:t xml:space="preserve">Any non-death benefit which has accrued prior to the death of the Employee may be paid by the Board of Trustees, in their discretion, to the Estate of the Employee, in accordance with the provisions of Section 3.05 (A) or to any other person who is an object of the natural bounty of the </w:t>
      </w:r>
      <w:r>
        <w:rPr>
          <w:color w:val="666666"/>
          <w:spacing w:val="-2"/>
          <w:sz w:val="15"/>
        </w:rPr>
        <w:t>Employee.</w:t>
      </w:r>
    </w:p>
    <w:p w14:paraId="0B34575A" w14:textId="77777777" w:rsidR="000712D2" w:rsidRDefault="00000000">
      <w:pPr>
        <w:pStyle w:val="ListParagraph"/>
        <w:numPr>
          <w:ilvl w:val="0"/>
          <w:numId w:val="52"/>
        </w:numPr>
        <w:tabs>
          <w:tab w:val="left" w:pos="2779"/>
        </w:tabs>
        <w:spacing w:line="316" w:lineRule="auto"/>
        <w:ind w:left="2565" w:right="1802" w:firstLine="0"/>
        <w:rPr>
          <w:sz w:val="15"/>
        </w:rPr>
      </w:pPr>
      <w:r>
        <w:rPr>
          <w:color w:val="666666"/>
          <w:sz w:val="15"/>
        </w:rPr>
        <w:t>If payment is made according to the foregoing provisions, the Board of Trustees shall be completely discharged as to liability therefore.</w:t>
      </w:r>
    </w:p>
    <w:p w14:paraId="7207D848" w14:textId="77777777" w:rsidR="000712D2" w:rsidRDefault="00000000">
      <w:pPr>
        <w:pStyle w:val="ListParagraph"/>
        <w:numPr>
          <w:ilvl w:val="1"/>
          <w:numId w:val="53"/>
        </w:numPr>
        <w:tabs>
          <w:tab w:val="left" w:pos="2565"/>
          <w:tab w:val="left" w:pos="2962"/>
        </w:tabs>
        <w:spacing w:line="316" w:lineRule="auto"/>
        <w:ind w:right="1087" w:hanging="1"/>
        <w:rPr>
          <w:sz w:val="15"/>
        </w:rPr>
      </w:pPr>
      <w:r>
        <w:rPr>
          <w:b/>
          <w:color w:val="666666"/>
          <w:sz w:val="15"/>
        </w:rPr>
        <w:t xml:space="preserve">Minor or Incompetent Beneficiary. </w:t>
      </w:r>
      <w:r>
        <w:rPr>
          <w:color w:val="666666"/>
          <w:sz w:val="15"/>
        </w:rPr>
        <w:t>If any beneficiary designated in accordance with this Section 3 is a minor or is otherwise incapable of giving a valid release for any payment due, any benefits to such beneficiary shall be paid to the duly appointed Guardian or Committee of such beneficiary. If there is no such Guardian or Committee appointed, the Trustees may, at their discretion,</w:t>
      </w:r>
      <w:r>
        <w:rPr>
          <w:color w:val="666666"/>
          <w:spacing w:val="13"/>
          <w:sz w:val="15"/>
        </w:rPr>
        <w:t xml:space="preserve"> </w:t>
      </w:r>
      <w:r>
        <w:rPr>
          <w:color w:val="666666"/>
          <w:sz w:val="15"/>
        </w:rPr>
        <w:t>make</w:t>
      </w:r>
      <w:r>
        <w:rPr>
          <w:color w:val="666666"/>
          <w:spacing w:val="13"/>
          <w:sz w:val="15"/>
        </w:rPr>
        <w:t xml:space="preserve"> </w:t>
      </w:r>
      <w:r>
        <w:rPr>
          <w:color w:val="666666"/>
          <w:sz w:val="15"/>
        </w:rPr>
        <w:t>payment</w:t>
      </w:r>
      <w:r>
        <w:rPr>
          <w:color w:val="666666"/>
          <w:spacing w:val="13"/>
          <w:sz w:val="15"/>
        </w:rPr>
        <w:t xml:space="preserve"> </w:t>
      </w:r>
      <w:r>
        <w:rPr>
          <w:color w:val="666666"/>
          <w:sz w:val="15"/>
        </w:rPr>
        <w:t>of</w:t>
      </w:r>
      <w:r>
        <w:rPr>
          <w:color w:val="666666"/>
          <w:spacing w:val="13"/>
          <w:sz w:val="15"/>
        </w:rPr>
        <w:t xml:space="preserve"> </w:t>
      </w:r>
      <w:r>
        <w:rPr>
          <w:color w:val="666666"/>
          <w:sz w:val="15"/>
        </w:rPr>
        <w:t>the</w:t>
      </w:r>
      <w:r>
        <w:rPr>
          <w:color w:val="666666"/>
          <w:spacing w:val="13"/>
          <w:sz w:val="15"/>
        </w:rPr>
        <w:t xml:space="preserve"> </w:t>
      </w:r>
      <w:r>
        <w:rPr>
          <w:color w:val="666666"/>
          <w:sz w:val="15"/>
        </w:rPr>
        <w:t>amount</w:t>
      </w:r>
      <w:r>
        <w:rPr>
          <w:color w:val="666666"/>
          <w:spacing w:val="13"/>
          <w:sz w:val="15"/>
        </w:rPr>
        <w:t xml:space="preserve"> </w:t>
      </w:r>
      <w:r>
        <w:rPr>
          <w:color w:val="666666"/>
          <w:sz w:val="15"/>
        </w:rPr>
        <w:t>of</w:t>
      </w:r>
      <w:r>
        <w:rPr>
          <w:color w:val="666666"/>
          <w:spacing w:val="13"/>
          <w:sz w:val="15"/>
        </w:rPr>
        <w:t xml:space="preserve"> </w:t>
      </w:r>
      <w:r>
        <w:rPr>
          <w:color w:val="666666"/>
          <w:sz w:val="15"/>
        </w:rPr>
        <w:t>the</w:t>
      </w:r>
      <w:r>
        <w:rPr>
          <w:color w:val="666666"/>
          <w:spacing w:val="13"/>
          <w:sz w:val="15"/>
        </w:rPr>
        <w:t xml:space="preserve"> </w:t>
      </w:r>
      <w:r>
        <w:rPr>
          <w:color w:val="666666"/>
          <w:sz w:val="15"/>
        </w:rPr>
        <w:t>benefit</w:t>
      </w:r>
      <w:r>
        <w:rPr>
          <w:color w:val="666666"/>
          <w:spacing w:val="13"/>
          <w:sz w:val="15"/>
        </w:rPr>
        <w:t xml:space="preserve"> </w:t>
      </w:r>
      <w:r>
        <w:rPr>
          <w:color w:val="666666"/>
          <w:sz w:val="15"/>
        </w:rPr>
        <w:t>to</w:t>
      </w:r>
      <w:r>
        <w:rPr>
          <w:color w:val="666666"/>
          <w:spacing w:val="13"/>
          <w:sz w:val="15"/>
        </w:rPr>
        <w:t xml:space="preserve"> </w:t>
      </w:r>
      <w:r>
        <w:rPr>
          <w:color w:val="666666"/>
          <w:sz w:val="15"/>
        </w:rPr>
        <w:t>such</w:t>
      </w:r>
      <w:r>
        <w:rPr>
          <w:color w:val="666666"/>
          <w:spacing w:val="13"/>
          <w:sz w:val="15"/>
        </w:rPr>
        <w:t xml:space="preserve"> </w:t>
      </w:r>
      <w:r>
        <w:rPr>
          <w:color w:val="666666"/>
          <w:sz w:val="15"/>
        </w:rPr>
        <w:t>beneficiary</w:t>
      </w:r>
      <w:r>
        <w:rPr>
          <w:color w:val="666666"/>
          <w:spacing w:val="13"/>
          <w:sz w:val="15"/>
        </w:rPr>
        <w:t xml:space="preserve"> </w:t>
      </w:r>
      <w:r>
        <w:rPr>
          <w:color w:val="666666"/>
          <w:sz w:val="15"/>
        </w:rPr>
        <w:t>to</w:t>
      </w:r>
      <w:r>
        <w:rPr>
          <w:color w:val="666666"/>
          <w:spacing w:val="13"/>
          <w:sz w:val="15"/>
        </w:rPr>
        <w:t xml:space="preserve"> </w:t>
      </w:r>
      <w:r>
        <w:rPr>
          <w:color w:val="666666"/>
          <w:sz w:val="15"/>
        </w:rPr>
        <w:t>any</w:t>
      </w:r>
      <w:r>
        <w:rPr>
          <w:color w:val="666666"/>
          <w:spacing w:val="13"/>
          <w:sz w:val="15"/>
        </w:rPr>
        <w:t xml:space="preserve"> </w:t>
      </w:r>
      <w:r>
        <w:rPr>
          <w:color w:val="666666"/>
          <w:sz w:val="15"/>
        </w:rPr>
        <w:t>relative</w:t>
      </w:r>
      <w:r>
        <w:rPr>
          <w:color w:val="666666"/>
          <w:spacing w:val="13"/>
          <w:sz w:val="15"/>
        </w:rPr>
        <w:t xml:space="preserve"> </w:t>
      </w:r>
      <w:r>
        <w:rPr>
          <w:color w:val="666666"/>
          <w:sz w:val="15"/>
        </w:rPr>
        <w:t>by</w:t>
      </w:r>
      <w:r>
        <w:rPr>
          <w:color w:val="666666"/>
          <w:spacing w:val="13"/>
          <w:sz w:val="15"/>
        </w:rPr>
        <w:t xml:space="preserve"> </w:t>
      </w:r>
      <w:r>
        <w:rPr>
          <w:color w:val="666666"/>
          <w:sz w:val="15"/>
        </w:rPr>
        <w:t>blood or connection by marriage of such beneficiary, or to any other person or institution appearing to</w:t>
      </w:r>
      <w:r>
        <w:rPr>
          <w:color w:val="666666"/>
          <w:spacing w:val="80"/>
          <w:sz w:val="15"/>
        </w:rPr>
        <w:t xml:space="preserve"> </w:t>
      </w:r>
      <w:r>
        <w:rPr>
          <w:color w:val="666666"/>
          <w:sz w:val="15"/>
        </w:rPr>
        <w:t>them to have assumed custody and principal support of such beneficiary, for the sole benefit of such beneficiary. In such event, the Trustees may pay the benefit due at such monthly rate as they deem appropriate.</w:t>
      </w:r>
      <w:r>
        <w:rPr>
          <w:color w:val="666666"/>
          <w:spacing w:val="15"/>
          <w:sz w:val="15"/>
        </w:rPr>
        <w:t xml:space="preserve"> </w:t>
      </w:r>
      <w:r>
        <w:rPr>
          <w:color w:val="666666"/>
          <w:sz w:val="15"/>
        </w:rPr>
        <w:t>Such</w:t>
      </w:r>
      <w:r>
        <w:rPr>
          <w:color w:val="666666"/>
          <w:spacing w:val="15"/>
          <w:sz w:val="15"/>
        </w:rPr>
        <w:t xml:space="preserve"> </w:t>
      </w:r>
      <w:r>
        <w:rPr>
          <w:color w:val="666666"/>
          <w:sz w:val="15"/>
        </w:rPr>
        <w:t>payment</w:t>
      </w:r>
      <w:r>
        <w:rPr>
          <w:color w:val="666666"/>
          <w:spacing w:val="15"/>
          <w:sz w:val="15"/>
        </w:rPr>
        <w:t xml:space="preserve"> </w:t>
      </w:r>
      <w:r>
        <w:rPr>
          <w:color w:val="666666"/>
          <w:sz w:val="15"/>
        </w:rPr>
        <w:t>shall</w:t>
      </w:r>
      <w:r>
        <w:rPr>
          <w:color w:val="666666"/>
          <w:spacing w:val="15"/>
          <w:sz w:val="15"/>
        </w:rPr>
        <w:t xml:space="preserve"> </w:t>
      </w:r>
      <w:r>
        <w:rPr>
          <w:color w:val="666666"/>
          <w:sz w:val="15"/>
        </w:rPr>
        <w:t>constitute</w:t>
      </w:r>
      <w:r>
        <w:rPr>
          <w:color w:val="666666"/>
          <w:spacing w:val="15"/>
          <w:sz w:val="15"/>
        </w:rPr>
        <w:t xml:space="preserve"> </w:t>
      </w:r>
      <w:r>
        <w:rPr>
          <w:color w:val="666666"/>
          <w:sz w:val="15"/>
        </w:rPr>
        <w:t>a</w:t>
      </w:r>
      <w:r>
        <w:rPr>
          <w:color w:val="666666"/>
          <w:spacing w:val="15"/>
          <w:sz w:val="15"/>
        </w:rPr>
        <w:t xml:space="preserve"> </w:t>
      </w:r>
      <w:r>
        <w:rPr>
          <w:color w:val="666666"/>
          <w:sz w:val="15"/>
        </w:rPr>
        <w:t>full</w:t>
      </w:r>
      <w:r>
        <w:rPr>
          <w:color w:val="666666"/>
          <w:spacing w:val="15"/>
          <w:sz w:val="15"/>
        </w:rPr>
        <w:t xml:space="preserve"> </w:t>
      </w:r>
      <w:r>
        <w:rPr>
          <w:color w:val="666666"/>
          <w:sz w:val="15"/>
        </w:rPr>
        <w:t>discharge</w:t>
      </w:r>
      <w:r>
        <w:rPr>
          <w:color w:val="666666"/>
          <w:spacing w:val="15"/>
          <w:sz w:val="15"/>
        </w:rPr>
        <w:t xml:space="preserve"> </w:t>
      </w:r>
      <w:r>
        <w:rPr>
          <w:color w:val="666666"/>
          <w:sz w:val="15"/>
        </w:rPr>
        <w:t>of</w:t>
      </w:r>
      <w:r>
        <w:rPr>
          <w:color w:val="666666"/>
          <w:spacing w:val="15"/>
          <w:sz w:val="15"/>
        </w:rPr>
        <w:t xml:space="preserve"> </w:t>
      </w:r>
      <w:r>
        <w:rPr>
          <w:color w:val="666666"/>
          <w:sz w:val="15"/>
        </w:rPr>
        <w:t>the</w:t>
      </w:r>
      <w:r>
        <w:rPr>
          <w:color w:val="666666"/>
          <w:spacing w:val="15"/>
          <w:sz w:val="15"/>
        </w:rPr>
        <w:t xml:space="preserve"> </w:t>
      </w:r>
      <w:r>
        <w:rPr>
          <w:color w:val="666666"/>
          <w:sz w:val="15"/>
        </w:rPr>
        <w:t>obligations</w:t>
      </w:r>
      <w:r>
        <w:rPr>
          <w:color w:val="666666"/>
          <w:spacing w:val="15"/>
          <w:sz w:val="15"/>
        </w:rPr>
        <w:t xml:space="preserve"> </w:t>
      </w:r>
      <w:r>
        <w:rPr>
          <w:color w:val="666666"/>
          <w:sz w:val="15"/>
        </w:rPr>
        <w:t>of</w:t>
      </w:r>
      <w:r>
        <w:rPr>
          <w:color w:val="666666"/>
          <w:spacing w:val="15"/>
          <w:sz w:val="15"/>
        </w:rPr>
        <w:t xml:space="preserve"> </w:t>
      </w:r>
      <w:r>
        <w:rPr>
          <w:color w:val="666666"/>
          <w:sz w:val="15"/>
        </w:rPr>
        <w:t>the</w:t>
      </w:r>
      <w:r>
        <w:rPr>
          <w:color w:val="666666"/>
          <w:spacing w:val="15"/>
          <w:sz w:val="15"/>
        </w:rPr>
        <w:t xml:space="preserve"> </w:t>
      </w:r>
      <w:r>
        <w:rPr>
          <w:color w:val="666666"/>
          <w:sz w:val="15"/>
        </w:rPr>
        <w:t>Board</w:t>
      </w:r>
      <w:r>
        <w:rPr>
          <w:color w:val="666666"/>
          <w:spacing w:val="15"/>
          <w:sz w:val="15"/>
        </w:rPr>
        <w:t xml:space="preserve"> </w:t>
      </w:r>
      <w:r>
        <w:rPr>
          <w:color w:val="666666"/>
          <w:sz w:val="15"/>
        </w:rPr>
        <w:t>of Trustees to the extent thereof.</w:t>
      </w:r>
    </w:p>
    <w:p w14:paraId="32013206" w14:textId="77777777" w:rsidR="000712D2" w:rsidRDefault="00000000">
      <w:pPr>
        <w:pStyle w:val="ListParagraph"/>
        <w:numPr>
          <w:ilvl w:val="1"/>
          <w:numId w:val="53"/>
        </w:numPr>
        <w:tabs>
          <w:tab w:val="left" w:pos="3015"/>
        </w:tabs>
        <w:spacing w:line="316" w:lineRule="auto"/>
        <w:ind w:right="1098" w:firstLine="52"/>
        <w:rPr>
          <w:sz w:val="15"/>
        </w:rPr>
      </w:pPr>
      <w:r>
        <w:rPr>
          <w:b/>
          <w:color w:val="666666"/>
          <w:sz w:val="15"/>
        </w:rPr>
        <w:t xml:space="preserve">Prohibited Beneficiaries. </w:t>
      </w:r>
      <w:r>
        <w:rPr>
          <w:color w:val="666666"/>
          <w:sz w:val="15"/>
        </w:rPr>
        <w:t>A Participant may not designate a management representative or supervisory employee of his Employer as his beneficiary unless such beneficiary is related to the Participant. The Trustees, in their sole discretion, shall have authority to determine whether or not a sufficient relationship exists between such a beneficiary and the Participant in order to warrant payment of death benefits to such beneficiary.</w:t>
      </w:r>
    </w:p>
    <w:p w14:paraId="72E8F15C" w14:textId="77777777" w:rsidR="000712D2" w:rsidRDefault="000712D2">
      <w:pPr>
        <w:pStyle w:val="BodyText"/>
      </w:pPr>
    </w:p>
    <w:p w14:paraId="6D8046D0" w14:textId="77777777" w:rsidR="000712D2" w:rsidRDefault="000712D2">
      <w:pPr>
        <w:pStyle w:val="BodyText"/>
        <w:spacing w:before="69"/>
      </w:pPr>
    </w:p>
    <w:p w14:paraId="6D298515" w14:textId="77777777" w:rsidR="000712D2" w:rsidRDefault="00000000">
      <w:pPr>
        <w:pStyle w:val="Heading2"/>
        <w:jc w:val="both"/>
      </w:pPr>
      <w:r>
        <w:rPr>
          <w:color w:val="333333"/>
          <w:spacing w:val="10"/>
        </w:rPr>
        <w:t>SECTION</w:t>
      </w:r>
      <w:r>
        <w:rPr>
          <w:color w:val="333333"/>
          <w:spacing w:val="22"/>
        </w:rPr>
        <w:t xml:space="preserve"> </w:t>
      </w:r>
      <w:r>
        <w:rPr>
          <w:color w:val="333333"/>
        </w:rPr>
        <w:t>4.</w:t>
      </w:r>
      <w:r>
        <w:rPr>
          <w:color w:val="333333"/>
          <w:spacing w:val="23"/>
        </w:rPr>
        <w:t xml:space="preserve"> </w:t>
      </w:r>
      <w:r>
        <w:rPr>
          <w:color w:val="333333"/>
          <w:spacing w:val="10"/>
        </w:rPr>
        <w:t>BENEFIT</w:t>
      </w:r>
      <w:r>
        <w:rPr>
          <w:color w:val="333333"/>
          <w:spacing w:val="22"/>
        </w:rPr>
        <w:t xml:space="preserve"> </w:t>
      </w:r>
      <w:r>
        <w:rPr>
          <w:color w:val="333333"/>
          <w:spacing w:val="9"/>
        </w:rPr>
        <w:t>CLASSIFICATION</w:t>
      </w:r>
    </w:p>
    <w:p w14:paraId="6CE369A4" w14:textId="77777777" w:rsidR="000712D2" w:rsidRDefault="00000000">
      <w:pPr>
        <w:pStyle w:val="ListParagraph"/>
        <w:numPr>
          <w:ilvl w:val="1"/>
          <w:numId w:val="51"/>
        </w:numPr>
        <w:tabs>
          <w:tab w:val="left" w:pos="3070"/>
        </w:tabs>
        <w:spacing w:before="142" w:line="316" w:lineRule="auto"/>
        <w:ind w:right="1061" w:firstLine="0"/>
        <w:rPr>
          <w:sz w:val="15"/>
        </w:rPr>
      </w:pPr>
      <w:r>
        <w:rPr>
          <w:b/>
          <w:color w:val="666666"/>
          <w:sz w:val="15"/>
        </w:rPr>
        <w:t xml:space="preserve">Benefit Classification. </w:t>
      </w:r>
      <w:r>
        <w:rPr>
          <w:color w:val="666666"/>
          <w:sz w:val="15"/>
        </w:rPr>
        <w:t>The Fund shall establish four (4) levels of benefit classification. These benefit levels shall be based on the average number of hours an Employee works per week for which contributions</w:t>
      </w:r>
      <w:r>
        <w:rPr>
          <w:color w:val="666666"/>
          <w:spacing w:val="18"/>
          <w:sz w:val="15"/>
        </w:rPr>
        <w:t xml:space="preserve"> </w:t>
      </w:r>
      <w:r>
        <w:rPr>
          <w:color w:val="666666"/>
          <w:sz w:val="15"/>
        </w:rPr>
        <w:t>are</w:t>
      </w:r>
      <w:r>
        <w:rPr>
          <w:color w:val="666666"/>
          <w:spacing w:val="18"/>
          <w:sz w:val="15"/>
        </w:rPr>
        <w:t xml:space="preserve"> </w:t>
      </w:r>
      <w:r>
        <w:rPr>
          <w:color w:val="666666"/>
          <w:sz w:val="15"/>
        </w:rPr>
        <w:t>received.</w:t>
      </w:r>
      <w:r>
        <w:rPr>
          <w:color w:val="666666"/>
          <w:spacing w:val="18"/>
          <w:sz w:val="15"/>
        </w:rPr>
        <w:t xml:space="preserve"> </w:t>
      </w:r>
      <w:r>
        <w:rPr>
          <w:color w:val="666666"/>
          <w:sz w:val="15"/>
        </w:rPr>
        <w:t>In</w:t>
      </w:r>
      <w:r>
        <w:rPr>
          <w:color w:val="666666"/>
          <w:spacing w:val="18"/>
          <w:sz w:val="15"/>
        </w:rPr>
        <w:t xml:space="preserve"> </w:t>
      </w:r>
      <w:r>
        <w:rPr>
          <w:color w:val="666666"/>
          <w:sz w:val="15"/>
        </w:rPr>
        <w:t>order</w:t>
      </w:r>
      <w:r>
        <w:rPr>
          <w:color w:val="666666"/>
          <w:spacing w:val="18"/>
          <w:sz w:val="15"/>
        </w:rPr>
        <w:t xml:space="preserve"> </w:t>
      </w:r>
      <w:r>
        <w:rPr>
          <w:color w:val="666666"/>
          <w:sz w:val="15"/>
        </w:rPr>
        <w:t>to</w:t>
      </w:r>
      <w:r>
        <w:rPr>
          <w:color w:val="666666"/>
          <w:spacing w:val="18"/>
          <w:sz w:val="15"/>
        </w:rPr>
        <w:t xml:space="preserve"> </w:t>
      </w:r>
      <w:r>
        <w:rPr>
          <w:color w:val="666666"/>
          <w:sz w:val="15"/>
        </w:rPr>
        <w:t>determine</w:t>
      </w:r>
      <w:r>
        <w:rPr>
          <w:color w:val="666666"/>
          <w:spacing w:val="18"/>
          <w:sz w:val="15"/>
        </w:rPr>
        <w:t xml:space="preserve"> </w:t>
      </w:r>
      <w:r>
        <w:rPr>
          <w:color w:val="666666"/>
          <w:sz w:val="15"/>
        </w:rPr>
        <w:t>an</w:t>
      </w:r>
      <w:r>
        <w:rPr>
          <w:color w:val="666666"/>
          <w:spacing w:val="18"/>
          <w:sz w:val="15"/>
        </w:rPr>
        <w:t xml:space="preserve"> </w:t>
      </w:r>
      <w:r>
        <w:rPr>
          <w:color w:val="666666"/>
          <w:sz w:val="15"/>
        </w:rPr>
        <w:t>Employee’s</w:t>
      </w:r>
      <w:r>
        <w:rPr>
          <w:color w:val="666666"/>
          <w:spacing w:val="18"/>
          <w:sz w:val="15"/>
        </w:rPr>
        <w:t xml:space="preserve"> </w:t>
      </w:r>
      <w:r>
        <w:rPr>
          <w:color w:val="666666"/>
          <w:sz w:val="15"/>
        </w:rPr>
        <w:t>average</w:t>
      </w:r>
      <w:r>
        <w:rPr>
          <w:color w:val="666666"/>
          <w:spacing w:val="18"/>
          <w:sz w:val="15"/>
        </w:rPr>
        <w:t xml:space="preserve"> </w:t>
      </w:r>
      <w:r>
        <w:rPr>
          <w:color w:val="666666"/>
          <w:sz w:val="15"/>
        </w:rPr>
        <w:t>number</w:t>
      </w:r>
      <w:r>
        <w:rPr>
          <w:color w:val="666666"/>
          <w:spacing w:val="18"/>
          <w:sz w:val="15"/>
        </w:rPr>
        <w:t xml:space="preserve"> </w:t>
      </w:r>
      <w:r>
        <w:rPr>
          <w:color w:val="666666"/>
          <w:sz w:val="15"/>
        </w:rPr>
        <w:t>of</w:t>
      </w:r>
      <w:r>
        <w:rPr>
          <w:color w:val="666666"/>
          <w:spacing w:val="18"/>
          <w:sz w:val="15"/>
        </w:rPr>
        <w:t xml:space="preserve"> </w:t>
      </w:r>
      <w:r>
        <w:rPr>
          <w:color w:val="666666"/>
          <w:sz w:val="15"/>
        </w:rPr>
        <w:t>hours</w:t>
      </w:r>
      <w:r>
        <w:rPr>
          <w:color w:val="666666"/>
          <w:spacing w:val="18"/>
          <w:sz w:val="15"/>
        </w:rPr>
        <w:t xml:space="preserve"> </w:t>
      </w:r>
      <w:r>
        <w:rPr>
          <w:color w:val="666666"/>
          <w:sz w:val="15"/>
        </w:rPr>
        <w:t xml:space="preserve">worked per week the Fund shall review the number of hours worked by such Employee in the prior </w:t>
      </w:r>
      <w:proofErr w:type="gramStart"/>
      <w:r>
        <w:rPr>
          <w:color w:val="666666"/>
          <w:sz w:val="15"/>
        </w:rPr>
        <w:t>90 day</w:t>
      </w:r>
      <w:proofErr w:type="gramEnd"/>
      <w:r>
        <w:rPr>
          <w:color w:val="666666"/>
          <w:sz w:val="15"/>
        </w:rPr>
        <w:t xml:space="preserve"> period. The highest level of benefits shall be paid to Employees and their Covered Family Members who are in Level IV with the lowest level of benefits being available to Employees and their Covered Family Members who are in Level I.</w:t>
      </w:r>
    </w:p>
    <w:p w14:paraId="6B58B1E2" w14:textId="77777777" w:rsidR="000712D2" w:rsidRDefault="00000000">
      <w:pPr>
        <w:pStyle w:val="ListParagraph"/>
        <w:numPr>
          <w:ilvl w:val="1"/>
          <w:numId w:val="51"/>
        </w:numPr>
        <w:tabs>
          <w:tab w:val="left" w:pos="2963"/>
        </w:tabs>
        <w:spacing w:before="128" w:line="316" w:lineRule="auto"/>
        <w:ind w:right="1346" w:firstLine="0"/>
        <w:rPr>
          <w:sz w:val="15"/>
        </w:rPr>
      </w:pPr>
      <w:r>
        <w:rPr>
          <w:b/>
          <w:color w:val="666666"/>
          <w:sz w:val="15"/>
        </w:rPr>
        <w:t xml:space="preserve">Classification Levels. </w:t>
      </w:r>
      <w:r>
        <w:rPr>
          <w:color w:val="666666"/>
          <w:sz w:val="15"/>
        </w:rPr>
        <w:t xml:space="preserve">The four levels of benefits provided by the Plan shall be classified as </w:t>
      </w:r>
      <w:r>
        <w:rPr>
          <w:color w:val="666666"/>
          <w:spacing w:val="-2"/>
          <w:sz w:val="15"/>
        </w:rPr>
        <w:t>follows:</w:t>
      </w:r>
    </w:p>
    <w:p w14:paraId="44AD2E4D" w14:textId="77777777" w:rsidR="000712D2" w:rsidRDefault="00000000">
      <w:pPr>
        <w:pStyle w:val="BodyText"/>
        <w:tabs>
          <w:tab w:val="left" w:pos="5380"/>
        </w:tabs>
        <w:spacing w:before="126"/>
        <w:ind w:left="2565"/>
        <w:jc w:val="both"/>
      </w:pPr>
      <w:r>
        <w:rPr>
          <w:color w:val="666666"/>
          <w:spacing w:val="-2"/>
        </w:rPr>
        <w:t>Classification</w:t>
      </w:r>
      <w:r>
        <w:rPr>
          <w:color w:val="666666"/>
        </w:rPr>
        <w:tab/>
        <w:t>Weekly</w:t>
      </w:r>
      <w:r>
        <w:rPr>
          <w:color w:val="666666"/>
          <w:spacing w:val="4"/>
        </w:rPr>
        <w:t xml:space="preserve"> </w:t>
      </w:r>
      <w:r>
        <w:rPr>
          <w:color w:val="666666"/>
        </w:rPr>
        <w:t>Hours</w:t>
      </w:r>
      <w:r>
        <w:rPr>
          <w:color w:val="666666"/>
          <w:spacing w:val="5"/>
        </w:rPr>
        <w:t xml:space="preserve"> </w:t>
      </w:r>
      <w:r>
        <w:rPr>
          <w:color w:val="666666"/>
          <w:spacing w:val="-2"/>
        </w:rPr>
        <w:t>Worked</w:t>
      </w:r>
    </w:p>
    <w:p w14:paraId="42D61BE9" w14:textId="77777777" w:rsidR="000712D2" w:rsidRDefault="000712D2">
      <w:pPr>
        <w:pStyle w:val="BodyText"/>
        <w:spacing w:before="3"/>
      </w:pPr>
    </w:p>
    <w:p w14:paraId="2AF98E9D" w14:textId="77777777" w:rsidR="000712D2" w:rsidRDefault="00000000">
      <w:pPr>
        <w:pStyle w:val="BodyText"/>
        <w:tabs>
          <w:tab w:val="left" w:pos="5412"/>
        </w:tabs>
        <w:ind w:left="2939"/>
      </w:pPr>
      <w:r>
        <w:rPr>
          <w:color w:val="666666"/>
          <w:spacing w:val="-10"/>
        </w:rPr>
        <w:t>I</w:t>
      </w:r>
      <w:r>
        <w:rPr>
          <w:color w:val="666666"/>
        </w:rPr>
        <w:tab/>
        <w:t>Less</w:t>
      </w:r>
      <w:r>
        <w:rPr>
          <w:color w:val="666666"/>
          <w:spacing w:val="3"/>
        </w:rPr>
        <w:t xml:space="preserve"> </w:t>
      </w:r>
      <w:r>
        <w:rPr>
          <w:color w:val="666666"/>
        </w:rPr>
        <w:t>than</w:t>
      </w:r>
      <w:r>
        <w:rPr>
          <w:color w:val="666666"/>
          <w:spacing w:val="3"/>
        </w:rPr>
        <w:t xml:space="preserve"> </w:t>
      </w:r>
      <w:r>
        <w:rPr>
          <w:color w:val="666666"/>
        </w:rPr>
        <w:t>12</w:t>
      </w:r>
      <w:r>
        <w:rPr>
          <w:color w:val="666666"/>
          <w:spacing w:val="3"/>
        </w:rPr>
        <w:t xml:space="preserve"> </w:t>
      </w:r>
      <w:r>
        <w:rPr>
          <w:color w:val="666666"/>
        </w:rPr>
        <w:t>hours</w:t>
      </w:r>
      <w:r>
        <w:rPr>
          <w:color w:val="666666"/>
          <w:spacing w:val="3"/>
        </w:rPr>
        <w:t xml:space="preserve"> </w:t>
      </w:r>
      <w:r>
        <w:rPr>
          <w:color w:val="666666"/>
        </w:rPr>
        <w:t>per</w:t>
      </w:r>
      <w:r>
        <w:rPr>
          <w:color w:val="666666"/>
          <w:spacing w:val="3"/>
        </w:rPr>
        <w:t xml:space="preserve"> </w:t>
      </w:r>
      <w:r>
        <w:rPr>
          <w:color w:val="666666"/>
          <w:spacing w:val="-4"/>
        </w:rPr>
        <w:t>week</w:t>
      </w:r>
    </w:p>
    <w:p w14:paraId="42E0F620" w14:textId="77777777" w:rsidR="000712D2" w:rsidRDefault="000712D2">
      <w:pPr>
        <w:pStyle w:val="BodyText"/>
        <w:spacing w:before="3"/>
      </w:pPr>
    </w:p>
    <w:p w14:paraId="4B4F0257" w14:textId="77777777" w:rsidR="000712D2" w:rsidRDefault="00000000">
      <w:pPr>
        <w:pStyle w:val="BodyText"/>
        <w:tabs>
          <w:tab w:val="left" w:pos="5422"/>
        </w:tabs>
        <w:ind w:left="2939"/>
      </w:pPr>
      <w:r>
        <w:rPr>
          <w:color w:val="666666"/>
          <w:spacing w:val="-5"/>
        </w:rPr>
        <w:t>II</w:t>
      </w:r>
      <w:r>
        <w:rPr>
          <w:color w:val="666666"/>
        </w:rPr>
        <w:tab/>
        <w:t>12</w:t>
      </w:r>
      <w:r>
        <w:rPr>
          <w:color w:val="666666"/>
          <w:spacing w:val="3"/>
        </w:rPr>
        <w:t xml:space="preserve"> </w:t>
      </w:r>
      <w:r>
        <w:rPr>
          <w:color w:val="666666"/>
        </w:rPr>
        <w:t>through</w:t>
      </w:r>
      <w:r>
        <w:rPr>
          <w:color w:val="666666"/>
          <w:spacing w:val="3"/>
        </w:rPr>
        <w:t xml:space="preserve"> </w:t>
      </w:r>
      <w:r>
        <w:rPr>
          <w:color w:val="666666"/>
        </w:rPr>
        <w:t>19</w:t>
      </w:r>
      <w:r>
        <w:rPr>
          <w:color w:val="666666"/>
          <w:spacing w:val="3"/>
        </w:rPr>
        <w:t xml:space="preserve"> </w:t>
      </w:r>
      <w:r>
        <w:rPr>
          <w:color w:val="666666"/>
        </w:rPr>
        <w:t>hours</w:t>
      </w:r>
      <w:r>
        <w:rPr>
          <w:color w:val="666666"/>
          <w:spacing w:val="4"/>
        </w:rPr>
        <w:t xml:space="preserve"> </w:t>
      </w:r>
      <w:r>
        <w:rPr>
          <w:color w:val="666666"/>
        </w:rPr>
        <w:t>per</w:t>
      </w:r>
      <w:r>
        <w:rPr>
          <w:color w:val="666666"/>
          <w:spacing w:val="3"/>
        </w:rPr>
        <w:t xml:space="preserve"> </w:t>
      </w:r>
      <w:r>
        <w:rPr>
          <w:color w:val="666666"/>
          <w:spacing w:val="-4"/>
        </w:rPr>
        <w:t>week</w:t>
      </w:r>
    </w:p>
    <w:p w14:paraId="31199FD8" w14:textId="77777777" w:rsidR="000712D2" w:rsidRDefault="000712D2">
      <w:pPr>
        <w:pStyle w:val="BodyText"/>
        <w:spacing w:before="3"/>
      </w:pPr>
    </w:p>
    <w:p w14:paraId="3F15EBF3" w14:textId="77777777" w:rsidR="000712D2" w:rsidRDefault="00000000">
      <w:pPr>
        <w:pStyle w:val="BodyText"/>
        <w:tabs>
          <w:tab w:val="left" w:pos="5433"/>
        </w:tabs>
        <w:ind w:left="2939"/>
      </w:pPr>
      <w:r>
        <w:rPr>
          <w:color w:val="666666"/>
          <w:spacing w:val="-5"/>
        </w:rPr>
        <w:t>III</w:t>
      </w:r>
      <w:r>
        <w:rPr>
          <w:color w:val="666666"/>
        </w:rPr>
        <w:tab/>
        <w:t>20</w:t>
      </w:r>
      <w:r>
        <w:rPr>
          <w:color w:val="666666"/>
          <w:spacing w:val="3"/>
        </w:rPr>
        <w:t xml:space="preserve"> </w:t>
      </w:r>
      <w:r>
        <w:rPr>
          <w:color w:val="666666"/>
        </w:rPr>
        <w:t>through</w:t>
      </w:r>
      <w:r>
        <w:rPr>
          <w:color w:val="666666"/>
          <w:spacing w:val="3"/>
        </w:rPr>
        <w:t xml:space="preserve"> </w:t>
      </w:r>
      <w:r>
        <w:rPr>
          <w:color w:val="666666"/>
        </w:rPr>
        <w:t>29</w:t>
      </w:r>
      <w:r>
        <w:rPr>
          <w:color w:val="666666"/>
          <w:spacing w:val="3"/>
        </w:rPr>
        <w:t xml:space="preserve"> </w:t>
      </w:r>
      <w:r>
        <w:rPr>
          <w:color w:val="666666"/>
        </w:rPr>
        <w:t>hours</w:t>
      </w:r>
      <w:r>
        <w:rPr>
          <w:color w:val="666666"/>
          <w:spacing w:val="4"/>
        </w:rPr>
        <w:t xml:space="preserve"> </w:t>
      </w:r>
      <w:r>
        <w:rPr>
          <w:color w:val="666666"/>
        </w:rPr>
        <w:t>per</w:t>
      </w:r>
      <w:r>
        <w:rPr>
          <w:color w:val="666666"/>
          <w:spacing w:val="3"/>
        </w:rPr>
        <w:t xml:space="preserve"> </w:t>
      </w:r>
      <w:r>
        <w:rPr>
          <w:color w:val="666666"/>
          <w:spacing w:val="-4"/>
        </w:rPr>
        <w:t>week</w:t>
      </w:r>
    </w:p>
    <w:p w14:paraId="470991E2" w14:textId="77777777" w:rsidR="000712D2" w:rsidRDefault="000712D2">
      <w:pPr>
        <w:pStyle w:val="BodyText"/>
        <w:spacing w:before="3"/>
      </w:pPr>
    </w:p>
    <w:p w14:paraId="552E6550" w14:textId="77777777" w:rsidR="000712D2" w:rsidRDefault="00000000">
      <w:pPr>
        <w:pStyle w:val="BodyText"/>
        <w:tabs>
          <w:tab w:val="left" w:pos="5409"/>
        </w:tabs>
        <w:ind w:left="2939"/>
      </w:pPr>
      <w:r>
        <w:rPr>
          <w:color w:val="666666"/>
          <w:spacing w:val="-5"/>
        </w:rPr>
        <w:t>IV</w:t>
      </w:r>
      <w:r>
        <w:rPr>
          <w:color w:val="666666"/>
        </w:rPr>
        <w:tab/>
        <w:t>30</w:t>
      </w:r>
      <w:r>
        <w:rPr>
          <w:color w:val="666666"/>
          <w:spacing w:val="2"/>
        </w:rPr>
        <w:t xml:space="preserve"> </w:t>
      </w:r>
      <w:r>
        <w:rPr>
          <w:color w:val="666666"/>
        </w:rPr>
        <w:t>hours</w:t>
      </w:r>
      <w:r>
        <w:rPr>
          <w:color w:val="666666"/>
          <w:spacing w:val="3"/>
        </w:rPr>
        <w:t xml:space="preserve"> </w:t>
      </w:r>
      <w:r>
        <w:rPr>
          <w:color w:val="666666"/>
        </w:rPr>
        <w:t>or</w:t>
      </w:r>
      <w:r>
        <w:rPr>
          <w:color w:val="666666"/>
          <w:spacing w:val="3"/>
        </w:rPr>
        <w:t xml:space="preserve"> </w:t>
      </w:r>
      <w:r>
        <w:rPr>
          <w:color w:val="666666"/>
        </w:rPr>
        <w:t>more</w:t>
      </w:r>
      <w:r>
        <w:rPr>
          <w:color w:val="666666"/>
          <w:spacing w:val="3"/>
        </w:rPr>
        <w:t xml:space="preserve"> </w:t>
      </w:r>
      <w:r>
        <w:rPr>
          <w:color w:val="666666"/>
        </w:rPr>
        <w:t>per</w:t>
      </w:r>
      <w:r>
        <w:rPr>
          <w:color w:val="666666"/>
          <w:spacing w:val="3"/>
        </w:rPr>
        <w:t xml:space="preserve"> </w:t>
      </w:r>
      <w:r>
        <w:rPr>
          <w:color w:val="666666"/>
          <w:spacing w:val="-4"/>
        </w:rPr>
        <w:t>week</w:t>
      </w:r>
    </w:p>
    <w:p w14:paraId="6FF1A293" w14:textId="77777777" w:rsidR="000712D2" w:rsidRDefault="000712D2">
      <w:pPr>
        <w:pStyle w:val="BodyText"/>
      </w:pPr>
    </w:p>
    <w:p w14:paraId="23F6CC8D" w14:textId="77777777" w:rsidR="000712D2" w:rsidRDefault="000712D2">
      <w:pPr>
        <w:pStyle w:val="BodyText"/>
        <w:spacing w:before="127"/>
      </w:pPr>
    </w:p>
    <w:p w14:paraId="4E120D78" w14:textId="77777777" w:rsidR="000712D2" w:rsidRDefault="00000000">
      <w:pPr>
        <w:pStyle w:val="Heading2"/>
        <w:jc w:val="both"/>
      </w:pPr>
      <w:r>
        <w:rPr>
          <w:color w:val="333333"/>
          <w:spacing w:val="10"/>
        </w:rPr>
        <w:t>SECTION</w:t>
      </w:r>
      <w:r>
        <w:rPr>
          <w:color w:val="333333"/>
          <w:spacing w:val="23"/>
        </w:rPr>
        <w:t xml:space="preserve"> </w:t>
      </w:r>
      <w:r>
        <w:rPr>
          <w:color w:val="333333"/>
        </w:rPr>
        <w:t>5.</w:t>
      </w:r>
      <w:r>
        <w:rPr>
          <w:color w:val="333333"/>
          <w:spacing w:val="24"/>
        </w:rPr>
        <w:t xml:space="preserve"> </w:t>
      </w:r>
      <w:r>
        <w:rPr>
          <w:color w:val="333333"/>
          <w:spacing w:val="9"/>
        </w:rPr>
        <w:t>DEATH</w:t>
      </w:r>
      <w:r>
        <w:rPr>
          <w:color w:val="333333"/>
          <w:spacing w:val="23"/>
        </w:rPr>
        <w:t xml:space="preserve"> </w:t>
      </w:r>
      <w:r>
        <w:rPr>
          <w:color w:val="333333"/>
          <w:spacing w:val="8"/>
        </w:rPr>
        <w:t>BENEFITS</w:t>
      </w:r>
    </w:p>
    <w:p w14:paraId="259BA30A" w14:textId="77777777" w:rsidR="000712D2" w:rsidRDefault="00000000">
      <w:pPr>
        <w:pStyle w:val="ListParagraph"/>
        <w:numPr>
          <w:ilvl w:val="1"/>
          <w:numId w:val="50"/>
        </w:numPr>
        <w:tabs>
          <w:tab w:val="left" w:pos="2963"/>
        </w:tabs>
        <w:spacing w:before="142" w:line="316" w:lineRule="auto"/>
        <w:ind w:right="1154" w:firstLine="0"/>
        <w:rPr>
          <w:sz w:val="15"/>
        </w:rPr>
      </w:pPr>
      <w:r>
        <w:rPr>
          <w:b/>
          <w:color w:val="666666"/>
          <w:sz w:val="15"/>
        </w:rPr>
        <w:t xml:space="preserve">Benefits in Event of Death of Employee. </w:t>
      </w:r>
      <w:r>
        <w:rPr>
          <w:color w:val="666666"/>
          <w:sz w:val="15"/>
        </w:rPr>
        <w:t xml:space="preserve">Upon receipt of due proof at the principal office of the Fund of the death of an Employee from any </w:t>
      </w:r>
      <w:proofErr w:type="gramStart"/>
      <w:r>
        <w:rPr>
          <w:color w:val="666666"/>
          <w:sz w:val="15"/>
        </w:rPr>
        <w:t>cause</w:t>
      </w:r>
      <w:proofErr w:type="gramEnd"/>
      <w:r>
        <w:rPr>
          <w:color w:val="666666"/>
          <w:sz w:val="15"/>
        </w:rPr>
        <w:t xml:space="preserve"> which occurs during a period of his or her eligibility or within 31 days after the termination of such eligibility, the Fund shall pay to the</w:t>
      </w:r>
    </w:p>
    <w:p w14:paraId="5ECA866E" w14:textId="77777777" w:rsidR="000712D2" w:rsidRDefault="000712D2">
      <w:pPr>
        <w:spacing w:line="316" w:lineRule="auto"/>
        <w:rPr>
          <w:sz w:val="15"/>
        </w:rPr>
        <w:sectPr w:rsidR="000712D2" w:rsidSect="004B102F">
          <w:pgSz w:w="12240" w:h="15840"/>
          <w:pgMar w:top="400" w:right="260" w:bottom="220" w:left="600" w:header="93" w:footer="35" w:gutter="0"/>
          <w:cols w:space="720"/>
        </w:sectPr>
      </w:pPr>
    </w:p>
    <w:p w14:paraId="1A9414F6" w14:textId="5A968CCC" w:rsidR="000712D2" w:rsidRDefault="00000000">
      <w:pPr>
        <w:pStyle w:val="BodyText"/>
        <w:spacing w:before="92" w:line="316" w:lineRule="auto"/>
        <w:ind w:left="2565" w:right="1086"/>
      </w:pPr>
      <w:r>
        <w:rPr>
          <w:color w:val="666666"/>
        </w:rPr>
        <w:t xml:space="preserve">beneficiary the amount of Death Benefit specified hereunder in accordance with the Schedule of </w:t>
      </w:r>
      <w:r>
        <w:rPr>
          <w:color w:val="666666"/>
          <w:spacing w:val="-2"/>
        </w:rPr>
        <w:t>Benefits.</w:t>
      </w:r>
    </w:p>
    <w:p w14:paraId="3DF4E388" w14:textId="77777777" w:rsidR="000712D2" w:rsidRDefault="00000000">
      <w:pPr>
        <w:pStyle w:val="ListParagraph"/>
        <w:numPr>
          <w:ilvl w:val="1"/>
          <w:numId w:val="50"/>
        </w:numPr>
        <w:tabs>
          <w:tab w:val="left" w:pos="2963"/>
        </w:tabs>
        <w:spacing w:line="316" w:lineRule="auto"/>
        <w:ind w:right="1035" w:firstLine="0"/>
        <w:rPr>
          <w:sz w:val="15"/>
        </w:rPr>
      </w:pPr>
      <w:r>
        <w:rPr>
          <w:b/>
          <w:color w:val="666666"/>
          <w:sz w:val="15"/>
        </w:rPr>
        <w:t>Continuation</w:t>
      </w:r>
      <w:r>
        <w:rPr>
          <w:b/>
          <w:color w:val="666666"/>
          <w:spacing w:val="18"/>
          <w:sz w:val="15"/>
        </w:rPr>
        <w:t xml:space="preserve"> </w:t>
      </w:r>
      <w:r>
        <w:rPr>
          <w:b/>
          <w:color w:val="666666"/>
          <w:sz w:val="15"/>
        </w:rPr>
        <w:t>of</w:t>
      </w:r>
      <w:r>
        <w:rPr>
          <w:b/>
          <w:color w:val="666666"/>
          <w:spacing w:val="18"/>
          <w:sz w:val="15"/>
        </w:rPr>
        <w:t xml:space="preserve"> </w:t>
      </w:r>
      <w:r>
        <w:rPr>
          <w:b/>
          <w:color w:val="666666"/>
          <w:sz w:val="15"/>
        </w:rPr>
        <w:t>Death</w:t>
      </w:r>
      <w:r>
        <w:rPr>
          <w:b/>
          <w:color w:val="666666"/>
          <w:spacing w:val="18"/>
          <w:sz w:val="15"/>
        </w:rPr>
        <w:t xml:space="preserve"> </w:t>
      </w:r>
      <w:r>
        <w:rPr>
          <w:b/>
          <w:color w:val="666666"/>
          <w:sz w:val="15"/>
        </w:rPr>
        <w:t>Benefit</w:t>
      </w:r>
      <w:r>
        <w:rPr>
          <w:b/>
          <w:color w:val="666666"/>
          <w:spacing w:val="18"/>
          <w:sz w:val="15"/>
        </w:rPr>
        <w:t xml:space="preserve"> </w:t>
      </w:r>
      <w:r>
        <w:rPr>
          <w:b/>
          <w:color w:val="666666"/>
          <w:sz w:val="15"/>
        </w:rPr>
        <w:t>Coverage</w:t>
      </w:r>
      <w:r>
        <w:rPr>
          <w:b/>
          <w:color w:val="666666"/>
          <w:spacing w:val="18"/>
          <w:sz w:val="15"/>
        </w:rPr>
        <w:t xml:space="preserve"> </w:t>
      </w:r>
      <w:r>
        <w:rPr>
          <w:b/>
          <w:color w:val="666666"/>
          <w:sz w:val="15"/>
        </w:rPr>
        <w:t>in</w:t>
      </w:r>
      <w:r>
        <w:rPr>
          <w:b/>
          <w:color w:val="666666"/>
          <w:spacing w:val="18"/>
          <w:sz w:val="15"/>
        </w:rPr>
        <w:t xml:space="preserve"> </w:t>
      </w:r>
      <w:r>
        <w:rPr>
          <w:b/>
          <w:color w:val="666666"/>
          <w:sz w:val="15"/>
        </w:rPr>
        <w:t>the</w:t>
      </w:r>
      <w:r>
        <w:rPr>
          <w:b/>
          <w:color w:val="666666"/>
          <w:spacing w:val="18"/>
          <w:sz w:val="15"/>
        </w:rPr>
        <w:t xml:space="preserve"> </w:t>
      </w:r>
      <w:r>
        <w:rPr>
          <w:b/>
          <w:color w:val="666666"/>
          <w:sz w:val="15"/>
        </w:rPr>
        <w:t>Event</w:t>
      </w:r>
      <w:r>
        <w:rPr>
          <w:b/>
          <w:color w:val="666666"/>
          <w:spacing w:val="18"/>
          <w:sz w:val="15"/>
        </w:rPr>
        <w:t xml:space="preserve"> </w:t>
      </w:r>
      <w:r>
        <w:rPr>
          <w:b/>
          <w:color w:val="666666"/>
          <w:sz w:val="15"/>
        </w:rPr>
        <w:t>of</w:t>
      </w:r>
      <w:r>
        <w:rPr>
          <w:b/>
          <w:color w:val="666666"/>
          <w:spacing w:val="18"/>
          <w:sz w:val="15"/>
        </w:rPr>
        <w:t xml:space="preserve"> </w:t>
      </w:r>
      <w:r>
        <w:rPr>
          <w:b/>
          <w:color w:val="666666"/>
          <w:sz w:val="15"/>
        </w:rPr>
        <w:t>Total</w:t>
      </w:r>
      <w:r>
        <w:rPr>
          <w:b/>
          <w:color w:val="666666"/>
          <w:spacing w:val="18"/>
          <w:sz w:val="15"/>
        </w:rPr>
        <w:t xml:space="preserve"> </w:t>
      </w:r>
      <w:r>
        <w:rPr>
          <w:b/>
          <w:color w:val="666666"/>
          <w:sz w:val="15"/>
        </w:rPr>
        <w:t>and</w:t>
      </w:r>
      <w:r>
        <w:rPr>
          <w:b/>
          <w:color w:val="666666"/>
          <w:spacing w:val="18"/>
          <w:sz w:val="15"/>
        </w:rPr>
        <w:t xml:space="preserve"> </w:t>
      </w:r>
      <w:r>
        <w:rPr>
          <w:b/>
          <w:color w:val="666666"/>
          <w:sz w:val="15"/>
        </w:rPr>
        <w:t>Permanent Disability.</w:t>
      </w:r>
      <w:r>
        <w:rPr>
          <w:b/>
          <w:color w:val="666666"/>
          <w:spacing w:val="75"/>
          <w:sz w:val="15"/>
        </w:rPr>
        <w:t xml:space="preserve"> </w:t>
      </w:r>
      <w:r>
        <w:rPr>
          <w:color w:val="666666"/>
          <w:sz w:val="15"/>
        </w:rPr>
        <w:t>If an Employee becomes totally and permanently disabled while eligible for benefits, his or her eligibility for Death Benefits will, without payment of further contributions, remain in force for two years, or for the length of time equal to such Employee's service with his or her Employer if such service was for less than two years.</w:t>
      </w:r>
    </w:p>
    <w:p w14:paraId="76C99ACA" w14:textId="77777777" w:rsidR="000712D2" w:rsidRDefault="00000000">
      <w:pPr>
        <w:pStyle w:val="ListParagraph"/>
        <w:numPr>
          <w:ilvl w:val="1"/>
          <w:numId w:val="50"/>
        </w:numPr>
        <w:tabs>
          <w:tab w:val="left" w:pos="2565"/>
          <w:tab w:val="left" w:pos="2962"/>
        </w:tabs>
        <w:spacing w:line="316" w:lineRule="auto"/>
        <w:ind w:right="1031" w:hanging="1"/>
        <w:rPr>
          <w:sz w:val="15"/>
        </w:rPr>
      </w:pPr>
      <w:r>
        <w:rPr>
          <w:b/>
          <w:color w:val="666666"/>
          <w:sz w:val="15"/>
        </w:rPr>
        <w:t xml:space="preserve">Benefits in Event of Death of Covered Family Member. </w:t>
      </w:r>
      <w:r>
        <w:rPr>
          <w:color w:val="666666"/>
          <w:sz w:val="15"/>
        </w:rPr>
        <w:t>In the event of the death of a Covered</w:t>
      </w:r>
      <w:r>
        <w:rPr>
          <w:color w:val="666666"/>
          <w:spacing w:val="15"/>
          <w:sz w:val="15"/>
        </w:rPr>
        <w:t xml:space="preserve"> </w:t>
      </w:r>
      <w:r>
        <w:rPr>
          <w:color w:val="666666"/>
          <w:sz w:val="15"/>
        </w:rPr>
        <w:t>Family</w:t>
      </w:r>
      <w:r>
        <w:rPr>
          <w:color w:val="666666"/>
          <w:spacing w:val="15"/>
          <w:sz w:val="15"/>
        </w:rPr>
        <w:t xml:space="preserve"> </w:t>
      </w:r>
      <w:r>
        <w:rPr>
          <w:color w:val="666666"/>
          <w:sz w:val="15"/>
        </w:rPr>
        <w:t>Member</w:t>
      </w:r>
      <w:r>
        <w:rPr>
          <w:color w:val="666666"/>
          <w:spacing w:val="15"/>
          <w:sz w:val="15"/>
        </w:rPr>
        <w:t xml:space="preserve"> </w:t>
      </w:r>
      <w:r>
        <w:rPr>
          <w:color w:val="666666"/>
          <w:sz w:val="15"/>
        </w:rPr>
        <w:t>from</w:t>
      </w:r>
      <w:r>
        <w:rPr>
          <w:color w:val="666666"/>
          <w:spacing w:val="15"/>
          <w:sz w:val="15"/>
        </w:rPr>
        <w:t xml:space="preserve"> </w:t>
      </w:r>
      <w:r>
        <w:rPr>
          <w:color w:val="666666"/>
          <w:sz w:val="15"/>
        </w:rPr>
        <w:t>any</w:t>
      </w:r>
      <w:r>
        <w:rPr>
          <w:color w:val="666666"/>
          <w:spacing w:val="15"/>
          <w:sz w:val="15"/>
        </w:rPr>
        <w:t xml:space="preserve"> </w:t>
      </w:r>
      <w:r>
        <w:rPr>
          <w:color w:val="666666"/>
          <w:sz w:val="15"/>
        </w:rPr>
        <w:t>cause</w:t>
      </w:r>
      <w:r>
        <w:rPr>
          <w:color w:val="666666"/>
          <w:spacing w:val="15"/>
          <w:sz w:val="15"/>
        </w:rPr>
        <w:t xml:space="preserve"> </w:t>
      </w:r>
      <w:r>
        <w:rPr>
          <w:color w:val="666666"/>
          <w:sz w:val="15"/>
        </w:rPr>
        <w:t>during</w:t>
      </w:r>
      <w:r>
        <w:rPr>
          <w:color w:val="666666"/>
          <w:spacing w:val="15"/>
          <w:sz w:val="15"/>
        </w:rPr>
        <w:t xml:space="preserve"> </w:t>
      </w:r>
      <w:r>
        <w:rPr>
          <w:color w:val="666666"/>
          <w:sz w:val="15"/>
        </w:rPr>
        <w:t>a</w:t>
      </w:r>
      <w:r>
        <w:rPr>
          <w:color w:val="666666"/>
          <w:spacing w:val="15"/>
          <w:sz w:val="15"/>
        </w:rPr>
        <w:t xml:space="preserve"> </w:t>
      </w:r>
      <w:r>
        <w:rPr>
          <w:color w:val="666666"/>
          <w:sz w:val="15"/>
        </w:rPr>
        <w:t>period</w:t>
      </w:r>
      <w:r>
        <w:rPr>
          <w:color w:val="666666"/>
          <w:spacing w:val="15"/>
          <w:sz w:val="15"/>
        </w:rPr>
        <w:t xml:space="preserve"> </w:t>
      </w:r>
      <w:r>
        <w:rPr>
          <w:color w:val="666666"/>
          <w:sz w:val="15"/>
        </w:rPr>
        <w:t>when</w:t>
      </w:r>
      <w:r>
        <w:rPr>
          <w:color w:val="666666"/>
          <w:spacing w:val="15"/>
          <w:sz w:val="15"/>
        </w:rPr>
        <w:t xml:space="preserve"> </w:t>
      </w:r>
      <w:r>
        <w:rPr>
          <w:color w:val="666666"/>
          <w:sz w:val="15"/>
        </w:rPr>
        <w:t>an</w:t>
      </w:r>
      <w:r>
        <w:rPr>
          <w:color w:val="666666"/>
          <w:spacing w:val="15"/>
          <w:sz w:val="15"/>
        </w:rPr>
        <w:t xml:space="preserve"> </w:t>
      </w:r>
      <w:r>
        <w:rPr>
          <w:color w:val="666666"/>
          <w:sz w:val="15"/>
        </w:rPr>
        <w:t>Employee</w:t>
      </w:r>
      <w:r>
        <w:rPr>
          <w:color w:val="666666"/>
          <w:spacing w:val="15"/>
          <w:sz w:val="15"/>
        </w:rPr>
        <w:t xml:space="preserve"> </w:t>
      </w:r>
      <w:r>
        <w:rPr>
          <w:color w:val="666666"/>
          <w:sz w:val="15"/>
        </w:rPr>
        <w:t>is</w:t>
      </w:r>
      <w:r>
        <w:rPr>
          <w:color w:val="666666"/>
          <w:spacing w:val="15"/>
          <w:sz w:val="15"/>
        </w:rPr>
        <w:t xml:space="preserve"> </w:t>
      </w:r>
      <w:r>
        <w:rPr>
          <w:color w:val="666666"/>
          <w:sz w:val="15"/>
        </w:rPr>
        <w:t>eligible</w:t>
      </w:r>
      <w:r>
        <w:rPr>
          <w:color w:val="666666"/>
          <w:spacing w:val="15"/>
          <w:sz w:val="15"/>
        </w:rPr>
        <w:t xml:space="preserve"> </w:t>
      </w:r>
      <w:r>
        <w:rPr>
          <w:color w:val="666666"/>
          <w:sz w:val="15"/>
        </w:rPr>
        <w:t>for</w:t>
      </w:r>
      <w:r>
        <w:rPr>
          <w:color w:val="666666"/>
          <w:spacing w:val="15"/>
          <w:sz w:val="15"/>
        </w:rPr>
        <w:t xml:space="preserve"> </w:t>
      </w:r>
      <w:r>
        <w:rPr>
          <w:color w:val="666666"/>
          <w:sz w:val="15"/>
        </w:rPr>
        <w:t>benefits, the Employee shall receive from the Plan the full amount specified hereunder in the Schedule of Benefits. An Employee's eligibility for Covered Family Member Death Benefits terminates upon loss of employment with an Employer covered by this Plan or the death of the Employee.</w:t>
      </w:r>
    </w:p>
    <w:p w14:paraId="2F44350A" w14:textId="77777777" w:rsidR="000712D2" w:rsidRDefault="00000000">
      <w:pPr>
        <w:pStyle w:val="ListParagraph"/>
        <w:numPr>
          <w:ilvl w:val="1"/>
          <w:numId w:val="50"/>
        </w:numPr>
        <w:tabs>
          <w:tab w:val="left" w:pos="2963"/>
        </w:tabs>
        <w:spacing w:line="316" w:lineRule="auto"/>
        <w:ind w:right="1296" w:firstLine="0"/>
        <w:rPr>
          <w:sz w:val="15"/>
        </w:rPr>
      </w:pPr>
      <w:r>
        <w:rPr>
          <w:b/>
          <w:color w:val="666666"/>
          <w:sz w:val="15"/>
        </w:rPr>
        <w:t xml:space="preserve">Payment of Death Benefits in the Event Employee is Single. </w:t>
      </w:r>
      <w:r>
        <w:rPr>
          <w:color w:val="666666"/>
          <w:sz w:val="15"/>
        </w:rPr>
        <w:t>Those Employees who are single at the time of their death and are otherwise eligible for benefits shall have an additional</w:t>
      </w:r>
    </w:p>
    <w:p w14:paraId="66B38BA2" w14:textId="77777777" w:rsidR="000712D2" w:rsidRDefault="00000000">
      <w:pPr>
        <w:pStyle w:val="BodyText"/>
        <w:spacing w:line="316" w:lineRule="auto"/>
        <w:ind w:left="2565" w:right="1201"/>
      </w:pPr>
      <w:r>
        <w:rPr>
          <w:color w:val="666666"/>
        </w:rPr>
        <w:t>$1,000.00 in Death Benefits added to the amount of the Death Benefit as provided in the Schedule of Benefits.</w:t>
      </w:r>
    </w:p>
    <w:p w14:paraId="1100BF3D" w14:textId="77777777" w:rsidR="000712D2" w:rsidRDefault="000712D2">
      <w:pPr>
        <w:pStyle w:val="BodyText"/>
      </w:pPr>
    </w:p>
    <w:p w14:paraId="64B54486" w14:textId="77777777" w:rsidR="000712D2" w:rsidRDefault="000712D2">
      <w:pPr>
        <w:pStyle w:val="BodyText"/>
        <w:spacing w:before="69"/>
      </w:pPr>
    </w:p>
    <w:p w14:paraId="1912BFD2" w14:textId="77777777" w:rsidR="000712D2" w:rsidRDefault="00000000">
      <w:pPr>
        <w:pStyle w:val="Heading2"/>
        <w:spacing w:line="302" w:lineRule="exact"/>
      </w:pPr>
      <w:r>
        <w:rPr>
          <w:color w:val="333333"/>
          <w:spacing w:val="10"/>
        </w:rPr>
        <w:t>SECTION</w:t>
      </w:r>
      <w:r>
        <w:rPr>
          <w:color w:val="333333"/>
          <w:spacing w:val="28"/>
        </w:rPr>
        <w:t xml:space="preserve"> </w:t>
      </w:r>
      <w:r>
        <w:rPr>
          <w:color w:val="333333"/>
        </w:rPr>
        <w:t>6.</w:t>
      </w:r>
      <w:r>
        <w:rPr>
          <w:color w:val="333333"/>
          <w:spacing w:val="28"/>
        </w:rPr>
        <w:t xml:space="preserve"> </w:t>
      </w:r>
      <w:r>
        <w:rPr>
          <w:color w:val="333333"/>
          <w:spacing w:val="10"/>
        </w:rPr>
        <w:t>BENEFITS</w:t>
      </w:r>
      <w:r>
        <w:rPr>
          <w:color w:val="333333"/>
          <w:spacing w:val="28"/>
        </w:rPr>
        <w:t xml:space="preserve"> </w:t>
      </w:r>
      <w:r>
        <w:rPr>
          <w:color w:val="333333"/>
        </w:rPr>
        <w:t>FOR</w:t>
      </w:r>
      <w:r>
        <w:rPr>
          <w:color w:val="333333"/>
          <w:spacing w:val="28"/>
        </w:rPr>
        <w:t xml:space="preserve"> </w:t>
      </w:r>
      <w:r>
        <w:rPr>
          <w:color w:val="333333"/>
          <w:spacing w:val="8"/>
        </w:rPr>
        <w:t>NON-</w:t>
      </w:r>
    </w:p>
    <w:p w14:paraId="7F55876B" w14:textId="77777777" w:rsidR="000712D2" w:rsidRDefault="00000000">
      <w:pPr>
        <w:spacing w:before="14" w:line="206" w:lineRule="auto"/>
        <w:ind w:left="2565" w:right="1201"/>
        <w:rPr>
          <w:rFonts w:ascii="Trebuchet MS"/>
          <w:sz w:val="28"/>
        </w:rPr>
      </w:pPr>
      <w:r>
        <w:rPr>
          <w:rFonts w:ascii="Trebuchet MS"/>
          <w:color w:val="333333"/>
          <w:spacing w:val="11"/>
          <w:sz w:val="28"/>
        </w:rPr>
        <w:t xml:space="preserve">OCCUPATIONAL </w:t>
      </w:r>
      <w:r>
        <w:rPr>
          <w:rFonts w:ascii="Trebuchet MS"/>
          <w:color w:val="333333"/>
          <w:spacing w:val="10"/>
          <w:sz w:val="28"/>
        </w:rPr>
        <w:t xml:space="preserve">ACCIDENTAL </w:t>
      </w:r>
      <w:r>
        <w:rPr>
          <w:rFonts w:ascii="Trebuchet MS"/>
          <w:color w:val="333333"/>
          <w:spacing w:val="9"/>
          <w:sz w:val="28"/>
        </w:rPr>
        <w:t xml:space="preserve">DEATH </w:t>
      </w:r>
      <w:r>
        <w:rPr>
          <w:rFonts w:ascii="Trebuchet MS"/>
          <w:color w:val="333333"/>
          <w:spacing w:val="12"/>
          <w:sz w:val="28"/>
        </w:rPr>
        <w:t xml:space="preserve">AND </w:t>
      </w:r>
      <w:r>
        <w:rPr>
          <w:rFonts w:ascii="Trebuchet MS"/>
          <w:color w:val="333333"/>
          <w:spacing w:val="10"/>
          <w:sz w:val="28"/>
        </w:rPr>
        <w:t>DISMEMBERMENT</w:t>
      </w:r>
    </w:p>
    <w:p w14:paraId="0F39138D" w14:textId="77777777" w:rsidR="000712D2" w:rsidRDefault="00000000">
      <w:pPr>
        <w:pStyle w:val="ListParagraph"/>
        <w:numPr>
          <w:ilvl w:val="1"/>
          <w:numId w:val="49"/>
        </w:numPr>
        <w:tabs>
          <w:tab w:val="left" w:pos="2565"/>
          <w:tab w:val="left" w:pos="2962"/>
        </w:tabs>
        <w:spacing w:before="149" w:line="316" w:lineRule="auto"/>
        <w:ind w:right="1154" w:hanging="1"/>
        <w:rPr>
          <w:sz w:val="15"/>
        </w:rPr>
      </w:pPr>
      <w:r>
        <w:rPr>
          <w:b/>
          <w:color w:val="666666"/>
          <w:sz w:val="15"/>
        </w:rPr>
        <w:t xml:space="preserve">Payment of Accidental Death and Dismemberment Benefits. </w:t>
      </w:r>
      <w:r>
        <w:rPr>
          <w:color w:val="666666"/>
          <w:sz w:val="15"/>
        </w:rPr>
        <w:t>If an Employee, while eligible for benefits hereunder, suffers any of the losses described in this Section 6 as a result of bodily injuries caused solely through external, violent and accidental means, directly and independently of all other causes, and the loss occurs within ninety (90) days from the date of such injuries, the Fund shall pay to the Employee, if living, otherwise to the beneficiary, the benefit amount specified for such loss in Section 6.02 provided, however, that no payment shall be made under this Section for any loss caused wholly or partly, directly or indirectly by:</w:t>
      </w:r>
    </w:p>
    <w:p w14:paraId="1BAFCF7B" w14:textId="77777777" w:rsidR="000712D2" w:rsidRDefault="00000000">
      <w:pPr>
        <w:pStyle w:val="ListParagraph"/>
        <w:numPr>
          <w:ilvl w:val="0"/>
          <w:numId w:val="48"/>
        </w:numPr>
        <w:tabs>
          <w:tab w:val="left" w:pos="2777"/>
        </w:tabs>
        <w:spacing w:before="128"/>
        <w:ind w:left="2777" w:hanging="212"/>
        <w:rPr>
          <w:sz w:val="15"/>
        </w:rPr>
      </w:pPr>
      <w:r>
        <w:rPr>
          <w:color w:val="666666"/>
          <w:sz w:val="15"/>
        </w:rPr>
        <w:t>Suicide</w:t>
      </w:r>
      <w:r>
        <w:rPr>
          <w:color w:val="666666"/>
          <w:spacing w:val="5"/>
          <w:sz w:val="15"/>
        </w:rPr>
        <w:t xml:space="preserve"> </w:t>
      </w:r>
      <w:r>
        <w:rPr>
          <w:color w:val="666666"/>
          <w:sz w:val="15"/>
        </w:rPr>
        <w:t>or</w:t>
      </w:r>
      <w:r>
        <w:rPr>
          <w:color w:val="666666"/>
          <w:spacing w:val="5"/>
          <w:sz w:val="15"/>
        </w:rPr>
        <w:t xml:space="preserve"> </w:t>
      </w:r>
      <w:r>
        <w:rPr>
          <w:color w:val="666666"/>
          <w:sz w:val="15"/>
        </w:rPr>
        <w:t>self-inflicted</w:t>
      </w:r>
      <w:r>
        <w:rPr>
          <w:color w:val="666666"/>
          <w:spacing w:val="6"/>
          <w:sz w:val="15"/>
        </w:rPr>
        <w:t xml:space="preserve"> </w:t>
      </w:r>
      <w:r>
        <w:rPr>
          <w:color w:val="666666"/>
          <w:spacing w:val="-2"/>
          <w:sz w:val="15"/>
        </w:rPr>
        <w:t>injuries;</w:t>
      </w:r>
    </w:p>
    <w:p w14:paraId="42B7718F" w14:textId="77777777" w:rsidR="000712D2" w:rsidRDefault="000712D2">
      <w:pPr>
        <w:pStyle w:val="BodyText"/>
        <w:spacing w:before="2"/>
      </w:pPr>
    </w:p>
    <w:p w14:paraId="128C468E" w14:textId="77777777" w:rsidR="000712D2" w:rsidRDefault="00000000">
      <w:pPr>
        <w:pStyle w:val="ListParagraph"/>
        <w:numPr>
          <w:ilvl w:val="0"/>
          <w:numId w:val="48"/>
        </w:numPr>
        <w:tabs>
          <w:tab w:val="left" w:pos="2777"/>
        </w:tabs>
        <w:spacing w:before="0"/>
        <w:ind w:left="2777" w:hanging="212"/>
        <w:rPr>
          <w:sz w:val="15"/>
        </w:rPr>
      </w:pPr>
      <w:r>
        <w:rPr>
          <w:color w:val="666666"/>
          <w:sz w:val="15"/>
        </w:rPr>
        <w:t>Declared</w:t>
      </w:r>
      <w:r>
        <w:rPr>
          <w:color w:val="666666"/>
          <w:spacing w:val="3"/>
          <w:sz w:val="15"/>
        </w:rPr>
        <w:t xml:space="preserve"> </w:t>
      </w:r>
      <w:r>
        <w:rPr>
          <w:color w:val="666666"/>
          <w:sz w:val="15"/>
        </w:rPr>
        <w:t>or</w:t>
      </w:r>
      <w:r>
        <w:rPr>
          <w:color w:val="666666"/>
          <w:spacing w:val="4"/>
          <w:sz w:val="15"/>
        </w:rPr>
        <w:t xml:space="preserve"> </w:t>
      </w:r>
      <w:r>
        <w:rPr>
          <w:color w:val="666666"/>
          <w:sz w:val="15"/>
        </w:rPr>
        <w:t>undeclared</w:t>
      </w:r>
      <w:r>
        <w:rPr>
          <w:color w:val="666666"/>
          <w:spacing w:val="3"/>
          <w:sz w:val="15"/>
        </w:rPr>
        <w:t xml:space="preserve"> </w:t>
      </w:r>
      <w:r>
        <w:rPr>
          <w:color w:val="666666"/>
          <w:sz w:val="15"/>
        </w:rPr>
        <w:t>war</w:t>
      </w:r>
      <w:r>
        <w:rPr>
          <w:color w:val="666666"/>
          <w:spacing w:val="3"/>
          <w:sz w:val="15"/>
        </w:rPr>
        <w:t xml:space="preserve"> </w:t>
      </w:r>
      <w:r>
        <w:rPr>
          <w:color w:val="666666"/>
          <w:sz w:val="15"/>
        </w:rPr>
        <w:t>or</w:t>
      </w:r>
      <w:r>
        <w:rPr>
          <w:color w:val="666666"/>
          <w:spacing w:val="4"/>
          <w:sz w:val="15"/>
        </w:rPr>
        <w:t xml:space="preserve"> </w:t>
      </w:r>
      <w:r>
        <w:rPr>
          <w:color w:val="666666"/>
          <w:sz w:val="15"/>
        </w:rPr>
        <w:t>act</w:t>
      </w:r>
      <w:r>
        <w:rPr>
          <w:color w:val="666666"/>
          <w:spacing w:val="3"/>
          <w:sz w:val="15"/>
        </w:rPr>
        <w:t xml:space="preserve"> </w:t>
      </w:r>
      <w:r>
        <w:rPr>
          <w:color w:val="666666"/>
          <w:sz w:val="15"/>
        </w:rPr>
        <w:t>of</w:t>
      </w:r>
      <w:r>
        <w:rPr>
          <w:color w:val="666666"/>
          <w:spacing w:val="4"/>
          <w:sz w:val="15"/>
        </w:rPr>
        <w:t xml:space="preserve"> </w:t>
      </w:r>
      <w:r>
        <w:rPr>
          <w:color w:val="666666"/>
          <w:spacing w:val="-4"/>
          <w:sz w:val="15"/>
        </w:rPr>
        <w:t>war;</w:t>
      </w:r>
    </w:p>
    <w:p w14:paraId="2A7B73A1" w14:textId="77777777" w:rsidR="000712D2" w:rsidRDefault="000712D2">
      <w:pPr>
        <w:pStyle w:val="BodyText"/>
        <w:spacing w:before="3"/>
      </w:pPr>
    </w:p>
    <w:p w14:paraId="5D0FAA3F" w14:textId="77777777" w:rsidR="000712D2" w:rsidRDefault="00000000">
      <w:pPr>
        <w:pStyle w:val="ListParagraph"/>
        <w:numPr>
          <w:ilvl w:val="0"/>
          <w:numId w:val="48"/>
        </w:numPr>
        <w:tabs>
          <w:tab w:val="left" w:pos="2779"/>
        </w:tabs>
        <w:spacing w:before="0"/>
        <w:ind w:left="2779" w:hanging="214"/>
        <w:rPr>
          <w:sz w:val="15"/>
        </w:rPr>
      </w:pPr>
      <w:r>
        <w:rPr>
          <w:color w:val="666666"/>
          <w:sz w:val="15"/>
        </w:rPr>
        <w:t>Commission</w:t>
      </w:r>
      <w:r>
        <w:rPr>
          <w:color w:val="666666"/>
          <w:spacing w:val="3"/>
          <w:sz w:val="15"/>
        </w:rPr>
        <w:t xml:space="preserve"> </w:t>
      </w:r>
      <w:r>
        <w:rPr>
          <w:color w:val="666666"/>
          <w:sz w:val="15"/>
        </w:rPr>
        <w:t>of</w:t>
      </w:r>
      <w:r>
        <w:rPr>
          <w:color w:val="666666"/>
          <w:spacing w:val="3"/>
          <w:sz w:val="15"/>
        </w:rPr>
        <w:t xml:space="preserve"> </w:t>
      </w:r>
      <w:r>
        <w:rPr>
          <w:color w:val="666666"/>
          <w:sz w:val="15"/>
        </w:rPr>
        <w:t>a</w:t>
      </w:r>
      <w:r>
        <w:rPr>
          <w:color w:val="666666"/>
          <w:spacing w:val="3"/>
          <w:sz w:val="15"/>
        </w:rPr>
        <w:t xml:space="preserve"> </w:t>
      </w:r>
      <w:r>
        <w:rPr>
          <w:color w:val="666666"/>
          <w:sz w:val="15"/>
        </w:rPr>
        <w:t>crime</w:t>
      </w:r>
      <w:r>
        <w:rPr>
          <w:color w:val="666666"/>
          <w:spacing w:val="4"/>
          <w:sz w:val="15"/>
        </w:rPr>
        <w:t xml:space="preserve"> </w:t>
      </w:r>
      <w:r>
        <w:rPr>
          <w:color w:val="666666"/>
          <w:sz w:val="15"/>
        </w:rPr>
        <w:t>by</w:t>
      </w:r>
      <w:r>
        <w:rPr>
          <w:color w:val="666666"/>
          <w:spacing w:val="3"/>
          <w:sz w:val="15"/>
        </w:rPr>
        <w:t xml:space="preserve"> </w:t>
      </w:r>
      <w:r>
        <w:rPr>
          <w:color w:val="666666"/>
          <w:sz w:val="15"/>
        </w:rPr>
        <w:t>the</w:t>
      </w:r>
      <w:r>
        <w:rPr>
          <w:color w:val="666666"/>
          <w:spacing w:val="3"/>
          <w:sz w:val="15"/>
        </w:rPr>
        <w:t xml:space="preserve"> </w:t>
      </w:r>
      <w:r>
        <w:rPr>
          <w:color w:val="666666"/>
          <w:spacing w:val="-2"/>
          <w:sz w:val="15"/>
        </w:rPr>
        <w:t>Employee;</w:t>
      </w:r>
    </w:p>
    <w:p w14:paraId="3D032D05" w14:textId="77777777" w:rsidR="000712D2" w:rsidRDefault="000712D2">
      <w:pPr>
        <w:pStyle w:val="BodyText"/>
        <w:spacing w:before="3"/>
      </w:pPr>
    </w:p>
    <w:p w14:paraId="3DE2F581" w14:textId="77777777" w:rsidR="000712D2" w:rsidRDefault="00000000">
      <w:pPr>
        <w:pStyle w:val="ListParagraph"/>
        <w:numPr>
          <w:ilvl w:val="0"/>
          <w:numId w:val="48"/>
        </w:numPr>
        <w:tabs>
          <w:tab w:val="left" w:pos="2790"/>
        </w:tabs>
        <w:spacing w:before="0" w:line="316" w:lineRule="auto"/>
        <w:ind w:left="2565" w:right="1257" w:firstLine="0"/>
        <w:rPr>
          <w:sz w:val="15"/>
        </w:rPr>
      </w:pPr>
      <w:r>
        <w:rPr>
          <w:color w:val="666666"/>
          <w:sz w:val="15"/>
        </w:rPr>
        <w:t>Travel or flight, including getting in or out, on or off, any aircraft, or device which can fly above the earth’s surface, except as a passenger on a regular commercial airliner;</w:t>
      </w:r>
    </w:p>
    <w:p w14:paraId="46F123CA" w14:textId="77777777" w:rsidR="000712D2" w:rsidRDefault="00000000">
      <w:pPr>
        <w:pStyle w:val="ListParagraph"/>
        <w:numPr>
          <w:ilvl w:val="0"/>
          <w:numId w:val="48"/>
        </w:numPr>
        <w:tabs>
          <w:tab w:val="left" w:pos="2769"/>
        </w:tabs>
        <w:ind w:left="2769" w:hanging="204"/>
        <w:rPr>
          <w:sz w:val="15"/>
        </w:rPr>
      </w:pPr>
      <w:r>
        <w:rPr>
          <w:color w:val="666666"/>
          <w:sz w:val="15"/>
        </w:rPr>
        <w:t>Sickness,</w:t>
      </w:r>
      <w:r>
        <w:rPr>
          <w:color w:val="666666"/>
          <w:spacing w:val="4"/>
          <w:sz w:val="15"/>
        </w:rPr>
        <w:t xml:space="preserve"> </w:t>
      </w:r>
      <w:r>
        <w:rPr>
          <w:color w:val="666666"/>
          <w:sz w:val="15"/>
        </w:rPr>
        <w:t>disease</w:t>
      </w:r>
      <w:r>
        <w:rPr>
          <w:color w:val="666666"/>
          <w:spacing w:val="5"/>
          <w:sz w:val="15"/>
        </w:rPr>
        <w:t xml:space="preserve"> </w:t>
      </w:r>
      <w:r>
        <w:rPr>
          <w:color w:val="666666"/>
          <w:sz w:val="15"/>
        </w:rPr>
        <w:t>or</w:t>
      </w:r>
      <w:r>
        <w:rPr>
          <w:color w:val="666666"/>
          <w:spacing w:val="5"/>
          <w:sz w:val="15"/>
        </w:rPr>
        <w:t xml:space="preserve"> </w:t>
      </w:r>
      <w:r>
        <w:rPr>
          <w:color w:val="666666"/>
          <w:sz w:val="15"/>
        </w:rPr>
        <w:t>bodily</w:t>
      </w:r>
      <w:r>
        <w:rPr>
          <w:color w:val="666666"/>
          <w:spacing w:val="4"/>
          <w:sz w:val="15"/>
        </w:rPr>
        <w:t xml:space="preserve"> </w:t>
      </w:r>
      <w:r>
        <w:rPr>
          <w:color w:val="666666"/>
          <w:spacing w:val="-2"/>
          <w:sz w:val="15"/>
        </w:rPr>
        <w:t>infirmity;</w:t>
      </w:r>
    </w:p>
    <w:p w14:paraId="2BF6D2A0" w14:textId="77777777" w:rsidR="000712D2" w:rsidRDefault="000712D2">
      <w:pPr>
        <w:pStyle w:val="BodyText"/>
        <w:spacing w:before="3"/>
      </w:pPr>
    </w:p>
    <w:p w14:paraId="36FB2096" w14:textId="77777777" w:rsidR="000712D2" w:rsidRDefault="00000000">
      <w:pPr>
        <w:pStyle w:val="ListParagraph"/>
        <w:numPr>
          <w:ilvl w:val="0"/>
          <w:numId w:val="48"/>
        </w:numPr>
        <w:tabs>
          <w:tab w:val="left" w:pos="2760"/>
        </w:tabs>
        <w:spacing w:before="0" w:line="316" w:lineRule="auto"/>
        <w:ind w:left="2565" w:right="1077" w:firstLine="0"/>
        <w:rPr>
          <w:sz w:val="15"/>
        </w:rPr>
      </w:pPr>
      <w:r>
        <w:rPr>
          <w:color w:val="666666"/>
          <w:sz w:val="15"/>
        </w:rPr>
        <w:t>Injury or death for which the Employee is entitled to benefits under any worker’s compensation or occupational disease law;</w:t>
      </w:r>
    </w:p>
    <w:p w14:paraId="5B1DF9E0" w14:textId="77777777" w:rsidR="000712D2" w:rsidRDefault="00000000">
      <w:pPr>
        <w:pStyle w:val="ListParagraph"/>
        <w:numPr>
          <w:ilvl w:val="0"/>
          <w:numId w:val="48"/>
        </w:numPr>
        <w:tabs>
          <w:tab w:val="left" w:pos="2790"/>
        </w:tabs>
        <w:spacing w:line="316" w:lineRule="auto"/>
        <w:ind w:left="2565" w:right="1142" w:firstLine="0"/>
        <w:rPr>
          <w:sz w:val="15"/>
        </w:rPr>
      </w:pPr>
      <w:r>
        <w:rPr>
          <w:color w:val="666666"/>
          <w:sz w:val="15"/>
        </w:rPr>
        <w:t>Voluntary self-administration of any drug or chemical substance not prescribed and taken according to the directions of a licensed physician. (Accidental ingestion of a poisonous substance is not excluded);</w:t>
      </w:r>
    </w:p>
    <w:p w14:paraId="2807E8FB" w14:textId="77777777" w:rsidR="000712D2" w:rsidRDefault="00000000">
      <w:pPr>
        <w:pStyle w:val="ListParagraph"/>
        <w:numPr>
          <w:ilvl w:val="0"/>
          <w:numId w:val="48"/>
        </w:numPr>
        <w:tabs>
          <w:tab w:val="left" w:pos="2787"/>
        </w:tabs>
        <w:ind w:left="2787" w:hanging="222"/>
        <w:rPr>
          <w:sz w:val="15"/>
        </w:rPr>
      </w:pPr>
      <w:r>
        <w:rPr>
          <w:color w:val="666666"/>
          <w:sz w:val="15"/>
        </w:rPr>
        <w:t>Riding</w:t>
      </w:r>
      <w:r>
        <w:rPr>
          <w:color w:val="666666"/>
          <w:spacing w:val="2"/>
          <w:sz w:val="15"/>
        </w:rPr>
        <w:t xml:space="preserve"> </w:t>
      </w:r>
      <w:r>
        <w:rPr>
          <w:color w:val="666666"/>
          <w:sz w:val="15"/>
        </w:rPr>
        <w:t>or</w:t>
      </w:r>
      <w:r>
        <w:rPr>
          <w:color w:val="666666"/>
          <w:spacing w:val="3"/>
          <w:sz w:val="15"/>
        </w:rPr>
        <w:t xml:space="preserve"> </w:t>
      </w:r>
      <w:r>
        <w:rPr>
          <w:color w:val="666666"/>
          <w:sz w:val="15"/>
        </w:rPr>
        <w:t>driving</w:t>
      </w:r>
      <w:r>
        <w:rPr>
          <w:color w:val="666666"/>
          <w:spacing w:val="2"/>
          <w:sz w:val="15"/>
        </w:rPr>
        <w:t xml:space="preserve"> </w:t>
      </w:r>
      <w:r>
        <w:rPr>
          <w:color w:val="666666"/>
          <w:sz w:val="15"/>
        </w:rPr>
        <w:t>in</w:t>
      </w:r>
      <w:r>
        <w:rPr>
          <w:color w:val="666666"/>
          <w:spacing w:val="3"/>
          <w:sz w:val="15"/>
        </w:rPr>
        <w:t xml:space="preserve"> </w:t>
      </w:r>
      <w:r>
        <w:rPr>
          <w:color w:val="666666"/>
          <w:sz w:val="15"/>
        </w:rPr>
        <w:t>any</w:t>
      </w:r>
      <w:r>
        <w:rPr>
          <w:color w:val="666666"/>
          <w:spacing w:val="3"/>
          <w:sz w:val="15"/>
        </w:rPr>
        <w:t xml:space="preserve"> </w:t>
      </w:r>
      <w:r>
        <w:rPr>
          <w:color w:val="666666"/>
          <w:sz w:val="15"/>
        </w:rPr>
        <w:t>kind</w:t>
      </w:r>
      <w:r>
        <w:rPr>
          <w:color w:val="666666"/>
          <w:spacing w:val="2"/>
          <w:sz w:val="15"/>
        </w:rPr>
        <w:t xml:space="preserve"> </w:t>
      </w:r>
      <w:r>
        <w:rPr>
          <w:color w:val="666666"/>
          <w:sz w:val="15"/>
        </w:rPr>
        <w:t>of</w:t>
      </w:r>
      <w:r>
        <w:rPr>
          <w:color w:val="666666"/>
          <w:spacing w:val="3"/>
          <w:sz w:val="15"/>
        </w:rPr>
        <w:t xml:space="preserve"> </w:t>
      </w:r>
      <w:r>
        <w:rPr>
          <w:color w:val="666666"/>
          <w:sz w:val="15"/>
        </w:rPr>
        <w:t>a</w:t>
      </w:r>
      <w:r>
        <w:rPr>
          <w:color w:val="666666"/>
          <w:spacing w:val="3"/>
          <w:sz w:val="15"/>
        </w:rPr>
        <w:t xml:space="preserve"> </w:t>
      </w:r>
      <w:r>
        <w:rPr>
          <w:color w:val="666666"/>
          <w:spacing w:val="-2"/>
          <w:sz w:val="15"/>
        </w:rPr>
        <w:t>race.</w:t>
      </w:r>
    </w:p>
    <w:p w14:paraId="5281C085" w14:textId="77777777" w:rsidR="000712D2" w:rsidRDefault="000712D2">
      <w:pPr>
        <w:pStyle w:val="BodyText"/>
        <w:spacing w:before="3"/>
      </w:pPr>
    </w:p>
    <w:p w14:paraId="56C39844" w14:textId="77777777" w:rsidR="000712D2" w:rsidRDefault="00000000">
      <w:pPr>
        <w:pStyle w:val="Heading3"/>
        <w:numPr>
          <w:ilvl w:val="1"/>
          <w:numId w:val="49"/>
        </w:numPr>
        <w:tabs>
          <w:tab w:val="left" w:pos="2963"/>
        </w:tabs>
        <w:ind w:left="2963" w:hanging="398"/>
      </w:pPr>
      <w:r>
        <w:rPr>
          <w:color w:val="666666"/>
        </w:rPr>
        <w:t>Schedule</w:t>
      </w:r>
      <w:r>
        <w:rPr>
          <w:color w:val="666666"/>
          <w:spacing w:val="5"/>
        </w:rPr>
        <w:t xml:space="preserve"> </w:t>
      </w:r>
      <w:r>
        <w:rPr>
          <w:color w:val="666666"/>
        </w:rPr>
        <w:t>of</w:t>
      </w:r>
      <w:r>
        <w:rPr>
          <w:color w:val="666666"/>
          <w:spacing w:val="6"/>
        </w:rPr>
        <w:t xml:space="preserve"> </w:t>
      </w:r>
      <w:r>
        <w:rPr>
          <w:color w:val="666666"/>
        </w:rPr>
        <w:t>Accidental</w:t>
      </w:r>
      <w:r>
        <w:rPr>
          <w:color w:val="666666"/>
          <w:spacing w:val="5"/>
        </w:rPr>
        <w:t xml:space="preserve"> </w:t>
      </w:r>
      <w:r>
        <w:rPr>
          <w:color w:val="666666"/>
        </w:rPr>
        <w:t>Death</w:t>
      </w:r>
      <w:r>
        <w:rPr>
          <w:color w:val="666666"/>
          <w:spacing w:val="6"/>
        </w:rPr>
        <w:t xml:space="preserve"> </w:t>
      </w:r>
      <w:r>
        <w:rPr>
          <w:color w:val="666666"/>
        </w:rPr>
        <w:t>and</w:t>
      </w:r>
      <w:r>
        <w:rPr>
          <w:color w:val="666666"/>
          <w:spacing w:val="5"/>
        </w:rPr>
        <w:t xml:space="preserve"> </w:t>
      </w:r>
      <w:r>
        <w:rPr>
          <w:color w:val="666666"/>
        </w:rPr>
        <w:t>Dismemberment</w:t>
      </w:r>
      <w:r>
        <w:rPr>
          <w:color w:val="666666"/>
          <w:spacing w:val="6"/>
        </w:rPr>
        <w:t xml:space="preserve"> </w:t>
      </w:r>
      <w:r>
        <w:rPr>
          <w:color w:val="666666"/>
          <w:spacing w:val="-2"/>
        </w:rPr>
        <w:t>Benefits.</w:t>
      </w:r>
    </w:p>
    <w:p w14:paraId="28B53C66" w14:textId="77777777" w:rsidR="000712D2" w:rsidRDefault="000712D2">
      <w:pPr>
        <w:pStyle w:val="BodyText"/>
        <w:spacing w:before="3"/>
        <w:rPr>
          <w:b/>
        </w:rPr>
      </w:pPr>
    </w:p>
    <w:p w14:paraId="4BDAEAC6" w14:textId="77777777" w:rsidR="000712D2" w:rsidRDefault="00000000">
      <w:pPr>
        <w:pStyle w:val="ListParagraph"/>
        <w:numPr>
          <w:ilvl w:val="0"/>
          <w:numId w:val="47"/>
        </w:numPr>
        <w:tabs>
          <w:tab w:val="left" w:pos="2777"/>
        </w:tabs>
        <w:spacing w:before="0" w:line="316" w:lineRule="auto"/>
        <w:ind w:right="1073" w:firstLine="0"/>
        <w:rPr>
          <w:sz w:val="15"/>
        </w:rPr>
      </w:pPr>
      <w:r>
        <w:rPr>
          <w:color w:val="666666"/>
          <w:sz w:val="15"/>
        </w:rPr>
        <w:t>In the event of the accidental death of an Employee as described in Section 6.01 hereof, the Fund shall pay 100% of the benefit amount specified in the Schedule of Benefits to the beneficiary or beneficiaries of the Employee.</w:t>
      </w:r>
    </w:p>
    <w:p w14:paraId="286D7FFA" w14:textId="77777777" w:rsidR="000712D2" w:rsidRDefault="00000000">
      <w:pPr>
        <w:pStyle w:val="Heading3"/>
        <w:numPr>
          <w:ilvl w:val="0"/>
          <w:numId w:val="47"/>
        </w:numPr>
        <w:tabs>
          <w:tab w:val="left" w:pos="2777"/>
        </w:tabs>
        <w:spacing w:before="127"/>
        <w:ind w:left="2777" w:hanging="212"/>
      </w:pPr>
      <w:r>
        <w:rPr>
          <w:color w:val="666666"/>
          <w:spacing w:val="-2"/>
        </w:rPr>
        <w:t>Dismemberment</w:t>
      </w:r>
    </w:p>
    <w:p w14:paraId="0BD36FB1" w14:textId="77777777" w:rsidR="000712D2" w:rsidRDefault="000712D2">
      <w:pPr>
        <w:pStyle w:val="BodyText"/>
        <w:spacing w:before="3"/>
        <w:rPr>
          <w:b/>
        </w:rPr>
      </w:pPr>
    </w:p>
    <w:p w14:paraId="497092EC" w14:textId="77777777" w:rsidR="000712D2" w:rsidRDefault="00000000">
      <w:pPr>
        <w:pStyle w:val="ListParagraph"/>
        <w:numPr>
          <w:ilvl w:val="1"/>
          <w:numId w:val="47"/>
        </w:numPr>
        <w:tabs>
          <w:tab w:val="left" w:pos="2850"/>
        </w:tabs>
        <w:spacing w:before="0" w:line="316" w:lineRule="auto"/>
        <w:ind w:right="1066" w:firstLine="0"/>
        <w:rPr>
          <w:sz w:val="15"/>
        </w:rPr>
      </w:pPr>
      <w:r>
        <w:rPr>
          <w:color w:val="666666"/>
          <w:sz w:val="15"/>
        </w:rPr>
        <w:t>The term "Dismemberment" shall mean the loss of one or both hands at or above the wrist, the loss of one or both feet at or above the ankle joint or the total and unrecoverable loss of sight in one or both eyes.</w:t>
      </w:r>
    </w:p>
    <w:p w14:paraId="7EC1355B" w14:textId="77777777" w:rsidR="000712D2" w:rsidRDefault="00000000">
      <w:pPr>
        <w:pStyle w:val="ListParagraph"/>
        <w:numPr>
          <w:ilvl w:val="1"/>
          <w:numId w:val="47"/>
        </w:numPr>
        <w:tabs>
          <w:tab w:val="left" w:pos="2850"/>
        </w:tabs>
        <w:spacing w:line="316" w:lineRule="auto"/>
        <w:ind w:right="1321" w:firstLine="0"/>
        <w:rPr>
          <w:sz w:val="15"/>
        </w:rPr>
      </w:pPr>
      <w:r>
        <w:rPr>
          <w:color w:val="666666"/>
          <w:sz w:val="15"/>
        </w:rPr>
        <w:t>The Fund shall pay the Employee 100% of the amount specified in the Schedule of Benefits in the event such Employee, during a period of eligibility, suffers the following losses by external, violent and accidental means as described in Section 6.01 hereof:</w:t>
      </w:r>
    </w:p>
    <w:p w14:paraId="5528EB27" w14:textId="77777777" w:rsidR="000712D2" w:rsidRDefault="000712D2">
      <w:pPr>
        <w:spacing w:line="316" w:lineRule="auto"/>
        <w:rPr>
          <w:sz w:val="15"/>
        </w:rPr>
        <w:sectPr w:rsidR="000712D2" w:rsidSect="004B102F">
          <w:pgSz w:w="12240" w:h="15840"/>
          <w:pgMar w:top="400" w:right="260" w:bottom="220" w:left="600" w:header="93" w:footer="35" w:gutter="0"/>
          <w:cols w:space="720"/>
        </w:sectPr>
      </w:pPr>
    </w:p>
    <w:p w14:paraId="1DD22431" w14:textId="2BDB48F6" w:rsidR="000712D2" w:rsidRDefault="00000000">
      <w:pPr>
        <w:pStyle w:val="BodyText"/>
        <w:tabs>
          <w:tab w:val="left" w:pos="5387"/>
        </w:tabs>
        <w:spacing w:before="180"/>
        <w:ind w:left="2565"/>
      </w:pPr>
      <w:r>
        <w:rPr>
          <w:color w:val="666666"/>
        </w:rPr>
        <w:t>Both</w:t>
      </w:r>
      <w:r>
        <w:rPr>
          <w:color w:val="666666"/>
          <w:spacing w:val="3"/>
        </w:rPr>
        <w:t xml:space="preserve"> </w:t>
      </w:r>
      <w:r>
        <w:rPr>
          <w:color w:val="666666"/>
          <w:spacing w:val="-4"/>
        </w:rPr>
        <w:t>Feet</w:t>
      </w:r>
      <w:r>
        <w:rPr>
          <w:color w:val="666666"/>
        </w:rPr>
        <w:tab/>
        <w:t>One</w:t>
      </w:r>
      <w:r>
        <w:rPr>
          <w:color w:val="666666"/>
          <w:spacing w:val="3"/>
        </w:rPr>
        <w:t xml:space="preserve"> </w:t>
      </w:r>
      <w:r>
        <w:rPr>
          <w:color w:val="666666"/>
        </w:rPr>
        <w:t>Hand</w:t>
      </w:r>
      <w:r>
        <w:rPr>
          <w:color w:val="666666"/>
          <w:spacing w:val="3"/>
        </w:rPr>
        <w:t xml:space="preserve"> </w:t>
      </w:r>
      <w:r>
        <w:rPr>
          <w:color w:val="666666"/>
        </w:rPr>
        <w:t>and</w:t>
      </w:r>
      <w:r>
        <w:rPr>
          <w:color w:val="666666"/>
          <w:spacing w:val="3"/>
        </w:rPr>
        <w:t xml:space="preserve"> </w:t>
      </w:r>
      <w:r>
        <w:rPr>
          <w:color w:val="666666"/>
        </w:rPr>
        <w:t>Sight</w:t>
      </w:r>
      <w:r>
        <w:rPr>
          <w:color w:val="666666"/>
          <w:spacing w:val="3"/>
        </w:rPr>
        <w:t xml:space="preserve"> </w:t>
      </w:r>
      <w:r>
        <w:rPr>
          <w:color w:val="666666"/>
        </w:rPr>
        <w:t>of</w:t>
      </w:r>
      <w:r>
        <w:rPr>
          <w:color w:val="666666"/>
          <w:spacing w:val="3"/>
        </w:rPr>
        <w:t xml:space="preserve"> </w:t>
      </w:r>
      <w:r>
        <w:rPr>
          <w:color w:val="666666"/>
        </w:rPr>
        <w:t>One</w:t>
      </w:r>
      <w:r>
        <w:rPr>
          <w:color w:val="666666"/>
          <w:spacing w:val="3"/>
        </w:rPr>
        <w:t xml:space="preserve"> </w:t>
      </w:r>
      <w:r>
        <w:rPr>
          <w:color w:val="666666"/>
          <w:spacing w:val="-5"/>
        </w:rPr>
        <w:t>Eye</w:t>
      </w:r>
    </w:p>
    <w:p w14:paraId="21C32A4B" w14:textId="77777777" w:rsidR="000712D2" w:rsidRDefault="000712D2">
      <w:pPr>
        <w:pStyle w:val="BodyText"/>
        <w:spacing w:before="3"/>
      </w:pPr>
    </w:p>
    <w:p w14:paraId="573A4574" w14:textId="77777777" w:rsidR="000712D2" w:rsidRDefault="00000000">
      <w:pPr>
        <w:pStyle w:val="BodyText"/>
        <w:tabs>
          <w:tab w:val="left" w:pos="5427"/>
        </w:tabs>
        <w:ind w:left="2565"/>
      </w:pPr>
      <w:r>
        <w:rPr>
          <w:color w:val="666666"/>
        </w:rPr>
        <w:t>Both</w:t>
      </w:r>
      <w:r>
        <w:rPr>
          <w:color w:val="666666"/>
          <w:spacing w:val="3"/>
        </w:rPr>
        <w:t xml:space="preserve"> </w:t>
      </w:r>
      <w:r>
        <w:rPr>
          <w:color w:val="666666"/>
          <w:spacing w:val="-2"/>
        </w:rPr>
        <w:t>Hands</w:t>
      </w:r>
      <w:r>
        <w:rPr>
          <w:color w:val="666666"/>
        </w:rPr>
        <w:tab/>
        <w:t>One</w:t>
      </w:r>
      <w:r>
        <w:rPr>
          <w:color w:val="666666"/>
          <w:spacing w:val="2"/>
        </w:rPr>
        <w:t xml:space="preserve"> </w:t>
      </w:r>
      <w:r>
        <w:rPr>
          <w:color w:val="666666"/>
        </w:rPr>
        <w:t>Foot</w:t>
      </w:r>
      <w:r>
        <w:rPr>
          <w:color w:val="666666"/>
          <w:spacing w:val="3"/>
        </w:rPr>
        <w:t xml:space="preserve"> </w:t>
      </w:r>
      <w:r>
        <w:rPr>
          <w:color w:val="666666"/>
        </w:rPr>
        <w:t>and</w:t>
      </w:r>
      <w:r>
        <w:rPr>
          <w:color w:val="666666"/>
          <w:spacing w:val="3"/>
        </w:rPr>
        <w:t xml:space="preserve"> </w:t>
      </w:r>
      <w:r>
        <w:rPr>
          <w:color w:val="666666"/>
        </w:rPr>
        <w:t>Sight</w:t>
      </w:r>
      <w:r>
        <w:rPr>
          <w:color w:val="666666"/>
          <w:spacing w:val="3"/>
        </w:rPr>
        <w:t xml:space="preserve"> </w:t>
      </w:r>
      <w:r>
        <w:rPr>
          <w:color w:val="666666"/>
        </w:rPr>
        <w:t>of</w:t>
      </w:r>
      <w:r>
        <w:rPr>
          <w:color w:val="666666"/>
          <w:spacing w:val="3"/>
        </w:rPr>
        <w:t xml:space="preserve"> </w:t>
      </w:r>
      <w:r>
        <w:rPr>
          <w:color w:val="666666"/>
        </w:rPr>
        <w:t>One</w:t>
      </w:r>
      <w:r>
        <w:rPr>
          <w:color w:val="666666"/>
          <w:spacing w:val="3"/>
        </w:rPr>
        <w:t xml:space="preserve"> </w:t>
      </w:r>
      <w:r>
        <w:rPr>
          <w:color w:val="666666"/>
          <w:spacing w:val="-5"/>
        </w:rPr>
        <w:t>Eye</w:t>
      </w:r>
    </w:p>
    <w:p w14:paraId="7187548B" w14:textId="77777777" w:rsidR="000712D2" w:rsidRDefault="000712D2">
      <w:pPr>
        <w:pStyle w:val="BodyText"/>
        <w:spacing w:before="3"/>
      </w:pPr>
    </w:p>
    <w:p w14:paraId="6FC35DCA" w14:textId="77777777" w:rsidR="000712D2" w:rsidRDefault="00000000">
      <w:pPr>
        <w:pStyle w:val="BodyText"/>
        <w:tabs>
          <w:tab w:val="left" w:pos="5473"/>
        </w:tabs>
        <w:ind w:left="2565"/>
      </w:pPr>
      <w:r>
        <w:rPr>
          <w:color w:val="666666"/>
        </w:rPr>
        <w:t>One</w:t>
      </w:r>
      <w:r>
        <w:rPr>
          <w:color w:val="666666"/>
          <w:spacing w:val="3"/>
        </w:rPr>
        <w:t xml:space="preserve"> </w:t>
      </w:r>
      <w:r>
        <w:rPr>
          <w:color w:val="666666"/>
        </w:rPr>
        <w:t>Hand</w:t>
      </w:r>
      <w:r>
        <w:rPr>
          <w:color w:val="666666"/>
          <w:spacing w:val="3"/>
        </w:rPr>
        <w:t xml:space="preserve"> </w:t>
      </w:r>
      <w:r>
        <w:rPr>
          <w:color w:val="666666"/>
        </w:rPr>
        <w:t>and</w:t>
      </w:r>
      <w:r>
        <w:rPr>
          <w:color w:val="666666"/>
          <w:spacing w:val="3"/>
        </w:rPr>
        <w:t xml:space="preserve"> </w:t>
      </w:r>
      <w:r>
        <w:rPr>
          <w:color w:val="666666"/>
        </w:rPr>
        <w:t>One</w:t>
      </w:r>
      <w:r>
        <w:rPr>
          <w:color w:val="666666"/>
          <w:spacing w:val="3"/>
        </w:rPr>
        <w:t xml:space="preserve"> </w:t>
      </w:r>
      <w:r>
        <w:rPr>
          <w:color w:val="666666"/>
          <w:spacing w:val="-4"/>
        </w:rPr>
        <w:t>Foot</w:t>
      </w:r>
      <w:r>
        <w:rPr>
          <w:color w:val="666666"/>
        </w:rPr>
        <w:tab/>
        <w:t>Sight</w:t>
      </w:r>
      <w:r>
        <w:rPr>
          <w:color w:val="666666"/>
          <w:spacing w:val="2"/>
        </w:rPr>
        <w:t xml:space="preserve"> </w:t>
      </w:r>
      <w:r>
        <w:rPr>
          <w:color w:val="666666"/>
        </w:rPr>
        <w:t>of</w:t>
      </w:r>
      <w:r>
        <w:rPr>
          <w:color w:val="666666"/>
          <w:spacing w:val="3"/>
        </w:rPr>
        <w:t xml:space="preserve"> </w:t>
      </w:r>
      <w:r>
        <w:rPr>
          <w:color w:val="666666"/>
        </w:rPr>
        <w:t>Both</w:t>
      </w:r>
      <w:r>
        <w:rPr>
          <w:color w:val="666666"/>
          <w:spacing w:val="3"/>
        </w:rPr>
        <w:t xml:space="preserve"> </w:t>
      </w:r>
      <w:r>
        <w:rPr>
          <w:color w:val="666666"/>
          <w:spacing w:val="-4"/>
        </w:rPr>
        <w:t>Eyes</w:t>
      </w:r>
    </w:p>
    <w:p w14:paraId="34F213FB" w14:textId="77777777" w:rsidR="000712D2" w:rsidRDefault="000712D2">
      <w:pPr>
        <w:pStyle w:val="BodyText"/>
        <w:spacing w:before="3"/>
      </w:pPr>
    </w:p>
    <w:p w14:paraId="45F558ED" w14:textId="77777777" w:rsidR="000712D2" w:rsidRDefault="00000000">
      <w:pPr>
        <w:pStyle w:val="ListParagraph"/>
        <w:numPr>
          <w:ilvl w:val="0"/>
          <w:numId w:val="47"/>
        </w:numPr>
        <w:tabs>
          <w:tab w:val="left" w:pos="2779"/>
        </w:tabs>
        <w:spacing w:before="0" w:line="316" w:lineRule="auto"/>
        <w:ind w:right="1115" w:firstLine="0"/>
        <w:rPr>
          <w:sz w:val="15"/>
        </w:rPr>
      </w:pPr>
      <w:r>
        <w:rPr>
          <w:color w:val="666666"/>
          <w:sz w:val="15"/>
        </w:rPr>
        <w:t>One-half of the benefit set forth in the Schedule of Benefits shall be paid to an eligible Employee who suffers any of the following types of losses as a result of external, violent and accidental means as described in Section 6.01 hereof:</w:t>
      </w:r>
    </w:p>
    <w:p w14:paraId="706166A5" w14:textId="77777777" w:rsidR="000712D2" w:rsidRDefault="00000000">
      <w:pPr>
        <w:pStyle w:val="BodyText"/>
        <w:spacing w:before="127"/>
        <w:ind w:left="2565"/>
      </w:pPr>
      <w:r>
        <w:rPr>
          <w:color w:val="666666"/>
        </w:rPr>
        <w:t>Loss</w:t>
      </w:r>
      <w:r>
        <w:rPr>
          <w:color w:val="666666"/>
          <w:spacing w:val="2"/>
        </w:rPr>
        <w:t xml:space="preserve"> </w:t>
      </w:r>
      <w:r>
        <w:rPr>
          <w:color w:val="666666"/>
        </w:rPr>
        <w:t>of</w:t>
      </w:r>
      <w:r>
        <w:rPr>
          <w:color w:val="666666"/>
          <w:spacing w:val="3"/>
        </w:rPr>
        <w:t xml:space="preserve"> </w:t>
      </w:r>
      <w:r>
        <w:rPr>
          <w:color w:val="666666"/>
        </w:rPr>
        <w:t>one</w:t>
      </w:r>
      <w:r>
        <w:rPr>
          <w:color w:val="666666"/>
          <w:spacing w:val="3"/>
        </w:rPr>
        <w:t xml:space="preserve"> </w:t>
      </w:r>
      <w:r>
        <w:rPr>
          <w:color w:val="666666"/>
        </w:rPr>
        <w:t>hand,</w:t>
      </w:r>
      <w:r>
        <w:rPr>
          <w:color w:val="666666"/>
          <w:spacing w:val="3"/>
        </w:rPr>
        <w:t xml:space="preserve"> </w:t>
      </w:r>
      <w:r>
        <w:rPr>
          <w:color w:val="666666"/>
        </w:rPr>
        <w:t>Loss</w:t>
      </w:r>
      <w:r>
        <w:rPr>
          <w:color w:val="666666"/>
          <w:spacing w:val="3"/>
        </w:rPr>
        <w:t xml:space="preserve"> </w:t>
      </w:r>
      <w:r>
        <w:rPr>
          <w:color w:val="666666"/>
        </w:rPr>
        <w:t>of</w:t>
      </w:r>
      <w:r>
        <w:rPr>
          <w:color w:val="666666"/>
          <w:spacing w:val="2"/>
        </w:rPr>
        <w:t xml:space="preserve"> </w:t>
      </w:r>
      <w:r>
        <w:rPr>
          <w:color w:val="666666"/>
        </w:rPr>
        <w:t>one</w:t>
      </w:r>
      <w:r>
        <w:rPr>
          <w:color w:val="666666"/>
          <w:spacing w:val="3"/>
        </w:rPr>
        <w:t xml:space="preserve"> </w:t>
      </w:r>
      <w:r>
        <w:rPr>
          <w:color w:val="666666"/>
        </w:rPr>
        <w:t>foot,</w:t>
      </w:r>
      <w:r>
        <w:rPr>
          <w:color w:val="666666"/>
          <w:spacing w:val="3"/>
        </w:rPr>
        <w:t xml:space="preserve"> </w:t>
      </w:r>
      <w:r>
        <w:rPr>
          <w:color w:val="666666"/>
        </w:rPr>
        <w:t>Sight</w:t>
      </w:r>
      <w:r>
        <w:rPr>
          <w:color w:val="666666"/>
          <w:spacing w:val="3"/>
        </w:rPr>
        <w:t xml:space="preserve"> </w:t>
      </w:r>
      <w:r>
        <w:rPr>
          <w:color w:val="666666"/>
        </w:rPr>
        <w:t>of</w:t>
      </w:r>
      <w:r>
        <w:rPr>
          <w:color w:val="666666"/>
          <w:spacing w:val="3"/>
        </w:rPr>
        <w:t xml:space="preserve"> </w:t>
      </w:r>
      <w:r>
        <w:rPr>
          <w:color w:val="666666"/>
        </w:rPr>
        <w:t>one</w:t>
      </w:r>
      <w:r>
        <w:rPr>
          <w:color w:val="666666"/>
          <w:spacing w:val="2"/>
        </w:rPr>
        <w:t xml:space="preserve"> </w:t>
      </w:r>
      <w:r>
        <w:rPr>
          <w:color w:val="666666"/>
          <w:spacing w:val="-4"/>
        </w:rPr>
        <w:t>eye.</w:t>
      </w:r>
    </w:p>
    <w:p w14:paraId="63ABAD05" w14:textId="77777777" w:rsidR="000712D2" w:rsidRDefault="000712D2">
      <w:pPr>
        <w:pStyle w:val="BodyText"/>
        <w:spacing w:before="3"/>
      </w:pPr>
    </w:p>
    <w:p w14:paraId="4C197401" w14:textId="77777777" w:rsidR="000712D2" w:rsidRDefault="00000000">
      <w:pPr>
        <w:pStyle w:val="ListParagraph"/>
        <w:numPr>
          <w:ilvl w:val="0"/>
          <w:numId w:val="47"/>
        </w:numPr>
        <w:tabs>
          <w:tab w:val="left" w:pos="2790"/>
        </w:tabs>
        <w:spacing w:before="0" w:line="316" w:lineRule="auto"/>
        <w:ind w:right="1567" w:firstLine="0"/>
        <w:rPr>
          <w:sz w:val="15"/>
        </w:rPr>
      </w:pPr>
      <w:r>
        <w:rPr>
          <w:color w:val="666666"/>
          <w:sz w:val="15"/>
        </w:rPr>
        <w:t>In no event will more than the full amount specified in the appropriate Schedule of Benefits hereof be paid for losses resulting from one accident.</w:t>
      </w:r>
    </w:p>
    <w:p w14:paraId="07842661" w14:textId="77777777" w:rsidR="000712D2" w:rsidRDefault="000712D2">
      <w:pPr>
        <w:pStyle w:val="BodyText"/>
      </w:pPr>
    </w:p>
    <w:p w14:paraId="73C10CCF" w14:textId="77777777" w:rsidR="000712D2" w:rsidRDefault="000712D2">
      <w:pPr>
        <w:pStyle w:val="BodyText"/>
        <w:spacing w:before="68"/>
      </w:pPr>
    </w:p>
    <w:p w14:paraId="50155C88" w14:textId="77777777" w:rsidR="000712D2" w:rsidRDefault="00000000">
      <w:pPr>
        <w:pStyle w:val="Heading2"/>
      </w:pPr>
      <w:r>
        <w:rPr>
          <w:color w:val="333333"/>
          <w:spacing w:val="10"/>
        </w:rPr>
        <w:t>SECTION</w:t>
      </w:r>
      <w:r>
        <w:rPr>
          <w:color w:val="333333"/>
          <w:spacing w:val="21"/>
        </w:rPr>
        <w:t xml:space="preserve"> </w:t>
      </w:r>
      <w:r>
        <w:rPr>
          <w:color w:val="333333"/>
        </w:rPr>
        <w:t>7.</w:t>
      </w:r>
      <w:r>
        <w:rPr>
          <w:color w:val="333333"/>
          <w:spacing w:val="22"/>
        </w:rPr>
        <w:t xml:space="preserve"> </w:t>
      </w:r>
      <w:r>
        <w:rPr>
          <w:color w:val="333333"/>
          <w:spacing w:val="10"/>
        </w:rPr>
        <w:t>SURVIVOR</w:t>
      </w:r>
      <w:r>
        <w:rPr>
          <w:color w:val="333333"/>
          <w:spacing w:val="22"/>
        </w:rPr>
        <w:t xml:space="preserve"> </w:t>
      </w:r>
      <w:r>
        <w:rPr>
          <w:color w:val="333333"/>
          <w:spacing w:val="9"/>
        </w:rPr>
        <w:t>DEATH</w:t>
      </w:r>
      <w:r>
        <w:rPr>
          <w:color w:val="333333"/>
          <w:spacing w:val="22"/>
        </w:rPr>
        <w:t xml:space="preserve"> </w:t>
      </w:r>
      <w:r>
        <w:rPr>
          <w:color w:val="333333"/>
          <w:spacing w:val="8"/>
        </w:rPr>
        <w:t>BENEFITS</w:t>
      </w:r>
    </w:p>
    <w:p w14:paraId="5E8BA6A5" w14:textId="77777777" w:rsidR="000712D2" w:rsidRDefault="00000000">
      <w:pPr>
        <w:pStyle w:val="ListParagraph"/>
        <w:numPr>
          <w:ilvl w:val="1"/>
          <w:numId w:val="46"/>
        </w:numPr>
        <w:tabs>
          <w:tab w:val="left" w:pos="2963"/>
        </w:tabs>
        <w:spacing w:before="142" w:line="316" w:lineRule="auto"/>
        <w:ind w:right="1067" w:firstLine="0"/>
        <w:rPr>
          <w:sz w:val="15"/>
        </w:rPr>
      </w:pPr>
      <w:r>
        <w:rPr>
          <w:b/>
          <w:color w:val="666666"/>
          <w:sz w:val="15"/>
        </w:rPr>
        <w:t>Payment of Survivor Death Benefits.</w:t>
      </w:r>
      <w:r>
        <w:rPr>
          <w:b/>
          <w:color w:val="666666"/>
          <w:spacing w:val="40"/>
          <w:sz w:val="15"/>
        </w:rPr>
        <w:t xml:space="preserve"> </w:t>
      </w:r>
      <w:r>
        <w:rPr>
          <w:color w:val="666666"/>
          <w:sz w:val="15"/>
        </w:rPr>
        <w:t>In addition to the Death Benefits previously described herein, the Fund shall pay a Survivor Death Benefit in monthly installments to the beneficiary or beneficiaries of an Employee who dies from any cause at any time or place during a period of eligibility for benefits. The amount of each monthly installment and the period of time over which</w:t>
      </w:r>
      <w:r>
        <w:rPr>
          <w:color w:val="666666"/>
          <w:spacing w:val="40"/>
          <w:sz w:val="15"/>
        </w:rPr>
        <w:t xml:space="preserve"> </w:t>
      </w:r>
      <w:r>
        <w:rPr>
          <w:color w:val="666666"/>
          <w:sz w:val="15"/>
        </w:rPr>
        <w:t>such installments shall be paid is set forth at the Schedule of Benefits.</w:t>
      </w:r>
    </w:p>
    <w:p w14:paraId="2E84EE98" w14:textId="77777777" w:rsidR="000712D2" w:rsidRDefault="000712D2">
      <w:pPr>
        <w:pStyle w:val="BodyText"/>
      </w:pPr>
    </w:p>
    <w:p w14:paraId="3CC21137" w14:textId="77777777" w:rsidR="000712D2" w:rsidRDefault="000712D2">
      <w:pPr>
        <w:pStyle w:val="BodyText"/>
        <w:spacing w:before="69"/>
      </w:pPr>
    </w:p>
    <w:p w14:paraId="7C1B3635" w14:textId="77777777" w:rsidR="000712D2" w:rsidRDefault="00000000">
      <w:pPr>
        <w:pStyle w:val="Heading2"/>
      </w:pPr>
      <w:r>
        <w:rPr>
          <w:color w:val="333333"/>
          <w:spacing w:val="10"/>
        </w:rPr>
        <w:t>SECTION</w:t>
      </w:r>
      <w:r>
        <w:rPr>
          <w:color w:val="333333"/>
          <w:spacing w:val="23"/>
        </w:rPr>
        <w:t xml:space="preserve"> </w:t>
      </w:r>
      <w:r>
        <w:rPr>
          <w:color w:val="333333"/>
        </w:rPr>
        <w:t>8.</w:t>
      </w:r>
      <w:r>
        <w:rPr>
          <w:color w:val="333333"/>
          <w:spacing w:val="24"/>
        </w:rPr>
        <w:t xml:space="preserve"> </w:t>
      </w:r>
      <w:r>
        <w:rPr>
          <w:color w:val="333333"/>
          <w:spacing w:val="10"/>
        </w:rPr>
        <w:t>WEEKLY</w:t>
      </w:r>
      <w:r>
        <w:rPr>
          <w:color w:val="333333"/>
          <w:spacing w:val="24"/>
        </w:rPr>
        <w:t xml:space="preserve"> </w:t>
      </w:r>
      <w:r>
        <w:rPr>
          <w:color w:val="333333"/>
          <w:spacing w:val="10"/>
        </w:rPr>
        <w:t>ACCIDENT</w:t>
      </w:r>
      <w:r>
        <w:rPr>
          <w:color w:val="333333"/>
          <w:spacing w:val="24"/>
        </w:rPr>
        <w:t xml:space="preserve"> </w:t>
      </w:r>
      <w:r>
        <w:rPr>
          <w:color w:val="333333"/>
        </w:rPr>
        <w:t>AND</w:t>
      </w:r>
      <w:r>
        <w:rPr>
          <w:color w:val="333333"/>
          <w:spacing w:val="24"/>
        </w:rPr>
        <w:t xml:space="preserve"> </w:t>
      </w:r>
      <w:r>
        <w:rPr>
          <w:color w:val="333333"/>
          <w:spacing w:val="10"/>
        </w:rPr>
        <w:t>SICKNESS</w:t>
      </w:r>
      <w:r>
        <w:rPr>
          <w:color w:val="333333"/>
          <w:spacing w:val="24"/>
        </w:rPr>
        <w:t xml:space="preserve"> </w:t>
      </w:r>
      <w:r>
        <w:rPr>
          <w:color w:val="333333"/>
          <w:spacing w:val="8"/>
        </w:rPr>
        <w:t>BENEFITS</w:t>
      </w:r>
    </w:p>
    <w:p w14:paraId="3AFB772E" w14:textId="77777777" w:rsidR="000712D2" w:rsidRDefault="00000000">
      <w:pPr>
        <w:pStyle w:val="ListParagraph"/>
        <w:numPr>
          <w:ilvl w:val="1"/>
          <w:numId w:val="45"/>
        </w:numPr>
        <w:tabs>
          <w:tab w:val="left" w:pos="2963"/>
        </w:tabs>
        <w:spacing w:before="142" w:line="316" w:lineRule="auto"/>
        <w:ind w:right="1183" w:firstLine="0"/>
        <w:rPr>
          <w:sz w:val="15"/>
        </w:rPr>
      </w:pPr>
      <w:r>
        <w:rPr>
          <w:b/>
          <w:color w:val="666666"/>
          <w:sz w:val="15"/>
        </w:rPr>
        <w:t xml:space="preserve">Payment of Weekly Accident and Sickness Benefit. </w:t>
      </w:r>
      <w:r>
        <w:rPr>
          <w:color w:val="666666"/>
          <w:sz w:val="15"/>
        </w:rPr>
        <w:t>The Fund shall pay an Employee a weekly benefit during the period of time that such Employee is disabled from employment provided that such Employee is under the care of a duly licensed physician and his or her disability results from a non-</w:t>
      </w:r>
      <w:proofErr w:type="gramStart"/>
      <w:r>
        <w:rPr>
          <w:color w:val="666666"/>
          <w:sz w:val="15"/>
        </w:rPr>
        <w:t>job related</w:t>
      </w:r>
      <w:proofErr w:type="gramEnd"/>
      <w:r>
        <w:rPr>
          <w:color w:val="666666"/>
          <w:sz w:val="15"/>
        </w:rPr>
        <w:t xml:space="preserve"> accident, sickness or disease for which benefits are not payable under any worker's compensation law or occupational disease law or any law or policy of insurance providing for the payment of motor vehicle “No-Fault” or First-Party Benefits.</w:t>
      </w:r>
    </w:p>
    <w:p w14:paraId="5C17F727" w14:textId="77777777" w:rsidR="000712D2" w:rsidRDefault="00000000">
      <w:pPr>
        <w:pStyle w:val="ListParagraph"/>
        <w:numPr>
          <w:ilvl w:val="1"/>
          <w:numId w:val="45"/>
        </w:numPr>
        <w:tabs>
          <w:tab w:val="left" w:pos="2963"/>
        </w:tabs>
        <w:spacing w:line="316" w:lineRule="auto"/>
        <w:ind w:right="1162" w:firstLine="0"/>
        <w:rPr>
          <w:sz w:val="15"/>
        </w:rPr>
      </w:pPr>
      <w:r>
        <w:rPr>
          <w:b/>
          <w:color w:val="666666"/>
          <w:sz w:val="15"/>
        </w:rPr>
        <w:t xml:space="preserve">Amount of Benefit. </w:t>
      </w:r>
      <w:r>
        <w:rPr>
          <w:color w:val="666666"/>
          <w:sz w:val="15"/>
        </w:rPr>
        <w:t>The amount of the weekly benefit payable hereunder shall be the benefit for each Classification Level specified in the Schedule of Benefits.</w:t>
      </w:r>
    </w:p>
    <w:p w14:paraId="1E716C09" w14:textId="77777777" w:rsidR="000712D2" w:rsidRDefault="00000000">
      <w:pPr>
        <w:pStyle w:val="ListParagraph"/>
        <w:numPr>
          <w:ilvl w:val="1"/>
          <w:numId w:val="45"/>
        </w:numPr>
        <w:tabs>
          <w:tab w:val="left" w:pos="2963"/>
        </w:tabs>
        <w:spacing w:line="316" w:lineRule="auto"/>
        <w:ind w:right="1037" w:firstLine="0"/>
        <w:jc w:val="both"/>
        <w:rPr>
          <w:sz w:val="15"/>
        </w:rPr>
      </w:pPr>
      <w:r>
        <w:rPr>
          <w:b/>
          <w:color w:val="666666"/>
          <w:sz w:val="15"/>
        </w:rPr>
        <w:t xml:space="preserve">Waiting Period. </w:t>
      </w:r>
      <w:r>
        <w:rPr>
          <w:color w:val="666666"/>
          <w:sz w:val="15"/>
        </w:rPr>
        <w:t>Eligibility for weekly accident and sickness benefit commences on the first day of disability if the Employee is disabled as a result of an accident and on the fourth day of disability if the Employee is disabled as a result of sickness.</w:t>
      </w:r>
    </w:p>
    <w:p w14:paraId="004A5915" w14:textId="77777777" w:rsidR="000712D2" w:rsidRDefault="00000000">
      <w:pPr>
        <w:pStyle w:val="ListParagraph"/>
        <w:numPr>
          <w:ilvl w:val="1"/>
          <w:numId w:val="45"/>
        </w:numPr>
        <w:tabs>
          <w:tab w:val="left" w:pos="2962"/>
        </w:tabs>
        <w:spacing w:line="316" w:lineRule="auto"/>
        <w:ind w:right="1117" w:firstLine="0"/>
        <w:jc w:val="both"/>
        <w:rPr>
          <w:sz w:val="15"/>
        </w:rPr>
      </w:pPr>
      <w:r>
        <w:rPr>
          <w:b/>
          <w:color w:val="666666"/>
          <w:sz w:val="15"/>
        </w:rPr>
        <w:t xml:space="preserve">Duration of Benefits. </w:t>
      </w:r>
      <w:r>
        <w:rPr>
          <w:color w:val="666666"/>
          <w:sz w:val="15"/>
        </w:rPr>
        <w:t>Weekly accident and sickness benefits shall continue for a maximum of 26 weeks for any one disability. Effective July 1, 2017, the weekly accident and sickness benefit will be reduced to coverage of a maximum of six (6) weeks for any one disability. Participants who were receiving weekly benefits prior to July 1, 2017, will only be eligible to receive up to an additional six</w:t>
      </w:r>
    </w:p>
    <w:p w14:paraId="3F483CDE" w14:textId="77777777" w:rsidR="000712D2" w:rsidRDefault="00000000">
      <w:pPr>
        <w:pStyle w:val="BodyText"/>
        <w:ind w:left="2565"/>
        <w:jc w:val="both"/>
      </w:pPr>
      <w:r>
        <w:rPr>
          <w:color w:val="666666"/>
        </w:rPr>
        <w:t>(6)</w:t>
      </w:r>
      <w:r>
        <w:rPr>
          <w:color w:val="666666"/>
          <w:spacing w:val="3"/>
        </w:rPr>
        <w:t xml:space="preserve"> </w:t>
      </w:r>
      <w:r>
        <w:rPr>
          <w:color w:val="666666"/>
        </w:rPr>
        <w:t>weeks</w:t>
      </w:r>
      <w:r>
        <w:rPr>
          <w:color w:val="666666"/>
          <w:spacing w:val="3"/>
        </w:rPr>
        <w:t xml:space="preserve"> </w:t>
      </w:r>
      <w:r>
        <w:rPr>
          <w:color w:val="666666"/>
        </w:rPr>
        <w:t>beginning</w:t>
      </w:r>
      <w:r>
        <w:rPr>
          <w:color w:val="666666"/>
          <w:spacing w:val="4"/>
        </w:rPr>
        <w:t xml:space="preserve"> </w:t>
      </w:r>
      <w:r>
        <w:rPr>
          <w:color w:val="666666"/>
        </w:rPr>
        <w:t>July</w:t>
      </w:r>
      <w:r>
        <w:rPr>
          <w:color w:val="666666"/>
          <w:spacing w:val="3"/>
        </w:rPr>
        <w:t xml:space="preserve"> </w:t>
      </w:r>
      <w:r>
        <w:rPr>
          <w:color w:val="666666"/>
        </w:rPr>
        <w:t>1,</w:t>
      </w:r>
      <w:r>
        <w:rPr>
          <w:color w:val="666666"/>
          <w:spacing w:val="3"/>
        </w:rPr>
        <w:t xml:space="preserve"> </w:t>
      </w:r>
      <w:r>
        <w:rPr>
          <w:color w:val="666666"/>
          <w:spacing w:val="-2"/>
        </w:rPr>
        <w:t>2017.</w:t>
      </w:r>
    </w:p>
    <w:p w14:paraId="5153DA01" w14:textId="77777777" w:rsidR="000712D2" w:rsidRDefault="000712D2">
      <w:pPr>
        <w:pStyle w:val="BodyText"/>
        <w:spacing w:before="3"/>
      </w:pPr>
    </w:p>
    <w:p w14:paraId="18DF39EC" w14:textId="77777777" w:rsidR="000712D2" w:rsidRDefault="00000000">
      <w:pPr>
        <w:pStyle w:val="ListParagraph"/>
        <w:numPr>
          <w:ilvl w:val="1"/>
          <w:numId w:val="45"/>
        </w:numPr>
        <w:tabs>
          <w:tab w:val="left" w:pos="2963"/>
        </w:tabs>
        <w:spacing w:before="0" w:line="316" w:lineRule="auto"/>
        <w:ind w:right="1031" w:firstLine="0"/>
        <w:rPr>
          <w:sz w:val="15"/>
        </w:rPr>
      </w:pPr>
      <w:r>
        <w:rPr>
          <w:b/>
          <w:color w:val="666666"/>
          <w:sz w:val="15"/>
        </w:rPr>
        <w:t xml:space="preserve">Separate Periods of Disability. </w:t>
      </w:r>
      <w:r>
        <w:rPr>
          <w:color w:val="666666"/>
          <w:sz w:val="15"/>
        </w:rPr>
        <w:t>Weekly accident and sickness benefits shall be paid for as many separate and distinct periods of disability as may occur. When benefits have been paid for the maximum number of weeks, coverage shall terminate. However, an Employee will again be eligible</w:t>
      </w:r>
      <w:r>
        <w:rPr>
          <w:color w:val="666666"/>
          <w:spacing w:val="80"/>
          <w:sz w:val="15"/>
        </w:rPr>
        <w:t xml:space="preserve"> </w:t>
      </w:r>
      <w:r>
        <w:rPr>
          <w:color w:val="666666"/>
          <w:sz w:val="15"/>
        </w:rPr>
        <w:t>for this coverage as soon as he or she has returned to active work and has completed two weeks of continuous</w:t>
      </w:r>
      <w:r>
        <w:rPr>
          <w:color w:val="666666"/>
          <w:spacing w:val="16"/>
          <w:sz w:val="15"/>
        </w:rPr>
        <w:t xml:space="preserve"> </w:t>
      </w:r>
      <w:r>
        <w:rPr>
          <w:color w:val="666666"/>
          <w:sz w:val="15"/>
        </w:rPr>
        <w:t>active</w:t>
      </w:r>
      <w:r>
        <w:rPr>
          <w:color w:val="666666"/>
          <w:spacing w:val="16"/>
          <w:sz w:val="15"/>
        </w:rPr>
        <w:t xml:space="preserve"> </w:t>
      </w:r>
      <w:r>
        <w:rPr>
          <w:color w:val="666666"/>
          <w:sz w:val="15"/>
        </w:rPr>
        <w:t>service.</w:t>
      </w:r>
      <w:r>
        <w:rPr>
          <w:color w:val="666666"/>
          <w:spacing w:val="16"/>
          <w:sz w:val="15"/>
        </w:rPr>
        <w:t xml:space="preserve"> </w:t>
      </w:r>
      <w:r>
        <w:rPr>
          <w:color w:val="666666"/>
          <w:sz w:val="15"/>
        </w:rPr>
        <w:t>If</w:t>
      </w:r>
      <w:r>
        <w:rPr>
          <w:color w:val="666666"/>
          <w:spacing w:val="16"/>
          <w:sz w:val="15"/>
        </w:rPr>
        <w:t xml:space="preserve"> </w:t>
      </w:r>
      <w:r>
        <w:rPr>
          <w:color w:val="666666"/>
          <w:sz w:val="15"/>
        </w:rPr>
        <w:t>an</w:t>
      </w:r>
      <w:r>
        <w:rPr>
          <w:color w:val="666666"/>
          <w:spacing w:val="16"/>
          <w:sz w:val="15"/>
        </w:rPr>
        <w:t xml:space="preserve"> </w:t>
      </w:r>
      <w:r>
        <w:rPr>
          <w:color w:val="666666"/>
          <w:sz w:val="15"/>
        </w:rPr>
        <w:t>Employee</w:t>
      </w:r>
      <w:r>
        <w:rPr>
          <w:color w:val="666666"/>
          <w:spacing w:val="16"/>
          <w:sz w:val="15"/>
        </w:rPr>
        <w:t xml:space="preserve"> </w:t>
      </w:r>
      <w:r>
        <w:rPr>
          <w:color w:val="666666"/>
          <w:sz w:val="15"/>
        </w:rPr>
        <w:t>recovers</w:t>
      </w:r>
      <w:r>
        <w:rPr>
          <w:color w:val="666666"/>
          <w:spacing w:val="16"/>
          <w:sz w:val="15"/>
        </w:rPr>
        <w:t xml:space="preserve"> </w:t>
      </w:r>
      <w:r>
        <w:rPr>
          <w:color w:val="666666"/>
          <w:sz w:val="15"/>
        </w:rPr>
        <w:t>from</w:t>
      </w:r>
      <w:r>
        <w:rPr>
          <w:color w:val="666666"/>
          <w:spacing w:val="16"/>
          <w:sz w:val="15"/>
        </w:rPr>
        <w:t xml:space="preserve"> </w:t>
      </w:r>
      <w:r>
        <w:rPr>
          <w:color w:val="666666"/>
          <w:sz w:val="15"/>
        </w:rPr>
        <w:t>a</w:t>
      </w:r>
      <w:r>
        <w:rPr>
          <w:color w:val="666666"/>
          <w:spacing w:val="16"/>
          <w:sz w:val="15"/>
        </w:rPr>
        <w:t xml:space="preserve"> </w:t>
      </w:r>
      <w:r>
        <w:rPr>
          <w:color w:val="666666"/>
          <w:sz w:val="15"/>
        </w:rPr>
        <w:t>disability</w:t>
      </w:r>
      <w:r>
        <w:rPr>
          <w:color w:val="666666"/>
          <w:spacing w:val="16"/>
          <w:sz w:val="15"/>
        </w:rPr>
        <w:t xml:space="preserve"> </w:t>
      </w:r>
      <w:r>
        <w:rPr>
          <w:color w:val="666666"/>
          <w:sz w:val="15"/>
        </w:rPr>
        <w:t>for</w:t>
      </w:r>
      <w:r>
        <w:rPr>
          <w:color w:val="666666"/>
          <w:spacing w:val="16"/>
          <w:sz w:val="15"/>
        </w:rPr>
        <w:t xml:space="preserve"> </w:t>
      </w:r>
      <w:r>
        <w:rPr>
          <w:color w:val="666666"/>
          <w:sz w:val="15"/>
        </w:rPr>
        <w:t>which</w:t>
      </w:r>
      <w:r>
        <w:rPr>
          <w:color w:val="666666"/>
          <w:spacing w:val="16"/>
          <w:sz w:val="15"/>
        </w:rPr>
        <w:t xml:space="preserve"> </w:t>
      </w:r>
      <w:r>
        <w:rPr>
          <w:color w:val="666666"/>
          <w:sz w:val="15"/>
        </w:rPr>
        <w:t>less</w:t>
      </w:r>
      <w:r>
        <w:rPr>
          <w:color w:val="666666"/>
          <w:spacing w:val="16"/>
          <w:sz w:val="15"/>
        </w:rPr>
        <w:t xml:space="preserve"> </w:t>
      </w:r>
      <w:r>
        <w:rPr>
          <w:color w:val="666666"/>
          <w:sz w:val="15"/>
        </w:rPr>
        <w:t>than</w:t>
      </w:r>
      <w:r>
        <w:rPr>
          <w:color w:val="666666"/>
          <w:spacing w:val="16"/>
          <w:sz w:val="15"/>
        </w:rPr>
        <w:t xml:space="preserve"> </w:t>
      </w:r>
      <w:r>
        <w:rPr>
          <w:color w:val="666666"/>
          <w:sz w:val="15"/>
        </w:rPr>
        <w:t>the maximum number of weeks has been paid and again becomes disabled after less than two weeks of active work on a full-time basis, both disabilities shall be considered as one period of disability unless the second period of disability is due to injury or sickness which is entirely unrelated to the cause of the previous disability and begins after return to active work on a full-time basis.</w:t>
      </w:r>
    </w:p>
    <w:p w14:paraId="46BDD93E" w14:textId="77777777" w:rsidR="000712D2" w:rsidRDefault="000712D2">
      <w:pPr>
        <w:pStyle w:val="BodyText"/>
      </w:pPr>
    </w:p>
    <w:p w14:paraId="7C43F670" w14:textId="77777777" w:rsidR="000712D2" w:rsidRDefault="000712D2">
      <w:pPr>
        <w:pStyle w:val="BodyText"/>
        <w:spacing w:before="70"/>
      </w:pPr>
    </w:p>
    <w:p w14:paraId="56521B80" w14:textId="77777777" w:rsidR="000712D2" w:rsidRDefault="00000000">
      <w:pPr>
        <w:pStyle w:val="Heading2"/>
        <w:tabs>
          <w:tab w:val="left" w:pos="4370"/>
        </w:tabs>
      </w:pPr>
      <w:r>
        <w:rPr>
          <w:color w:val="333333"/>
          <w:spacing w:val="10"/>
        </w:rPr>
        <w:t>SECTION</w:t>
      </w:r>
      <w:r>
        <w:rPr>
          <w:color w:val="333333"/>
          <w:spacing w:val="16"/>
        </w:rPr>
        <w:t xml:space="preserve"> </w:t>
      </w:r>
      <w:r>
        <w:rPr>
          <w:color w:val="333333"/>
          <w:spacing w:val="-5"/>
        </w:rPr>
        <w:t>9.</w:t>
      </w:r>
      <w:r>
        <w:rPr>
          <w:color w:val="333333"/>
        </w:rPr>
        <w:tab/>
      </w:r>
      <w:r>
        <w:rPr>
          <w:color w:val="333333"/>
          <w:spacing w:val="10"/>
        </w:rPr>
        <w:t>MEDICAL</w:t>
      </w:r>
      <w:r>
        <w:rPr>
          <w:color w:val="333333"/>
          <w:spacing w:val="16"/>
        </w:rPr>
        <w:t xml:space="preserve"> </w:t>
      </w:r>
      <w:r>
        <w:rPr>
          <w:color w:val="333333"/>
          <w:spacing w:val="8"/>
        </w:rPr>
        <w:t>PROGRAM</w:t>
      </w:r>
    </w:p>
    <w:p w14:paraId="26F5DE3C" w14:textId="77777777" w:rsidR="000712D2" w:rsidRDefault="00000000">
      <w:pPr>
        <w:pStyle w:val="ListParagraph"/>
        <w:numPr>
          <w:ilvl w:val="1"/>
          <w:numId w:val="44"/>
        </w:numPr>
        <w:tabs>
          <w:tab w:val="left" w:pos="2963"/>
        </w:tabs>
        <w:spacing w:before="142" w:line="316" w:lineRule="auto"/>
        <w:ind w:right="1152" w:firstLine="0"/>
        <w:rPr>
          <w:color w:val="666666"/>
          <w:sz w:val="15"/>
        </w:rPr>
      </w:pPr>
      <w:r>
        <w:rPr>
          <w:b/>
          <w:color w:val="666666"/>
          <w:sz w:val="15"/>
        </w:rPr>
        <w:t>Extent Of Coverage</w:t>
      </w:r>
      <w:r>
        <w:rPr>
          <w:color w:val="666666"/>
          <w:sz w:val="15"/>
        </w:rPr>
        <w:t>. The Medical Program provided by the Fund covers reasonable and necessary medical expenses. It does not apply to the Dental, Vision or Welfare benefits provided by the Fund. Nor does it apply to any medical expenses specifically excluded from coverage in other portions of this Plan Document.</w:t>
      </w:r>
    </w:p>
    <w:p w14:paraId="415B6A61" w14:textId="77777777" w:rsidR="000712D2" w:rsidRDefault="00000000">
      <w:pPr>
        <w:pStyle w:val="Heading3"/>
        <w:numPr>
          <w:ilvl w:val="1"/>
          <w:numId w:val="44"/>
        </w:numPr>
        <w:tabs>
          <w:tab w:val="left" w:pos="2963"/>
        </w:tabs>
        <w:spacing w:before="127"/>
        <w:ind w:left="2963" w:hanging="398"/>
        <w:jc w:val="both"/>
        <w:rPr>
          <w:b w:val="0"/>
          <w:color w:val="666666"/>
        </w:rPr>
      </w:pPr>
      <w:r>
        <w:rPr>
          <w:color w:val="666666"/>
        </w:rPr>
        <w:t>Medical</w:t>
      </w:r>
      <w:r>
        <w:rPr>
          <w:color w:val="666666"/>
          <w:spacing w:val="6"/>
        </w:rPr>
        <w:t xml:space="preserve"> </w:t>
      </w:r>
      <w:r>
        <w:rPr>
          <w:color w:val="666666"/>
          <w:spacing w:val="-2"/>
        </w:rPr>
        <w:t>Benefits.</w:t>
      </w:r>
    </w:p>
    <w:p w14:paraId="6B0CE91F" w14:textId="77777777" w:rsidR="000712D2" w:rsidRDefault="000712D2">
      <w:pPr>
        <w:jc w:val="both"/>
        <w:sectPr w:rsidR="000712D2" w:rsidSect="004B102F">
          <w:pgSz w:w="12240" w:h="15840"/>
          <w:pgMar w:top="400" w:right="260" w:bottom="220" w:left="600" w:header="93" w:footer="35" w:gutter="0"/>
          <w:cols w:space="720"/>
        </w:sectPr>
      </w:pPr>
    </w:p>
    <w:p w14:paraId="69583AF4" w14:textId="567ECDEC" w:rsidR="000712D2" w:rsidRDefault="000712D2">
      <w:pPr>
        <w:pStyle w:val="BodyText"/>
        <w:rPr>
          <w:b/>
        </w:rPr>
      </w:pPr>
    </w:p>
    <w:p w14:paraId="78DA83AB" w14:textId="77777777" w:rsidR="000712D2" w:rsidRDefault="000712D2">
      <w:pPr>
        <w:pStyle w:val="BodyText"/>
        <w:spacing w:before="18"/>
        <w:rPr>
          <w:b/>
        </w:rPr>
      </w:pPr>
    </w:p>
    <w:p w14:paraId="71FA3FF0" w14:textId="77777777" w:rsidR="000712D2" w:rsidRDefault="00000000">
      <w:pPr>
        <w:pStyle w:val="ListParagraph"/>
        <w:numPr>
          <w:ilvl w:val="0"/>
          <w:numId w:val="43"/>
        </w:numPr>
        <w:tabs>
          <w:tab w:val="left" w:pos="2845"/>
        </w:tabs>
        <w:spacing w:before="1" w:line="316" w:lineRule="auto"/>
        <w:ind w:right="1332" w:firstLine="0"/>
        <w:rPr>
          <w:sz w:val="15"/>
        </w:rPr>
      </w:pPr>
      <w:r>
        <w:rPr>
          <w:b/>
          <w:color w:val="666666"/>
          <w:sz w:val="15"/>
        </w:rPr>
        <w:t xml:space="preserve">Deductible. </w:t>
      </w:r>
      <w:r>
        <w:rPr>
          <w:color w:val="666666"/>
          <w:sz w:val="15"/>
        </w:rPr>
        <w:t>Each Participant shall be responsible for a Deductible as defined at Section 1.05. This Deductible applies to each Participant during a calendar year, regardless of the number of injuries or illnesses such Participant may have.</w:t>
      </w:r>
    </w:p>
    <w:p w14:paraId="2873CE1A" w14:textId="77777777" w:rsidR="000712D2" w:rsidRDefault="00000000">
      <w:pPr>
        <w:pStyle w:val="ListParagraph"/>
        <w:numPr>
          <w:ilvl w:val="0"/>
          <w:numId w:val="43"/>
        </w:numPr>
        <w:tabs>
          <w:tab w:val="left" w:pos="2848"/>
        </w:tabs>
        <w:spacing w:line="316" w:lineRule="auto"/>
        <w:ind w:right="1057" w:firstLine="0"/>
        <w:rPr>
          <w:sz w:val="15"/>
        </w:rPr>
      </w:pPr>
      <w:r>
        <w:rPr>
          <w:b/>
          <w:color w:val="666666"/>
          <w:sz w:val="15"/>
        </w:rPr>
        <w:t xml:space="preserve">Maximum Deductibles Per Family. </w:t>
      </w:r>
      <w:r>
        <w:rPr>
          <w:color w:val="666666"/>
          <w:sz w:val="15"/>
        </w:rPr>
        <w:t>There will be a maximum of two (2) Deductibles per family per calendar year, regardless of the size of the family.</w:t>
      </w:r>
    </w:p>
    <w:p w14:paraId="7DB69548" w14:textId="77777777" w:rsidR="000712D2" w:rsidRDefault="00000000">
      <w:pPr>
        <w:pStyle w:val="ListParagraph"/>
        <w:numPr>
          <w:ilvl w:val="0"/>
          <w:numId w:val="43"/>
        </w:numPr>
        <w:tabs>
          <w:tab w:val="left" w:pos="2833"/>
        </w:tabs>
        <w:spacing w:line="316" w:lineRule="auto"/>
        <w:ind w:right="1050" w:firstLine="0"/>
        <w:rPr>
          <w:sz w:val="15"/>
        </w:rPr>
      </w:pPr>
      <w:r>
        <w:rPr>
          <w:b/>
          <w:color w:val="666666"/>
          <w:sz w:val="15"/>
        </w:rPr>
        <w:t xml:space="preserve">Amount of Medical Benefit (In-Network Expenses). </w:t>
      </w:r>
      <w:r>
        <w:rPr>
          <w:color w:val="666666"/>
          <w:sz w:val="15"/>
        </w:rPr>
        <w:t xml:space="preserve">For In-Network Expenses the Fund shall pay 70% of all covered medical expenses per eligible Participant per calendar year in excess of the Deductible. This 70% payment by the Fund shall be paid until the Participant’s Out </w:t>
      </w:r>
      <w:proofErr w:type="gramStart"/>
      <w:r>
        <w:rPr>
          <w:color w:val="666666"/>
          <w:sz w:val="15"/>
        </w:rPr>
        <w:t>Of</w:t>
      </w:r>
      <w:proofErr w:type="gramEnd"/>
      <w:r>
        <w:rPr>
          <w:color w:val="666666"/>
          <w:sz w:val="15"/>
        </w:rPr>
        <w:t xml:space="preserve"> Pocket Maximum</w:t>
      </w:r>
      <w:r>
        <w:rPr>
          <w:color w:val="666666"/>
          <w:spacing w:val="17"/>
          <w:sz w:val="15"/>
        </w:rPr>
        <w:t xml:space="preserve"> </w:t>
      </w:r>
      <w:r>
        <w:rPr>
          <w:color w:val="666666"/>
          <w:sz w:val="15"/>
        </w:rPr>
        <w:t>has</w:t>
      </w:r>
      <w:r>
        <w:rPr>
          <w:color w:val="666666"/>
          <w:spacing w:val="17"/>
          <w:sz w:val="15"/>
        </w:rPr>
        <w:t xml:space="preserve"> </w:t>
      </w:r>
      <w:r>
        <w:rPr>
          <w:color w:val="666666"/>
          <w:sz w:val="15"/>
        </w:rPr>
        <w:t>been</w:t>
      </w:r>
      <w:r>
        <w:rPr>
          <w:color w:val="666666"/>
          <w:spacing w:val="17"/>
          <w:sz w:val="15"/>
        </w:rPr>
        <w:t xml:space="preserve"> </w:t>
      </w:r>
      <w:r>
        <w:rPr>
          <w:color w:val="666666"/>
          <w:sz w:val="15"/>
        </w:rPr>
        <w:t>met</w:t>
      </w:r>
      <w:r>
        <w:rPr>
          <w:color w:val="666666"/>
          <w:spacing w:val="17"/>
          <w:sz w:val="15"/>
        </w:rPr>
        <w:t xml:space="preserve"> </w:t>
      </w:r>
      <w:r>
        <w:rPr>
          <w:color w:val="666666"/>
          <w:sz w:val="15"/>
        </w:rPr>
        <w:t>or</w:t>
      </w:r>
      <w:r>
        <w:rPr>
          <w:color w:val="666666"/>
          <w:spacing w:val="17"/>
          <w:sz w:val="15"/>
        </w:rPr>
        <w:t xml:space="preserve"> </w:t>
      </w:r>
      <w:r>
        <w:rPr>
          <w:color w:val="666666"/>
          <w:sz w:val="15"/>
        </w:rPr>
        <w:t>the</w:t>
      </w:r>
      <w:r>
        <w:rPr>
          <w:color w:val="666666"/>
          <w:spacing w:val="17"/>
          <w:sz w:val="15"/>
        </w:rPr>
        <w:t xml:space="preserve"> </w:t>
      </w:r>
      <w:r>
        <w:rPr>
          <w:color w:val="666666"/>
          <w:sz w:val="15"/>
        </w:rPr>
        <w:t>Participant’s</w:t>
      </w:r>
      <w:r>
        <w:rPr>
          <w:color w:val="666666"/>
          <w:spacing w:val="17"/>
          <w:sz w:val="15"/>
        </w:rPr>
        <w:t xml:space="preserve"> </w:t>
      </w:r>
      <w:r>
        <w:rPr>
          <w:color w:val="666666"/>
          <w:sz w:val="15"/>
        </w:rPr>
        <w:t>maximum</w:t>
      </w:r>
      <w:r>
        <w:rPr>
          <w:color w:val="666666"/>
          <w:spacing w:val="17"/>
          <w:sz w:val="15"/>
        </w:rPr>
        <w:t xml:space="preserve"> </w:t>
      </w:r>
      <w:r>
        <w:rPr>
          <w:color w:val="666666"/>
          <w:sz w:val="15"/>
        </w:rPr>
        <w:t>calendar</w:t>
      </w:r>
      <w:r>
        <w:rPr>
          <w:color w:val="666666"/>
          <w:spacing w:val="17"/>
          <w:sz w:val="15"/>
        </w:rPr>
        <w:t xml:space="preserve"> </w:t>
      </w:r>
      <w:r>
        <w:rPr>
          <w:color w:val="666666"/>
          <w:sz w:val="15"/>
        </w:rPr>
        <w:t>year</w:t>
      </w:r>
      <w:r>
        <w:rPr>
          <w:color w:val="666666"/>
          <w:spacing w:val="17"/>
          <w:sz w:val="15"/>
        </w:rPr>
        <w:t xml:space="preserve"> </w:t>
      </w:r>
      <w:r>
        <w:rPr>
          <w:color w:val="666666"/>
          <w:sz w:val="15"/>
        </w:rPr>
        <w:t>benefit</w:t>
      </w:r>
      <w:r>
        <w:rPr>
          <w:color w:val="666666"/>
          <w:spacing w:val="17"/>
          <w:sz w:val="15"/>
        </w:rPr>
        <w:t xml:space="preserve"> </w:t>
      </w:r>
      <w:r>
        <w:rPr>
          <w:color w:val="666666"/>
          <w:sz w:val="15"/>
        </w:rPr>
        <w:t>has</w:t>
      </w:r>
      <w:r>
        <w:rPr>
          <w:color w:val="666666"/>
          <w:spacing w:val="17"/>
          <w:sz w:val="15"/>
        </w:rPr>
        <w:t xml:space="preserve"> </w:t>
      </w:r>
      <w:r>
        <w:rPr>
          <w:color w:val="666666"/>
          <w:sz w:val="15"/>
        </w:rPr>
        <w:t>been</w:t>
      </w:r>
      <w:r>
        <w:rPr>
          <w:color w:val="666666"/>
          <w:spacing w:val="17"/>
          <w:sz w:val="15"/>
        </w:rPr>
        <w:t xml:space="preserve"> </w:t>
      </w:r>
      <w:r>
        <w:rPr>
          <w:color w:val="666666"/>
          <w:sz w:val="15"/>
        </w:rPr>
        <w:t xml:space="preserve">paid, whichever comes first. In the event the Participant’s Out </w:t>
      </w:r>
      <w:proofErr w:type="gramStart"/>
      <w:r>
        <w:rPr>
          <w:color w:val="666666"/>
          <w:sz w:val="15"/>
        </w:rPr>
        <w:t>Of</w:t>
      </w:r>
      <w:proofErr w:type="gramEnd"/>
      <w:r>
        <w:rPr>
          <w:color w:val="666666"/>
          <w:sz w:val="15"/>
        </w:rPr>
        <w:t xml:space="preserve"> Pocket Maximum has been met and the annual</w:t>
      </w:r>
      <w:r>
        <w:rPr>
          <w:color w:val="666666"/>
          <w:spacing w:val="14"/>
          <w:sz w:val="15"/>
        </w:rPr>
        <w:t xml:space="preserve"> </w:t>
      </w:r>
      <w:r>
        <w:rPr>
          <w:color w:val="666666"/>
          <w:sz w:val="15"/>
        </w:rPr>
        <w:t>Maximum</w:t>
      </w:r>
      <w:r>
        <w:rPr>
          <w:color w:val="666666"/>
          <w:spacing w:val="14"/>
          <w:sz w:val="15"/>
        </w:rPr>
        <w:t xml:space="preserve"> </w:t>
      </w:r>
      <w:r>
        <w:rPr>
          <w:color w:val="666666"/>
          <w:sz w:val="15"/>
        </w:rPr>
        <w:t>Medical</w:t>
      </w:r>
      <w:r>
        <w:rPr>
          <w:color w:val="666666"/>
          <w:spacing w:val="14"/>
          <w:sz w:val="15"/>
        </w:rPr>
        <w:t xml:space="preserve"> </w:t>
      </w:r>
      <w:r>
        <w:rPr>
          <w:color w:val="666666"/>
          <w:sz w:val="15"/>
        </w:rPr>
        <w:t>Benefit</w:t>
      </w:r>
      <w:r>
        <w:rPr>
          <w:color w:val="666666"/>
          <w:spacing w:val="14"/>
          <w:sz w:val="15"/>
        </w:rPr>
        <w:t xml:space="preserve"> </w:t>
      </w:r>
      <w:r>
        <w:rPr>
          <w:color w:val="666666"/>
          <w:sz w:val="15"/>
        </w:rPr>
        <w:t>has</w:t>
      </w:r>
      <w:r>
        <w:rPr>
          <w:color w:val="666666"/>
          <w:spacing w:val="14"/>
          <w:sz w:val="15"/>
        </w:rPr>
        <w:t xml:space="preserve"> </w:t>
      </w:r>
      <w:r>
        <w:rPr>
          <w:color w:val="666666"/>
          <w:sz w:val="15"/>
        </w:rPr>
        <w:t>not</w:t>
      </w:r>
      <w:r>
        <w:rPr>
          <w:color w:val="666666"/>
          <w:spacing w:val="14"/>
          <w:sz w:val="15"/>
        </w:rPr>
        <w:t xml:space="preserve"> </w:t>
      </w:r>
      <w:r>
        <w:rPr>
          <w:color w:val="666666"/>
          <w:sz w:val="15"/>
        </w:rPr>
        <w:t>been</w:t>
      </w:r>
      <w:r>
        <w:rPr>
          <w:color w:val="666666"/>
          <w:spacing w:val="14"/>
          <w:sz w:val="15"/>
        </w:rPr>
        <w:t xml:space="preserve"> </w:t>
      </w:r>
      <w:r>
        <w:rPr>
          <w:color w:val="666666"/>
          <w:sz w:val="15"/>
        </w:rPr>
        <w:t>fully</w:t>
      </w:r>
      <w:r>
        <w:rPr>
          <w:color w:val="666666"/>
          <w:spacing w:val="14"/>
          <w:sz w:val="15"/>
        </w:rPr>
        <w:t xml:space="preserve"> </w:t>
      </w:r>
      <w:r>
        <w:rPr>
          <w:color w:val="666666"/>
          <w:sz w:val="15"/>
        </w:rPr>
        <w:t>paid,</w:t>
      </w:r>
      <w:r>
        <w:rPr>
          <w:color w:val="666666"/>
          <w:spacing w:val="14"/>
          <w:sz w:val="15"/>
        </w:rPr>
        <w:t xml:space="preserve"> </w:t>
      </w:r>
      <w:r>
        <w:rPr>
          <w:color w:val="666666"/>
          <w:sz w:val="15"/>
        </w:rPr>
        <w:t>the</w:t>
      </w:r>
      <w:r>
        <w:rPr>
          <w:color w:val="666666"/>
          <w:spacing w:val="14"/>
          <w:sz w:val="15"/>
        </w:rPr>
        <w:t xml:space="preserve"> </w:t>
      </w:r>
      <w:r>
        <w:rPr>
          <w:color w:val="666666"/>
          <w:sz w:val="15"/>
        </w:rPr>
        <w:t>balance</w:t>
      </w:r>
      <w:r>
        <w:rPr>
          <w:color w:val="666666"/>
          <w:spacing w:val="14"/>
          <w:sz w:val="15"/>
        </w:rPr>
        <w:t xml:space="preserve"> </w:t>
      </w:r>
      <w:r>
        <w:rPr>
          <w:color w:val="666666"/>
          <w:sz w:val="15"/>
        </w:rPr>
        <w:t>of</w:t>
      </w:r>
      <w:r>
        <w:rPr>
          <w:color w:val="666666"/>
          <w:spacing w:val="14"/>
          <w:sz w:val="15"/>
        </w:rPr>
        <w:t xml:space="preserve"> </w:t>
      </w:r>
      <w:r>
        <w:rPr>
          <w:color w:val="666666"/>
          <w:sz w:val="15"/>
        </w:rPr>
        <w:t>all</w:t>
      </w:r>
      <w:r>
        <w:rPr>
          <w:color w:val="666666"/>
          <w:spacing w:val="14"/>
          <w:sz w:val="15"/>
        </w:rPr>
        <w:t xml:space="preserve"> </w:t>
      </w:r>
      <w:r>
        <w:rPr>
          <w:color w:val="666666"/>
          <w:sz w:val="15"/>
        </w:rPr>
        <w:t>covered</w:t>
      </w:r>
      <w:r>
        <w:rPr>
          <w:color w:val="666666"/>
          <w:spacing w:val="14"/>
          <w:sz w:val="15"/>
        </w:rPr>
        <w:t xml:space="preserve"> </w:t>
      </w:r>
      <w:r>
        <w:rPr>
          <w:color w:val="666666"/>
          <w:sz w:val="15"/>
        </w:rPr>
        <w:t>medical expenses for the year will be paid at 100% up to the annual Maximum Medical Benefit as specified in the pertinent Schedule of Benefits.</w:t>
      </w:r>
    </w:p>
    <w:p w14:paraId="6089E331" w14:textId="77777777" w:rsidR="000712D2" w:rsidRDefault="00000000">
      <w:pPr>
        <w:pStyle w:val="ListParagraph"/>
        <w:numPr>
          <w:ilvl w:val="0"/>
          <w:numId w:val="43"/>
        </w:numPr>
        <w:tabs>
          <w:tab w:val="left" w:pos="2848"/>
        </w:tabs>
        <w:spacing w:line="316" w:lineRule="auto"/>
        <w:ind w:right="1161" w:firstLine="0"/>
        <w:rPr>
          <w:sz w:val="15"/>
        </w:rPr>
      </w:pPr>
      <w:r>
        <w:rPr>
          <w:b/>
          <w:color w:val="666666"/>
          <w:sz w:val="15"/>
        </w:rPr>
        <w:t xml:space="preserve">Amount of Medical Benefit (Out-of-Network Expenses). </w:t>
      </w:r>
      <w:r>
        <w:rPr>
          <w:color w:val="666666"/>
          <w:sz w:val="15"/>
        </w:rPr>
        <w:t xml:space="preserve">For Out-of-Network Expenses the Fund shall pay 60% of all covered medical expenses per eligible Participant per calendar year in excess of the Deductible. This 60% payment by the Fund shall be paid until the Participant’s Out </w:t>
      </w:r>
      <w:proofErr w:type="gramStart"/>
      <w:r>
        <w:rPr>
          <w:color w:val="666666"/>
          <w:sz w:val="15"/>
        </w:rPr>
        <w:t>Of</w:t>
      </w:r>
      <w:proofErr w:type="gramEnd"/>
      <w:r>
        <w:rPr>
          <w:color w:val="666666"/>
          <w:sz w:val="15"/>
        </w:rPr>
        <w:t xml:space="preserve"> Pocket Maximum has been met or the Participant’s maximum calendar year benefit has been paid, whichever comes first. In the event the Participant’s Out </w:t>
      </w:r>
      <w:proofErr w:type="gramStart"/>
      <w:r>
        <w:rPr>
          <w:color w:val="666666"/>
          <w:sz w:val="15"/>
        </w:rPr>
        <w:t>Of</w:t>
      </w:r>
      <w:proofErr w:type="gramEnd"/>
      <w:r>
        <w:rPr>
          <w:color w:val="666666"/>
          <w:sz w:val="15"/>
        </w:rPr>
        <w:t xml:space="preserve"> Pocket Maximum has been met and the Maximum Medical Benefit has not been fully paid, the balance of all covered medical expenses for the year will be paid at 100% up to the Maximum Medical Benefit as specified in the pertinent Schedule of Benefits.</w:t>
      </w:r>
    </w:p>
    <w:p w14:paraId="24DDA858" w14:textId="77777777" w:rsidR="000712D2" w:rsidRDefault="00000000">
      <w:pPr>
        <w:pStyle w:val="ListParagraph"/>
        <w:numPr>
          <w:ilvl w:val="0"/>
          <w:numId w:val="43"/>
        </w:numPr>
        <w:tabs>
          <w:tab w:val="left" w:pos="2844"/>
        </w:tabs>
        <w:spacing w:line="316" w:lineRule="auto"/>
        <w:ind w:right="1492" w:firstLine="0"/>
        <w:rPr>
          <w:sz w:val="15"/>
        </w:rPr>
      </w:pPr>
      <w:r>
        <w:rPr>
          <w:b/>
          <w:color w:val="666666"/>
          <w:sz w:val="15"/>
        </w:rPr>
        <w:t xml:space="preserve">Amount of Maximum Medical Benefit. </w:t>
      </w:r>
      <w:r>
        <w:rPr>
          <w:color w:val="666666"/>
          <w:sz w:val="15"/>
        </w:rPr>
        <w:t xml:space="preserve">The </w:t>
      </w:r>
      <w:proofErr w:type="gramStart"/>
      <w:r>
        <w:rPr>
          <w:color w:val="666666"/>
          <w:sz w:val="15"/>
        </w:rPr>
        <w:t>out of pocket</w:t>
      </w:r>
      <w:proofErr w:type="gramEnd"/>
      <w:r>
        <w:rPr>
          <w:color w:val="666666"/>
          <w:sz w:val="15"/>
        </w:rPr>
        <w:t xml:space="preserve"> Maximum Medical Benefit is combined for In and Out of Network expenses each calendar year. The calendar year Maximum Medical Benefit shall include all benefits paid at 60% and 70%, plus all benefits paid at 100%.</w:t>
      </w:r>
    </w:p>
    <w:p w14:paraId="668FEDC4" w14:textId="77777777" w:rsidR="000712D2" w:rsidRDefault="00000000">
      <w:pPr>
        <w:pStyle w:val="ListParagraph"/>
        <w:numPr>
          <w:ilvl w:val="0"/>
          <w:numId w:val="43"/>
        </w:numPr>
        <w:tabs>
          <w:tab w:val="left" w:pos="2807"/>
        </w:tabs>
        <w:spacing w:line="316" w:lineRule="auto"/>
        <w:ind w:right="1060" w:firstLine="0"/>
        <w:rPr>
          <w:sz w:val="15"/>
        </w:rPr>
      </w:pPr>
      <w:r>
        <w:rPr>
          <w:b/>
          <w:color w:val="666666"/>
          <w:sz w:val="15"/>
        </w:rPr>
        <w:t xml:space="preserve">Participant’s Responsibility. </w:t>
      </w:r>
      <w:r>
        <w:rPr>
          <w:color w:val="666666"/>
          <w:sz w:val="15"/>
        </w:rPr>
        <w:t>In addition to the Deductible specified in Section 9.02(a) hereof, each Participant is responsible for the 30% of In-Network covered medical expenses and the 40% of Out-of-Network</w:t>
      </w:r>
      <w:r>
        <w:rPr>
          <w:color w:val="666666"/>
          <w:spacing w:val="18"/>
          <w:sz w:val="15"/>
        </w:rPr>
        <w:t xml:space="preserve"> </w:t>
      </w:r>
      <w:r>
        <w:rPr>
          <w:color w:val="666666"/>
          <w:sz w:val="15"/>
        </w:rPr>
        <w:t>covered</w:t>
      </w:r>
      <w:r>
        <w:rPr>
          <w:color w:val="666666"/>
          <w:spacing w:val="18"/>
          <w:sz w:val="15"/>
        </w:rPr>
        <w:t xml:space="preserve"> </w:t>
      </w:r>
      <w:r>
        <w:rPr>
          <w:color w:val="666666"/>
          <w:sz w:val="15"/>
        </w:rPr>
        <w:t>medical</w:t>
      </w:r>
      <w:r>
        <w:rPr>
          <w:color w:val="666666"/>
          <w:spacing w:val="18"/>
          <w:sz w:val="15"/>
        </w:rPr>
        <w:t xml:space="preserve"> </w:t>
      </w:r>
      <w:r>
        <w:rPr>
          <w:color w:val="666666"/>
          <w:sz w:val="15"/>
        </w:rPr>
        <w:t>expenses</w:t>
      </w:r>
      <w:r>
        <w:rPr>
          <w:color w:val="666666"/>
          <w:spacing w:val="18"/>
          <w:sz w:val="15"/>
        </w:rPr>
        <w:t xml:space="preserve"> </w:t>
      </w:r>
      <w:r>
        <w:rPr>
          <w:color w:val="666666"/>
          <w:sz w:val="15"/>
        </w:rPr>
        <w:t>(up</w:t>
      </w:r>
      <w:r>
        <w:rPr>
          <w:color w:val="666666"/>
          <w:spacing w:val="18"/>
          <w:sz w:val="15"/>
        </w:rPr>
        <w:t xml:space="preserve"> </w:t>
      </w:r>
      <w:r>
        <w:rPr>
          <w:color w:val="666666"/>
          <w:sz w:val="15"/>
        </w:rPr>
        <w:t>to</w:t>
      </w:r>
      <w:r>
        <w:rPr>
          <w:color w:val="666666"/>
          <w:spacing w:val="18"/>
          <w:sz w:val="15"/>
        </w:rPr>
        <w:t xml:space="preserve"> </w:t>
      </w:r>
      <w:r>
        <w:rPr>
          <w:color w:val="666666"/>
          <w:sz w:val="15"/>
        </w:rPr>
        <w:t>the</w:t>
      </w:r>
      <w:r>
        <w:rPr>
          <w:color w:val="666666"/>
          <w:spacing w:val="18"/>
          <w:sz w:val="15"/>
        </w:rPr>
        <w:t xml:space="preserve"> </w:t>
      </w:r>
      <w:r>
        <w:rPr>
          <w:color w:val="666666"/>
          <w:sz w:val="15"/>
        </w:rPr>
        <w:t>Participant’s</w:t>
      </w:r>
      <w:r>
        <w:rPr>
          <w:color w:val="666666"/>
          <w:spacing w:val="18"/>
          <w:sz w:val="15"/>
        </w:rPr>
        <w:t xml:space="preserve"> </w:t>
      </w:r>
      <w:r>
        <w:rPr>
          <w:color w:val="666666"/>
          <w:sz w:val="15"/>
        </w:rPr>
        <w:t>Out</w:t>
      </w:r>
      <w:r>
        <w:rPr>
          <w:color w:val="666666"/>
          <w:spacing w:val="18"/>
          <w:sz w:val="15"/>
        </w:rPr>
        <w:t xml:space="preserve"> </w:t>
      </w:r>
      <w:r>
        <w:rPr>
          <w:color w:val="666666"/>
          <w:sz w:val="15"/>
        </w:rPr>
        <w:t>of</w:t>
      </w:r>
      <w:r>
        <w:rPr>
          <w:color w:val="666666"/>
          <w:spacing w:val="18"/>
          <w:sz w:val="15"/>
        </w:rPr>
        <w:t xml:space="preserve"> </w:t>
      </w:r>
      <w:r>
        <w:rPr>
          <w:color w:val="666666"/>
          <w:sz w:val="15"/>
        </w:rPr>
        <w:t>Pocket</w:t>
      </w:r>
      <w:r>
        <w:rPr>
          <w:color w:val="666666"/>
          <w:spacing w:val="18"/>
          <w:sz w:val="15"/>
        </w:rPr>
        <w:t xml:space="preserve"> </w:t>
      </w:r>
      <w:r>
        <w:rPr>
          <w:color w:val="666666"/>
          <w:sz w:val="15"/>
        </w:rPr>
        <w:t>Maximum</w:t>
      </w:r>
      <w:r>
        <w:rPr>
          <w:color w:val="666666"/>
          <w:spacing w:val="18"/>
          <w:sz w:val="15"/>
        </w:rPr>
        <w:t xml:space="preserve"> </w:t>
      </w:r>
      <w:r>
        <w:rPr>
          <w:color w:val="666666"/>
          <w:sz w:val="15"/>
        </w:rPr>
        <w:t>as defined at Section 1.20 hereof). All medical expenses in excess of the Participant’s Maximum Medical Benefit</w:t>
      </w:r>
      <w:r>
        <w:rPr>
          <w:color w:val="666666"/>
          <w:spacing w:val="14"/>
          <w:sz w:val="15"/>
        </w:rPr>
        <w:t xml:space="preserve"> </w:t>
      </w:r>
      <w:r>
        <w:rPr>
          <w:color w:val="666666"/>
          <w:sz w:val="15"/>
        </w:rPr>
        <w:t>as</w:t>
      </w:r>
      <w:r>
        <w:rPr>
          <w:color w:val="666666"/>
          <w:spacing w:val="14"/>
          <w:sz w:val="15"/>
        </w:rPr>
        <w:t xml:space="preserve"> </w:t>
      </w:r>
      <w:r>
        <w:rPr>
          <w:color w:val="666666"/>
          <w:sz w:val="15"/>
        </w:rPr>
        <w:t>specified</w:t>
      </w:r>
      <w:r>
        <w:rPr>
          <w:color w:val="666666"/>
          <w:spacing w:val="14"/>
          <w:sz w:val="15"/>
        </w:rPr>
        <w:t xml:space="preserve"> </w:t>
      </w:r>
      <w:r>
        <w:rPr>
          <w:color w:val="666666"/>
          <w:sz w:val="15"/>
        </w:rPr>
        <w:t>in</w:t>
      </w:r>
      <w:r>
        <w:rPr>
          <w:color w:val="666666"/>
          <w:spacing w:val="14"/>
          <w:sz w:val="15"/>
        </w:rPr>
        <w:t xml:space="preserve"> </w:t>
      </w:r>
      <w:r>
        <w:rPr>
          <w:color w:val="666666"/>
          <w:sz w:val="15"/>
        </w:rPr>
        <w:t>the</w:t>
      </w:r>
      <w:r>
        <w:rPr>
          <w:color w:val="666666"/>
          <w:spacing w:val="14"/>
          <w:sz w:val="15"/>
        </w:rPr>
        <w:t xml:space="preserve"> </w:t>
      </w:r>
      <w:r>
        <w:rPr>
          <w:color w:val="666666"/>
          <w:sz w:val="15"/>
        </w:rPr>
        <w:t>pertinent</w:t>
      </w:r>
      <w:r>
        <w:rPr>
          <w:color w:val="666666"/>
          <w:spacing w:val="14"/>
          <w:sz w:val="15"/>
        </w:rPr>
        <w:t xml:space="preserve"> </w:t>
      </w:r>
      <w:r>
        <w:rPr>
          <w:color w:val="666666"/>
          <w:sz w:val="15"/>
        </w:rPr>
        <w:t>Schedule</w:t>
      </w:r>
      <w:r>
        <w:rPr>
          <w:color w:val="666666"/>
          <w:spacing w:val="14"/>
          <w:sz w:val="15"/>
        </w:rPr>
        <w:t xml:space="preserve"> </w:t>
      </w:r>
      <w:r>
        <w:rPr>
          <w:color w:val="666666"/>
          <w:sz w:val="15"/>
        </w:rPr>
        <w:t>of</w:t>
      </w:r>
      <w:r>
        <w:rPr>
          <w:color w:val="666666"/>
          <w:spacing w:val="14"/>
          <w:sz w:val="15"/>
        </w:rPr>
        <w:t xml:space="preserve"> </w:t>
      </w:r>
      <w:r>
        <w:rPr>
          <w:color w:val="666666"/>
          <w:sz w:val="15"/>
        </w:rPr>
        <w:t>Benefits</w:t>
      </w:r>
      <w:r>
        <w:rPr>
          <w:color w:val="666666"/>
          <w:spacing w:val="14"/>
          <w:sz w:val="15"/>
        </w:rPr>
        <w:t xml:space="preserve"> </w:t>
      </w:r>
      <w:r>
        <w:rPr>
          <w:color w:val="666666"/>
          <w:sz w:val="15"/>
        </w:rPr>
        <w:t>for</w:t>
      </w:r>
      <w:r>
        <w:rPr>
          <w:color w:val="666666"/>
          <w:spacing w:val="14"/>
          <w:sz w:val="15"/>
        </w:rPr>
        <w:t xml:space="preserve"> </w:t>
      </w:r>
      <w:r>
        <w:rPr>
          <w:color w:val="666666"/>
          <w:sz w:val="15"/>
        </w:rPr>
        <w:t>the</w:t>
      </w:r>
      <w:r>
        <w:rPr>
          <w:color w:val="666666"/>
          <w:spacing w:val="14"/>
          <w:sz w:val="15"/>
        </w:rPr>
        <w:t xml:space="preserve"> </w:t>
      </w:r>
      <w:r>
        <w:rPr>
          <w:color w:val="666666"/>
          <w:sz w:val="15"/>
        </w:rPr>
        <w:t>calendar</w:t>
      </w:r>
      <w:r>
        <w:rPr>
          <w:color w:val="666666"/>
          <w:spacing w:val="14"/>
          <w:sz w:val="15"/>
        </w:rPr>
        <w:t xml:space="preserve"> </w:t>
      </w:r>
      <w:r>
        <w:rPr>
          <w:color w:val="666666"/>
          <w:sz w:val="15"/>
        </w:rPr>
        <w:t>year</w:t>
      </w:r>
      <w:r>
        <w:rPr>
          <w:color w:val="666666"/>
          <w:spacing w:val="14"/>
          <w:sz w:val="15"/>
        </w:rPr>
        <w:t xml:space="preserve"> </w:t>
      </w:r>
      <w:r>
        <w:rPr>
          <w:color w:val="666666"/>
          <w:sz w:val="15"/>
        </w:rPr>
        <w:t>in</w:t>
      </w:r>
      <w:r>
        <w:rPr>
          <w:color w:val="666666"/>
          <w:spacing w:val="14"/>
          <w:sz w:val="15"/>
        </w:rPr>
        <w:t xml:space="preserve"> </w:t>
      </w:r>
      <w:r>
        <w:rPr>
          <w:color w:val="666666"/>
          <w:sz w:val="15"/>
        </w:rPr>
        <w:t>question</w:t>
      </w:r>
      <w:r>
        <w:rPr>
          <w:color w:val="666666"/>
          <w:spacing w:val="14"/>
          <w:sz w:val="15"/>
        </w:rPr>
        <w:t xml:space="preserve"> </w:t>
      </w:r>
      <w:r>
        <w:rPr>
          <w:color w:val="666666"/>
          <w:sz w:val="15"/>
        </w:rPr>
        <w:t>shall</w:t>
      </w:r>
      <w:r>
        <w:rPr>
          <w:color w:val="666666"/>
          <w:spacing w:val="14"/>
          <w:sz w:val="15"/>
        </w:rPr>
        <w:t xml:space="preserve"> </w:t>
      </w:r>
      <w:r>
        <w:rPr>
          <w:color w:val="666666"/>
          <w:sz w:val="15"/>
        </w:rPr>
        <w:t>be the Participant’s responsibility.</w:t>
      </w:r>
    </w:p>
    <w:p w14:paraId="3AA16214" w14:textId="77777777" w:rsidR="000712D2" w:rsidRDefault="000712D2">
      <w:pPr>
        <w:pStyle w:val="BodyText"/>
        <w:spacing w:before="60"/>
      </w:pPr>
    </w:p>
    <w:p w14:paraId="5C3C65FE" w14:textId="77777777" w:rsidR="000712D2" w:rsidRDefault="00000000">
      <w:pPr>
        <w:pStyle w:val="Heading3"/>
        <w:numPr>
          <w:ilvl w:val="0"/>
          <w:numId w:val="43"/>
        </w:numPr>
        <w:tabs>
          <w:tab w:val="left" w:pos="2848"/>
        </w:tabs>
        <w:ind w:left="2848"/>
      </w:pPr>
      <w:r>
        <w:rPr>
          <w:color w:val="666666"/>
        </w:rPr>
        <w:t>Special</w:t>
      </w:r>
      <w:r>
        <w:rPr>
          <w:color w:val="666666"/>
          <w:spacing w:val="1"/>
        </w:rPr>
        <w:t xml:space="preserve"> </w:t>
      </w:r>
      <w:r>
        <w:rPr>
          <w:color w:val="666666"/>
        </w:rPr>
        <w:t>Rule</w:t>
      </w:r>
      <w:r>
        <w:rPr>
          <w:color w:val="666666"/>
          <w:spacing w:val="2"/>
        </w:rPr>
        <w:t xml:space="preserve"> </w:t>
      </w:r>
      <w:r>
        <w:rPr>
          <w:color w:val="666666"/>
        </w:rPr>
        <w:t>for</w:t>
      </w:r>
      <w:r>
        <w:rPr>
          <w:color w:val="666666"/>
          <w:spacing w:val="2"/>
        </w:rPr>
        <w:t xml:space="preserve"> </w:t>
      </w:r>
      <w:r>
        <w:rPr>
          <w:color w:val="666666"/>
        </w:rPr>
        <w:t>Participants</w:t>
      </w:r>
      <w:r>
        <w:rPr>
          <w:color w:val="666666"/>
          <w:spacing w:val="2"/>
        </w:rPr>
        <w:t xml:space="preserve"> </w:t>
      </w:r>
      <w:r>
        <w:rPr>
          <w:color w:val="666666"/>
          <w:highlight w:val="yellow"/>
        </w:rPr>
        <w:t>in</w:t>
      </w:r>
      <w:r>
        <w:rPr>
          <w:color w:val="666666"/>
          <w:spacing w:val="2"/>
          <w:highlight w:val="yellow"/>
        </w:rPr>
        <w:t xml:space="preserve"> </w:t>
      </w:r>
      <w:r>
        <w:rPr>
          <w:color w:val="666666"/>
          <w:highlight w:val="yellow"/>
        </w:rPr>
        <w:t>Class</w:t>
      </w:r>
      <w:r>
        <w:rPr>
          <w:color w:val="666666"/>
          <w:spacing w:val="1"/>
          <w:highlight w:val="yellow"/>
        </w:rPr>
        <w:t xml:space="preserve"> </w:t>
      </w:r>
      <w:r>
        <w:rPr>
          <w:color w:val="666666"/>
          <w:highlight w:val="yellow"/>
        </w:rPr>
        <w:t>III</w:t>
      </w:r>
      <w:r>
        <w:rPr>
          <w:color w:val="666666"/>
          <w:spacing w:val="2"/>
          <w:highlight w:val="yellow"/>
        </w:rPr>
        <w:t xml:space="preserve"> </w:t>
      </w:r>
      <w:r>
        <w:rPr>
          <w:color w:val="666666"/>
          <w:highlight w:val="yellow"/>
        </w:rPr>
        <w:t>and</w:t>
      </w:r>
      <w:r>
        <w:rPr>
          <w:color w:val="666666"/>
          <w:spacing w:val="2"/>
          <w:highlight w:val="yellow"/>
        </w:rPr>
        <w:t xml:space="preserve"> </w:t>
      </w:r>
      <w:r>
        <w:rPr>
          <w:color w:val="666666"/>
          <w:highlight w:val="yellow"/>
        </w:rPr>
        <w:t>IV</w:t>
      </w:r>
      <w:r>
        <w:rPr>
          <w:color w:val="666666"/>
          <w:spacing w:val="2"/>
          <w:highlight w:val="yellow"/>
        </w:rPr>
        <w:t xml:space="preserve"> </w:t>
      </w:r>
      <w:r>
        <w:rPr>
          <w:color w:val="666666"/>
        </w:rPr>
        <w:t>Whose</w:t>
      </w:r>
      <w:r>
        <w:rPr>
          <w:color w:val="666666"/>
          <w:spacing w:val="2"/>
        </w:rPr>
        <w:t xml:space="preserve"> </w:t>
      </w:r>
      <w:r>
        <w:rPr>
          <w:color w:val="666666"/>
        </w:rPr>
        <w:t>Contribution</w:t>
      </w:r>
      <w:r>
        <w:rPr>
          <w:color w:val="666666"/>
          <w:spacing w:val="1"/>
        </w:rPr>
        <w:t xml:space="preserve"> </w:t>
      </w:r>
      <w:r>
        <w:rPr>
          <w:color w:val="666666"/>
        </w:rPr>
        <w:t>Rates</w:t>
      </w:r>
      <w:r>
        <w:rPr>
          <w:color w:val="666666"/>
          <w:spacing w:val="2"/>
        </w:rPr>
        <w:t xml:space="preserve"> </w:t>
      </w:r>
      <w:r>
        <w:rPr>
          <w:color w:val="666666"/>
          <w:spacing w:val="-5"/>
        </w:rPr>
        <w:t>are</w:t>
      </w:r>
    </w:p>
    <w:p w14:paraId="14219B1E" w14:textId="77777777" w:rsidR="000712D2" w:rsidRDefault="00000000">
      <w:pPr>
        <w:pStyle w:val="BodyText"/>
        <w:spacing w:before="59" w:line="316" w:lineRule="auto"/>
        <w:ind w:left="2565" w:right="1030"/>
      </w:pPr>
      <w:r>
        <w:rPr>
          <w:b/>
          <w:strike/>
          <w:color w:val="666666"/>
        </w:rPr>
        <w:t>$3.24</w:t>
      </w:r>
      <w:r>
        <w:rPr>
          <w:b/>
          <w:color w:val="666666"/>
        </w:rPr>
        <w:t xml:space="preserve"> </w:t>
      </w:r>
      <w:r>
        <w:rPr>
          <w:b/>
          <w:color w:val="666666"/>
          <w:highlight w:val="yellow"/>
        </w:rPr>
        <w:t>$3.75</w:t>
      </w:r>
      <w:r>
        <w:rPr>
          <w:b/>
          <w:color w:val="666666"/>
        </w:rPr>
        <w:t>/Hour or Higher</w:t>
      </w:r>
      <w:r>
        <w:rPr>
          <w:b/>
          <w:color w:val="666666"/>
          <w:highlight w:val="yellow"/>
        </w:rPr>
        <w:t>, and Participants in Class I and II Whose Contribution Rates</w:t>
      </w:r>
      <w:r>
        <w:rPr>
          <w:b/>
          <w:color w:val="666666"/>
        </w:rPr>
        <w:t xml:space="preserve"> </w:t>
      </w:r>
      <w:r>
        <w:rPr>
          <w:b/>
          <w:color w:val="666666"/>
          <w:highlight w:val="yellow"/>
        </w:rPr>
        <w:t>are $4.00/Hour or Higher</w:t>
      </w:r>
      <w:r>
        <w:rPr>
          <w:b/>
          <w:color w:val="666666"/>
        </w:rPr>
        <w:t>.</w:t>
      </w:r>
      <w:r>
        <w:rPr>
          <w:b/>
          <w:color w:val="666666"/>
          <w:spacing w:val="40"/>
        </w:rPr>
        <w:t xml:space="preserve"> </w:t>
      </w:r>
      <w:r>
        <w:rPr>
          <w:color w:val="666666"/>
        </w:rPr>
        <w:t xml:space="preserve">Notwithstanding any other provision of this Plan to the contrary, for eligible Participants </w:t>
      </w:r>
      <w:r>
        <w:rPr>
          <w:color w:val="666666"/>
          <w:highlight w:val="yellow"/>
        </w:rPr>
        <w:t>in Class III and IV</w:t>
      </w:r>
      <w:r>
        <w:rPr>
          <w:color w:val="666666"/>
        </w:rPr>
        <w:t xml:space="preserve"> whose contribution rates are </w:t>
      </w:r>
      <w:r>
        <w:rPr>
          <w:strike/>
          <w:color w:val="666666"/>
        </w:rPr>
        <w:t>$3.24</w:t>
      </w:r>
      <w:r>
        <w:rPr>
          <w:color w:val="666666"/>
          <w:spacing w:val="40"/>
        </w:rPr>
        <w:t xml:space="preserve"> </w:t>
      </w:r>
      <w:r>
        <w:rPr>
          <w:color w:val="666666"/>
          <w:highlight w:val="yellow"/>
        </w:rPr>
        <w:t>$3.75</w:t>
      </w:r>
      <w:r>
        <w:rPr>
          <w:color w:val="666666"/>
        </w:rPr>
        <w:t xml:space="preserve">/hour or higher, </w:t>
      </w:r>
      <w:r>
        <w:rPr>
          <w:color w:val="666666"/>
          <w:highlight w:val="yellow"/>
        </w:rPr>
        <w:t>and</w:t>
      </w:r>
      <w:r>
        <w:rPr>
          <w:color w:val="666666"/>
        </w:rPr>
        <w:t xml:space="preserve"> </w:t>
      </w:r>
      <w:r>
        <w:rPr>
          <w:color w:val="666666"/>
          <w:highlight w:val="yellow"/>
        </w:rPr>
        <w:t>eligible Participants in Class I and II whose contribution rates are $4.00/hour or higher,</w:t>
      </w:r>
      <w:r>
        <w:rPr>
          <w:color w:val="666666"/>
        </w:rPr>
        <w:t xml:space="preserve"> a system of co-pays shall be in effect for In-Network physician visits and In-Office testing.</w:t>
      </w:r>
      <w:r>
        <w:rPr>
          <w:color w:val="666666"/>
          <w:spacing w:val="80"/>
        </w:rPr>
        <w:t xml:space="preserve"> </w:t>
      </w:r>
      <w:r>
        <w:rPr>
          <w:color w:val="666666"/>
        </w:rPr>
        <w:t>For all In-Network office visits with Primary Care Physicians and all tests/diagnostic procedures performed in such physicians' offices, the Participant shall pay the amount of the co-pay specified in his or her Schedule of Benefits and the Plan shall pay 100% of the balance.</w:t>
      </w:r>
      <w:r>
        <w:rPr>
          <w:color w:val="666666"/>
          <w:spacing w:val="40"/>
        </w:rPr>
        <w:t xml:space="preserve"> </w:t>
      </w:r>
      <w:r>
        <w:rPr>
          <w:color w:val="666666"/>
        </w:rPr>
        <w:t>The term "Primary Care Physician" means a general practitioner, internist, family practice physician or pediatrician.</w:t>
      </w:r>
      <w:r>
        <w:rPr>
          <w:color w:val="666666"/>
          <w:spacing w:val="40"/>
        </w:rPr>
        <w:t xml:space="preserve"> </w:t>
      </w:r>
      <w:r>
        <w:rPr>
          <w:color w:val="666666"/>
        </w:rPr>
        <w:t>For all In-Network physician visits to specialists, and all tests/diagnostic procedures performed in such specialists' offices, the Participant shall pay the amount of the co-pay specified in his or her Schedule of Benefits and the</w:t>
      </w:r>
      <w:r>
        <w:rPr>
          <w:color w:val="666666"/>
          <w:spacing w:val="80"/>
        </w:rPr>
        <w:t xml:space="preserve"> </w:t>
      </w:r>
      <w:r>
        <w:rPr>
          <w:color w:val="666666"/>
        </w:rPr>
        <w:t>Plan shall pay 100% of the balance.</w:t>
      </w:r>
      <w:r>
        <w:rPr>
          <w:color w:val="666666"/>
          <w:spacing w:val="79"/>
        </w:rPr>
        <w:t xml:space="preserve"> </w:t>
      </w:r>
      <w:r>
        <w:rPr>
          <w:color w:val="666666"/>
        </w:rPr>
        <w:t>No deductible shall be applicable to such physicians' visits or</w:t>
      </w:r>
    </w:p>
    <w:p w14:paraId="68487934" w14:textId="77777777" w:rsidR="000712D2" w:rsidRDefault="00000000">
      <w:pPr>
        <w:pStyle w:val="BodyText"/>
        <w:spacing w:before="1"/>
        <w:ind w:left="2565"/>
      </w:pPr>
      <w:r>
        <w:rPr>
          <w:color w:val="666666"/>
        </w:rPr>
        <w:t>In-Office</w:t>
      </w:r>
      <w:r>
        <w:rPr>
          <w:color w:val="666666"/>
          <w:spacing w:val="6"/>
        </w:rPr>
        <w:t xml:space="preserve"> </w:t>
      </w:r>
      <w:r>
        <w:rPr>
          <w:color w:val="666666"/>
          <w:spacing w:val="-2"/>
        </w:rPr>
        <w:t>testing.</w:t>
      </w:r>
    </w:p>
    <w:p w14:paraId="3F5EBFA5" w14:textId="77777777" w:rsidR="000712D2" w:rsidRDefault="000712D2">
      <w:pPr>
        <w:pStyle w:val="BodyText"/>
        <w:spacing w:before="2"/>
      </w:pPr>
    </w:p>
    <w:p w14:paraId="30EAEB2B" w14:textId="77777777" w:rsidR="000712D2" w:rsidRDefault="00000000">
      <w:pPr>
        <w:pStyle w:val="ListParagraph"/>
        <w:numPr>
          <w:ilvl w:val="0"/>
          <w:numId w:val="43"/>
        </w:numPr>
        <w:tabs>
          <w:tab w:val="left" w:pos="2849"/>
        </w:tabs>
        <w:spacing w:before="1" w:line="316" w:lineRule="auto"/>
        <w:ind w:right="1041" w:firstLine="0"/>
        <w:rPr>
          <w:sz w:val="15"/>
        </w:rPr>
      </w:pPr>
      <w:r>
        <w:rPr>
          <w:b/>
          <w:color w:val="666666"/>
          <w:sz w:val="15"/>
        </w:rPr>
        <w:t>Annual Renewal of Medical Benefits.</w:t>
      </w:r>
      <w:r>
        <w:rPr>
          <w:b/>
          <w:color w:val="666666"/>
          <w:spacing w:val="40"/>
          <w:sz w:val="15"/>
        </w:rPr>
        <w:t xml:space="preserve"> </w:t>
      </w:r>
      <w:r>
        <w:rPr>
          <w:color w:val="666666"/>
          <w:sz w:val="15"/>
        </w:rPr>
        <w:t>Except as provided at Section 9.03(b)(19), dealing with Hearing Aid Benefits, medical benefits provided by the fund shall renew each calendar year.</w:t>
      </w:r>
    </w:p>
    <w:p w14:paraId="3F4C9C60" w14:textId="77777777" w:rsidR="000712D2" w:rsidRDefault="00000000">
      <w:pPr>
        <w:pStyle w:val="Heading3"/>
        <w:numPr>
          <w:ilvl w:val="1"/>
          <w:numId w:val="44"/>
        </w:numPr>
        <w:tabs>
          <w:tab w:val="left" w:pos="2963"/>
        </w:tabs>
        <w:spacing w:before="127"/>
        <w:ind w:left="2963" w:hanging="398"/>
        <w:rPr>
          <w:b w:val="0"/>
          <w:color w:val="666666"/>
        </w:rPr>
      </w:pPr>
      <w:r>
        <w:rPr>
          <w:color w:val="666666"/>
        </w:rPr>
        <w:t>Covered</w:t>
      </w:r>
      <w:r>
        <w:rPr>
          <w:color w:val="666666"/>
          <w:spacing w:val="3"/>
        </w:rPr>
        <w:t xml:space="preserve"> </w:t>
      </w:r>
      <w:r>
        <w:rPr>
          <w:color w:val="666666"/>
        </w:rPr>
        <w:t>Medical</w:t>
      </w:r>
      <w:r>
        <w:rPr>
          <w:color w:val="666666"/>
          <w:spacing w:val="4"/>
        </w:rPr>
        <w:t xml:space="preserve"> </w:t>
      </w:r>
      <w:r>
        <w:rPr>
          <w:color w:val="666666"/>
          <w:spacing w:val="-2"/>
        </w:rPr>
        <w:t>Expenses</w:t>
      </w:r>
      <w:r>
        <w:rPr>
          <w:b w:val="0"/>
          <w:color w:val="666666"/>
          <w:spacing w:val="-2"/>
        </w:rPr>
        <w:t>.</w:t>
      </w:r>
    </w:p>
    <w:p w14:paraId="7917DAD9" w14:textId="77777777" w:rsidR="000712D2" w:rsidRDefault="000712D2">
      <w:pPr>
        <w:pStyle w:val="BodyText"/>
        <w:spacing w:before="2"/>
      </w:pPr>
    </w:p>
    <w:p w14:paraId="2333BE14" w14:textId="77777777" w:rsidR="000712D2" w:rsidRDefault="00000000">
      <w:pPr>
        <w:pStyle w:val="ListParagraph"/>
        <w:numPr>
          <w:ilvl w:val="0"/>
          <w:numId w:val="42"/>
        </w:numPr>
        <w:tabs>
          <w:tab w:val="left" w:pos="2845"/>
        </w:tabs>
        <w:spacing w:before="0" w:line="316" w:lineRule="auto"/>
        <w:ind w:right="1034" w:firstLine="0"/>
        <w:rPr>
          <w:sz w:val="15"/>
        </w:rPr>
      </w:pPr>
      <w:r>
        <w:rPr>
          <w:b/>
          <w:color w:val="666666"/>
          <w:sz w:val="15"/>
        </w:rPr>
        <w:t>Definition of “Covered Medical Expenses”</w:t>
      </w:r>
      <w:r>
        <w:rPr>
          <w:color w:val="666666"/>
          <w:sz w:val="15"/>
        </w:rPr>
        <w:t>. The term “Covered Medical Expenses” means the medical expenses incurred by or on behalf of a Participant for the charges listed in Section 9.03(b), if they are incurred after he or she becomes eligible for these benefits. Expenses incurred for such charges</w:t>
      </w:r>
      <w:r>
        <w:rPr>
          <w:color w:val="666666"/>
          <w:spacing w:val="17"/>
          <w:sz w:val="15"/>
        </w:rPr>
        <w:t xml:space="preserve"> </w:t>
      </w:r>
      <w:r>
        <w:rPr>
          <w:color w:val="666666"/>
          <w:sz w:val="15"/>
        </w:rPr>
        <w:t>are</w:t>
      </w:r>
      <w:r>
        <w:rPr>
          <w:color w:val="666666"/>
          <w:spacing w:val="17"/>
          <w:sz w:val="15"/>
        </w:rPr>
        <w:t xml:space="preserve"> </w:t>
      </w:r>
      <w:r>
        <w:rPr>
          <w:color w:val="666666"/>
          <w:sz w:val="15"/>
        </w:rPr>
        <w:t>considered</w:t>
      </w:r>
      <w:r>
        <w:rPr>
          <w:color w:val="666666"/>
          <w:spacing w:val="17"/>
          <w:sz w:val="15"/>
        </w:rPr>
        <w:t xml:space="preserve"> </w:t>
      </w:r>
      <w:r>
        <w:rPr>
          <w:color w:val="666666"/>
          <w:sz w:val="15"/>
        </w:rPr>
        <w:t>Covered</w:t>
      </w:r>
      <w:r>
        <w:rPr>
          <w:color w:val="666666"/>
          <w:spacing w:val="17"/>
          <w:sz w:val="15"/>
        </w:rPr>
        <w:t xml:space="preserve"> </w:t>
      </w:r>
      <w:r>
        <w:rPr>
          <w:color w:val="666666"/>
          <w:sz w:val="15"/>
        </w:rPr>
        <w:t>Medical</w:t>
      </w:r>
      <w:r>
        <w:rPr>
          <w:color w:val="666666"/>
          <w:spacing w:val="17"/>
          <w:sz w:val="15"/>
        </w:rPr>
        <w:t xml:space="preserve"> </w:t>
      </w:r>
      <w:r>
        <w:rPr>
          <w:color w:val="666666"/>
          <w:sz w:val="15"/>
        </w:rPr>
        <w:t>Expenses</w:t>
      </w:r>
      <w:r>
        <w:rPr>
          <w:color w:val="666666"/>
          <w:spacing w:val="17"/>
          <w:sz w:val="15"/>
        </w:rPr>
        <w:t xml:space="preserve"> </w:t>
      </w:r>
      <w:r>
        <w:rPr>
          <w:color w:val="666666"/>
          <w:sz w:val="15"/>
        </w:rPr>
        <w:t>to</w:t>
      </w:r>
      <w:r>
        <w:rPr>
          <w:color w:val="666666"/>
          <w:spacing w:val="17"/>
          <w:sz w:val="15"/>
        </w:rPr>
        <w:t xml:space="preserve"> </w:t>
      </w:r>
      <w:r>
        <w:rPr>
          <w:color w:val="666666"/>
          <w:sz w:val="15"/>
        </w:rPr>
        <w:t>the</w:t>
      </w:r>
      <w:r>
        <w:rPr>
          <w:color w:val="666666"/>
          <w:spacing w:val="17"/>
          <w:sz w:val="15"/>
        </w:rPr>
        <w:t xml:space="preserve"> </w:t>
      </w:r>
      <w:r>
        <w:rPr>
          <w:color w:val="666666"/>
          <w:sz w:val="15"/>
        </w:rPr>
        <w:t>extent</w:t>
      </w:r>
      <w:r>
        <w:rPr>
          <w:color w:val="666666"/>
          <w:spacing w:val="17"/>
          <w:sz w:val="15"/>
        </w:rPr>
        <w:t xml:space="preserve"> </w:t>
      </w:r>
      <w:r>
        <w:rPr>
          <w:color w:val="666666"/>
          <w:sz w:val="15"/>
        </w:rPr>
        <w:t>that</w:t>
      </w:r>
      <w:r>
        <w:rPr>
          <w:color w:val="666666"/>
          <w:spacing w:val="17"/>
          <w:sz w:val="15"/>
        </w:rPr>
        <w:t xml:space="preserve"> </w:t>
      </w:r>
      <w:r>
        <w:rPr>
          <w:color w:val="666666"/>
          <w:sz w:val="15"/>
        </w:rPr>
        <w:t>the</w:t>
      </w:r>
      <w:r>
        <w:rPr>
          <w:color w:val="666666"/>
          <w:spacing w:val="17"/>
          <w:sz w:val="15"/>
        </w:rPr>
        <w:t xml:space="preserve"> </w:t>
      </w:r>
      <w:r>
        <w:rPr>
          <w:color w:val="666666"/>
          <w:sz w:val="15"/>
        </w:rPr>
        <w:t>services</w:t>
      </w:r>
      <w:r>
        <w:rPr>
          <w:color w:val="666666"/>
          <w:spacing w:val="17"/>
          <w:sz w:val="15"/>
        </w:rPr>
        <w:t xml:space="preserve"> </w:t>
      </w:r>
      <w:r>
        <w:rPr>
          <w:color w:val="666666"/>
          <w:sz w:val="15"/>
        </w:rPr>
        <w:t>or</w:t>
      </w:r>
      <w:r>
        <w:rPr>
          <w:color w:val="666666"/>
          <w:spacing w:val="17"/>
          <w:sz w:val="15"/>
        </w:rPr>
        <w:t xml:space="preserve"> </w:t>
      </w:r>
      <w:r>
        <w:rPr>
          <w:color w:val="666666"/>
          <w:sz w:val="15"/>
        </w:rPr>
        <w:t>supplies provided are prescribed and/or recommended by a Physician, and are Medically Necessary for the</w:t>
      </w:r>
      <w:r>
        <w:rPr>
          <w:color w:val="666666"/>
          <w:spacing w:val="80"/>
          <w:sz w:val="15"/>
        </w:rPr>
        <w:t xml:space="preserve"> </w:t>
      </w:r>
      <w:r>
        <w:rPr>
          <w:color w:val="666666"/>
          <w:sz w:val="15"/>
        </w:rPr>
        <w:t>care and treatment of an injury or illness and the charges are reasonable in light of charges for</w:t>
      </w:r>
      <w:r>
        <w:rPr>
          <w:color w:val="666666"/>
          <w:spacing w:val="80"/>
          <w:sz w:val="15"/>
        </w:rPr>
        <w:t xml:space="preserve"> </w:t>
      </w:r>
      <w:r>
        <w:rPr>
          <w:color w:val="666666"/>
          <w:sz w:val="15"/>
        </w:rPr>
        <w:t>similar services in the community in question.</w:t>
      </w:r>
    </w:p>
    <w:p w14:paraId="130FD9DD" w14:textId="77777777" w:rsidR="000712D2" w:rsidRDefault="000712D2">
      <w:pPr>
        <w:spacing w:line="316" w:lineRule="auto"/>
        <w:rPr>
          <w:sz w:val="15"/>
        </w:rPr>
        <w:sectPr w:rsidR="000712D2" w:rsidSect="004B102F">
          <w:pgSz w:w="12240" w:h="15840"/>
          <w:pgMar w:top="400" w:right="260" w:bottom="220" w:left="600" w:header="93" w:footer="35" w:gutter="0"/>
          <w:cols w:space="720"/>
        </w:sectPr>
      </w:pPr>
    </w:p>
    <w:p w14:paraId="6225A988" w14:textId="27B3BF6F" w:rsidR="000712D2" w:rsidRDefault="00000000">
      <w:pPr>
        <w:pStyle w:val="ListParagraph"/>
        <w:numPr>
          <w:ilvl w:val="0"/>
          <w:numId w:val="42"/>
        </w:numPr>
        <w:tabs>
          <w:tab w:val="left" w:pos="2848"/>
        </w:tabs>
        <w:spacing w:before="168" w:line="316" w:lineRule="auto"/>
        <w:ind w:right="1280" w:firstLine="0"/>
        <w:rPr>
          <w:sz w:val="15"/>
        </w:rPr>
      </w:pPr>
      <w:r>
        <w:rPr>
          <w:b/>
          <w:color w:val="666666"/>
          <w:sz w:val="15"/>
        </w:rPr>
        <w:t>Covered Charges</w:t>
      </w:r>
      <w:r>
        <w:rPr>
          <w:color w:val="666666"/>
          <w:sz w:val="15"/>
        </w:rPr>
        <w:t>. The following charges shall be considered “Covered Medical Expenses” provided the requirements of Section 9.03(a) are met and subject to the limitations on preventive care services set forth in Section 9.03(c).</w:t>
      </w:r>
    </w:p>
    <w:p w14:paraId="59E5B3BA" w14:textId="77777777" w:rsidR="000712D2" w:rsidRDefault="00000000">
      <w:pPr>
        <w:pStyle w:val="ListParagraph"/>
        <w:numPr>
          <w:ilvl w:val="0"/>
          <w:numId w:val="26"/>
        </w:numPr>
        <w:tabs>
          <w:tab w:val="left" w:pos="2769"/>
        </w:tabs>
        <w:spacing w:line="316" w:lineRule="auto"/>
        <w:ind w:right="1055" w:firstLine="0"/>
        <w:rPr>
          <w:sz w:val="15"/>
        </w:rPr>
      </w:pPr>
      <w:r>
        <w:rPr>
          <w:b/>
          <w:color w:val="666666"/>
          <w:sz w:val="15"/>
        </w:rPr>
        <w:t>Hospital In-Patient Service-</w:t>
      </w:r>
      <w:r>
        <w:rPr>
          <w:color w:val="666666"/>
          <w:sz w:val="15"/>
        </w:rPr>
        <w:t>Charges made by a Hospital for non-mental health disorders, on its own behalf, for room and board at semi-private room rate, ICU/CCU charges, general nursing care and other necessary services and supplies, provided, that if the Hospital only has private rooms, Covered Charges shall be based on the Hospital’s prevailing room rate;</w:t>
      </w:r>
    </w:p>
    <w:p w14:paraId="5C2CC0EF" w14:textId="77777777" w:rsidR="000712D2" w:rsidRDefault="00000000">
      <w:pPr>
        <w:pStyle w:val="ListParagraph"/>
        <w:numPr>
          <w:ilvl w:val="0"/>
          <w:numId w:val="26"/>
        </w:numPr>
        <w:tabs>
          <w:tab w:val="left" w:pos="2768"/>
        </w:tabs>
        <w:spacing w:line="316" w:lineRule="auto"/>
        <w:ind w:left="2564" w:right="1238" w:firstLine="0"/>
        <w:rPr>
          <w:sz w:val="15"/>
        </w:rPr>
      </w:pPr>
      <w:r>
        <w:rPr>
          <w:b/>
          <w:color w:val="666666"/>
          <w:sz w:val="15"/>
        </w:rPr>
        <w:t>Ambulance Services-</w:t>
      </w:r>
      <w:r>
        <w:rPr>
          <w:color w:val="666666"/>
          <w:sz w:val="15"/>
        </w:rPr>
        <w:t xml:space="preserve">Charges for licensed ambulance service to or from the nearest Hospital where the needed medical treatment can be provided. Air ambulance is covered subject to Medical </w:t>
      </w:r>
      <w:r>
        <w:rPr>
          <w:color w:val="666666"/>
          <w:spacing w:val="-2"/>
          <w:sz w:val="15"/>
        </w:rPr>
        <w:t>Necessity;</w:t>
      </w:r>
    </w:p>
    <w:p w14:paraId="3BF26CE9" w14:textId="77777777" w:rsidR="000712D2" w:rsidRDefault="00000000">
      <w:pPr>
        <w:pStyle w:val="ListParagraph"/>
        <w:numPr>
          <w:ilvl w:val="0"/>
          <w:numId w:val="26"/>
        </w:numPr>
        <w:tabs>
          <w:tab w:val="left" w:pos="2767"/>
        </w:tabs>
        <w:spacing w:line="316" w:lineRule="auto"/>
        <w:ind w:left="2564" w:right="1131" w:firstLine="0"/>
        <w:rPr>
          <w:sz w:val="15"/>
        </w:rPr>
      </w:pPr>
      <w:r>
        <w:rPr>
          <w:b/>
          <w:color w:val="666666"/>
          <w:sz w:val="15"/>
        </w:rPr>
        <w:t>Hospital Out Patient Services</w:t>
      </w:r>
      <w:r>
        <w:rPr>
          <w:color w:val="666666"/>
          <w:sz w:val="15"/>
        </w:rPr>
        <w:t xml:space="preserve">-Charges made by a </w:t>
      </w:r>
      <w:proofErr w:type="gramStart"/>
      <w:r>
        <w:rPr>
          <w:color w:val="666666"/>
          <w:sz w:val="15"/>
        </w:rPr>
        <w:t>Hospital</w:t>
      </w:r>
      <w:proofErr w:type="gramEnd"/>
      <w:r>
        <w:rPr>
          <w:color w:val="666666"/>
          <w:sz w:val="15"/>
        </w:rPr>
        <w:t>, on its own behalf, for medical care and treatment received as an outpatient;</w:t>
      </w:r>
    </w:p>
    <w:p w14:paraId="5E49098C" w14:textId="77777777" w:rsidR="000712D2" w:rsidRDefault="00000000">
      <w:pPr>
        <w:pStyle w:val="ListParagraph"/>
        <w:numPr>
          <w:ilvl w:val="0"/>
          <w:numId w:val="26"/>
        </w:numPr>
        <w:tabs>
          <w:tab w:val="left" w:pos="2768"/>
        </w:tabs>
        <w:spacing w:line="316" w:lineRule="auto"/>
        <w:ind w:left="2564" w:right="1092" w:firstLine="0"/>
        <w:rPr>
          <w:sz w:val="15"/>
        </w:rPr>
      </w:pPr>
      <w:r>
        <w:rPr>
          <w:b/>
          <w:color w:val="666666"/>
          <w:sz w:val="15"/>
        </w:rPr>
        <w:t>Free-Standing Surgical Facility Services-</w:t>
      </w:r>
      <w:r>
        <w:rPr>
          <w:color w:val="666666"/>
          <w:sz w:val="15"/>
        </w:rPr>
        <w:t>Charges made by a free-standing surgical facility, on its own behalf, for medical care and treatment;</w:t>
      </w:r>
    </w:p>
    <w:p w14:paraId="33003712" w14:textId="77777777" w:rsidR="000712D2" w:rsidRDefault="00000000">
      <w:pPr>
        <w:pStyle w:val="ListParagraph"/>
        <w:numPr>
          <w:ilvl w:val="0"/>
          <w:numId w:val="26"/>
        </w:numPr>
        <w:tabs>
          <w:tab w:val="left" w:pos="2767"/>
        </w:tabs>
        <w:spacing w:line="316" w:lineRule="auto"/>
        <w:ind w:left="2564" w:right="1035" w:firstLine="0"/>
        <w:rPr>
          <w:sz w:val="15"/>
        </w:rPr>
      </w:pPr>
      <w:r>
        <w:rPr>
          <w:b/>
          <w:color w:val="666666"/>
          <w:sz w:val="15"/>
        </w:rPr>
        <w:t>Rehabilitation Hospital and Subacute Facility Services</w:t>
      </w:r>
      <w:r>
        <w:rPr>
          <w:color w:val="666666"/>
          <w:sz w:val="15"/>
        </w:rPr>
        <w:t>-Charges made by a Rehabilitation Hospital or a subacute facility, on its own behalf, for medical care and treatment, provided that such medical care and treatment is associated with a prior hospitalization and, provided further, that the Fund shall pay for no more than ten (10) days of such medical care and treatment at a Rehabilitation Hospital or subacute facility;</w:t>
      </w:r>
    </w:p>
    <w:p w14:paraId="2A4D8701" w14:textId="77777777" w:rsidR="000712D2" w:rsidRDefault="00000000">
      <w:pPr>
        <w:pStyle w:val="ListParagraph"/>
        <w:numPr>
          <w:ilvl w:val="0"/>
          <w:numId w:val="26"/>
        </w:numPr>
        <w:tabs>
          <w:tab w:val="left" w:pos="2768"/>
        </w:tabs>
        <w:ind w:left="2768" w:hanging="204"/>
        <w:rPr>
          <w:sz w:val="15"/>
        </w:rPr>
      </w:pPr>
      <w:r>
        <w:rPr>
          <w:b/>
          <w:color w:val="666666"/>
          <w:sz w:val="15"/>
        </w:rPr>
        <w:t>Physicians’</w:t>
      </w:r>
      <w:r>
        <w:rPr>
          <w:b/>
          <w:color w:val="666666"/>
          <w:spacing w:val="4"/>
          <w:sz w:val="15"/>
        </w:rPr>
        <w:t xml:space="preserve"> </w:t>
      </w:r>
      <w:r>
        <w:rPr>
          <w:b/>
          <w:color w:val="666666"/>
          <w:sz w:val="15"/>
        </w:rPr>
        <w:t>Services-</w:t>
      </w:r>
      <w:r>
        <w:rPr>
          <w:color w:val="666666"/>
          <w:sz w:val="15"/>
        </w:rPr>
        <w:t>Charges</w:t>
      </w:r>
      <w:r>
        <w:rPr>
          <w:color w:val="666666"/>
          <w:spacing w:val="5"/>
          <w:sz w:val="15"/>
        </w:rPr>
        <w:t xml:space="preserve"> </w:t>
      </w:r>
      <w:r>
        <w:rPr>
          <w:color w:val="666666"/>
          <w:sz w:val="15"/>
        </w:rPr>
        <w:t>made</w:t>
      </w:r>
      <w:r>
        <w:rPr>
          <w:color w:val="666666"/>
          <w:spacing w:val="4"/>
          <w:sz w:val="15"/>
        </w:rPr>
        <w:t xml:space="preserve"> </w:t>
      </w:r>
      <w:r>
        <w:rPr>
          <w:color w:val="666666"/>
          <w:sz w:val="15"/>
        </w:rPr>
        <w:t>by</w:t>
      </w:r>
      <w:r>
        <w:rPr>
          <w:color w:val="666666"/>
          <w:spacing w:val="5"/>
          <w:sz w:val="15"/>
        </w:rPr>
        <w:t xml:space="preserve"> </w:t>
      </w:r>
      <w:r>
        <w:rPr>
          <w:color w:val="666666"/>
          <w:sz w:val="15"/>
        </w:rPr>
        <w:t>a</w:t>
      </w:r>
      <w:r>
        <w:rPr>
          <w:color w:val="666666"/>
          <w:spacing w:val="5"/>
          <w:sz w:val="15"/>
        </w:rPr>
        <w:t xml:space="preserve"> </w:t>
      </w:r>
      <w:r>
        <w:rPr>
          <w:color w:val="666666"/>
          <w:sz w:val="15"/>
        </w:rPr>
        <w:t>Physician</w:t>
      </w:r>
      <w:r>
        <w:rPr>
          <w:color w:val="666666"/>
          <w:spacing w:val="4"/>
          <w:sz w:val="15"/>
        </w:rPr>
        <w:t xml:space="preserve"> </w:t>
      </w:r>
      <w:r>
        <w:rPr>
          <w:color w:val="666666"/>
          <w:sz w:val="15"/>
        </w:rPr>
        <w:t>for</w:t>
      </w:r>
      <w:r>
        <w:rPr>
          <w:color w:val="666666"/>
          <w:spacing w:val="5"/>
          <w:sz w:val="15"/>
        </w:rPr>
        <w:t xml:space="preserve"> </w:t>
      </w:r>
      <w:r>
        <w:rPr>
          <w:color w:val="666666"/>
          <w:sz w:val="15"/>
        </w:rPr>
        <w:t>professional</w:t>
      </w:r>
      <w:r>
        <w:rPr>
          <w:color w:val="666666"/>
          <w:spacing w:val="5"/>
          <w:sz w:val="15"/>
        </w:rPr>
        <w:t xml:space="preserve"> </w:t>
      </w:r>
      <w:r>
        <w:rPr>
          <w:color w:val="666666"/>
          <w:spacing w:val="-2"/>
          <w:sz w:val="15"/>
        </w:rPr>
        <w:t>services;</w:t>
      </w:r>
    </w:p>
    <w:p w14:paraId="7B41068E" w14:textId="77777777" w:rsidR="000712D2" w:rsidRDefault="000712D2">
      <w:pPr>
        <w:pStyle w:val="BodyText"/>
        <w:spacing w:before="3"/>
      </w:pPr>
    </w:p>
    <w:p w14:paraId="08A56396" w14:textId="77777777" w:rsidR="000712D2" w:rsidRDefault="00000000">
      <w:pPr>
        <w:pStyle w:val="ListParagraph"/>
        <w:numPr>
          <w:ilvl w:val="0"/>
          <w:numId w:val="26"/>
        </w:numPr>
        <w:tabs>
          <w:tab w:val="left" w:pos="2767"/>
        </w:tabs>
        <w:spacing w:before="0" w:line="316" w:lineRule="auto"/>
        <w:ind w:left="2564" w:right="1271" w:firstLine="0"/>
        <w:rPr>
          <w:sz w:val="15"/>
        </w:rPr>
      </w:pPr>
      <w:r>
        <w:rPr>
          <w:b/>
          <w:color w:val="666666"/>
          <w:sz w:val="15"/>
        </w:rPr>
        <w:t>Anesthetics, Chemotherapy Services, Etc.-</w:t>
      </w:r>
      <w:r>
        <w:rPr>
          <w:color w:val="666666"/>
          <w:sz w:val="15"/>
        </w:rPr>
        <w:t>Charges made for anesthetics and their administration; chemotherapy; blood transfusions and blood not donated or replaced; oxygen and other gasses and their administration; prosthetic appliances; and dressings;</w:t>
      </w:r>
    </w:p>
    <w:p w14:paraId="4BEA177B" w14:textId="77777777" w:rsidR="000712D2" w:rsidRDefault="00000000">
      <w:pPr>
        <w:pStyle w:val="ListParagraph"/>
        <w:numPr>
          <w:ilvl w:val="0"/>
          <w:numId w:val="26"/>
        </w:numPr>
        <w:tabs>
          <w:tab w:val="left" w:pos="2767"/>
        </w:tabs>
        <w:spacing w:line="316" w:lineRule="auto"/>
        <w:ind w:left="2564" w:right="1326" w:firstLine="0"/>
        <w:rPr>
          <w:sz w:val="15"/>
        </w:rPr>
      </w:pPr>
      <w:r>
        <w:rPr>
          <w:b/>
          <w:color w:val="666666"/>
          <w:sz w:val="15"/>
        </w:rPr>
        <w:t>TMJ-</w:t>
      </w:r>
      <w:r>
        <w:rPr>
          <w:color w:val="666666"/>
          <w:sz w:val="15"/>
        </w:rPr>
        <w:t>Charges made for surgical and non-surgical care of Temporomandibular Joint Dysfunction (TMJ), up to a lifetime maximum of $15,000;</w:t>
      </w:r>
    </w:p>
    <w:p w14:paraId="6E93A70B" w14:textId="77777777" w:rsidR="000712D2" w:rsidRDefault="00000000">
      <w:pPr>
        <w:pStyle w:val="ListParagraph"/>
        <w:numPr>
          <w:ilvl w:val="0"/>
          <w:numId w:val="26"/>
        </w:numPr>
        <w:tabs>
          <w:tab w:val="left" w:pos="2767"/>
        </w:tabs>
        <w:spacing w:line="316" w:lineRule="auto"/>
        <w:ind w:left="2564" w:right="1192" w:firstLine="0"/>
        <w:rPr>
          <w:sz w:val="15"/>
        </w:rPr>
      </w:pPr>
      <w:r>
        <w:rPr>
          <w:b/>
          <w:color w:val="666666"/>
          <w:sz w:val="15"/>
        </w:rPr>
        <w:t>Laboratory, Radiation Services, Etc.-</w:t>
      </w:r>
      <w:r>
        <w:rPr>
          <w:color w:val="666666"/>
          <w:sz w:val="15"/>
        </w:rPr>
        <w:t>Charges made for laboratory services, radiation therapy and other diagnostic and therapeutic and radiological procedures;</w:t>
      </w:r>
    </w:p>
    <w:p w14:paraId="317C3746" w14:textId="77777777" w:rsidR="000712D2" w:rsidRDefault="00000000">
      <w:pPr>
        <w:pStyle w:val="Heading3"/>
        <w:numPr>
          <w:ilvl w:val="0"/>
          <w:numId w:val="26"/>
        </w:numPr>
        <w:tabs>
          <w:tab w:val="left" w:pos="2865"/>
        </w:tabs>
        <w:spacing w:before="127"/>
        <w:ind w:left="2865" w:hanging="301"/>
        <w:rPr>
          <w:b w:val="0"/>
        </w:rPr>
      </w:pPr>
      <w:r>
        <w:rPr>
          <w:color w:val="666666"/>
        </w:rPr>
        <w:t>Organ</w:t>
      </w:r>
      <w:r>
        <w:rPr>
          <w:color w:val="666666"/>
          <w:spacing w:val="5"/>
        </w:rPr>
        <w:t xml:space="preserve"> </w:t>
      </w:r>
      <w:r>
        <w:rPr>
          <w:color w:val="666666"/>
        </w:rPr>
        <w:t>Transplant</w:t>
      </w:r>
      <w:r>
        <w:rPr>
          <w:color w:val="666666"/>
          <w:spacing w:val="5"/>
        </w:rPr>
        <w:t xml:space="preserve"> </w:t>
      </w:r>
      <w:r>
        <w:rPr>
          <w:color w:val="666666"/>
          <w:spacing w:val="-2"/>
        </w:rPr>
        <w:t>Services</w:t>
      </w:r>
      <w:r>
        <w:rPr>
          <w:b w:val="0"/>
          <w:color w:val="666666"/>
          <w:spacing w:val="-2"/>
        </w:rPr>
        <w:t>:</w:t>
      </w:r>
    </w:p>
    <w:p w14:paraId="05615006" w14:textId="77777777" w:rsidR="000712D2" w:rsidRDefault="000712D2">
      <w:pPr>
        <w:pStyle w:val="BodyText"/>
        <w:spacing w:before="3"/>
      </w:pPr>
    </w:p>
    <w:p w14:paraId="0147B69F" w14:textId="77777777" w:rsidR="000712D2" w:rsidRDefault="00000000">
      <w:pPr>
        <w:pStyle w:val="BodyText"/>
        <w:ind w:left="2565"/>
      </w:pPr>
      <w:r>
        <w:rPr>
          <w:color w:val="666666"/>
        </w:rPr>
        <w:t>A</w:t>
      </w:r>
      <w:r>
        <w:rPr>
          <w:color w:val="666666"/>
          <w:spacing w:val="3"/>
        </w:rPr>
        <w:t xml:space="preserve"> </w:t>
      </w:r>
      <w:r>
        <w:rPr>
          <w:color w:val="666666"/>
        </w:rPr>
        <w:t>transplant</w:t>
      </w:r>
      <w:r>
        <w:rPr>
          <w:color w:val="666666"/>
          <w:spacing w:val="4"/>
        </w:rPr>
        <w:t xml:space="preserve"> </w:t>
      </w:r>
      <w:r>
        <w:rPr>
          <w:color w:val="666666"/>
        </w:rPr>
        <w:t>means</w:t>
      </w:r>
      <w:r>
        <w:rPr>
          <w:color w:val="666666"/>
          <w:spacing w:val="3"/>
        </w:rPr>
        <w:t xml:space="preserve"> </w:t>
      </w:r>
      <w:r>
        <w:rPr>
          <w:color w:val="666666"/>
        </w:rPr>
        <w:t>a</w:t>
      </w:r>
      <w:r>
        <w:rPr>
          <w:color w:val="666666"/>
          <w:spacing w:val="4"/>
        </w:rPr>
        <w:t xml:space="preserve"> </w:t>
      </w:r>
      <w:r>
        <w:rPr>
          <w:color w:val="666666"/>
        </w:rPr>
        <w:t>procedure</w:t>
      </w:r>
      <w:r>
        <w:rPr>
          <w:color w:val="666666"/>
          <w:spacing w:val="3"/>
        </w:rPr>
        <w:t xml:space="preserve"> </w:t>
      </w:r>
      <w:r>
        <w:rPr>
          <w:color w:val="666666"/>
        </w:rPr>
        <w:t>or</w:t>
      </w:r>
      <w:r>
        <w:rPr>
          <w:color w:val="666666"/>
          <w:spacing w:val="4"/>
        </w:rPr>
        <w:t xml:space="preserve"> </w:t>
      </w:r>
      <w:r>
        <w:rPr>
          <w:color w:val="666666"/>
        </w:rPr>
        <w:t>series</w:t>
      </w:r>
      <w:r>
        <w:rPr>
          <w:color w:val="666666"/>
          <w:spacing w:val="4"/>
        </w:rPr>
        <w:t xml:space="preserve"> </w:t>
      </w:r>
      <w:r>
        <w:rPr>
          <w:color w:val="666666"/>
        </w:rPr>
        <w:t>of</w:t>
      </w:r>
      <w:r>
        <w:rPr>
          <w:color w:val="666666"/>
          <w:spacing w:val="3"/>
        </w:rPr>
        <w:t xml:space="preserve"> </w:t>
      </w:r>
      <w:r>
        <w:rPr>
          <w:color w:val="666666"/>
        </w:rPr>
        <w:t>procedures</w:t>
      </w:r>
      <w:r>
        <w:rPr>
          <w:color w:val="666666"/>
          <w:spacing w:val="4"/>
        </w:rPr>
        <w:t xml:space="preserve"> </w:t>
      </w:r>
      <w:r>
        <w:rPr>
          <w:color w:val="666666"/>
        </w:rPr>
        <w:t>by</w:t>
      </w:r>
      <w:r>
        <w:rPr>
          <w:color w:val="666666"/>
          <w:spacing w:val="3"/>
        </w:rPr>
        <w:t xml:space="preserve"> </w:t>
      </w:r>
      <w:r>
        <w:rPr>
          <w:color w:val="666666"/>
        </w:rPr>
        <w:t>which</w:t>
      </w:r>
      <w:r>
        <w:rPr>
          <w:color w:val="666666"/>
          <w:spacing w:val="4"/>
        </w:rPr>
        <w:t xml:space="preserve"> </w:t>
      </w:r>
      <w:r>
        <w:rPr>
          <w:color w:val="666666"/>
        </w:rPr>
        <w:t>an</w:t>
      </w:r>
      <w:r>
        <w:rPr>
          <w:color w:val="666666"/>
          <w:spacing w:val="4"/>
        </w:rPr>
        <w:t xml:space="preserve"> </w:t>
      </w:r>
      <w:r>
        <w:rPr>
          <w:color w:val="666666"/>
        </w:rPr>
        <w:t>organ</w:t>
      </w:r>
      <w:r>
        <w:rPr>
          <w:color w:val="666666"/>
          <w:spacing w:val="3"/>
        </w:rPr>
        <w:t xml:space="preserve"> </w:t>
      </w:r>
      <w:r>
        <w:rPr>
          <w:color w:val="666666"/>
        </w:rPr>
        <w:t>or</w:t>
      </w:r>
      <w:r>
        <w:rPr>
          <w:color w:val="666666"/>
          <w:spacing w:val="4"/>
        </w:rPr>
        <w:t xml:space="preserve"> </w:t>
      </w:r>
      <w:r>
        <w:rPr>
          <w:color w:val="666666"/>
        </w:rPr>
        <w:t>tissue</w:t>
      </w:r>
      <w:r>
        <w:rPr>
          <w:color w:val="666666"/>
          <w:spacing w:val="3"/>
        </w:rPr>
        <w:t xml:space="preserve"> </w:t>
      </w:r>
      <w:r>
        <w:rPr>
          <w:color w:val="666666"/>
        </w:rPr>
        <w:t>is</w:t>
      </w:r>
      <w:r>
        <w:rPr>
          <w:color w:val="666666"/>
          <w:spacing w:val="4"/>
        </w:rPr>
        <w:t xml:space="preserve"> </w:t>
      </w:r>
      <w:r>
        <w:rPr>
          <w:color w:val="666666"/>
          <w:spacing w:val="-2"/>
        </w:rPr>
        <w:t>either:</w:t>
      </w:r>
    </w:p>
    <w:p w14:paraId="3735AD55" w14:textId="77777777" w:rsidR="000712D2" w:rsidRDefault="00000000">
      <w:pPr>
        <w:pStyle w:val="BodyText"/>
        <w:spacing w:before="122" w:line="316" w:lineRule="auto"/>
        <w:ind w:left="2793" w:right="1209" w:hanging="184"/>
      </w:pPr>
      <w:r>
        <w:rPr>
          <w:noProof/>
          <w:position w:val="1"/>
        </w:rPr>
        <w:drawing>
          <wp:inline distT="0" distB="0" distL="0" distR="0" wp14:anchorId="31CB1D67" wp14:editId="5833B63C">
            <wp:extent cx="40233" cy="40236"/>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38" cstate="print"/>
                    <a:stretch>
                      <a:fillRect/>
                    </a:stretch>
                  </pic:blipFill>
                  <pic:spPr>
                    <a:xfrm>
                      <a:off x="0" y="0"/>
                      <a:ext cx="40233" cy="40236"/>
                    </a:xfrm>
                    <a:prstGeom prst="rect">
                      <a:avLst/>
                    </a:prstGeom>
                  </pic:spPr>
                </pic:pic>
              </a:graphicData>
            </a:graphic>
          </wp:inline>
        </w:drawing>
      </w:r>
      <w:r>
        <w:rPr>
          <w:rFonts w:ascii="Times New Roman" w:hAnsi="Times New Roman"/>
          <w:spacing w:val="77"/>
          <w:sz w:val="20"/>
        </w:rPr>
        <w:t xml:space="preserve"> </w:t>
      </w:r>
      <w:r>
        <w:rPr>
          <w:color w:val="666666"/>
        </w:rPr>
        <w:t>removed from the body of one person (called a “donor”) and implanted in the body of another person (called a “recipient”); or</w:t>
      </w:r>
    </w:p>
    <w:p w14:paraId="214758DE" w14:textId="77777777" w:rsidR="000712D2" w:rsidRDefault="00000000">
      <w:pPr>
        <w:pStyle w:val="BodyText"/>
        <w:ind w:left="2609"/>
      </w:pPr>
      <w:r>
        <w:rPr>
          <w:noProof/>
          <w:position w:val="1"/>
        </w:rPr>
        <w:drawing>
          <wp:inline distT="0" distB="0" distL="0" distR="0" wp14:anchorId="52E2F004" wp14:editId="671EA996">
            <wp:extent cx="40233" cy="40236"/>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39" cstate="print"/>
                    <a:stretch>
                      <a:fillRect/>
                    </a:stretch>
                  </pic:blipFill>
                  <pic:spPr>
                    <a:xfrm>
                      <a:off x="0" y="0"/>
                      <a:ext cx="40233" cy="40236"/>
                    </a:xfrm>
                    <a:prstGeom prst="rect">
                      <a:avLst/>
                    </a:prstGeom>
                  </pic:spPr>
                </pic:pic>
              </a:graphicData>
            </a:graphic>
          </wp:inline>
        </w:drawing>
      </w:r>
      <w:r>
        <w:rPr>
          <w:rFonts w:ascii="Times New Roman" w:hAnsi="Times New Roman"/>
          <w:spacing w:val="80"/>
          <w:sz w:val="20"/>
        </w:rPr>
        <w:t xml:space="preserve"> </w:t>
      </w:r>
      <w:r>
        <w:rPr>
          <w:color w:val="666666"/>
        </w:rPr>
        <w:t>removed from and replaced in the same person’s body (called a “self-donor”)</w:t>
      </w:r>
    </w:p>
    <w:p w14:paraId="49290A6C" w14:textId="77777777" w:rsidR="000712D2" w:rsidRDefault="000712D2">
      <w:pPr>
        <w:pStyle w:val="BodyText"/>
        <w:spacing w:before="168"/>
      </w:pPr>
    </w:p>
    <w:p w14:paraId="4681BFE7" w14:textId="77777777" w:rsidR="000712D2" w:rsidRDefault="00000000">
      <w:pPr>
        <w:pStyle w:val="BodyText"/>
        <w:spacing w:line="316" w:lineRule="auto"/>
        <w:ind w:left="2565" w:right="1086"/>
      </w:pPr>
      <w:r>
        <w:rPr>
          <w:color w:val="666666"/>
        </w:rPr>
        <w:t>A covered transplant means a medically appropriate transplant of one of the following organs or tissues only and no others.</w:t>
      </w:r>
    </w:p>
    <w:p w14:paraId="7AABE59E" w14:textId="77777777" w:rsidR="000712D2" w:rsidRDefault="00000000">
      <w:pPr>
        <w:pStyle w:val="BodyText"/>
        <w:spacing w:before="63" w:line="316" w:lineRule="auto"/>
        <w:ind w:left="2793" w:right="1209" w:hanging="184"/>
      </w:pPr>
      <w:r>
        <w:rPr>
          <w:noProof/>
          <w:position w:val="1"/>
        </w:rPr>
        <w:drawing>
          <wp:inline distT="0" distB="0" distL="0" distR="0" wp14:anchorId="1E5CBB0F" wp14:editId="6680E093">
            <wp:extent cx="40233" cy="40236"/>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38" cstate="print"/>
                    <a:stretch>
                      <a:fillRect/>
                    </a:stretch>
                  </pic:blipFill>
                  <pic:spPr>
                    <a:xfrm>
                      <a:off x="0" y="0"/>
                      <a:ext cx="40233" cy="40236"/>
                    </a:xfrm>
                    <a:prstGeom prst="rect">
                      <a:avLst/>
                    </a:prstGeom>
                  </pic:spPr>
                </pic:pic>
              </a:graphicData>
            </a:graphic>
          </wp:inline>
        </w:drawing>
      </w:r>
      <w:r>
        <w:rPr>
          <w:rFonts w:ascii="Times New Roman"/>
          <w:spacing w:val="80"/>
          <w:sz w:val="20"/>
        </w:rPr>
        <w:t xml:space="preserve"> </w:t>
      </w:r>
      <w:r>
        <w:rPr>
          <w:color w:val="666666"/>
        </w:rPr>
        <w:t>Human organ or tissue transplants for cornea, lung, heart or heart/lung, liver or small bowel/liver, kidney, pancreas or kidney and pancreas when transplanted together in the same operative session.</w:t>
      </w:r>
    </w:p>
    <w:p w14:paraId="2F94E366" w14:textId="77777777" w:rsidR="000712D2" w:rsidRDefault="000712D2">
      <w:pPr>
        <w:pStyle w:val="BodyText"/>
        <w:spacing w:before="46"/>
      </w:pPr>
    </w:p>
    <w:p w14:paraId="7DE48369" w14:textId="77777777" w:rsidR="000712D2" w:rsidRDefault="00000000">
      <w:pPr>
        <w:pStyle w:val="BodyText"/>
        <w:spacing w:line="316" w:lineRule="auto"/>
        <w:ind w:left="2793" w:right="1086"/>
      </w:pPr>
      <w:r>
        <w:rPr>
          <w:noProof/>
        </w:rPr>
        <mc:AlternateContent>
          <mc:Choice Requires="wpg">
            <w:drawing>
              <wp:anchor distT="0" distB="0" distL="0" distR="0" simplePos="0" relativeHeight="15739392" behindDoc="0" locked="0" layoutInCell="1" allowOverlap="1" wp14:anchorId="79345518" wp14:editId="67B176EC">
                <wp:simplePos x="0" y="0"/>
                <wp:positionH relativeFrom="page">
                  <wp:posOffset>2037991</wp:posOffset>
                </wp:positionH>
                <wp:positionV relativeFrom="paragraph">
                  <wp:posOffset>51969</wp:posOffset>
                </wp:positionV>
                <wp:extent cx="40640" cy="40640"/>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40640"/>
                          <a:chOff x="0" y="0"/>
                          <a:chExt cx="40640" cy="40640"/>
                        </a:xfrm>
                      </wpg:grpSpPr>
                      <wps:wsp>
                        <wps:cNvPr id="52" name="Graphic 52"/>
                        <wps:cNvSpPr/>
                        <wps:spPr>
                          <a:xfrm>
                            <a:off x="4025" y="4025"/>
                            <a:ext cx="32384" cy="32384"/>
                          </a:xfrm>
                          <a:custGeom>
                            <a:avLst/>
                            <a:gdLst/>
                            <a:ahLst/>
                            <a:cxnLst/>
                            <a:rect l="l" t="t" r="r" b="b"/>
                            <a:pathLst>
                              <a:path w="32384" h="32384">
                                <a:moveTo>
                                  <a:pt x="16090" y="0"/>
                                </a:moveTo>
                                <a:lnTo>
                                  <a:pt x="5028" y="4021"/>
                                </a:lnTo>
                                <a:lnTo>
                                  <a:pt x="0" y="16087"/>
                                </a:lnTo>
                                <a:lnTo>
                                  <a:pt x="5028" y="28160"/>
                                </a:lnTo>
                                <a:lnTo>
                                  <a:pt x="16090" y="32184"/>
                                </a:lnTo>
                                <a:lnTo>
                                  <a:pt x="27153" y="28160"/>
                                </a:lnTo>
                                <a:lnTo>
                                  <a:pt x="32181" y="16087"/>
                                </a:lnTo>
                                <a:lnTo>
                                  <a:pt x="27153" y="4021"/>
                                </a:lnTo>
                                <a:lnTo>
                                  <a:pt x="16090" y="0"/>
                                </a:lnTo>
                                <a:close/>
                              </a:path>
                            </a:pathLst>
                          </a:custGeom>
                          <a:solidFill>
                            <a:srgbClr val="666666"/>
                          </a:solidFill>
                        </wps:spPr>
                        <wps:bodyPr wrap="square" lIns="0" tIns="0" rIns="0" bIns="0" rtlCol="0">
                          <a:prstTxWarp prst="textNoShape">
                            <a:avLst/>
                          </a:prstTxWarp>
                          <a:noAutofit/>
                        </wps:bodyPr>
                      </wps:wsp>
                      <wps:wsp>
                        <wps:cNvPr id="53" name="Graphic 53"/>
                        <wps:cNvSpPr/>
                        <wps:spPr>
                          <a:xfrm>
                            <a:off x="4025" y="4025"/>
                            <a:ext cx="32384" cy="32384"/>
                          </a:xfrm>
                          <a:custGeom>
                            <a:avLst/>
                            <a:gdLst/>
                            <a:ahLst/>
                            <a:cxnLst/>
                            <a:rect l="l" t="t" r="r" b="b"/>
                            <a:pathLst>
                              <a:path w="32384" h="32384">
                                <a:moveTo>
                                  <a:pt x="32181" y="16087"/>
                                </a:moveTo>
                                <a:lnTo>
                                  <a:pt x="27153" y="4021"/>
                                </a:lnTo>
                                <a:lnTo>
                                  <a:pt x="16090" y="0"/>
                                </a:lnTo>
                                <a:lnTo>
                                  <a:pt x="5028" y="4021"/>
                                </a:lnTo>
                                <a:lnTo>
                                  <a:pt x="0" y="16087"/>
                                </a:lnTo>
                                <a:lnTo>
                                  <a:pt x="5028" y="28160"/>
                                </a:lnTo>
                                <a:lnTo>
                                  <a:pt x="16090" y="32184"/>
                                </a:lnTo>
                                <a:lnTo>
                                  <a:pt x="27153" y="28160"/>
                                </a:lnTo>
                                <a:lnTo>
                                  <a:pt x="32181" y="16087"/>
                                </a:lnTo>
                                <a:close/>
                              </a:path>
                            </a:pathLst>
                          </a:custGeom>
                          <a:ln w="8051">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w14:anchorId="553FCD43" id="Group 51" o:spid="_x0000_s1026" style="position:absolute;margin-left:160.45pt;margin-top:4.1pt;width:3.2pt;height:3.2pt;z-index:15739392;mso-wrap-distance-left:0;mso-wrap-distance-right:0;mso-position-horizontal-relative:page"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">
                <v:shape id="Graphic 52" o:spid="_x0000_s1027"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" path="m16090,l5028,4021,,16087,5028,28160r11062,4024l27153,28160,32181,16087,27153,4021,16090,xe" fillcolor="#666" stroked="f">
                  <v:path arrowok="t"/>
                </v:shape>
                <v:shape id="Graphic 53" o:spid="_x0000_s1028"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" path="m32181,16087l27153,4021,16090,,5028,4021,,16087,5028,28160r11062,4024l27153,28160,32181,16087xe" filled="f" strokecolor="#666" strokeweight=".22364mm">
                  <v:path arrowok="t"/>
                </v:shape>
                <w10:wrap anchorx="page"/>
              </v:group>
            </w:pict>
          </mc:Fallback>
        </mc:AlternateContent>
      </w:r>
      <w:r>
        <w:rPr>
          <w:color w:val="666666"/>
        </w:rPr>
        <w:t xml:space="preserve">Autologous (self-donor) bone marrow transplants with high doses of chemotherapy </w:t>
      </w:r>
      <w:proofErr w:type="gramStart"/>
      <w:r>
        <w:rPr>
          <w:color w:val="666666"/>
        </w:rPr>
        <w:t>is</w:t>
      </w:r>
      <w:proofErr w:type="gramEnd"/>
      <w:r>
        <w:rPr>
          <w:color w:val="666666"/>
        </w:rPr>
        <w:t xml:space="preserve"> considered eligible for coverage on a prior approval basis, but only if required in the treatment of:</w:t>
      </w:r>
    </w:p>
    <w:p w14:paraId="42925EA9" w14:textId="77777777" w:rsidR="000712D2" w:rsidRDefault="000712D2">
      <w:pPr>
        <w:pStyle w:val="BodyText"/>
        <w:spacing w:before="46"/>
      </w:pPr>
    </w:p>
    <w:p w14:paraId="04465BA1" w14:textId="77777777" w:rsidR="000712D2" w:rsidRDefault="00000000">
      <w:pPr>
        <w:pStyle w:val="BodyText"/>
        <w:spacing w:line="316" w:lineRule="auto"/>
        <w:ind w:left="2793" w:right="2786"/>
      </w:pPr>
      <w:r>
        <w:rPr>
          <w:noProof/>
        </w:rPr>
        <mc:AlternateContent>
          <mc:Choice Requires="wpg">
            <w:drawing>
              <wp:anchor distT="0" distB="0" distL="0" distR="0" simplePos="0" relativeHeight="15739904" behindDoc="0" locked="0" layoutInCell="1" allowOverlap="1" wp14:anchorId="1E2C29A8" wp14:editId="1F46D76B">
                <wp:simplePos x="0" y="0"/>
                <wp:positionH relativeFrom="page">
                  <wp:posOffset>2037991</wp:posOffset>
                </wp:positionH>
                <wp:positionV relativeFrom="paragraph">
                  <wp:posOffset>51978</wp:posOffset>
                </wp:positionV>
                <wp:extent cx="40640" cy="4064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40640"/>
                          <a:chOff x="0" y="0"/>
                          <a:chExt cx="40640" cy="40640"/>
                        </a:xfrm>
                      </wpg:grpSpPr>
                      <wps:wsp>
                        <wps:cNvPr id="55" name="Graphic 55"/>
                        <wps:cNvSpPr/>
                        <wps:spPr>
                          <a:xfrm>
                            <a:off x="4025" y="4025"/>
                            <a:ext cx="32384" cy="32384"/>
                          </a:xfrm>
                          <a:custGeom>
                            <a:avLst/>
                            <a:gdLst/>
                            <a:ahLst/>
                            <a:cxnLst/>
                            <a:rect l="l" t="t" r="r" b="b"/>
                            <a:pathLst>
                              <a:path w="32384" h="32384">
                                <a:moveTo>
                                  <a:pt x="16090" y="0"/>
                                </a:moveTo>
                                <a:lnTo>
                                  <a:pt x="5028" y="4024"/>
                                </a:lnTo>
                                <a:lnTo>
                                  <a:pt x="0" y="16097"/>
                                </a:lnTo>
                                <a:lnTo>
                                  <a:pt x="5028" y="28163"/>
                                </a:lnTo>
                                <a:lnTo>
                                  <a:pt x="16090" y="32184"/>
                                </a:lnTo>
                                <a:lnTo>
                                  <a:pt x="27153" y="28163"/>
                                </a:lnTo>
                                <a:lnTo>
                                  <a:pt x="32181" y="16097"/>
                                </a:lnTo>
                                <a:lnTo>
                                  <a:pt x="27153" y="4024"/>
                                </a:lnTo>
                                <a:lnTo>
                                  <a:pt x="16090" y="0"/>
                                </a:lnTo>
                                <a:close/>
                              </a:path>
                            </a:pathLst>
                          </a:custGeom>
                          <a:solidFill>
                            <a:srgbClr val="666666"/>
                          </a:solidFill>
                        </wps:spPr>
                        <wps:bodyPr wrap="square" lIns="0" tIns="0" rIns="0" bIns="0" rtlCol="0">
                          <a:prstTxWarp prst="textNoShape">
                            <a:avLst/>
                          </a:prstTxWarp>
                          <a:noAutofit/>
                        </wps:bodyPr>
                      </wps:wsp>
                      <wps:wsp>
                        <wps:cNvPr id="56" name="Graphic 56"/>
                        <wps:cNvSpPr/>
                        <wps:spPr>
                          <a:xfrm>
                            <a:off x="4025" y="4025"/>
                            <a:ext cx="32384" cy="32384"/>
                          </a:xfrm>
                          <a:custGeom>
                            <a:avLst/>
                            <a:gdLst/>
                            <a:ahLst/>
                            <a:cxnLst/>
                            <a:rect l="l" t="t" r="r" b="b"/>
                            <a:pathLst>
                              <a:path w="32384" h="32384">
                                <a:moveTo>
                                  <a:pt x="32181" y="16097"/>
                                </a:moveTo>
                                <a:lnTo>
                                  <a:pt x="27153" y="4024"/>
                                </a:lnTo>
                                <a:lnTo>
                                  <a:pt x="16090" y="0"/>
                                </a:lnTo>
                                <a:lnTo>
                                  <a:pt x="5028" y="4024"/>
                                </a:lnTo>
                                <a:lnTo>
                                  <a:pt x="0" y="16097"/>
                                </a:lnTo>
                                <a:lnTo>
                                  <a:pt x="5028" y="28163"/>
                                </a:lnTo>
                                <a:lnTo>
                                  <a:pt x="16090" y="32184"/>
                                </a:lnTo>
                                <a:lnTo>
                                  <a:pt x="27153" y="28163"/>
                                </a:lnTo>
                                <a:lnTo>
                                  <a:pt x="32181" y="16097"/>
                                </a:lnTo>
                                <a:close/>
                              </a:path>
                            </a:pathLst>
                          </a:custGeom>
                          <a:ln w="8051">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w14:anchorId="6F824010" id="Group 54" o:spid="_x0000_s1026" style="position:absolute;margin-left:160.45pt;margin-top:4.1pt;width:3.2pt;height:3.2pt;z-index:15739904;mso-wrap-distance-left:0;mso-wrap-distance-right:0;mso-position-horizontal-relative:page"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">
                <v:shape id="Graphic 55" o:spid="_x0000_s1027"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" path="m16090,l5028,4024,,16097,5028,28163r11062,4021l27153,28163,32181,16097,27153,4024,16090,xe" fillcolor="#666" stroked="f">
                  <v:path arrowok="t"/>
                </v:shape>
                <v:shape id="Graphic 56" o:spid="_x0000_s1028"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" path="m32181,16097l27153,4024,16090,,5028,4024,,16097,5028,28163r11062,4021l27153,28163,32181,16097xe" filled="f" strokecolor="#666" strokeweight=".22364mm">
                  <v:path arrowok="t"/>
                </v:shape>
                <w10:wrap anchorx="page"/>
              </v:group>
            </w:pict>
          </mc:Fallback>
        </mc:AlternateContent>
      </w:r>
      <w:r>
        <w:rPr>
          <w:noProof/>
        </w:rPr>
        <mc:AlternateContent>
          <mc:Choice Requires="wpg">
            <w:drawing>
              <wp:anchor distT="0" distB="0" distL="0" distR="0" simplePos="0" relativeHeight="15740416" behindDoc="0" locked="0" layoutInCell="1" allowOverlap="1" wp14:anchorId="7BC2DEFC" wp14:editId="7DF175CF">
                <wp:simplePos x="0" y="0"/>
                <wp:positionH relativeFrom="page">
                  <wp:posOffset>2037991</wp:posOffset>
                </wp:positionH>
                <wp:positionV relativeFrom="paragraph">
                  <wp:posOffset>204855</wp:posOffset>
                </wp:positionV>
                <wp:extent cx="40640" cy="4064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40640"/>
                          <a:chOff x="0" y="0"/>
                          <a:chExt cx="40640" cy="40640"/>
                        </a:xfrm>
                      </wpg:grpSpPr>
                      <wps:wsp>
                        <wps:cNvPr id="58" name="Graphic 58"/>
                        <wps:cNvSpPr/>
                        <wps:spPr>
                          <a:xfrm>
                            <a:off x="4025" y="4025"/>
                            <a:ext cx="32384" cy="32384"/>
                          </a:xfrm>
                          <a:custGeom>
                            <a:avLst/>
                            <a:gdLst/>
                            <a:ahLst/>
                            <a:cxnLst/>
                            <a:rect l="l" t="t" r="r" b="b"/>
                            <a:pathLst>
                              <a:path w="32384" h="32384">
                                <a:moveTo>
                                  <a:pt x="16090" y="0"/>
                                </a:moveTo>
                                <a:lnTo>
                                  <a:pt x="5028" y="4024"/>
                                </a:lnTo>
                                <a:lnTo>
                                  <a:pt x="0" y="16097"/>
                                </a:lnTo>
                                <a:lnTo>
                                  <a:pt x="5028" y="28170"/>
                                </a:lnTo>
                                <a:lnTo>
                                  <a:pt x="16090" y="32194"/>
                                </a:lnTo>
                                <a:lnTo>
                                  <a:pt x="27153" y="28170"/>
                                </a:lnTo>
                                <a:lnTo>
                                  <a:pt x="32181" y="16097"/>
                                </a:lnTo>
                                <a:lnTo>
                                  <a:pt x="27153" y="4024"/>
                                </a:lnTo>
                                <a:lnTo>
                                  <a:pt x="16090" y="0"/>
                                </a:lnTo>
                                <a:close/>
                              </a:path>
                            </a:pathLst>
                          </a:custGeom>
                          <a:solidFill>
                            <a:srgbClr val="666666"/>
                          </a:solidFill>
                        </wps:spPr>
                        <wps:bodyPr wrap="square" lIns="0" tIns="0" rIns="0" bIns="0" rtlCol="0">
                          <a:prstTxWarp prst="textNoShape">
                            <a:avLst/>
                          </a:prstTxWarp>
                          <a:noAutofit/>
                        </wps:bodyPr>
                      </wps:wsp>
                      <wps:wsp>
                        <wps:cNvPr id="59" name="Graphic 59"/>
                        <wps:cNvSpPr/>
                        <wps:spPr>
                          <a:xfrm>
                            <a:off x="4025" y="4025"/>
                            <a:ext cx="32384" cy="32384"/>
                          </a:xfrm>
                          <a:custGeom>
                            <a:avLst/>
                            <a:gdLst/>
                            <a:ahLst/>
                            <a:cxnLst/>
                            <a:rect l="l" t="t" r="r" b="b"/>
                            <a:pathLst>
                              <a:path w="32384" h="32384">
                                <a:moveTo>
                                  <a:pt x="32181" y="16097"/>
                                </a:moveTo>
                                <a:lnTo>
                                  <a:pt x="27153" y="4024"/>
                                </a:lnTo>
                                <a:lnTo>
                                  <a:pt x="16090" y="0"/>
                                </a:lnTo>
                                <a:lnTo>
                                  <a:pt x="5028" y="4024"/>
                                </a:lnTo>
                                <a:lnTo>
                                  <a:pt x="0" y="16097"/>
                                </a:lnTo>
                                <a:lnTo>
                                  <a:pt x="5028" y="28170"/>
                                </a:lnTo>
                                <a:lnTo>
                                  <a:pt x="16090" y="32194"/>
                                </a:lnTo>
                                <a:lnTo>
                                  <a:pt x="27153" y="28170"/>
                                </a:lnTo>
                                <a:lnTo>
                                  <a:pt x="32181" y="16097"/>
                                </a:lnTo>
                                <a:close/>
                              </a:path>
                            </a:pathLst>
                          </a:custGeom>
                          <a:ln w="8051">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w14:anchorId="5EC183DC" id="Group 57" o:spid="_x0000_s1026" style="position:absolute;margin-left:160.45pt;margin-top:16.15pt;width:3.2pt;height:3.2pt;z-index:15740416;mso-wrap-distance-left:0;mso-wrap-distance-right:0;mso-position-horizontal-relative:page"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">
                <v:shape id="Graphic 58" o:spid="_x0000_s1027"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" path="m16090,l5028,4024,,16097,5028,28170r11062,4024l27153,28170,32181,16097,27153,4024,16090,xe" fillcolor="#666" stroked="f">
                  <v:path arrowok="t"/>
                </v:shape>
                <v:shape id="Graphic 59" o:spid="_x0000_s1028"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" path="m32181,16097l27153,4024,16090,,5028,4024,,16097,5028,28170r11062,4024l27153,28170,32181,16097xe" filled="f" strokecolor="#666" strokeweight=".22364mm">
                  <v:path arrowok="t"/>
                </v:shape>
                <w10:wrap anchorx="page"/>
              </v:group>
            </w:pict>
          </mc:Fallback>
        </mc:AlternateContent>
      </w:r>
      <w:r>
        <w:rPr>
          <w:noProof/>
        </w:rPr>
        <mc:AlternateContent>
          <mc:Choice Requires="wpg">
            <w:drawing>
              <wp:anchor distT="0" distB="0" distL="0" distR="0" simplePos="0" relativeHeight="15740928" behindDoc="0" locked="0" layoutInCell="1" allowOverlap="1" wp14:anchorId="3341879A" wp14:editId="73FBED18">
                <wp:simplePos x="0" y="0"/>
                <wp:positionH relativeFrom="page">
                  <wp:posOffset>2037991</wp:posOffset>
                </wp:positionH>
                <wp:positionV relativeFrom="paragraph">
                  <wp:posOffset>357742</wp:posOffset>
                </wp:positionV>
                <wp:extent cx="40640" cy="4064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40640"/>
                          <a:chOff x="0" y="0"/>
                          <a:chExt cx="40640" cy="40640"/>
                        </a:xfrm>
                      </wpg:grpSpPr>
                      <wps:wsp>
                        <wps:cNvPr id="61" name="Graphic 61"/>
                        <wps:cNvSpPr/>
                        <wps:spPr>
                          <a:xfrm>
                            <a:off x="4025" y="4025"/>
                            <a:ext cx="32384" cy="32384"/>
                          </a:xfrm>
                          <a:custGeom>
                            <a:avLst/>
                            <a:gdLst/>
                            <a:ahLst/>
                            <a:cxnLst/>
                            <a:rect l="l" t="t" r="r" b="b"/>
                            <a:pathLst>
                              <a:path w="32384" h="32384">
                                <a:moveTo>
                                  <a:pt x="16090" y="0"/>
                                </a:moveTo>
                                <a:lnTo>
                                  <a:pt x="5028" y="4021"/>
                                </a:lnTo>
                                <a:lnTo>
                                  <a:pt x="0" y="16087"/>
                                </a:lnTo>
                                <a:lnTo>
                                  <a:pt x="5028" y="28160"/>
                                </a:lnTo>
                                <a:lnTo>
                                  <a:pt x="16090" y="32184"/>
                                </a:lnTo>
                                <a:lnTo>
                                  <a:pt x="27153" y="28160"/>
                                </a:lnTo>
                                <a:lnTo>
                                  <a:pt x="32181" y="16087"/>
                                </a:lnTo>
                                <a:lnTo>
                                  <a:pt x="27153" y="4021"/>
                                </a:lnTo>
                                <a:lnTo>
                                  <a:pt x="16090" y="0"/>
                                </a:lnTo>
                                <a:close/>
                              </a:path>
                            </a:pathLst>
                          </a:custGeom>
                          <a:solidFill>
                            <a:srgbClr val="666666"/>
                          </a:solidFill>
                        </wps:spPr>
                        <wps:bodyPr wrap="square" lIns="0" tIns="0" rIns="0" bIns="0" rtlCol="0">
                          <a:prstTxWarp prst="textNoShape">
                            <a:avLst/>
                          </a:prstTxWarp>
                          <a:noAutofit/>
                        </wps:bodyPr>
                      </wps:wsp>
                      <wps:wsp>
                        <wps:cNvPr id="62" name="Graphic 62"/>
                        <wps:cNvSpPr/>
                        <wps:spPr>
                          <a:xfrm>
                            <a:off x="4025" y="4025"/>
                            <a:ext cx="32384" cy="32384"/>
                          </a:xfrm>
                          <a:custGeom>
                            <a:avLst/>
                            <a:gdLst/>
                            <a:ahLst/>
                            <a:cxnLst/>
                            <a:rect l="l" t="t" r="r" b="b"/>
                            <a:pathLst>
                              <a:path w="32384" h="32384">
                                <a:moveTo>
                                  <a:pt x="32181" y="16087"/>
                                </a:moveTo>
                                <a:lnTo>
                                  <a:pt x="27153" y="4021"/>
                                </a:lnTo>
                                <a:lnTo>
                                  <a:pt x="16090" y="0"/>
                                </a:lnTo>
                                <a:lnTo>
                                  <a:pt x="5028" y="4021"/>
                                </a:lnTo>
                                <a:lnTo>
                                  <a:pt x="0" y="16087"/>
                                </a:lnTo>
                                <a:lnTo>
                                  <a:pt x="5028" y="28160"/>
                                </a:lnTo>
                                <a:lnTo>
                                  <a:pt x="16090" y="32184"/>
                                </a:lnTo>
                                <a:lnTo>
                                  <a:pt x="27153" y="28160"/>
                                </a:lnTo>
                                <a:lnTo>
                                  <a:pt x="32181" y="16087"/>
                                </a:lnTo>
                                <a:close/>
                              </a:path>
                            </a:pathLst>
                          </a:custGeom>
                          <a:ln w="8051">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w14:anchorId="5F1BD3DA" id="Group 60" o:spid="_x0000_s1026" style="position:absolute;margin-left:160.45pt;margin-top:28.15pt;width:3.2pt;height:3.2pt;z-index:15740928;mso-wrap-distance-left:0;mso-wrap-distance-right:0;mso-position-horizontal-relative:page"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">
                <v:shape id="Graphic 61" o:spid="_x0000_s1027"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" path="m16090,l5028,4021,,16087,5028,28160r11062,4024l27153,28160,32181,16087,27153,4021,16090,xe" fillcolor="#666" stroked="f">
                  <v:path arrowok="t"/>
                </v:shape>
                <v:shape id="Graphic 62" o:spid="_x0000_s1028"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" path="m32181,16087l27153,4021,16090,,5028,4021,,16087,5028,28160r11062,4024l27153,28160,32181,16087xe" filled="f" strokecolor="#666" strokeweight=".22364mm">
                  <v:path arrowok="t"/>
                </v:shape>
                <w10:wrap anchorx="page"/>
              </v:group>
            </w:pict>
          </mc:Fallback>
        </mc:AlternateContent>
      </w:r>
      <w:r>
        <w:rPr>
          <w:color w:val="666666"/>
        </w:rPr>
        <w:t xml:space="preserve">Non-Hodgkin’s lymphoma, intermediate or </w:t>
      </w:r>
      <w:proofErr w:type="gramStart"/>
      <w:r>
        <w:rPr>
          <w:color w:val="666666"/>
        </w:rPr>
        <w:t>high grade</w:t>
      </w:r>
      <w:proofErr w:type="gramEnd"/>
      <w:r>
        <w:rPr>
          <w:color w:val="666666"/>
        </w:rPr>
        <w:t xml:space="preserve"> Stage III or IVB; Hodgkin’s disease (lymphoma), Stages IIIA, IIIB, IVA, or IVB; Neuroblastoma, Stage III or Stage IV;</w:t>
      </w:r>
    </w:p>
    <w:p w14:paraId="1A35E7FD" w14:textId="77777777" w:rsidR="000712D2" w:rsidRDefault="00000000">
      <w:pPr>
        <w:pStyle w:val="BodyText"/>
        <w:spacing w:before="1" w:line="316" w:lineRule="auto"/>
        <w:ind w:left="2793" w:right="1086"/>
      </w:pPr>
      <w:r>
        <w:rPr>
          <w:noProof/>
        </w:rPr>
        <mc:AlternateContent>
          <mc:Choice Requires="wpg">
            <w:drawing>
              <wp:anchor distT="0" distB="0" distL="0" distR="0" simplePos="0" relativeHeight="15741440" behindDoc="0" locked="0" layoutInCell="1" allowOverlap="1" wp14:anchorId="22C39CDE" wp14:editId="4565C0E6">
                <wp:simplePos x="0" y="0"/>
                <wp:positionH relativeFrom="page">
                  <wp:posOffset>2037991</wp:posOffset>
                </wp:positionH>
                <wp:positionV relativeFrom="paragraph">
                  <wp:posOffset>52206</wp:posOffset>
                </wp:positionV>
                <wp:extent cx="40640" cy="4064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40640"/>
                          <a:chOff x="0" y="0"/>
                          <a:chExt cx="40640" cy="40640"/>
                        </a:xfrm>
                      </wpg:grpSpPr>
                      <wps:wsp>
                        <wps:cNvPr id="64" name="Graphic 64"/>
                        <wps:cNvSpPr/>
                        <wps:spPr>
                          <a:xfrm>
                            <a:off x="4025" y="4025"/>
                            <a:ext cx="32384" cy="32384"/>
                          </a:xfrm>
                          <a:custGeom>
                            <a:avLst/>
                            <a:gdLst/>
                            <a:ahLst/>
                            <a:cxnLst/>
                            <a:rect l="l" t="t" r="r" b="b"/>
                            <a:pathLst>
                              <a:path w="32384" h="32384">
                                <a:moveTo>
                                  <a:pt x="16090" y="0"/>
                                </a:moveTo>
                                <a:lnTo>
                                  <a:pt x="5028" y="4024"/>
                                </a:lnTo>
                                <a:lnTo>
                                  <a:pt x="0" y="16097"/>
                                </a:lnTo>
                                <a:lnTo>
                                  <a:pt x="5028" y="28163"/>
                                </a:lnTo>
                                <a:lnTo>
                                  <a:pt x="16090" y="32184"/>
                                </a:lnTo>
                                <a:lnTo>
                                  <a:pt x="27153" y="28163"/>
                                </a:lnTo>
                                <a:lnTo>
                                  <a:pt x="32181" y="16097"/>
                                </a:lnTo>
                                <a:lnTo>
                                  <a:pt x="27153" y="4024"/>
                                </a:lnTo>
                                <a:lnTo>
                                  <a:pt x="16090" y="0"/>
                                </a:lnTo>
                                <a:close/>
                              </a:path>
                            </a:pathLst>
                          </a:custGeom>
                          <a:solidFill>
                            <a:srgbClr val="666666"/>
                          </a:solidFill>
                        </wps:spPr>
                        <wps:bodyPr wrap="square" lIns="0" tIns="0" rIns="0" bIns="0" rtlCol="0">
                          <a:prstTxWarp prst="textNoShape">
                            <a:avLst/>
                          </a:prstTxWarp>
                          <a:noAutofit/>
                        </wps:bodyPr>
                      </wps:wsp>
                      <wps:wsp>
                        <wps:cNvPr id="65" name="Graphic 65"/>
                        <wps:cNvSpPr/>
                        <wps:spPr>
                          <a:xfrm>
                            <a:off x="4025" y="4025"/>
                            <a:ext cx="32384" cy="32384"/>
                          </a:xfrm>
                          <a:custGeom>
                            <a:avLst/>
                            <a:gdLst/>
                            <a:ahLst/>
                            <a:cxnLst/>
                            <a:rect l="l" t="t" r="r" b="b"/>
                            <a:pathLst>
                              <a:path w="32384" h="32384">
                                <a:moveTo>
                                  <a:pt x="32181" y="16097"/>
                                </a:moveTo>
                                <a:lnTo>
                                  <a:pt x="27153" y="4024"/>
                                </a:lnTo>
                                <a:lnTo>
                                  <a:pt x="16090" y="0"/>
                                </a:lnTo>
                                <a:lnTo>
                                  <a:pt x="5028" y="4024"/>
                                </a:lnTo>
                                <a:lnTo>
                                  <a:pt x="0" y="16097"/>
                                </a:lnTo>
                                <a:lnTo>
                                  <a:pt x="5028" y="28163"/>
                                </a:lnTo>
                                <a:lnTo>
                                  <a:pt x="16090" y="32184"/>
                                </a:lnTo>
                                <a:lnTo>
                                  <a:pt x="27153" y="28163"/>
                                </a:lnTo>
                                <a:lnTo>
                                  <a:pt x="32181" y="16097"/>
                                </a:lnTo>
                                <a:close/>
                              </a:path>
                            </a:pathLst>
                          </a:custGeom>
                          <a:ln w="8051">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w14:anchorId="25EDA960" id="Group 63" o:spid="_x0000_s1026" style="position:absolute;margin-left:160.45pt;margin-top:4.1pt;width:3.2pt;height:3.2pt;z-index:15741440;mso-wrap-distance-left:0;mso-wrap-distance-right:0;mso-position-horizontal-relative:page"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">
                <v:shape id="Graphic 64" o:spid="_x0000_s1027"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" path="m16090,l5028,4024,,16097,5028,28163r11062,4021l27153,28163,32181,16097,27153,4024,16090,xe" fillcolor="#666" stroked="f">
                  <v:path arrowok="t"/>
                </v:shape>
                <v:shape id="Graphic 65" o:spid="_x0000_s1028"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" path="m32181,16097l27153,4024,16090,,5028,4024,,16097,5028,28163r11062,4021l27153,28163,32181,16097xe" filled="f" strokecolor="#666" strokeweight=".22364mm">
                  <v:path arrowok="t"/>
                </v:shape>
                <w10:wrap anchorx="page"/>
              </v:group>
            </w:pict>
          </mc:Fallback>
        </mc:AlternateContent>
      </w:r>
      <w:r>
        <w:rPr>
          <w:color w:val="666666"/>
        </w:rPr>
        <w:t>Acute lymphocytic or nonlymphocytic leukemia patients in first or subsequent remission, who are</w:t>
      </w:r>
      <w:r>
        <w:rPr>
          <w:color w:val="666666"/>
          <w:spacing w:val="40"/>
        </w:rPr>
        <w:t xml:space="preserve"> </w:t>
      </w:r>
      <w:r>
        <w:rPr>
          <w:color w:val="666666"/>
        </w:rPr>
        <w:t>at high risk for relapse and who do not have an HLA-compatible donor available for allogenic bone marrow support;</w:t>
      </w:r>
    </w:p>
    <w:p w14:paraId="211186BD" w14:textId="77777777" w:rsidR="000712D2" w:rsidRDefault="00000000">
      <w:pPr>
        <w:pStyle w:val="BodyText"/>
        <w:spacing w:line="316" w:lineRule="auto"/>
        <w:ind w:left="2793" w:right="1086"/>
      </w:pPr>
      <w:r>
        <w:rPr>
          <w:noProof/>
        </w:rPr>
        <mc:AlternateContent>
          <mc:Choice Requires="wpg">
            <w:drawing>
              <wp:anchor distT="0" distB="0" distL="0" distR="0" simplePos="0" relativeHeight="15741952" behindDoc="0" locked="0" layoutInCell="1" allowOverlap="1" wp14:anchorId="6BA5FFA2" wp14:editId="5A4CE003">
                <wp:simplePos x="0" y="0"/>
                <wp:positionH relativeFrom="page">
                  <wp:posOffset>2037991</wp:posOffset>
                </wp:positionH>
                <wp:positionV relativeFrom="paragraph">
                  <wp:posOffset>51802</wp:posOffset>
                </wp:positionV>
                <wp:extent cx="40640" cy="40640"/>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40640"/>
                          <a:chOff x="0" y="0"/>
                          <a:chExt cx="40640" cy="40640"/>
                        </a:xfrm>
                      </wpg:grpSpPr>
                      <wps:wsp>
                        <wps:cNvPr id="67" name="Graphic 67"/>
                        <wps:cNvSpPr/>
                        <wps:spPr>
                          <a:xfrm>
                            <a:off x="4025" y="4025"/>
                            <a:ext cx="32384" cy="32384"/>
                          </a:xfrm>
                          <a:custGeom>
                            <a:avLst/>
                            <a:gdLst/>
                            <a:ahLst/>
                            <a:cxnLst/>
                            <a:rect l="l" t="t" r="r" b="b"/>
                            <a:pathLst>
                              <a:path w="32384" h="32384">
                                <a:moveTo>
                                  <a:pt x="16090" y="0"/>
                                </a:moveTo>
                                <a:lnTo>
                                  <a:pt x="5028" y="4021"/>
                                </a:lnTo>
                                <a:lnTo>
                                  <a:pt x="0" y="16087"/>
                                </a:lnTo>
                                <a:lnTo>
                                  <a:pt x="5028" y="28160"/>
                                </a:lnTo>
                                <a:lnTo>
                                  <a:pt x="16090" y="32184"/>
                                </a:lnTo>
                                <a:lnTo>
                                  <a:pt x="27153" y="28160"/>
                                </a:lnTo>
                                <a:lnTo>
                                  <a:pt x="32181" y="16087"/>
                                </a:lnTo>
                                <a:lnTo>
                                  <a:pt x="27153" y="4021"/>
                                </a:lnTo>
                                <a:lnTo>
                                  <a:pt x="16090" y="0"/>
                                </a:lnTo>
                                <a:close/>
                              </a:path>
                            </a:pathLst>
                          </a:custGeom>
                          <a:solidFill>
                            <a:srgbClr val="666666"/>
                          </a:solidFill>
                        </wps:spPr>
                        <wps:bodyPr wrap="square" lIns="0" tIns="0" rIns="0" bIns="0" rtlCol="0">
                          <a:prstTxWarp prst="textNoShape">
                            <a:avLst/>
                          </a:prstTxWarp>
                          <a:noAutofit/>
                        </wps:bodyPr>
                      </wps:wsp>
                      <wps:wsp>
                        <wps:cNvPr id="68" name="Graphic 68"/>
                        <wps:cNvSpPr/>
                        <wps:spPr>
                          <a:xfrm>
                            <a:off x="4025" y="4025"/>
                            <a:ext cx="32384" cy="32384"/>
                          </a:xfrm>
                          <a:custGeom>
                            <a:avLst/>
                            <a:gdLst/>
                            <a:ahLst/>
                            <a:cxnLst/>
                            <a:rect l="l" t="t" r="r" b="b"/>
                            <a:pathLst>
                              <a:path w="32384" h="32384">
                                <a:moveTo>
                                  <a:pt x="32181" y="16087"/>
                                </a:moveTo>
                                <a:lnTo>
                                  <a:pt x="27153" y="4021"/>
                                </a:lnTo>
                                <a:lnTo>
                                  <a:pt x="16090" y="0"/>
                                </a:lnTo>
                                <a:lnTo>
                                  <a:pt x="5028" y="4021"/>
                                </a:lnTo>
                                <a:lnTo>
                                  <a:pt x="0" y="16087"/>
                                </a:lnTo>
                                <a:lnTo>
                                  <a:pt x="5028" y="28160"/>
                                </a:lnTo>
                                <a:lnTo>
                                  <a:pt x="16090" y="32184"/>
                                </a:lnTo>
                                <a:lnTo>
                                  <a:pt x="27153" y="28160"/>
                                </a:lnTo>
                                <a:lnTo>
                                  <a:pt x="32181" y="16087"/>
                                </a:lnTo>
                                <a:close/>
                              </a:path>
                            </a:pathLst>
                          </a:custGeom>
                          <a:ln w="8051">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w14:anchorId="12D5D970" id="Group 66" o:spid="_x0000_s1026" style="position:absolute;margin-left:160.45pt;margin-top:4.1pt;width:3.2pt;height:3.2pt;z-index:15741952;mso-wrap-distance-left:0;mso-wrap-distance-right:0;mso-position-horizontal-relative:page"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">
                <v:shape id="Graphic 67" o:spid="_x0000_s1027"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" path="m16090,l5028,4021,,16087,5028,28160r11062,4024l27153,28160,32181,16087,27153,4021,16090,xe" fillcolor="#666" stroked="f">
                  <v:path arrowok="t"/>
                </v:shape>
                <v:shape id="Graphic 68" o:spid="_x0000_s1028"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" path="m32181,16087l27153,4021,16090,,5028,4021,,16087,5028,28160r11062,4024l27153,28160,32181,16087xe" filled="f" strokecolor="#666" strokeweight=".22364mm">
                  <v:path arrowok="t"/>
                </v:shape>
                <w10:wrap anchorx="page"/>
              </v:group>
            </w:pict>
          </mc:Fallback>
        </mc:AlternateContent>
      </w:r>
      <w:r>
        <w:rPr>
          <w:color w:val="666666"/>
        </w:rPr>
        <w:t>Germ cell tumors (e.g., testicular, mediastinal, retroperitoneal, ovarian) that are refractory to standard doses of chemotherapy, with FDA-approved platinum compounds;</w:t>
      </w:r>
    </w:p>
    <w:p w14:paraId="386AD27C" w14:textId="77777777" w:rsidR="000712D2" w:rsidRDefault="00000000">
      <w:pPr>
        <w:pStyle w:val="BodyText"/>
        <w:spacing w:line="316" w:lineRule="auto"/>
        <w:ind w:left="2793" w:right="1086"/>
      </w:pPr>
      <w:r>
        <w:rPr>
          <w:noProof/>
        </w:rPr>
        <mc:AlternateContent>
          <mc:Choice Requires="wpg">
            <w:drawing>
              <wp:anchor distT="0" distB="0" distL="0" distR="0" simplePos="0" relativeHeight="15742464" behindDoc="0" locked="0" layoutInCell="1" allowOverlap="1" wp14:anchorId="523ABE29" wp14:editId="329E1A64">
                <wp:simplePos x="0" y="0"/>
                <wp:positionH relativeFrom="page">
                  <wp:posOffset>2037991</wp:posOffset>
                </wp:positionH>
                <wp:positionV relativeFrom="paragraph">
                  <wp:posOffset>51956</wp:posOffset>
                </wp:positionV>
                <wp:extent cx="40640" cy="40640"/>
                <wp:effectExtent l="0" t="0" r="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40640"/>
                          <a:chOff x="0" y="0"/>
                          <a:chExt cx="40640" cy="40640"/>
                        </a:xfrm>
                      </wpg:grpSpPr>
                      <wps:wsp>
                        <wps:cNvPr id="70" name="Graphic 70"/>
                        <wps:cNvSpPr/>
                        <wps:spPr>
                          <a:xfrm>
                            <a:off x="4025" y="4025"/>
                            <a:ext cx="32384" cy="32384"/>
                          </a:xfrm>
                          <a:custGeom>
                            <a:avLst/>
                            <a:gdLst/>
                            <a:ahLst/>
                            <a:cxnLst/>
                            <a:rect l="l" t="t" r="r" b="b"/>
                            <a:pathLst>
                              <a:path w="32384" h="32384">
                                <a:moveTo>
                                  <a:pt x="16090" y="0"/>
                                </a:moveTo>
                                <a:lnTo>
                                  <a:pt x="5028" y="4021"/>
                                </a:lnTo>
                                <a:lnTo>
                                  <a:pt x="0" y="16087"/>
                                </a:lnTo>
                                <a:lnTo>
                                  <a:pt x="5028" y="28160"/>
                                </a:lnTo>
                                <a:lnTo>
                                  <a:pt x="16090" y="32184"/>
                                </a:lnTo>
                                <a:lnTo>
                                  <a:pt x="27153" y="28160"/>
                                </a:lnTo>
                                <a:lnTo>
                                  <a:pt x="32181" y="16087"/>
                                </a:lnTo>
                                <a:lnTo>
                                  <a:pt x="27153" y="4021"/>
                                </a:lnTo>
                                <a:lnTo>
                                  <a:pt x="16090" y="0"/>
                                </a:lnTo>
                                <a:close/>
                              </a:path>
                            </a:pathLst>
                          </a:custGeom>
                          <a:solidFill>
                            <a:srgbClr val="666666"/>
                          </a:solidFill>
                        </wps:spPr>
                        <wps:bodyPr wrap="square" lIns="0" tIns="0" rIns="0" bIns="0" rtlCol="0">
                          <a:prstTxWarp prst="textNoShape">
                            <a:avLst/>
                          </a:prstTxWarp>
                          <a:noAutofit/>
                        </wps:bodyPr>
                      </wps:wsp>
                      <wps:wsp>
                        <wps:cNvPr id="71" name="Graphic 71"/>
                        <wps:cNvSpPr/>
                        <wps:spPr>
                          <a:xfrm>
                            <a:off x="4025" y="4025"/>
                            <a:ext cx="32384" cy="32384"/>
                          </a:xfrm>
                          <a:custGeom>
                            <a:avLst/>
                            <a:gdLst/>
                            <a:ahLst/>
                            <a:cxnLst/>
                            <a:rect l="l" t="t" r="r" b="b"/>
                            <a:pathLst>
                              <a:path w="32384" h="32384">
                                <a:moveTo>
                                  <a:pt x="32181" y="16087"/>
                                </a:moveTo>
                                <a:lnTo>
                                  <a:pt x="27153" y="4021"/>
                                </a:lnTo>
                                <a:lnTo>
                                  <a:pt x="16090" y="0"/>
                                </a:lnTo>
                                <a:lnTo>
                                  <a:pt x="5028" y="4021"/>
                                </a:lnTo>
                                <a:lnTo>
                                  <a:pt x="0" y="16087"/>
                                </a:lnTo>
                                <a:lnTo>
                                  <a:pt x="5028" y="28160"/>
                                </a:lnTo>
                                <a:lnTo>
                                  <a:pt x="16090" y="32184"/>
                                </a:lnTo>
                                <a:lnTo>
                                  <a:pt x="27153" y="28160"/>
                                </a:lnTo>
                                <a:lnTo>
                                  <a:pt x="32181" y="16087"/>
                                </a:lnTo>
                                <a:close/>
                              </a:path>
                            </a:pathLst>
                          </a:custGeom>
                          <a:ln w="8051">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w14:anchorId="778CA8FD" id="Group 69" o:spid="_x0000_s1026" style="position:absolute;margin-left:160.45pt;margin-top:4.1pt;width:3.2pt;height:3.2pt;z-index:15742464;mso-wrap-distance-left:0;mso-wrap-distance-right:0;mso-position-horizontal-relative:page"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">
                <v:shape id="Graphic 70" o:spid="_x0000_s1027"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" path="m16090,l5028,4021,,16087,5028,28160r11062,4024l27153,28160,32181,16087,27153,4021,16090,xe" fillcolor="#666" stroked="f">
                  <v:path arrowok="t"/>
                </v:shape>
                <v:shape id="Graphic 71" o:spid="_x0000_s1028"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" path="m32181,16087l27153,4021,16090,,5028,4021,,16087,5028,28160r11062,4024l27153,28160,32181,16087xe" filled="f" strokecolor="#666" strokeweight=".22364mm">
                  <v:path arrowok="t"/>
                </v:shape>
                <w10:wrap anchorx="page"/>
              </v:group>
            </w:pict>
          </mc:Fallback>
        </mc:AlternateContent>
      </w:r>
      <w:r>
        <w:rPr>
          <w:color w:val="666666"/>
        </w:rPr>
        <w:t>Metastatic breast cancer that (a) has not been previously treated with systemic therapy, (b) is currently responsive to primary systemic therapy, or (c) has relapsed following response to first- line treatment;</w:t>
      </w:r>
    </w:p>
    <w:p w14:paraId="7519A002" w14:textId="77777777" w:rsidR="000712D2" w:rsidRDefault="00000000">
      <w:pPr>
        <w:pStyle w:val="BodyText"/>
        <w:spacing w:before="1"/>
        <w:ind w:left="2793"/>
      </w:pPr>
      <w:r>
        <w:rPr>
          <w:noProof/>
        </w:rPr>
        <mc:AlternateContent>
          <mc:Choice Requires="wpg">
            <w:drawing>
              <wp:anchor distT="0" distB="0" distL="0" distR="0" simplePos="0" relativeHeight="15742976" behindDoc="0" locked="0" layoutInCell="1" allowOverlap="1" wp14:anchorId="76672C97" wp14:editId="6F269AE2">
                <wp:simplePos x="0" y="0"/>
                <wp:positionH relativeFrom="page">
                  <wp:posOffset>2037991</wp:posOffset>
                </wp:positionH>
                <wp:positionV relativeFrom="paragraph">
                  <wp:posOffset>52174</wp:posOffset>
                </wp:positionV>
                <wp:extent cx="40640" cy="40640"/>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40640"/>
                          <a:chOff x="0" y="0"/>
                          <a:chExt cx="40640" cy="40640"/>
                        </a:xfrm>
                      </wpg:grpSpPr>
                      <wps:wsp>
                        <wps:cNvPr id="73" name="Graphic 73"/>
                        <wps:cNvSpPr/>
                        <wps:spPr>
                          <a:xfrm>
                            <a:off x="4025" y="4025"/>
                            <a:ext cx="32384" cy="32384"/>
                          </a:xfrm>
                          <a:custGeom>
                            <a:avLst/>
                            <a:gdLst/>
                            <a:ahLst/>
                            <a:cxnLst/>
                            <a:rect l="l" t="t" r="r" b="b"/>
                            <a:pathLst>
                              <a:path w="32384" h="32384">
                                <a:moveTo>
                                  <a:pt x="16090" y="0"/>
                                </a:moveTo>
                                <a:lnTo>
                                  <a:pt x="5028" y="4024"/>
                                </a:lnTo>
                                <a:lnTo>
                                  <a:pt x="0" y="16097"/>
                                </a:lnTo>
                                <a:lnTo>
                                  <a:pt x="5028" y="28163"/>
                                </a:lnTo>
                                <a:lnTo>
                                  <a:pt x="16090" y="32184"/>
                                </a:lnTo>
                                <a:lnTo>
                                  <a:pt x="27153" y="28163"/>
                                </a:lnTo>
                                <a:lnTo>
                                  <a:pt x="32181" y="16097"/>
                                </a:lnTo>
                                <a:lnTo>
                                  <a:pt x="27153" y="4024"/>
                                </a:lnTo>
                                <a:lnTo>
                                  <a:pt x="16090" y="0"/>
                                </a:lnTo>
                                <a:close/>
                              </a:path>
                            </a:pathLst>
                          </a:custGeom>
                          <a:solidFill>
                            <a:srgbClr val="666666"/>
                          </a:solidFill>
                        </wps:spPr>
                        <wps:bodyPr wrap="square" lIns="0" tIns="0" rIns="0" bIns="0" rtlCol="0">
                          <a:prstTxWarp prst="textNoShape">
                            <a:avLst/>
                          </a:prstTxWarp>
                          <a:noAutofit/>
                        </wps:bodyPr>
                      </wps:wsp>
                      <wps:wsp>
                        <wps:cNvPr id="74" name="Graphic 74"/>
                        <wps:cNvSpPr/>
                        <wps:spPr>
                          <a:xfrm>
                            <a:off x="4025" y="4025"/>
                            <a:ext cx="32384" cy="32384"/>
                          </a:xfrm>
                          <a:custGeom>
                            <a:avLst/>
                            <a:gdLst/>
                            <a:ahLst/>
                            <a:cxnLst/>
                            <a:rect l="l" t="t" r="r" b="b"/>
                            <a:pathLst>
                              <a:path w="32384" h="32384">
                                <a:moveTo>
                                  <a:pt x="32181" y="16097"/>
                                </a:moveTo>
                                <a:lnTo>
                                  <a:pt x="27153" y="4024"/>
                                </a:lnTo>
                                <a:lnTo>
                                  <a:pt x="16090" y="0"/>
                                </a:lnTo>
                                <a:lnTo>
                                  <a:pt x="5028" y="4024"/>
                                </a:lnTo>
                                <a:lnTo>
                                  <a:pt x="0" y="16097"/>
                                </a:lnTo>
                                <a:lnTo>
                                  <a:pt x="5028" y="28163"/>
                                </a:lnTo>
                                <a:lnTo>
                                  <a:pt x="16090" y="32184"/>
                                </a:lnTo>
                                <a:lnTo>
                                  <a:pt x="27153" y="28163"/>
                                </a:lnTo>
                                <a:lnTo>
                                  <a:pt x="32181" y="16097"/>
                                </a:lnTo>
                                <a:close/>
                              </a:path>
                            </a:pathLst>
                          </a:custGeom>
                          <a:ln w="8051">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w14:anchorId="5CF3ABEA" id="Group 72" o:spid="_x0000_s1026" style="position:absolute;margin-left:160.45pt;margin-top:4.1pt;width:3.2pt;height:3.2pt;z-index:15742976;mso-wrap-distance-left:0;mso-wrap-distance-right:0;mso-position-horizontal-relative:page"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">
                <v:shape id="Graphic 73" o:spid="_x0000_s1027"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" path="m16090,l5028,4024,,16097,5028,28163r11062,4021l27153,28163,32181,16097,27153,4024,16090,xe" fillcolor="#666" stroked="f">
                  <v:path arrowok="t"/>
                </v:shape>
                <v:shape id="Graphic 74" o:spid="_x0000_s1028"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" path="m32181,16097l27153,4024,16090,,5028,4024,,16097,5028,28163r11062,4021l27153,28163,32181,16097xe" filled="f" strokecolor="#666" strokeweight=".22364mm">
                  <v:path arrowok="t"/>
                </v:shape>
                <w10:wrap anchorx="page"/>
              </v:group>
            </w:pict>
          </mc:Fallback>
        </mc:AlternateContent>
      </w:r>
      <w:r>
        <w:rPr>
          <w:color w:val="666666"/>
        </w:rPr>
        <w:t>Newly</w:t>
      </w:r>
      <w:r>
        <w:rPr>
          <w:color w:val="666666"/>
          <w:spacing w:val="5"/>
        </w:rPr>
        <w:t xml:space="preserve"> </w:t>
      </w:r>
      <w:r>
        <w:rPr>
          <w:color w:val="666666"/>
        </w:rPr>
        <w:t>diagnosed</w:t>
      </w:r>
      <w:r>
        <w:rPr>
          <w:color w:val="666666"/>
          <w:spacing w:val="6"/>
        </w:rPr>
        <w:t xml:space="preserve"> </w:t>
      </w:r>
      <w:r>
        <w:rPr>
          <w:color w:val="666666"/>
        </w:rPr>
        <w:t>or</w:t>
      </w:r>
      <w:r>
        <w:rPr>
          <w:color w:val="666666"/>
          <w:spacing w:val="5"/>
        </w:rPr>
        <w:t xml:space="preserve"> </w:t>
      </w:r>
      <w:r>
        <w:rPr>
          <w:color w:val="666666"/>
        </w:rPr>
        <w:t>responsive</w:t>
      </w:r>
      <w:r>
        <w:rPr>
          <w:color w:val="666666"/>
          <w:spacing w:val="6"/>
        </w:rPr>
        <w:t xml:space="preserve"> </w:t>
      </w:r>
      <w:r>
        <w:rPr>
          <w:color w:val="666666"/>
        </w:rPr>
        <w:t>multiple</w:t>
      </w:r>
      <w:r>
        <w:rPr>
          <w:color w:val="666666"/>
          <w:spacing w:val="6"/>
        </w:rPr>
        <w:t xml:space="preserve"> </w:t>
      </w:r>
      <w:r>
        <w:rPr>
          <w:color w:val="666666"/>
        </w:rPr>
        <w:t>myeloma,</w:t>
      </w:r>
      <w:r>
        <w:rPr>
          <w:color w:val="666666"/>
          <w:spacing w:val="5"/>
        </w:rPr>
        <w:t xml:space="preserve"> </w:t>
      </w:r>
      <w:r>
        <w:rPr>
          <w:color w:val="666666"/>
        </w:rPr>
        <w:t>previously</w:t>
      </w:r>
      <w:r>
        <w:rPr>
          <w:color w:val="666666"/>
          <w:spacing w:val="6"/>
        </w:rPr>
        <w:t xml:space="preserve"> </w:t>
      </w:r>
      <w:r>
        <w:rPr>
          <w:color w:val="666666"/>
        </w:rPr>
        <w:t>untreated</w:t>
      </w:r>
      <w:r>
        <w:rPr>
          <w:color w:val="666666"/>
          <w:spacing w:val="6"/>
        </w:rPr>
        <w:t xml:space="preserve"> </w:t>
      </w:r>
      <w:r>
        <w:rPr>
          <w:color w:val="666666"/>
        </w:rPr>
        <w:t>disease,</w:t>
      </w:r>
      <w:r>
        <w:rPr>
          <w:color w:val="666666"/>
          <w:spacing w:val="5"/>
        </w:rPr>
        <w:t xml:space="preserve"> </w:t>
      </w:r>
      <w:r>
        <w:rPr>
          <w:color w:val="666666"/>
        </w:rPr>
        <w:t>those</w:t>
      </w:r>
      <w:r>
        <w:rPr>
          <w:color w:val="666666"/>
          <w:spacing w:val="6"/>
        </w:rPr>
        <w:t xml:space="preserve"> </w:t>
      </w:r>
      <w:r>
        <w:rPr>
          <w:color w:val="666666"/>
        </w:rPr>
        <w:t>in</w:t>
      </w:r>
      <w:r>
        <w:rPr>
          <w:color w:val="666666"/>
          <w:spacing w:val="6"/>
        </w:rPr>
        <w:t xml:space="preserve"> </w:t>
      </w:r>
      <w:r>
        <w:rPr>
          <w:color w:val="666666"/>
          <w:spacing w:val="-10"/>
        </w:rPr>
        <w:t>a</w:t>
      </w:r>
    </w:p>
    <w:p w14:paraId="731C5912" w14:textId="77777777" w:rsidR="000712D2" w:rsidRDefault="000712D2">
      <w:pPr>
        <w:sectPr w:rsidR="000712D2" w:rsidSect="004B102F">
          <w:pgSz w:w="12240" w:h="15840"/>
          <w:pgMar w:top="400" w:right="260" w:bottom="220" w:left="600" w:header="93" w:footer="35" w:gutter="0"/>
          <w:cols w:space="720"/>
        </w:sectPr>
      </w:pPr>
    </w:p>
    <w:p w14:paraId="2191FA8E" w14:textId="5375D281" w:rsidR="000712D2" w:rsidRDefault="00000000">
      <w:pPr>
        <w:pStyle w:val="BodyText"/>
        <w:spacing w:before="117"/>
        <w:ind w:left="2793"/>
      </w:pPr>
      <w:r>
        <w:rPr>
          <w:color w:val="666666"/>
        </w:rPr>
        <w:t>complete</w:t>
      </w:r>
      <w:r>
        <w:rPr>
          <w:color w:val="666666"/>
          <w:spacing w:val="3"/>
        </w:rPr>
        <w:t xml:space="preserve"> </w:t>
      </w:r>
      <w:r>
        <w:rPr>
          <w:color w:val="666666"/>
        </w:rPr>
        <w:t>or</w:t>
      </w:r>
      <w:r>
        <w:rPr>
          <w:color w:val="666666"/>
          <w:spacing w:val="3"/>
        </w:rPr>
        <w:t xml:space="preserve"> </w:t>
      </w:r>
      <w:r>
        <w:rPr>
          <w:color w:val="666666"/>
        </w:rPr>
        <w:t>partial</w:t>
      </w:r>
      <w:r>
        <w:rPr>
          <w:color w:val="666666"/>
          <w:spacing w:val="4"/>
        </w:rPr>
        <w:t xml:space="preserve"> </w:t>
      </w:r>
      <w:r>
        <w:rPr>
          <w:color w:val="666666"/>
        </w:rPr>
        <w:t>remission,</w:t>
      </w:r>
      <w:r>
        <w:rPr>
          <w:color w:val="666666"/>
          <w:spacing w:val="3"/>
        </w:rPr>
        <w:t xml:space="preserve"> </w:t>
      </w:r>
      <w:r>
        <w:rPr>
          <w:color w:val="666666"/>
        </w:rPr>
        <w:t>or</w:t>
      </w:r>
      <w:r>
        <w:rPr>
          <w:color w:val="666666"/>
          <w:spacing w:val="4"/>
        </w:rPr>
        <w:t xml:space="preserve"> </w:t>
      </w:r>
      <w:r>
        <w:rPr>
          <w:color w:val="666666"/>
        </w:rPr>
        <w:t>those</w:t>
      </w:r>
      <w:r>
        <w:rPr>
          <w:color w:val="666666"/>
          <w:spacing w:val="3"/>
        </w:rPr>
        <w:t xml:space="preserve"> </w:t>
      </w:r>
      <w:r>
        <w:rPr>
          <w:color w:val="666666"/>
        </w:rPr>
        <w:t>in</w:t>
      </w:r>
      <w:r>
        <w:rPr>
          <w:color w:val="666666"/>
          <w:spacing w:val="4"/>
        </w:rPr>
        <w:t xml:space="preserve"> </w:t>
      </w:r>
      <w:r>
        <w:rPr>
          <w:color w:val="666666"/>
        </w:rPr>
        <w:t>a</w:t>
      </w:r>
      <w:r>
        <w:rPr>
          <w:color w:val="666666"/>
          <w:spacing w:val="3"/>
        </w:rPr>
        <w:t xml:space="preserve"> </w:t>
      </w:r>
      <w:r>
        <w:rPr>
          <w:color w:val="666666"/>
        </w:rPr>
        <w:t>responsive</w:t>
      </w:r>
      <w:r>
        <w:rPr>
          <w:color w:val="666666"/>
          <w:spacing w:val="4"/>
        </w:rPr>
        <w:t xml:space="preserve"> </w:t>
      </w:r>
      <w:r>
        <w:rPr>
          <w:color w:val="666666"/>
          <w:spacing w:val="-2"/>
        </w:rPr>
        <w:t>relapse.</w:t>
      </w:r>
    </w:p>
    <w:p w14:paraId="7845EC87" w14:textId="77777777" w:rsidR="000712D2" w:rsidRDefault="00000000">
      <w:pPr>
        <w:pStyle w:val="BodyText"/>
        <w:spacing w:before="59" w:line="316" w:lineRule="auto"/>
        <w:ind w:left="2793" w:right="1086"/>
      </w:pPr>
      <w:r>
        <w:rPr>
          <w:noProof/>
        </w:rPr>
        <mc:AlternateContent>
          <mc:Choice Requires="wpg">
            <w:drawing>
              <wp:anchor distT="0" distB="0" distL="0" distR="0" simplePos="0" relativeHeight="15744512" behindDoc="0" locked="0" layoutInCell="1" allowOverlap="1" wp14:anchorId="0B9CCA8D" wp14:editId="1913276A">
                <wp:simplePos x="0" y="0"/>
                <wp:positionH relativeFrom="page">
                  <wp:posOffset>2037991</wp:posOffset>
                </wp:positionH>
                <wp:positionV relativeFrom="paragraph">
                  <wp:posOffset>88884</wp:posOffset>
                </wp:positionV>
                <wp:extent cx="40640" cy="40640"/>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40640"/>
                          <a:chOff x="0" y="0"/>
                          <a:chExt cx="40640" cy="40640"/>
                        </a:xfrm>
                      </wpg:grpSpPr>
                      <wps:wsp>
                        <wps:cNvPr id="78" name="Graphic 78"/>
                        <wps:cNvSpPr/>
                        <wps:spPr>
                          <a:xfrm>
                            <a:off x="4025" y="4025"/>
                            <a:ext cx="32384" cy="32384"/>
                          </a:xfrm>
                          <a:custGeom>
                            <a:avLst/>
                            <a:gdLst/>
                            <a:ahLst/>
                            <a:cxnLst/>
                            <a:rect l="l" t="t" r="r" b="b"/>
                            <a:pathLst>
                              <a:path w="32384" h="32384">
                                <a:moveTo>
                                  <a:pt x="16090" y="0"/>
                                </a:moveTo>
                                <a:lnTo>
                                  <a:pt x="5028" y="4024"/>
                                </a:lnTo>
                                <a:lnTo>
                                  <a:pt x="0" y="16097"/>
                                </a:lnTo>
                                <a:lnTo>
                                  <a:pt x="5028" y="28163"/>
                                </a:lnTo>
                                <a:lnTo>
                                  <a:pt x="16090" y="32184"/>
                                </a:lnTo>
                                <a:lnTo>
                                  <a:pt x="27153" y="28163"/>
                                </a:lnTo>
                                <a:lnTo>
                                  <a:pt x="32181" y="16097"/>
                                </a:lnTo>
                                <a:lnTo>
                                  <a:pt x="27153" y="4024"/>
                                </a:lnTo>
                                <a:lnTo>
                                  <a:pt x="16090" y="0"/>
                                </a:lnTo>
                                <a:close/>
                              </a:path>
                            </a:pathLst>
                          </a:custGeom>
                          <a:solidFill>
                            <a:srgbClr val="666666"/>
                          </a:solidFill>
                        </wps:spPr>
                        <wps:bodyPr wrap="square" lIns="0" tIns="0" rIns="0" bIns="0" rtlCol="0">
                          <a:prstTxWarp prst="textNoShape">
                            <a:avLst/>
                          </a:prstTxWarp>
                          <a:noAutofit/>
                        </wps:bodyPr>
                      </wps:wsp>
                      <wps:wsp>
                        <wps:cNvPr id="79" name="Graphic 79"/>
                        <wps:cNvSpPr/>
                        <wps:spPr>
                          <a:xfrm>
                            <a:off x="4025" y="4025"/>
                            <a:ext cx="32384" cy="32384"/>
                          </a:xfrm>
                          <a:custGeom>
                            <a:avLst/>
                            <a:gdLst/>
                            <a:ahLst/>
                            <a:cxnLst/>
                            <a:rect l="l" t="t" r="r" b="b"/>
                            <a:pathLst>
                              <a:path w="32384" h="32384">
                                <a:moveTo>
                                  <a:pt x="32181" y="16097"/>
                                </a:moveTo>
                                <a:lnTo>
                                  <a:pt x="27153" y="4024"/>
                                </a:lnTo>
                                <a:lnTo>
                                  <a:pt x="16090" y="0"/>
                                </a:lnTo>
                                <a:lnTo>
                                  <a:pt x="5028" y="4024"/>
                                </a:lnTo>
                                <a:lnTo>
                                  <a:pt x="0" y="16097"/>
                                </a:lnTo>
                                <a:lnTo>
                                  <a:pt x="5028" y="28163"/>
                                </a:lnTo>
                                <a:lnTo>
                                  <a:pt x="16090" y="32184"/>
                                </a:lnTo>
                                <a:lnTo>
                                  <a:pt x="27153" y="28163"/>
                                </a:lnTo>
                                <a:lnTo>
                                  <a:pt x="32181" y="16097"/>
                                </a:lnTo>
                                <a:close/>
                              </a:path>
                            </a:pathLst>
                          </a:custGeom>
                          <a:ln w="8051">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w14:anchorId="43950966" id="Group 77" o:spid="_x0000_s1026" style="position:absolute;margin-left:160.45pt;margin-top:7pt;width:3.2pt;height:3.2pt;z-index:15744512;mso-wrap-distance-left:0;mso-wrap-distance-right:0;mso-position-horizontal-relative:page"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">
                <v:shape id="Graphic 78" o:spid="_x0000_s1027"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" path="m16090,l5028,4024,,16097,5028,28163r11062,4021l27153,28163,32181,16097,27153,4024,16090,xe" fillcolor="#666" stroked="f">
                  <v:path arrowok="t"/>
                </v:shape>
                <v:shape id="Graphic 79" o:spid="_x0000_s1028"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" path="m32181,16097l27153,4024,16090,,5028,4024,,16097,5028,28163r11062,4021l27153,28163,32181,16097xe" filled="f" strokecolor="#666" strokeweight=".22364mm">
                  <v:path arrowok="t"/>
                </v:shape>
                <w10:wrap anchorx="page"/>
              </v:group>
            </w:pict>
          </mc:Fallback>
        </mc:AlternateContent>
      </w:r>
      <w:r>
        <w:rPr>
          <w:color w:val="666666"/>
        </w:rPr>
        <w:t>Homogenic/allogenic (other donor) or syngeneic hematopoietic stem cells whether harvested from bone marrow peripheral blood or from any other source, but only if required in the treatment</w:t>
      </w:r>
    </w:p>
    <w:p w14:paraId="2D8FFA2B" w14:textId="77777777" w:rsidR="000712D2" w:rsidRDefault="00000000">
      <w:pPr>
        <w:pStyle w:val="BodyText"/>
        <w:ind w:left="2793"/>
      </w:pPr>
      <w:r>
        <w:rPr>
          <w:color w:val="666666"/>
          <w:spacing w:val="-5"/>
        </w:rPr>
        <w:t>of:</w:t>
      </w:r>
    </w:p>
    <w:p w14:paraId="077D18AB" w14:textId="77777777" w:rsidR="000712D2" w:rsidRDefault="00000000">
      <w:pPr>
        <w:pStyle w:val="BodyText"/>
        <w:spacing w:before="58" w:line="316" w:lineRule="auto"/>
        <w:ind w:left="2837" w:right="7096"/>
      </w:pPr>
      <w:r>
        <w:rPr>
          <w:noProof/>
          <w:position w:val="1"/>
        </w:rPr>
        <w:drawing>
          <wp:inline distT="0" distB="0" distL="0" distR="0" wp14:anchorId="0EDBDD16" wp14:editId="23BD44B9">
            <wp:extent cx="40233" cy="40236"/>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40" cstate="print"/>
                    <a:stretch>
                      <a:fillRect/>
                    </a:stretch>
                  </pic:blipFill>
                  <pic:spPr>
                    <a:xfrm>
                      <a:off x="0" y="0"/>
                      <a:ext cx="40233" cy="40236"/>
                    </a:xfrm>
                    <a:prstGeom prst="rect">
                      <a:avLst/>
                    </a:prstGeom>
                  </pic:spPr>
                </pic:pic>
              </a:graphicData>
            </a:graphic>
          </wp:inline>
        </w:drawing>
      </w:r>
      <w:r>
        <w:rPr>
          <w:rFonts w:ascii="Times New Roman"/>
          <w:spacing w:val="40"/>
          <w:sz w:val="20"/>
        </w:rPr>
        <w:t xml:space="preserve"> </w:t>
      </w:r>
      <w:r>
        <w:rPr>
          <w:color w:val="666666"/>
        </w:rPr>
        <w:t>aplastic</w:t>
      </w:r>
      <w:r>
        <w:rPr>
          <w:color w:val="666666"/>
          <w:spacing w:val="-7"/>
        </w:rPr>
        <w:t xml:space="preserve"> </w:t>
      </w:r>
      <w:r>
        <w:rPr>
          <w:color w:val="666666"/>
        </w:rPr>
        <w:t xml:space="preserve">anemia; </w:t>
      </w:r>
      <w:r>
        <w:rPr>
          <w:noProof/>
          <w:color w:val="666666"/>
          <w:spacing w:val="-1"/>
          <w:position w:val="1"/>
        </w:rPr>
        <w:drawing>
          <wp:inline distT="0" distB="0" distL="0" distR="0" wp14:anchorId="2F023BBC" wp14:editId="03BA5C90">
            <wp:extent cx="40233" cy="40236"/>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40" cstate="print"/>
                    <a:stretch>
                      <a:fillRect/>
                    </a:stretch>
                  </pic:blipFill>
                  <pic:spPr>
                    <a:xfrm>
                      <a:off x="0" y="0"/>
                      <a:ext cx="40233" cy="40236"/>
                    </a:xfrm>
                    <a:prstGeom prst="rect">
                      <a:avLst/>
                    </a:prstGeom>
                  </pic:spPr>
                </pic:pic>
              </a:graphicData>
            </a:graphic>
          </wp:inline>
        </w:drawing>
      </w:r>
      <w:r>
        <w:rPr>
          <w:rFonts w:ascii="Times New Roman"/>
          <w:color w:val="666666"/>
          <w:spacing w:val="80"/>
        </w:rPr>
        <w:t xml:space="preserve"> </w:t>
      </w:r>
      <w:r>
        <w:rPr>
          <w:color w:val="666666"/>
        </w:rPr>
        <w:t>acute leukemia;</w:t>
      </w:r>
    </w:p>
    <w:p w14:paraId="652811D0" w14:textId="77777777" w:rsidR="000712D2" w:rsidRDefault="00000000">
      <w:pPr>
        <w:pStyle w:val="BodyText"/>
        <w:spacing w:before="1" w:line="316" w:lineRule="auto"/>
        <w:ind w:left="2837" w:right="1172"/>
      </w:pPr>
      <w:r>
        <w:rPr>
          <w:noProof/>
          <w:position w:val="1"/>
        </w:rPr>
        <w:drawing>
          <wp:inline distT="0" distB="0" distL="0" distR="0" wp14:anchorId="1F7DBBCF" wp14:editId="359AB038">
            <wp:extent cx="40233" cy="40246"/>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40" cstate="print"/>
                    <a:stretch>
                      <a:fillRect/>
                    </a:stretch>
                  </pic:blipFill>
                  <pic:spPr>
                    <a:xfrm>
                      <a:off x="0" y="0"/>
                      <a:ext cx="40233" cy="40246"/>
                    </a:xfrm>
                    <a:prstGeom prst="rect">
                      <a:avLst/>
                    </a:prstGeom>
                  </pic:spPr>
                </pic:pic>
              </a:graphicData>
            </a:graphic>
          </wp:inline>
        </w:drawing>
      </w:r>
      <w:r>
        <w:rPr>
          <w:rFonts w:ascii="Times New Roman"/>
          <w:spacing w:val="80"/>
          <w:sz w:val="20"/>
        </w:rPr>
        <w:t xml:space="preserve"> </w:t>
      </w:r>
      <w:r>
        <w:rPr>
          <w:color w:val="666666"/>
        </w:rPr>
        <w:t xml:space="preserve">severe combined immunodeficiency exclusive of acquired immune </w:t>
      </w:r>
      <w:proofErr w:type="spellStart"/>
      <w:r>
        <w:rPr>
          <w:color w:val="666666"/>
        </w:rPr>
        <w:t>defiency</w:t>
      </w:r>
      <w:proofErr w:type="spellEnd"/>
      <w:r>
        <w:rPr>
          <w:color w:val="666666"/>
        </w:rPr>
        <w:t xml:space="preserve"> syndrome (AIDS);</w:t>
      </w:r>
      <w:r>
        <w:rPr>
          <w:color w:val="666666"/>
          <w:spacing w:val="40"/>
        </w:rPr>
        <w:t xml:space="preserve"> </w:t>
      </w:r>
      <w:r>
        <w:rPr>
          <w:noProof/>
          <w:color w:val="666666"/>
          <w:spacing w:val="-1"/>
          <w:position w:val="1"/>
        </w:rPr>
        <w:drawing>
          <wp:inline distT="0" distB="0" distL="0" distR="0" wp14:anchorId="0A671AC8" wp14:editId="307B143E">
            <wp:extent cx="40233" cy="40236"/>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41" cstate="print"/>
                    <a:stretch>
                      <a:fillRect/>
                    </a:stretch>
                  </pic:blipFill>
                  <pic:spPr>
                    <a:xfrm>
                      <a:off x="0" y="0"/>
                      <a:ext cx="40233" cy="40236"/>
                    </a:xfrm>
                    <a:prstGeom prst="rect">
                      <a:avLst/>
                    </a:prstGeom>
                  </pic:spPr>
                </pic:pic>
              </a:graphicData>
            </a:graphic>
          </wp:inline>
        </w:drawing>
      </w:r>
      <w:r>
        <w:rPr>
          <w:rFonts w:ascii="Times New Roman"/>
          <w:color w:val="666666"/>
          <w:spacing w:val="80"/>
        </w:rPr>
        <w:t xml:space="preserve"> </w:t>
      </w:r>
      <w:r>
        <w:rPr>
          <w:color w:val="666666"/>
        </w:rPr>
        <w:t>infantile malignant osteoporosis;</w:t>
      </w:r>
    </w:p>
    <w:p w14:paraId="4D405385" w14:textId="77777777" w:rsidR="000712D2" w:rsidRDefault="00000000">
      <w:pPr>
        <w:pStyle w:val="BodyText"/>
        <w:ind w:left="2837"/>
      </w:pPr>
      <w:r>
        <w:rPr>
          <w:noProof/>
          <w:position w:val="1"/>
        </w:rPr>
        <w:drawing>
          <wp:inline distT="0" distB="0" distL="0" distR="0" wp14:anchorId="7CC46117" wp14:editId="14CDB601">
            <wp:extent cx="40233" cy="40236"/>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41" cstate="print"/>
                    <a:stretch>
                      <a:fillRect/>
                    </a:stretch>
                  </pic:blipFill>
                  <pic:spPr>
                    <a:xfrm>
                      <a:off x="0" y="0"/>
                      <a:ext cx="40233" cy="40236"/>
                    </a:xfrm>
                    <a:prstGeom prst="rect">
                      <a:avLst/>
                    </a:prstGeom>
                  </pic:spPr>
                </pic:pic>
              </a:graphicData>
            </a:graphic>
          </wp:inline>
        </w:drawing>
      </w:r>
      <w:r>
        <w:rPr>
          <w:rFonts w:ascii="Times New Roman"/>
          <w:spacing w:val="80"/>
          <w:sz w:val="20"/>
        </w:rPr>
        <w:t xml:space="preserve"> </w:t>
      </w:r>
      <w:r>
        <w:rPr>
          <w:color w:val="666666"/>
        </w:rPr>
        <w:t>chronic myelogenous leukemia;</w:t>
      </w:r>
    </w:p>
    <w:p w14:paraId="37D0F1EE" w14:textId="77777777" w:rsidR="000712D2" w:rsidRDefault="00000000">
      <w:pPr>
        <w:pStyle w:val="BodyText"/>
        <w:spacing w:before="58" w:line="316" w:lineRule="auto"/>
        <w:ind w:left="2837" w:right="5341"/>
      </w:pPr>
      <w:r>
        <w:rPr>
          <w:noProof/>
          <w:position w:val="1"/>
        </w:rPr>
        <w:drawing>
          <wp:inline distT="0" distB="0" distL="0" distR="0" wp14:anchorId="32CC0793" wp14:editId="584B699E">
            <wp:extent cx="40233" cy="40236"/>
            <wp:effectExtent l="0" t="0" r="0"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41" cstate="print"/>
                    <a:stretch>
                      <a:fillRect/>
                    </a:stretch>
                  </pic:blipFill>
                  <pic:spPr>
                    <a:xfrm>
                      <a:off x="0" y="0"/>
                      <a:ext cx="40233" cy="40236"/>
                    </a:xfrm>
                    <a:prstGeom prst="rect">
                      <a:avLst/>
                    </a:prstGeom>
                  </pic:spPr>
                </pic:pic>
              </a:graphicData>
            </a:graphic>
          </wp:inline>
        </w:drawing>
      </w:r>
      <w:r>
        <w:rPr>
          <w:rFonts w:ascii="Times New Roman"/>
          <w:spacing w:val="40"/>
          <w:sz w:val="20"/>
        </w:rPr>
        <w:t xml:space="preserve"> </w:t>
      </w:r>
      <w:r>
        <w:rPr>
          <w:color w:val="666666"/>
        </w:rPr>
        <w:t>lymphoma (</w:t>
      </w:r>
      <w:proofErr w:type="spellStart"/>
      <w:r>
        <w:rPr>
          <w:color w:val="666666"/>
        </w:rPr>
        <w:t>Wiscott</w:t>
      </w:r>
      <w:proofErr w:type="spellEnd"/>
      <w:r>
        <w:rPr>
          <w:color w:val="666666"/>
        </w:rPr>
        <w:t xml:space="preserve">-Aldrich syndrome); </w:t>
      </w:r>
      <w:r>
        <w:rPr>
          <w:noProof/>
          <w:color w:val="666666"/>
          <w:spacing w:val="-1"/>
          <w:position w:val="1"/>
        </w:rPr>
        <w:drawing>
          <wp:inline distT="0" distB="0" distL="0" distR="0" wp14:anchorId="601FBCB8" wp14:editId="3C97D561">
            <wp:extent cx="40233" cy="40236"/>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41" cstate="print"/>
                    <a:stretch>
                      <a:fillRect/>
                    </a:stretch>
                  </pic:blipFill>
                  <pic:spPr>
                    <a:xfrm>
                      <a:off x="0" y="0"/>
                      <a:ext cx="40233" cy="40236"/>
                    </a:xfrm>
                    <a:prstGeom prst="rect">
                      <a:avLst/>
                    </a:prstGeom>
                  </pic:spPr>
                </pic:pic>
              </a:graphicData>
            </a:graphic>
          </wp:inline>
        </w:drawing>
      </w:r>
      <w:r>
        <w:rPr>
          <w:rFonts w:ascii="Times New Roman"/>
          <w:color w:val="666666"/>
          <w:spacing w:val="80"/>
        </w:rPr>
        <w:t xml:space="preserve"> </w:t>
      </w:r>
      <w:r>
        <w:rPr>
          <w:color w:val="666666"/>
        </w:rPr>
        <w:t>lysosomal storage disorder;</w:t>
      </w:r>
    </w:p>
    <w:p w14:paraId="65DDFE6B" w14:textId="77777777" w:rsidR="000712D2" w:rsidRDefault="00000000">
      <w:pPr>
        <w:pStyle w:val="BodyText"/>
        <w:ind w:left="2837"/>
      </w:pPr>
      <w:r>
        <w:rPr>
          <w:noProof/>
          <w:position w:val="1"/>
        </w:rPr>
        <w:drawing>
          <wp:inline distT="0" distB="0" distL="0" distR="0" wp14:anchorId="27E1D1B7" wp14:editId="1D372D67">
            <wp:extent cx="40233" cy="40236"/>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41" cstate="print"/>
                    <a:stretch>
                      <a:fillRect/>
                    </a:stretch>
                  </pic:blipFill>
                  <pic:spPr>
                    <a:xfrm>
                      <a:off x="0" y="0"/>
                      <a:ext cx="40233" cy="40236"/>
                    </a:xfrm>
                    <a:prstGeom prst="rect">
                      <a:avLst/>
                    </a:prstGeom>
                  </pic:spPr>
                </pic:pic>
              </a:graphicData>
            </a:graphic>
          </wp:inline>
        </w:drawing>
      </w:r>
      <w:r>
        <w:rPr>
          <w:rFonts w:ascii="Times New Roman"/>
          <w:spacing w:val="80"/>
          <w:sz w:val="20"/>
        </w:rPr>
        <w:t xml:space="preserve"> </w:t>
      </w:r>
      <w:r>
        <w:rPr>
          <w:color w:val="666666"/>
        </w:rPr>
        <w:t>myelodysplastic syndrome.</w:t>
      </w:r>
    </w:p>
    <w:p w14:paraId="1076293D" w14:textId="77777777" w:rsidR="000712D2" w:rsidRDefault="000712D2">
      <w:pPr>
        <w:pStyle w:val="BodyText"/>
        <w:spacing w:before="168"/>
      </w:pPr>
    </w:p>
    <w:p w14:paraId="2018BEE3" w14:textId="77777777" w:rsidR="000712D2" w:rsidRDefault="00000000">
      <w:pPr>
        <w:pStyle w:val="BodyText"/>
        <w:spacing w:line="316" w:lineRule="auto"/>
        <w:ind w:left="2565" w:right="1086"/>
      </w:pPr>
      <w:r>
        <w:rPr>
          <w:color w:val="666666"/>
        </w:rPr>
        <w:t>“Donor Costs” means all costs, direct and indirect (including administration costs), incurred in connection with:</w:t>
      </w:r>
    </w:p>
    <w:p w14:paraId="705FC701" w14:textId="77777777" w:rsidR="000712D2" w:rsidRDefault="00000000">
      <w:pPr>
        <w:pStyle w:val="BodyText"/>
        <w:spacing w:before="64" w:line="316" w:lineRule="auto"/>
        <w:ind w:left="2793" w:right="1209" w:hanging="184"/>
      </w:pPr>
      <w:r>
        <w:rPr>
          <w:noProof/>
          <w:position w:val="1"/>
        </w:rPr>
        <w:drawing>
          <wp:inline distT="0" distB="0" distL="0" distR="0" wp14:anchorId="68D58CAD" wp14:editId="6382B4E4">
            <wp:extent cx="40233" cy="40236"/>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38" cstate="print"/>
                    <a:stretch>
                      <a:fillRect/>
                    </a:stretch>
                  </pic:blipFill>
                  <pic:spPr>
                    <a:xfrm>
                      <a:off x="0" y="0"/>
                      <a:ext cx="40233" cy="40236"/>
                    </a:xfrm>
                    <a:prstGeom prst="rect">
                      <a:avLst/>
                    </a:prstGeom>
                  </pic:spPr>
                </pic:pic>
              </a:graphicData>
            </a:graphic>
          </wp:inline>
        </w:drawing>
      </w:r>
      <w:r>
        <w:rPr>
          <w:rFonts w:ascii="Times New Roman" w:hAnsi="Times New Roman"/>
          <w:spacing w:val="77"/>
          <w:sz w:val="20"/>
        </w:rPr>
        <w:t xml:space="preserve"> </w:t>
      </w:r>
      <w:r>
        <w:rPr>
          <w:color w:val="666666"/>
        </w:rPr>
        <w:t>medical services required to remove the organ or tissue from either the donor’s or the self- donor’s body;</w:t>
      </w:r>
    </w:p>
    <w:p w14:paraId="25626893" w14:textId="77777777" w:rsidR="000712D2" w:rsidRDefault="00000000">
      <w:pPr>
        <w:pStyle w:val="BodyText"/>
        <w:ind w:left="2609"/>
      </w:pPr>
      <w:r>
        <w:rPr>
          <w:noProof/>
          <w:position w:val="1"/>
        </w:rPr>
        <w:drawing>
          <wp:inline distT="0" distB="0" distL="0" distR="0" wp14:anchorId="28628C2F" wp14:editId="67A8BC7E">
            <wp:extent cx="40233" cy="40236"/>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38" cstate="print"/>
                    <a:stretch>
                      <a:fillRect/>
                    </a:stretch>
                  </pic:blipFill>
                  <pic:spPr>
                    <a:xfrm>
                      <a:off x="0" y="0"/>
                      <a:ext cx="40233" cy="40236"/>
                    </a:xfrm>
                    <a:prstGeom prst="rect">
                      <a:avLst/>
                    </a:prstGeom>
                  </pic:spPr>
                </pic:pic>
              </a:graphicData>
            </a:graphic>
          </wp:inline>
        </w:drawing>
      </w:r>
      <w:r>
        <w:rPr>
          <w:rFonts w:ascii="Times New Roman"/>
          <w:spacing w:val="80"/>
          <w:sz w:val="20"/>
        </w:rPr>
        <w:t xml:space="preserve"> </w:t>
      </w:r>
      <w:r>
        <w:rPr>
          <w:color w:val="666666"/>
        </w:rPr>
        <w:t>preserving it; and</w:t>
      </w:r>
    </w:p>
    <w:p w14:paraId="4B52A8F1" w14:textId="77777777" w:rsidR="000712D2" w:rsidRDefault="00000000">
      <w:pPr>
        <w:pStyle w:val="BodyText"/>
        <w:spacing w:before="58"/>
        <w:ind w:left="2609"/>
      </w:pPr>
      <w:r>
        <w:rPr>
          <w:noProof/>
          <w:position w:val="1"/>
        </w:rPr>
        <w:drawing>
          <wp:inline distT="0" distB="0" distL="0" distR="0" wp14:anchorId="4F540A4F" wp14:editId="661C5F0D">
            <wp:extent cx="40233" cy="40236"/>
            <wp:effectExtent l="0" t="0" r="0" b="0"/>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38" cstate="print"/>
                    <a:stretch>
                      <a:fillRect/>
                    </a:stretch>
                  </pic:blipFill>
                  <pic:spPr>
                    <a:xfrm>
                      <a:off x="0" y="0"/>
                      <a:ext cx="40233" cy="40236"/>
                    </a:xfrm>
                    <a:prstGeom prst="rect">
                      <a:avLst/>
                    </a:prstGeom>
                  </pic:spPr>
                </pic:pic>
              </a:graphicData>
            </a:graphic>
          </wp:inline>
        </w:drawing>
      </w:r>
      <w:r>
        <w:rPr>
          <w:rFonts w:ascii="Times New Roman"/>
          <w:spacing w:val="80"/>
          <w:sz w:val="20"/>
        </w:rPr>
        <w:t xml:space="preserve"> </w:t>
      </w:r>
      <w:r>
        <w:rPr>
          <w:color w:val="666666"/>
        </w:rPr>
        <w:t>transporting it to the site where the transplant is performed.</w:t>
      </w:r>
    </w:p>
    <w:p w14:paraId="3D2801B7" w14:textId="77777777" w:rsidR="000712D2" w:rsidRDefault="000712D2">
      <w:pPr>
        <w:pStyle w:val="BodyText"/>
        <w:spacing w:before="168"/>
      </w:pPr>
    </w:p>
    <w:p w14:paraId="42D68CFE" w14:textId="77777777" w:rsidR="000712D2" w:rsidRDefault="00000000">
      <w:pPr>
        <w:pStyle w:val="BodyText"/>
        <w:spacing w:line="316" w:lineRule="auto"/>
        <w:ind w:left="2565" w:right="1086"/>
      </w:pPr>
      <w:r>
        <w:rPr>
          <w:color w:val="666666"/>
        </w:rPr>
        <w:t>In treatment of cancer, the term “transplant” includes any chemotherapy and related courses of treatment which the transplant supports.</w:t>
      </w:r>
    </w:p>
    <w:p w14:paraId="3BEBB900" w14:textId="77777777" w:rsidR="000712D2" w:rsidRDefault="00000000">
      <w:pPr>
        <w:pStyle w:val="BodyText"/>
        <w:spacing w:before="127" w:line="316" w:lineRule="auto"/>
        <w:ind w:left="2565" w:right="1201"/>
      </w:pPr>
      <w:r>
        <w:rPr>
          <w:color w:val="666666"/>
        </w:rPr>
        <w:t>For purposes of this benefit, the term “transplant” does not include transplant of blood or blood derivatives (except hematopoietic stem cells) which will be considered as non-transplant related under the terms of the Plan.</w:t>
      </w:r>
    </w:p>
    <w:p w14:paraId="5D250ED6" w14:textId="77777777" w:rsidR="000712D2" w:rsidRDefault="00000000">
      <w:pPr>
        <w:pStyle w:val="BodyText"/>
        <w:spacing w:before="127" w:line="316" w:lineRule="auto"/>
        <w:ind w:left="2565" w:right="1086"/>
      </w:pPr>
      <w:r>
        <w:rPr>
          <w:color w:val="666666"/>
        </w:rPr>
        <w:t>“Facility Transplant” means all Medically Necessary services and supplies provided by a health care facility in connection with a covered transplant except donor costs and anti-rejection drugs.</w:t>
      </w:r>
    </w:p>
    <w:p w14:paraId="71B71FC6" w14:textId="77777777" w:rsidR="000712D2" w:rsidRDefault="00000000">
      <w:pPr>
        <w:pStyle w:val="BodyText"/>
        <w:spacing w:before="127" w:line="316" w:lineRule="auto"/>
        <w:ind w:left="2565" w:right="1086"/>
      </w:pPr>
      <w:r>
        <w:rPr>
          <w:color w:val="666666"/>
        </w:rPr>
        <w:t>“Medically Appropriate” means the recipient or self-donor meets the criteria for a transplant established by the Plan.</w:t>
      </w:r>
    </w:p>
    <w:p w14:paraId="194AEEAF" w14:textId="77777777" w:rsidR="000712D2" w:rsidRDefault="00000000">
      <w:pPr>
        <w:pStyle w:val="BodyText"/>
        <w:spacing w:before="127" w:line="316" w:lineRule="auto"/>
        <w:ind w:left="2565" w:right="1201"/>
      </w:pPr>
      <w:r>
        <w:rPr>
          <w:color w:val="666666"/>
        </w:rPr>
        <w:t>“Professional Provider Transplant Services” means all Medically Necessary services and supplies provided by a professional provider in connection with a covered transplant except donor costs and anti-rejection drugs.</w:t>
      </w:r>
    </w:p>
    <w:p w14:paraId="6AB37DDF" w14:textId="77777777" w:rsidR="000712D2" w:rsidRDefault="00000000">
      <w:pPr>
        <w:pStyle w:val="BodyText"/>
        <w:spacing w:before="127"/>
        <w:ind w:left="2565"/>
      </w:pPr>
      <w:r>
        <w:rPr>
          <w:color w:val="666666"/>
        </w:rPr>
        <w:t>Pre-certification</w:t>
      </w:r>
      <w:r>
        <w:rPr>
          <w:color w:val="666666"/>
          <w:spacing w:val="11"/>
        </w:rPr>
        <w:t xml:space="preserve"> </w:t>
      </w:r>
      <w:r>
        <w:rPr>
          <w:color w:val="666666"/>
          <w:spacing w:val="-2"/>
        </w:rPr>
        <w:t>Requirement</w:t>
      </w:r>
    </w:p>
    <w:p w14:paraId="02F0CD1A" w14:textId="77777777" w:rsidR="000712D2" w:rsidRDefault="000712D2">
      <w:pPr>
        <w:pStyle w:val="BodyText"/>
        <w:spacing w:before="3"/>
      </w:pPr>
    </w:p>
    <w:p w14:paraId="6AF8FFF0" w14:textId="77777777" w:rsidR="000712D2" w:rsidRDefault="00000000">
      <w:pPr>
        <w:pStyle w:val="BodyText"/>
        <w:spacing w:line="316" w:lineRule="auto"/>
        <w:ind w:left="2565" w:right="1086"/>
      </w:pPr>
      <w:r>
        <w:rPr>
          <w:color w:val="666666"/>
        </w:rPr>
        <w:t>All transplant procedures must be pre-certified for type of transplant and be Medically Appropriate according to criteria established by the Plan.</w:t>
      </w:r>
    </w:p>
    <w:p w14:paraId="6D7F7B72" w14:textId="77777777" w:rsidR="000712D2" w:rsidRDefault="000712D2">
      <w:pPr>
        <w:pStyle w:val="BodyText"/>
      </w:pPr>
    </w:p>
    <w:p w14:paraId="4EAFAC7D" w14:textId="77777777" w:rsidR="000712D2" w:rsidRDefault="000712D2">
      <w:pPr>
        <w:pStyle w:val="BodyText"/>
        <w:spacing w:before="117"/>
      </w:pPr>
    </w:p>
    <w:p w14:paraId="44791CCA" w14:textId="77777777" w:rsidR="000712D2" w:rsidRDefault="00000000">
      <w:pPr>
        <w:pStyle w:val="ListParagraph"/>
        <w:numPr>
          <w:ilvl w:val="0"/>
          <w:numId w:val="26"/>
        </w:numPr>
        <w:tabs>
          <w:tab w:val="left" w:pos="2866"/>
        </w:tabs>
        <w:spacing w:before="0" w:line="316" w:lineRule="auto"/>
        <w:ind w:right="1227" w:firstLine="0"/>
        <w:rPr>
          <w:sz w:val="15"/>
        </w:rPr>
      </w:pPr>
      <w:r>
        <w:rPr>
          <w:b/>
          <w:color w:val="666666"/>
          <w:sz w:val="15"/>
        </w:rPr>
        <w:t>Breast Reconstruction and Breast Prostheses</w:t>
      </w:r>
      <w:r>
        <w:rPr>
          <w:color w:val="666666"/>
          <w:sz w:val="15"/>
        </w:rPr>
        <w:t xml:space="preserve">: Charges made for reconstructive surgery following a mastectomy; benefits include: (a) surgical services for reconstruction of the breast on which surgery was performed; (b) surgical services for reconstruction of the </w:t>
      </w:r>
      <w:proofErr w:type="spellStart"/>
      <w:r>
        <w:rPr>
          <w:color w:val="666666"/>
          <w:sz w:val="15"/>
        </w:rPr>
        <w:t>nondiseased</w:t>
      </w:r>
      <w:proofErr w:type="spellEnd"/>
      <w:r>
        <w:rPr>
          <w:color w:val="666666"/>
          <w:sz w:val="15"/>
        </w:rPr>
        <w:t xml:space="preserve"> breast to produce symmetrical appearance; (c) postoperative breast prostheses; and (d) mastectomy bras and external prosthetics, limited to the lowest cost alternative available that meets external prosthetic placement needs. During all stages of mastectomy, treatment of physical complication, including lymphedema therapy, are covered.</w:t>
      </w:r>
    </w:p>
    <w:p w14:paraId="75524201" w14:textId="77777777" w:rsidR="000712D2" w:rsidRDefault="00000000">
      <w:pPr>
        <w:pStyle w:val="ListParagraph"/>
        <w:numPr>
          <w:ilvl w:val="0"/>
          <w:numId w:val="26"/>
        </w:numPr>
        <w:tabs>
          <w:tab w:val="left" w:pos="2866"/>
        </w:tabs>
        <w:spacing w:line="316" w:lineRule="auto"/>
        <w:ind w:right="1073" w:firstLine="0"/>
        <w:rPr>
          <w:sz w:val="15"/>
        </w:rPr>
      </w:pPr>
      <w:r>
        <w:rPr>
          <w:b/>
          <w:color w:val="666666"/>
          <w:sz w:val="15"/>
        </w:rPr>
        <w:t xml:space="preserve">Durable Medical Equipment: </w:t>
      </w:r>
      <w:r>
        <w:rPr>
          <w:color w:val="666666"/>
          <w:sz w:val="15"/>
        </w:rPr>
        <w:t>Except for the exclusions set forth below, charges for the rental</w:t>
      </w:r>
      <w:r>
        <w:rPr>
          <w:color w:val="666666"/>
          <w:spacing w:val="80"/>
          <w:sz w:val="15"/>
        </w:rPr>
        <w:t xml:space="preserve"> </w:t>
      </w:r>
      <w:r>
        <w:rPr>
          <w:color w:val="666666"/>
          <w:sz w:val="15"/>
        </w:rPr>
        <w:t>of Durable Medical Equipment (up to the purchase price of the equipment) that is ordered or prescribed by a physician and is appropriate for in home use, provided that such equipment is used</w:t>
      </w:r>
      <w:r>
        <w:rPr>
          <w:color w:val="666666"/>
          <w:spacing w:val="80"/>
          <w:sz w:val="15"/>
        </w:rPr>
        <w:t xml:space="preserve"> </w:t>
      </w:r>
      <w:r>
        <w:rPr>
          <w:color w:val="666666"/>
          <w:sz w:val="15"/>
        </w:rPr>
        <w:t>to improve the functions of a malformed part of the body or to prevent or slow further decline of the patient’s medical condition. Charges for repair, replacement or duplicative equipment shall be paid only when required due to anatomical change and/or reasonable wear and tear. All maintenance and repairs that result from a Participant’s misuse shall be the responsibility of the Participant.</w:t>
      </w:r>
    </w:p>
    <w:p w14:paraId="6FBB0B49" w14:textId="77777777" w:rsidR="000712D2" w:rsidRDefault="00000000">
      <w:pPr>
        <w:pStyle w:val="Heading3"/>
        <w:spacing w:before="127"/>
        <w:ind w:left="2565"/>
      </w:pPr>
      <w:r>
        <w:rPr>
          <w:color w:val="666666"/>
        </w:rPr>
        <w:t>Definition</w:t>
      </w:r>
      <w:r>
        <w:rPr>
          <w:color w:val="666666"/>
          <w:spacing w:val="3"/>
        </w:rPr>
        <w:t xml:space="preserve"> </w:t>
      </w:r>
      <w:r>
        <w:rPr>
          <w:color w:val="666666"/>
        </w:rPr>
        <w:t>of</w:t>
      </w:r>
      <w:r>
        <w:rPr>
          <w:color w:val="666666"/>
          <w:spacing w:val="3"/>
        </w:rPr>
        <w:t xml:space="preserve"> </w:t>
      </w:r>
      <w:r>
        <w:rPr>
          <w:color w:val="666666"/>
        </w:rPr>
        <w:t>“Durable</w:t>
      </w:r>
      <w:r>
        <w:rPr>
          <w:color w:val="666666"/>
          <w:spacing w:val="4"/>
        </w:rPr>
        <w:t xml:space="preserve"> </w:t>
      </w:r>
      <w:r>
        <w:rPr>
          <w:color w:val="666666"/>
        </w:rPr>
        <w:t>Medical</w:t>
      </w:r>
      <w:r>
        <w:rPr>
          <w:color w:val="666666"/>
          <w:spacing w:val="3"/>
        </w:rPr>
        <w:t xml:space="preserve"> </w:t>
      </w:r>
      <w:r>
        <w:rPr>
          <w:color w:val="666666"/>
          <w:spacing w:val="-2"/>
        </w:rPr>
        <w:t>Equipment”:</w:t>
      </w:r>
    </w:p>
    <w:p w14:paraId="75ACD126" w14:textId="77777777" w:rsidR="000712D2" w:rsidRDefault="00000000">
      <w:pPr>
        <w:pStyle w:val="BodyText"/>
        <w:spacing w:before="68" w:line="300" w:lineRule="atLeast"/>
        <w:ind w:left="2609" w:right="1293" w:hanging="45"/>
      </w:pPr>
      <w:r>
        <w:rPr>
          <w:color w:val="666666"/>
        </w:rPr>
        <w:t>The term “Durable Medical Equipment” is defined as equipment which meets the following criteria:</w:t>
      </w:r>
      <w:r>
        <w:rPr>
          <w:color w:val="666666"/>
          <w:spacing w:val="40"/>
        </w:rPr>
        <w:t xml:space="preserve"> </w:t>
      </w:r>
      <w:r>
        <w:rPr>
          <w:noProof/>
          <w:color w:val="666666"/>
          <w:spacing w:val="-1"/>
          <w:position w:val="1"/>
        </w:rPr>
        <w:drawing>
          <wp:inline distT="0" distB="0" distL="0" distR="0" wp14:anchorId="69775434" wp14:editId="21E650F8">
            <wp:extent cx="40233" cy="40236"/>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38" cstate="print"/>
                    <a:stretch>
                      <a:fillRect/>
                    </a:stretch>
                  </pic:blipFill>
                  <pic:spPr>
                    <a:xfrm>
                      <a:off x="0" y="0"/>
                      <a:ext cx="40233" cy="40236"/>
                    </a:xfrm>
                    <a:prstGeom prst="rect">
                      <a:avLst/>
                    </a:prstGeom>
                  </pic:spPr>
                </pic:pic>
              </a:graphicData>
            </a:graphic>
          </wp:inline>
        </w:drawing>
      </w:r>
      <w:r>
        <w:rPr>
          <w:rFonts w:ascii="Times New Roman" w:hAnsi="Times New Roman"/>
          <w:color w:val="666666"/>
          <w:spacing w:val="80"/>
        </w:rPr>
        <w:t xml:space="preserve"> </w:t>
      </w:r>
      <w:r>
        <w:rPr>
          <w:color w:val="666666"/>
        </w:rPr>
        <w:t>It can stand repeated use;</w:t>
      </w:r>
    </w:p>
    <w:p w14:paraId="01E092B9" w14:textId="77777777" w:rsidR="000712D2" w:rsidRDefault="00000000">
      <w:pPr>
        <w:pStyle w:val="BodyText"/>
        <w:spacing w:before="63"/>
        <w:ind w:left="2609"/>
      </w:pPr>
      <w:r>
        <w:rPr>
          <w:noProof/>
          <w:position w:val="1"/>
        </w:rPr>
        <w:drawing>
          <wp:inline distT="0" distB="0" distL="0" distR="0" wp14:anchorId="1BBCFA29" wp14:editId="3BD5B5FC">
            <wp:extent cx="40233" cy="40236"/>
            <wp:effectExtent l="0" t="0" r="0" b="0"/>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38" cstate="print"/>
                    <a:stretch>
                      <a:fillRect/>
                    </a:stretch>
                  </pic:blipFill>
                  <pic:spPr>
                    <a:xfrm>
                      <a:off x="0" y="0"/>
                      <a:ext cx="40233" cy="40236"/>
                    </a:xfrm>
                    <a:prstGeom prst="rect">
                      <a:avLst/>
                    </a:prstGeom>
                  </pic:spPr>
                </pic:pic>
              </a:graphicData>
            </a:graphic>
          </wp:inline>
        </w:drawing>
      </w:r>
      <w:r>
        <w:rPr>
          <w:rFonts w:ascii="Times New Roman"/>
          <w:spacing w:val="80"/>
          <w:sz w:val="20"/>
        </w:rPr>
        <w:t xml:space="preserve"> </w:t>
      </w:r>
      <w:r>
        <w:rPr>
          <w:color w:val="666666"/>
        </w:rPr>
        <w:t>It is manufactured solely to serve a medical purpose;</w:t>
      </w:r>
    </w:p>
    <w:p w14:paraId="1F6976AF" w14:textId="77777777" w:rsidR="000712D2" w:rsidRDefault="000712D2">
      <w:pPr>
        <w:sectPr w:rsidR="000712D2" w:rsidSect="004B102F">
          <w:pgSz w:w="12240" w:h="15840"/>
          <w:pgMar w:top="400" w:right="260" w:bottom="220" w:left="600" w:header="93" w:footer="35" w:gutter="0"/>
          <w:cols w:space="720"/>
        </w:sectPr>
      </w:pPr>
    </w:p>
    <w:p w14:paraId="2BFAE940" w14:textId="082A1B71" w:rsidR="000712D2" w:rsidRDefault="00000000">
      <w:pPr>
        <w:pStyle w:val="BodyText"/>
        <w:spacing w:before="130"/>
        <w:ind w:left="2609"/>
      </w:pPr>
      <w:r>
        <w:rPr>
          <w:noProof/>
          <w:position w:val="1"/>
        </w:rPr>
        <w:drawing>
          <wp:inline distT="0" distB="0" distL="0" distR="0" wp14:anchorId="6CC4F573" wp14:editId="526B6889">
            <wp:extent cx="40233" cy="40236"/>
            <wp:effectExtent l="0" t="0" r="0" b="0"/>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39" cstate="print"/>
                    <a:stretch>
                      <a:fillRect/>
                    </a:stretch>
                  </pic:blipFill>
                  <pic:spPr>
                    <a:xfrm>
                      <a:off x="0" y="0"/>
                      <a:ext cx="40233" cy="40236"/>
                    </a:xfrm>
                    <a:prstGeom prst="rect">
                      <a:avLst/>
                    </a:prstGeom>
                  </pic:spPr>
                </pic:pic>
              </a:graphicData>
            </a:graphic>
          </wp:inline>
        </w:drawing>
      </w:r>
      <w:r>
        <w:rPr>
          <w:rFonts w:ascii="Times New Roman"/>
          <w:spacing w:val="80"/>
          <w:sz w:val="20"/>
        </w:rPr>
        <w:t xml:space="preserve"> </w:t>
      </w:r>
      <w:r>
        <w:rPr>
          <w:color w:val="666666"/>
        </w:rPr>
        <w:t>It is not merely for comfort or convenience;</w:t>
      </w:r>
    </w:p>
    <w:p w14:paraId="53D30647" w14:textId="77777777" w:rsidR="000712D2" w:rsidRDefault="00000000">
      <w:pPr>
        <w:pStyle w:val="BodyText"/>
        <w:spacing w:before="58" w:line="316" w:lineRule="auto"/>
        <w:ind w:left="2609" w:right="4481"/>
      </w:pPr>
      <w:r>
        <w:rPr>
          <w:noProof/>
          <w:position w:val="1"/>
        </w:rPr>
        <w:drawing>
          <wp:inline distT="0" distB="0" distL="0" distR="0" wp14:anchorId="0B082B49" wp14:editId="537134D5">
            <wp:extent cx="40233" cy="40236"/>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38" cstate="print"/>
                    <a:stretch>
                      <a:fillRect/>
                    </a:stretch>
                  </pic:blipFill>
                  <pic:spPr>
                    <a:xfrm>
                      <a:off x="0" y="0"/>
                      <a:ext cx="40233" cy="40236"/>
                    </a:xfrm>
                    <a:prstGeom prst="rect">
                      <a:avLst/>
                    </a:prstGeom>
                  </pic:spPr>
                </pic:pic>
              </a:graphicData>
            </a:graphic>
          </wp:inline>
        </w:drawing>
      </w:r>
      <w:r>
        <w:rPr>
          <w:rFonts w:ascii="Times New Roman"/>
          <w:spacing w:val="73"/>
          <w:sz w:val="20"/>
        </w:rPr>
        <w:t xml:space="preserve"> </w:t>
      </w:r>
      <w:r>
        <w:rPr>
          <w:color w:val="666666"/>
        </w:rPr>
        <w:t xml:space="preserve">It is normally not useful to a person not ill or injured; </w:t>
      </w:r>
      <w:r>
        <w:rPr>
          <w:noProof/>
          <w:color w:val="666666"/>
          <w:spacing w:val="-1"/>
          <w:position w:val="1"/>
        </w:rPr>
        <w:drawing>
          <wp:inline distT="0" distB="0" distL="0" distR="0" wp14:anchorId="3904BAC0" wp14:editId="057D3CC2">
            <wp:extent cx="40233" cy="40236"/>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38" cstate="print"/>
                    <a:stretch>
                      <a:fillRect/>
                    </a:stretch>
                  </pic:blipFill>
                  <pic:spPr>
                    <a:xfrm>
                      <a:off x="0" y="0"/>
                      <a:ext cx="40233" cy="40236"/>
                    </a:xfrm>
                    <a:prstGeom prst="rect">
                      <a:avLst/>
                    </a:prstGeom>
                  </pic:spPr>
                </pic:pic>
              </a:graphicData>
            </a:graphic>
          </wp:inline>
        </w:drawing>
      </w:r>
      <w:r>
        <w:rPr>
          <w:rFonts w:ascii="Times New Roman"/>
          <w:color w:val="666666"/>
          <w:spacing w:val="80"/>
        </w:rPr>
        <w:t xml:space="preserve"> </w:t>
      </w:r>
      <w:r>
        <w:rPr>
          <w:color w:val="666666"/>
        </w:rPr>
        <w:t>It is ordered by a physician;</w:t>
      </w:r>
    </w:p>
    <w:p w14:paraId="61A4BD50" w14:textId="77777777" w:rsidR="000712D2" w:rsidRDefault="00000000">
      <w:pPr>
        <w:pStyle w:val="BodyText"/>
        <w:ind w:left="2609"/>
      </w:pPr>
      <w:r>
        <w:rPr>
          <w:noProof/>
          <w:position w:val="1"/>
        </w:rPr>
        <w:drawing>
          <wp:inline distT="0" distB="0" distL="0" distR="0" wp14:anchorId="30908C42" wp14:editId="34619924">
            <wp:extent cx="40233" cy="40236"/>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38" cstate="print"/>
                    <a:stretch>
                      <a:fillRect/>
                    </a:stretch>
                  </pic:blipFill>
                  <pic:spPr>
                    <a:xfrm>
                      <a:off x="0" y="0"/>
                      <a:ext cx="40233" cy="40236"/>
                    </a:xfrm>
                    <a:prstGeom prst="rect">
                      <a:avLst/>
                    </a:prstGeom>
                  </pic:spPr>
                </pic:pic>
              </a:graphicData>
            </a:graphic>
          </wp:inline>
        </w:drawing>
      </w:r>
      <w:r>
        <w:rPr>
          <w:rFonts w:ascii="Times New Roman"/>
          <w:spacing w:val="80"/>
          <w:sz w:val="20"/>
        </w:rPr>
        <w:t xml:space="preserve"> </w:t>
      </w:r>
      <w:r>
        <w:rPr>
          <w:color w:val="666666"/>
        </w:rPr>
        <w:t>The physician certifies in writing the medical necessity for the equipment;</w:t>
      </w:r>
    </w:p>
    <w:p w14:paraId="07FF9902" w14:textId="77777777" w:rsidR="000712D2" w:rsidRDefault="00000000">
      <w:pPr>
        <w:pStyle w:val="BodyText"/>
        <w:spacing w:before="59" w:line="316" w:lineRule="auto"/>
        <w:ind w:left="2609" w:right="2786"/>
      </w:pPr>
      <w:r>
        <w:rPr>
          <w:noProof/>
          <w:position w:val="1"/>
        </w:rPr>
        <w:drawing>
          <wp:inline distT="0" distB="0" distL="0" distR="0" wp14:anchorId="1F3CD9C4" wp14:editId="7C7AE5F4">
            <wp:extent cx="40233" cy="40236"/>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38" cstate="print"/>
                    <a:stretch>
                      <a:fillRect/>
                    </a:stretch>
                  </pic:blipFill>
                  <pic:spPr>
                    <a:xfrm>
                      <a:off x="0" y="0"/>
                      <a:ext cx="40233" cy="40236"/>
                    </a:xfrm>
                    <a:prstGeom prst="rect">
                      <a:avLst/>
                    </a:prstGeom>
                  </pic:spPr>
                </pic:pic>
              </a:graphicData>
            </a:graphic>
          </wp:inline>
        </w:drawing>
      </w:r>
      <w:r>
        <w:rPr>
          <w:rFonts w:ascii="Times New Roman" w:hAnsi="Times New Roman"/>
          <w:spacing w:val="76"/>
          <w:sz w:val="20"/>
        </w:rPr>
        <w:t xml:space="preserve"> </w:t>
      </w:r>
      <w:r>
        <w:rPr>
          <w:color w:val="666666"/>
        </w:rPr>
        <w:t>The physician also states the length of time the equipment will be required;</w:t>
      </w:r>
      <w:r>
        <w:rPr>
          <w:color w:val="666666"/>
          <w:spacing w:val="40"/>
        </w:rPr>
        <w:t xml:space="preserve"> </w:t>
      </w:r>
      <w:r>
        <w:rPr>
          <w:noProof/>
          <w:color w:val="666666"/>
          <w:spacing w:val="-1"/>
          <w:position w:val="1"/>
        </w:rPr>
        <w:drawing>
          <wp:inline distT="0" distB="0" distL="0" distR="0" wp14:anchorId="11D4B2DC" wp14:editId="27DE6715">
            <wp:extent cx="40233" cy="40236"/>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39" cstate="print"/>
                    <a:stretch>
                      <a:fillRect/>
                    </a:stretch>
                  </pic:blipFill>
                  <pic:spPr>
                    <a:xfrm>
                      <a:off x="0" y="0"/>
                      <a:ext cx="40233" cy="40236"/>
                    </a:xfrm>
                    <a:prstGeom prst="rect">
                      <a:avLst/>
                    </a:prstGeom>
                  </pic:spPr>
                </pic:pic>
              </a:graphicData>
            </a:graphic>
          </wp:inline>
        </w:drawing>
      </w:r>
      <w:r>
        <w:rPr>
          <w:rFonts w:ascii="Times New Roman" w:hAnsi="Times New Roman"/>
          <w:color w:val="666666"/>
          <w:spacing w:val="80"/>
        </w:rPr>
        <w:t xml:space="preserve"> </w:t>
      </w:r>
      <w:r>
        <w:rPr>
          <w:color w:val="666666"/>
        </w:rPr>
        <w:t>It is related to the patient’s physical disorder.</w:t>
      </w:r>
    </w:p>
    <w:p w14:paraId="739D8743" w14:textId="77777777" w:rsidR="000712D2" w:rsidRDefault="000712D2">
      <w:pPr>
        <w:pStyle w:val="BodyText"/>
        <w:spacing w:before="109"/>
      </w:pPr>
    </w:p>
    <w:p w14:paraId="7D5B159D" w14:textId="77777777" w:rsidR="000712D2" w:rsidRDefault="00000000">
      <w:pPr>
        <w:pStyle w:val="Heading3"/>
        <w:ind w:left="2565"/>
      </w:pPr>
      <w:r>
        <w:rPr>
          <w:color w:val="666666"/>
        </w:rPr>
        <w:t>Durable</w:t>
      </w:r>
      <w:r>
        <w:rPr>
          <w:color w:val="666666"/>
          <w:spacing w:val="4"/>
        </w:rPr>
        <w:t xml:space="preserve"> </w:t>
      </w:r>
      <w:r>
        <w:rPr>
          <w:color w:val="666666"/>
        </w:rPr>
        <w:t>Medical</w:t>
      </w:r>
      <w:r>
        <w:rPr>
          <w:color w:val="666666"/>
          <w:spacing w:val="4"/>
        </w:rPr>
        <w:t xml:space="preserve"> </w:t>
      </w:r>
      <w:r>
        <w:rPr>
          <w:color w:val="666666"/>
        </w:rPr>
        <w:t>Equipment</w:t>
      </w:r>
      <w:r>
        <w:rPr>
          <w:color w:val="666666"/>
          <w:spacing w:val="4"/>
        </w:rPr>
        <w:t xml:space="preserve"> </w:t>
      </w:r>
      <w:r>
        <w:rPr>
          <w:color w:val="666666"/>
        </w:rPr>
        <w:t>Items</w:t>
      </w:r>
      <w:r>
        <w:rPr>
          <w:color w:val="666666"/>
          <w:spacing w:val="4"/>
        </w:rPr>
        <w:t xml:space="preserve"> </w:t>
      </w:r>
      <w:r>
        <w:rPr>
          <w:color w:val="666666"/>
        </w:rPr>
        <w:t>Excluded</w:t>
      </w:r>
      <w:r>
        <w:rPr>
          <w:color w:val="666666"/>
          <w:spacing w:val="4"/>
        </w:rPr>
        <w:t xml:space="preserve"> </w:t>
      </w:r>
      <w:r>
        <w:rPr>
          <w:color w:val="666666"/>
        </w:rPr>
        <w:t>from</w:t>
      </w:r>
      <w:r>
        <w:rPr>
          <w:color w:val="666666"/>
          <w:spacing w:val="4"/>
        </w:rPr>
        <w:t xml:space="preserve"> </w:t>
      </w:r>
      <w:r>
        <w:rPr>
          <w:color w:val="666666"/>
          <w:spacing w:val="-2"/>
        </w:rPr>
        <w:t>Coverage:</w:t>
      </w:r>
    </w:p>
    <w:p w14:paraId="2A59270A" w14:textId="77777777" w:rsidR="000712D2" w:rsidRDefault="000712D2">
      <w:pPr>
        <w:pStyle w:val="BodyText"/>
        <w:spacing w:before="3"/>
        <w:rPr>
          <w:b/>
        </w:rPr>
      </w:pPr>
    </w:p>
    <w:p w14:paraId="393B7FFA" w14:textId="77777777" w:rsidR="000712D2" w:rsidRDefault="00000000">
      <w:pPr>
        <w:pStyle w:val="BodyText"/>
        <w:spacing w:line="316" w:lineRule="auto"/>
        <w:ind w:left="2565" w:right="1201"/>
      </w:pPr>
      <w:r>
        <w:rPr>
          <w:color w:val="666666"/>
        </w:rPr>
        <w:t>Expenses for the following Durable Medical Equipment items shall not be considered “covered medical expenses”:</w:t>
      </w:r>
    </w:p>
    <w:p w14:paraId="3AA96F64" w14:textId="77777777" w:rsidR="000712D2" w:rsidRDefault="00000000">
      <w:pPr>
        <w:pStyle w:val="BodyText"/>
        <w:spacing w:before="64" w:line="316" w:lineRule="auto"/>
        <w:ind w:left="2793" w:right="1209" w:hanging="184"/>
      </w:pPr>
      <w:r>
        <w:rPr>
          <w:noProof/>
          <w:position w:val="1"/>
        </w:rPr>
        <w:drawing>
          <wp:inline distT="0" distB="0" distL="0" distR="0" wp14:anchorId="1A255D35" wp14:editId="26758628">
            <wp:extent cx="40233" cy="40236"/>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38" cstate="print"/>
                    <a:stretch>
                      <a:fillRect/>
                    </a:stretch>
                  </pic:blipFill>
                  <pic:spPr>
                    <a:xfrm>
                      <a:off x="0" y="0"/>
                      <a:ext cx="40233" cy="40236"/>
                    </a:xfrm>
                    <a:prstGeom prst="rect">
                      <a:avLst/>
                    </a:prstGeom>
                  </pic:spPr>
                </pic:pic>
              </a:graphicData>
            </a:graphic>
          </wp:inline>
        </w:drawing>
      </w:r>
      <w:r>
        <w:rPr>
          <w:rFonts w:ascii="Times New Roman"/>
          <w:spacing w:val="79"/>
          <w:sz w:val="20"/>
        </w:rPr>
        <w:t xml:space="preserve"> </w:t>
      </w:r>
      <w:r>
        <w:rPr>
          <w:b/>
          <w:color w:val="666666"/>
        </w:rPr>
        <w:t>Bed related items</w:t>
      </w:r>
      <w:r>
        <w:rPr>
          <w:color w:val="666666"/>
        </w:rPr>
        <w:t xml:space="preserve">: bed trays, over the bed tables, bed wedges, custom bedroom equipment, nonpower mattresses, pillows, </w:t>
      </w:r>
      <w:proofErr w:type="spellStart"/>
      <w:r>
        <w:rPr>
          <w:color w:val="666666"/>
        </w:rPr>
        <w:t>posturepedic</w:t>
      </w:r>
      <w:proofErr w:type="spellEnd"/>
      <w:r>
        <w:rPr>
          <w:color w:val="666666"/>
        </w:rPr>
        <w:t xml:space="preserve"> mattresses, low air mattresses (powered), alternating pressure mattresses.</w:t>
      </w:r>
    </w:p>
    <w:p w14:paraId="11231371" w14:textId="77777777" w:rsidR="000712D2" w:rsidRDefault="00000000">
      <w:pPr>
        <w:pStyle w:val="BodyText"/>
        <w:spacing w:line="316" w:lineRule="auto"/>
        <w:ind w:left="2793" w:right="1209" w:hanging="184"/>
      </w:pPr>
      <w:r>
        <w:rPr>
          <w:noProof/>
          <w:position w:val="1"/>
        </w:rPr>
        <w:drawing>
          <wp:inline distT="0" distB="0" distL="0" distR="0" wp14:anchorId="05A88673" wp14:editId="2D3A9C0E">
            <wp:extent cx="40233" cy="40246"/>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38" cstate="print"/>
                    <a:stretch>
                      <a:fillRect/>
                    </a:stretch>
                  </pic:blipFill>
                  <pic:spPr>
                    <a:xfrm>
                      <a:off x="0" y="0"/>
                      <a:ext cx="40233" cy="40246"/>
                    </a:xfrm>
                    <a:prstGeom prst="rect">
                      <a:avLst/>
                    </a:prstGeom>
                  </pic:spPr>
                </pic:pic>
              </a:graphicData>
            </a:graphic>
          </wp:inline>
        </w:drawing>
      </w:r>
      <w:r>
        <w:rPr>
          <w:rFonts w:ascii="Times New Roman"/>
          <w:spacing w:val="40"/>
          <w:sz w:val="20"/>
        </w:rPr>
        <w:t xml:space="preserve"> </w:t>
      </w:r>
      <w:r>
        <w:rPr>
          <w:b/>
          <w:color w:val="666666"/>
        </w:rPr>
        <w:t>Bath related items</w:t>
      </w:r>
      <w:r>
        <w:rPr>
          <w:color w:val="666666"/>
        </w:rPr>
        <w:t>: bath lifts, nonportable whirlpool, bathtub rails, toilet rails, raised toilet seats, bath benches, bath stools, hand held showers, paraffin baths, bath mats, spas.</w:t>
      </w:r>
    </w:p>
    <w:p w14:paraId="09AD8DCD" w14:textId="77777777" w:rsidR="000712D2" w:rsidRDefault="00000000">
      <w:pPr>
        <w:pStyle w:val="BodyText"/>
        <w:spacing w:line="316" w:lineRule="auto"/>
        <w:ind w:left="2793" w:right="1209" w:hanging="184"/>
      </w:pPr>
      <w:r>
        <w:rPr>
          <w:noProof/>
          <w:position w:val="1"/>
        </w:rPr>
        <w:drawing>
          <wp:inline distT="0" distB="0" distL="0" distR="0" wp14:anchorId="3C819A5B" wp14:editId="530B63A8">
            <wp:extent cx="40233" cy="40236"/>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39" cstate="print"/>
                    <a:stretch>
                      <a:fillRect/>
                    </a:stretch>
                  </pic:blipFill>
                  <pic:spPr>
                    <a:xfrm>
                      <a:off x="0" y="0"/>
                      <a:ext cx="40233" cy="40236"/>
                    </a:xfrm>
                    <a:prstGeom prst="rect">
                      <a:avLst/>
                    </a:prstGeom>
                  </pic:spPr>
                </pic:pic>
              </a:graphicData>
            </a:graphic>
          </wp:inline>
        </w:drawing>
      </w:r>
      <w:r>
        <w:rPr>
          <w:rFonts w:ascii="Times New Roman" w:hAnsi="Times New Roman"/>
          <w:spacing w:val="40"/>
          <w:sz w:val="20"/>
        </w:rPr>
        <w:t xml:space="preserve"> </w:t>
      </w:r>
      <w:r>
        <w:rPr>
          <w:b/>
          <w:color w:val="666666"/>
        </w:rPr>
        <w:t>Chairs, Lifts and Standing Devices</w:t>
      </w:r>
      <w:r>
        <w:rPr>
          <w:color w:val="666666"/>
        </w:rPr>
        <w:t xml:space="preserve">: computerized or gyroscopic mobility systems, roll about chairs, </w:t>
      </w:r>
      <w:proofErr w:type="spellStart"/>
      <w:r>
        <w:rPr>
          <w:color w:val="666666"/>
        </w:rPr>
        <w:t>geri</w:t>
      </w:r>
      <w:proofErr w:type="spellEnd"/>
      <w:r>
        <w:rPr>
          <w:color w:val="666666"/>
        </w:rPr>
        <w:t xml:space="preserve"> chairs, hip chairs, seat lifts (mechanical or motorized), patient lifts (mechanical or motorized – manual hydraulic lifts are covered if the patient is two-person transfer), vitrectomy chairs, auto tilt chairs and fixtures to real property (ceiling lifts, wheelchair ramps, automobile lifts customizations).</w:t>
      </w:r>
    </w:p>
    <w:p w14:paraId="6225AA57" w14:textId="77777777" w:rsidR="000712D2" w:rsidRDefault="00000000">
      <w:pPr>
        <w:spacing w:before="1"/>
        <w:ind w:left="2609"/>
        <w:rPr>
          <w:sz w:val="15"/>
        </w:rPr>
      </w:pPr>
      <w:r>
        <w:rPr>
          <w:noProof/>
          <w:position w:val="1"/>
        </w:rPr>
        <w:drawing>
          <wp:inline distT="0" distB="0" distL="0" distR="0" wp14:anchorId="76FB129F" wp14:editId="190661DD">
            <wp:extent cx="40233" cy="40236"/>
            <wp:effectExtent l="0" t="0" r="0" b="0"/>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38" cstate="print"/>
                    <a:stretch>
                      <a:fillRect/>
                    </a:stretch>
                  </pic:blipFill>
                  <pic:spPr>
                    <a:xfrm>
                      <a:off x="0" y="0"/>
                      <a:ext cx="40233" cy="40236"/>
                    </a:xfrm>
                    <a:prstGeom prst="rect">
                      <a:avLst/>
                    </a:prstGeom>
                  </pic:spPr>
                </pic:pic>
              </a:graphicData>
            </a:graphic>
          </wp:inline>
        </w:drawing>
      </w:r>
      <w:r>
        <w:rPr>
          <w:rFonts w:ascii="Times New Roman"/>
          <w:spacing w:val="80"/>
          <w:sz w:val="20"/>
        </w:rPr>
        <w:t xml:space="preserve"> </w:t>
      </w:r>
      <w:r>
        <w:rPr>
          <w:b/>
          <w:color w:val="666666"/>
          <w:sz w:val="15"/>
        </w:rPr>
        <w:t>Air</w:t>
      </w:r>
      <w:r>
        <w:rPr>
          <w:b/>
          <w:color w:val="666666"/>
          <w:spacing w:val="10"/>
          <w:sz w:val="15"/>
        </w:rPr>
        <w:t xml:space="preserve"> </w:t>
      </w:r>
      <w:r>
        <w:rPr>
          <w:b/>
          <w:color w:val="666666"/>
          <w:sz w:val="15"/>
        </w:rPr>
        <w:t>quality</w:t>
      </w:r>
      <w:r>
        <w:rPr>
          <w:b/>
          <w:color w:val="666666"/>
          <w:spacing w:val="10"/>
          <w:sz w:val="15"/>
        </w:rPr>
        <w:t xml:space="preserve"> </w:t>
      </w:r>
      <w:r>
        <w:rPr>
          <w:b/>
          <w:color w:val="666666"/>
          <w:sz w:val="15"/>
        </w:rPr>
        <w:t>items</w:t>
      </w:r>
      <w:r>
        <w:rPr>
          <w:color w:val="666666"/>
          <w:sz w:val="15"/>
        </w:rPr>
        <w:t>:</w:t>
      </w:r>
      <w:r>
        <w:rPr>
          <w:color w:val="666666"/>
          <w:spacing w:val="11"/>
          <w:sz w:val="15"/>
        </w:rPr>
        <w:t xml:space="preserve"> </w:t>
      </w:r>
      <w:r>
        <w:rPr>
          <w:color w:val="666666"/>
          <w:sz w:val="15"/>
        </w:rPr>
        <w:t>room</w:t>
      </w:r>
      <w:r>
        <w:rPr>
          <w:color w:val="666666"/>
          <w:spacing w:val="11"/>
          <w:sz w:val="15"/>
        </w:rPr>
        <w:t xml:space="preserve"> </w:t>
      </w:r>
      <w:r>
        <w:rPr>
          <w:color w:val="666666"/>
          <w:sz w:val="15"/>
        </w:rPr>
        <w:t>humidifiers,</w:t>
      </w:r>
      <w:r>
        <w:rPr>
          <w:color w:val="666666"/>
          <w:spacing w:val="11"/>
          <w:sz w:val="15"/>
        </w:rPr>
        <w:t xml:space="preserve"> </w:t>
      </w:r>
      <w:r>
        <w:rPr>
          <w:color w:val="666666"/>
          <w:sz w:val="15"/>
        </w:rPr>
        <w:t>vaporizers,</w:t>
      </w:r>
      <w:r>
        <w:rPr>
          <w:color w:val="666666"/>
          <w:spacing w:val="11"/>
          <w:sz w:val="15"/>
        </w:rPr>
        <w:t xml:space="preserve"> </w:t>
      </w:r>
      <w:r>
        <w:rPr>
          <w:color w:val="666666"/>
          <w:sz w:val="15"/>
        </w:rPr>
        <w:t>air</w:t>
      </w:r>
      <w:r>
        <w:rPr>
          <w:color w:val="666666"/>
          <w:spacing w:val="11"/>
          <w:sz w:val="15"/>
        </w:rPr>
        <w:t xml:space="preserve"> </w:t>
      </w:r>
      <w:r>
        <w:rPr>
          <w:color w:val="666666"/>
          <w:sz w:val="15"/>
        </w:rPr>
        <w:t>purifiers,</w:t>
      </w:r>
      <w:r>
        <w:rPr>
          <w:color w:val="666666"/>
          <w:spacing w:val="11"/>
          <w:sz w:val="15"/>
        </w:rPr>
        <w:t xml:space="preserve"> </w:t>
      </w:r>
      <w:r>
        <w:rPr>
          <w:color w:val="666666"/>
          <w:sz w:val="15"/>
        </w:rPr>
        <w:t>electrostatic</w:t>
      </w:r>
      <w:r>
        <w:rPr>
          <w:color w:val="666666"/>
          <w:spacing w:val="11"/>
          <w:sz w:val="15"/>
        </w:rPr>
        <w:t xml:space="preserve"> </w:t>
      </w:r>
      <w:r>
        <w:rPr>
          <w:color w:val="666666"/>
          <w:sz w:val="15"/>
        </w:rPr>
        <w:t>machines.</w:t>
      </w:r>
    </w:p>
    <w:p w14:paraId="5A04C6A3" w14:textId="77777777" w:rsidR="000712D2" w:rsidRDefault="00000000">
      <w:pPr>
        <w:spacing w:before="58" w:line="316" w:lineRule="auto"/>
        <w:ind w:left="2793" w:right="1209" w:hanging="184"/>
        <w:rPr>
          <w:sz w:val="15"/>
        </w:rPr>
      </w:pPr>
      <w:r>
        <w:rPr>
          <w:noProof/>
          <w:position w:val="1"/>
        </w:rPr>
        <w:drawing>
          <wp:inline distT="0" distB="0" distL="0" distR="0" wp14:anchorId="24E517C1" wp14:editId="03CD10FF">
            <wp:extent cx="40233" cy="40236"/>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38" cstate="print"/>
                    <a:stretch>
                      <a:fillRect/>
                    </a:stretch>
                  </pic:blipFill>
                  <pic:spPr>
                    <a:xfrm>
                      <a:off x="0" y="0"/>
                      <a:ext cx="40233" cy="40236"/>
                    </a:xfrm>
                    <a:prstGeom prst="rect">
                      <a:avLst/>
                    </a:prstGeom>
                  </pic:spPr>
                </pic:pic>
              </a:graphicData>
            </a:graphic>
          </wp:inline>
        </w:drawing>
      </w:r>
      <w:r>
        <w:rPr>
          <w:rFonts w:ascii="Times New Roman"/>
          <w:spacing w:val="40"/>
          <w:sz w:val="20"/>
        </w:rPr>
        <w:t xml:space="preserve"> </w:t>
      </w:r>
      <w:r>
        <w:rPr>
          <w:b/>
          <w:color w:val="666666"/>
          <w:sz w:val="15"/>
        </w:rPr>
        <w:t>Blood/injection related items</w:t>
      </w:r>
      <w:r>
        <w:rPr>
          <w:color w:val="666666"/>
          <w:sz w:val="15"/>
        </w:rPr>
        <w:t xml:space="preserve">: blood pressure cuffs, centrifuges, nova pens, needle-less </w:t>
      </w:r>
      <w:r>
        <w:rPr>
          <w:color w:val="666666"/>
          <w:spacing w:val="-2"/>
          <w:sz w:val="15"/>
        </w:rPr>
        <w:t>injectors.</w:t>
      </w:r>
    </w:p>
    <w:p w14:paraId="04453ECC" w14:textId="77777777" w:rsidR="000712D2" w:rsidRDefault="00000000">
      <w:pPr>
        <w:pStyle w:val="BodyText"/>
        <w:spacing w:before="1"/>
        <w:ind w:left="2609"/>
      </w:pPr>
      <w:r>
        <w:rPr>
          <w:noProof/>
          <w:position w:val="1"/>
        </w:rPr>
        <w:drawing>
          <wp:inline distT="0" distB="0" distL="0" distR="0" wp14:anchorId="6D11BDDB" wp14:editId="5CAD75BD">
            <wp:extent cx="40233" cy="40236"/>
            <wp:effectExtent l="0" t="0" r="0" b="0"/>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38" cstate="print"/>
                    <a:stretch>
                      <a:fillRect/>
                    </a:stretch>
                  </pic:blipFill>
                  <pic:spPr>
                    <a:xfrm>
                      <a:off x="0" y="0"/>
                      <a:ext cx="40233" cy="40236"/>
                    </a:xfrm>
                    <a:prstGeom prst="rect">
                      <a:avLst/>
                    </a:prstGeom>
                  </pic:spPr>
                </pic:pic>
              </a:graphicData>
            </a:graphic>
          </wp:inline>
        </w:drawing>
      </w:r>
      <w:r>
        <w:rPr>
          <w:rFonts w:ascii="Times New Roman"/>
          <w:spacing w:val="80"/>
          <w:sz w:val="20"/>
        </w:rPr>
        <w:t xml:space="preserve"> </w:t>
      </w:r>
      <w:r>
        <w:rPr>
          <w:b/>
          <w:color w:val="666666"/>
        </w:rPr>
        <w:t>Pumps</w:t>
      </w:r>
      <w:r>
        <w:rPr>
          <w:color w:val="666666"/>
        </w:rPr>
        <w:t>: back packs for portable pumps.</w:t>
      </w:r>
    </w:p>
    <w:p w14:paraId="6F86DAF1" w14:textId="77777777" w:rsidR="000712D2" w:rsidRDefault="00000000">
      <w:pPr>
        <w:pStyle w:val="Heading3"/>
        <w:spacing w:before="58"/>
        <w:ind w:left="2609"/>
        <w:rPr>
          <w:b w:val="0"/>
        </w:rPr>
      </w:pPr>
      <w:r>
        <w:rPr>
          <w:b w:val="0"/>
          <w:noProof/>
          <w:position w:val="1"/>
        </w:rPr>
        <w:drawing>
          <wp:inline distT="0" distB="0" distL="0" distR="0" wp14:anchorId="058AC52E" wp14:editId="37BB304E">
            <wp:extent cx="40233" cy="40236"/>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39" cstate="print"/>
                    <a:stretch>
                      <a:fillRect/>
                    </a:stretch>
                  </pic:blipFill>
                  <pic:spPr>
                    <a:xfrm>
                      <a:off x="0" y="0"/>
                      <a:ext cx="40233" cy="40236"/>
                    </a:xfrm>
                    <a:prstGeom prst="rect">
                      <a:avLst/>
                    </a:prstGeom>
                  </pic:spPr>
                </pic:pic>
              </a:graphicData>
            </a:graphic>
          </wp:inline>
        </w:drawing>
      </w:r>
      <w:r>
        <w:rPr>
          <w:rFonts w:ascii="Times New Roman"/>
          <w:b w:val="0"/>
          <w:spacing w:val="80"/>
          <w:sz w:val="20"/>
        </w:rPr>
        <w:t xml:space="preserve"> </w:t>
      </w:r>
      <w:r>
        <w:rPr>
          <w:color w:val="666666"/>
        </w:rPr>
        <w:t>Dialysis Machines</w:t>
      </w:r>
      <w:r>
        <w:rPr>
          <w:b w:val="0"/>
          <w:color w:val="666666"/>
        </w:rPr>
        <w:t>.</w:t>
      </w:r>
    </w:p>
    <w:p w14:paraId="238A50A7" w14:textId="77777777" w:rsidR="000712D2" w:rsidRDefault="00000000">
      <w:pPr>
        <w:pStyle w:val="BodyText"/>
        <w:spacing w:before="59" w:line="316" w:lineRule="auto"/>
        <w:ind w:left="2793" w:right="1012" w:hanging="184"/>
      </w:pPr>
      <w:r>
        <w:rPr>
          <w:noProof/>
          <w:position w:val="1"/>
        </w:rPr>
        <w:drawing>
          <wp:inline distT="0" distB="0" distL="0" distR="0" wp14:anchorId="2338FBD3" wp14:editId="5C219F2C">
            <wp:extent cx="40233" cy="40236"/>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39" cstate="print"/>
                    <a:stretch>
                      <a:fillRect/>
                    </a:stretch>
                  </pic:blipFill>
                  <pic:spPr>
                    <a:xfrm>
                      <a:off x="0" y="0"/>
                      <a:ext cx="40233" cy="40236"/>
                    </a:xfrm>
                    <a:prstGeom prst="rect">
                      <a:avLst/>
                    </a:prstGeom>
                  </pic:spPr>
                </pic:pic>
              </a:graphicData>
            </a:graphic>
          </wp:inline>
        </w:drawing>
      </w:r>
      <w:r>
        <w:rPr>
          <w:rFonts w:ascii="Times New Roman"/>
          <w:spacing w:val="40"/>
          <w:sz w:val="20"/>
        </w:rPr>
        <w:t xml:space="preserve"> </w:t>
      </w:r>
      <w:r>
        <w:rPr>
          <w:b/>
          <w:color w:val="666666"/>
        </w:rPr>
        <w:t>Other equipment</w:t>
      </w:r>
      <w:r>
        <w:rPr>
          <w:color w:val="666666"/>
        </w:rPr>
        <w:t xml:space="preserve">: heat lamps, heating pads, </w:t>
      </w:r>
      <w:proofErr w:type="spellStart"/>
      <w:r>
        <w:rPr>
          <w:color w:val="666666"/>
        </w:rPr>
        <w:t>cryounits</w:t>
      </w:r>
      <w:proofErr w:type="spellEnd"/>
      <w:r>
        <w:rPr>
          <w:color w:val="666666"/>
        </w:rPr>
        <w:t>, ultraviolet cabinets, sheepskin pads and boots, postural drainage board, AC/DC adapters, Enuresis alarms, magnetic equipment, scales (baby and adult), stair gliders, elevators, saunas, exercise equipment, diathermy machines.</w:t>
      </w:r>
    </w:p>
    <w:p w14:paraId="0C44EF50" w14:textId="77777777" w:rsidR="000712D2" w:rsidRDefault="000712D2">
      <w:pPr>
        <w:pStyle w:val="BodyText"/>
        <w:spacing w:before="109"/>
      </w:pPr>
    </w:p>
    <w:p w14:paraId="4B9D7EF8" w14:textId="77777777" w:rsidR="000712D2" w:rsidRDefault="00000000">
      <w:pPr>
        <w:pStyle w:val="ListParagraph"/>
        <w:numPr>
          <w:ilvl w:val="0"/>
          <w:numId w:val="26"/>
        </w:numPr>
        <w:tabs>
          <w:tab w:val="left" w:pos="2920"/>
        </w:tabs>
        <w:spacing w:before="0" w:line="316" w:lineRule="auto"/>
        <w:ind w:right="1129" w:firstLine="0"/>
        <w:rPr>
          <w:sz w:val="15"/>
        </w:rPr>
      </w:pPr>
      <w:r>
        <w:rPr>
          <w:b/>
          <w:color w:val="666666"/>
          <w:sz w:val="15"/>
        </w:rPr>
        <w:t>Hospital Emergency Room Services</w:t>
      </w:r>
      <w:r>
        <w:rPr>
          <w:color w:val="666666"/>
          <w:sz w:val="15"/>
        </w:rPr>
        <w:t>: Charges for hospital emergency room care in</w:t>
      </w:r>
      <w:r>
        <w:rPr>
          <w:color w:val="666666"/>
          <w:spacing w:val="40"/>
          <w:sz w:val="15"/>
        </w:rPr>
        <w:t xml:space="preserve"> </w:t>
      </w:r>
      <w:r>
        <w:rPr>
          <w:color w:val="666666"/>
          <w:sz w:val="15"/>
        </w:rPr>
        <w:t xml:space="preserve">connection with a “Medical Emergency”. For purposes of this Section 9.03(b)(18) the term “Medical Emergency” shall mean “a condition of recent onset and sufficient severity including, but not limited to severe pain, that would lead a prudent </w:t>
      </w:r>
      <w:proofErr w:type="spellStart"/>
      <w:r>
        <w:rPr>
          <w:color w:val="666666"/>
          <w:sz w:val="15"/>
        </w:rPr>
        <w:t>lay person</w:t>
      </w:r>
      <w:proofErr w:type="spellEnd"/>
      <w:r>
        <w:rPr>
          <w:color w:val="666666"/>
          <w:sz w:val="15"/>
        </w:rPr>
        <w:t>, possessing an average knowledge of medicine and health, to believe that his or her condition, sickness or injury is of such a nature that failure to obtain immediate medical care could place his or her life in danger or cause serious harm”.</w:t>
      </w:r>
    </w:p>
    <w:p w14:paraId="741CBEB1" w14:textId="77777777" w:rsidR="000712D2" w:rsidRDefault="000712D2">
      <w:pPr>
        <w:pStyle w:val="BodyText"/>
        <w:spacing w:before="59"/>
      </w:pPr>
    </w:p>
    <w:p w14:paraId="0DCC7AE6" w14:textId="77777777" w:rsidR="000712D2" w:rsidRDefault="00000000">
      <w:pPr>
        <w:pStyle w:val="ListParagraph"/>
        <w:numPr>
          <w:ilvl w:val="0"/>
          <w:numId w:val="26"/>
        </w:numPr>
        <w:tabs>
          <w:tab w:val="left" w:pos="2865"/>
        </w:tabs>
        <w:spacing w:before="0" w:line="316" w:lineRule="auto"/>
        <w:ind w:right="1388" w:firstLine="0"/>
        <w:rPr>
          <w:sz w:val="15"/>
        </w:rPr>
      </w:pPr>
      <w:r>
        <w:rPr>
          <w:b/>
          <w:color w:val="666666"/>
          <w:sz w:val="15"/>
        </w:rPr>
        <w:t xml:space="preserve">Hearing Aids </w:t>
      </w:r>
      <w:r>
        <w:rPr>
          <w:color w:val="666666"/>
          <w:sz w:val="15"/>
        </w:rPr>
        <w:t xml:space="preserve">- A hearing aid benefit shall be provided for Employees and their Dependents, whose contribution rates are $3.24 per hour and above. Your schedule of benefits specifies the maximum dollar amount for each Hearing Aid benefit that will be paid by the Fund under this Section. In no event shall the Fund pay more than such maximum amount for any Employee or Dependent in any </w:t>
      </w:r>
      <w:proofErr w:type="gramStart"/>
      <w:r>
        <w:rPr>
          <w:color w:val="666666"/>
          <w:sz w:val="15"/>
        </w:rPr>
        <w:t>24 month</w:t>
      </w:r>
      <w:proofErr w:type="gramEnd"/>
      <w:r>
        <w:rPr>
          <w:color w:val="666666"/>
          <w:sz w:val="15"/>
        </w:rPr>
        <w:t xml:space="preserve"> period.</w:t>
      </w:r>
    </w:p>
    <w:p w14:paraId="789380EC" w14:textId="77777777" w:rsidR="000712D2" w:rsidRDefault="000712D2">
      <w:pPr>
        <w:pStyle w:val="BodyText"/>
      </w:pPr>
    </w:p>
    <w:p w14:paraId="4DC5E6DA" w14:textId="77777777" w:rsidR="000712D2" w:rsidRDefault="000712D2">
      <w:pPr>
        <w:pStyle w:val="BodyText"/>
        <w:spacing w:before="118"/>
      </w:pPr>
    </w:p>
    <w:p w14:paraId="3C36229F" w14:textId="77777777" w:rsidR="000712D2" w:rsidRDefault="00000000">
      <w:pPr>
        <w:pStyle w:val="Heading3"/>
        <w:numPr>
          <w:ilvl w:val="0"/>
          <w:numId w:val="42"/>
        </w:numPr>
        <w:tabs>
          <w:tab w:val="left" w:pos="2833"/>
        </w:tabs>
        <w:ind w:left="2833" w:hanging="268"/>
      </w:pPr>
      <w:r>
        <w:rPr>
          <w:color w:val="666666"/>
          <w:highlight w:val="yellow"/>
        </w:rPr>
        <w:t>Preventive</w:t>
      </w:r>
      <w:r>
        <w:rPr>
          <w:color w:val="666666"/>
          <w:spacing w:val="4"/>
          <w:highlight w:val="yellow"/>
        </w:rPr>
        <w:t xml:space="preserve"> </w:t>
      </w:r>
      <w:r>
        <w:rPr>
          <w:color w:val="666666"/>
          <w:highlight w:val="yellow"/>
        </w:rPr>
        <w:t>Health</w:t>
      </w:r>
      <w:r>
        <w:rPr>
          <w:color w:val="666666"/>
          <w:spacing w:val="5"/>
          <w:highlight w:val="yellow"/>
        </w:rPr>
        <w:t xml:space="preserve"> </w:t>
      </w:r>
      <w:r>
        <w:rPr>
          <w:color w:val="666666"/>
          <w:spacing w:val="-2"/>
          <w:highlight w:val="yellow"/>
        </w:rPr>
        <w:t>Services</w:t>
      </w:r>
    </w:p>
    <w:p w14:paraId="03DAF70C" w14:textId="77777777" w:rsidR="000712D2" w:rsidRDefault="000712D2">
      <w:pPr>
        <w:pStyle w:val="BodyText"/>
        <w:spacing w:before="116"/>
        <w:rPr>
          <w:b/>
        </w:rPr>
      </w:pPr>
    </w:p>
    <w:p w14:paraId="02442D34" w14:textId="77777777" w:rsidR="000712D2" w:rsidRDefault="00000000">
      <w:pPr>
        <w:spacing w:before="1" w:line="316" w:lineRule="auto"/>
        <w:ind w:left="2565" w:right="1086"/>
        <w:rPr>
          <w:b/>
          <w:sz w:val="15"/>
        </w:rPr>
      </w:pPr>
      <w:r>
        <w:rPr>
          <w:b/>
          <w:color w:val="666666"/>
          <w:sz w:val="15"/>
          <w:highlight w:val="yellow"/>
        </w:rPr>
        <w:t>Effective July 1, 2012, the Plan will pay 100% of the cost of all "Preventive Health</w:t>
      </w:r>
      <w:r>
        <w:rPr>
          <w:b/>
          <w:color w:val="666666"/>
          <w:spacing w:val="40"/>
          <w:sz w:val="15"/>
        </w:rPr>
        <w:t xml:space="preserve"> </w:t>
      </w:r>
      <w:r>
        <w:rPr>
          <w:b/>
          <w:color w:val="666666"/>
          <w:sz w:val="15"/>
          <w:highlight w:val="yellow"/>
        </w:rPr>
        <w:t>Services" required by the Affordable Care Act when such services are provided by Network</w:t>
      </w:r>
      <w:r>
        <w:rPr>
          <w:b/>
          <w:color w:val="666666"/>
          <w:sz w:val="15"/>
        </w:rPr>
        <w:t xml:space="preserve"> </w:t>
      </w:r>
      <w:r>
        <w:rPr>
          <w:b/>
          <w:color w:val="666666"/>
          <w:sz w:val="15"/>
          <w:highlight w:val="yellow"/>
        </w:rPr>
        <w:t>Healthcare</w:t>
      </w:r>
      <w:r>
        <w:rPr>
          <w:b/>
          <w:color w:val="666666"/>
          <w:spacing w:val="20"/>
          <w:sz w:val="15"/>
          <w:highlight w:val="yellow"/>
        </w:rPr>
        <w:t xml:space="preserve"> </w:t>
      </w:r>
      <w:r>
        <w:rPr>
          <w:b/>
          <w:color w:val="666666"/>
          <w:sz w:val="15"/>
          <w:highlight w:val="yellow"/>
        </w:rPr>
        <w:t>Providers.</w:t>
      </w:r>
      <w:r>
        <w:rPr>
          <w:b/>
          <w:color w:val="666666"/>
          <w:spacing w:val="80"/>
          <w:sz w:val="15"/>
          <w:highlight w:val="yellow"/>
        </w:rPr>
        <w:t xml:space="preserve"> </w:t>
      </w:r>
      <w:r>
        <w:rPr>
          <w:b/>
          <w:color w:val="666666"/>
          <w:sz w:val="15"/>
          <w:highlight w:val="yellow"/>
        </w:rPr>
        <w:t>Such</w:t>
      </w:r>
      <w:r>
        <w:rPr>
          <w:b/>
          <w:color w:val="666666"/>
          <w:spacing w:val="20"/>
          <w:sz w:val="15"/>
          <w:highlight w:val="yellow"/>
        </w:rPr>
        <w:t xml:space="preserve"> </w:t>
      </w:r>
      <w:r>
        <w:rPr>
          <w:b/>
          <w:color w:val="666666"/>
          <w:sz w:val="15"/>
          <w:highlight w:val="yellow"/>
        </w:rPr>
        <w:t>services</w:t>
      </w:r>
      <w:r>
        <w:rPr>
          <w:b/>
          <w:color w:val="666666"/>
          <w:spacing w:val="20"/>
          <w:sz w:val="15"/>
          <w:highlight w:val="yellow"/>
        </w:rPr>
        <w:t xml:space="preserve"> </w:t>
      </w:r>
      <w:r>
        <w:rPr>
          <w:b/>
          <w:color w:val="666666"/>
          <w:sz w:val="15"/>
          <w:highlight w:val="yellow"/>
        </w:rPr>
        <w:t>include</w:t>
      </w:r>
      <w:r>
        <w:rPr>
          <w:b/>
          <w:color w:val="666666"/>
          <w:spacing w:val="20"/>
          <w:sz w:val="15"/>
          <w:highlight w:val="yellow"/>
        </w:rPr>
        <w:t xml:space="preserve"> </w:t>
      </w:r>
      <w:r>
        <w:rPr>
          <w:b/>
          <w:color w:val="666666"/>
          <w:sz w:val="15"/>
          <w:highlight w:val="yellow"/>
        </w:rPr>
        <w:t>well-care</w:t>
      </w:r>
      <w:r>
        <w:rPr>
          <w:b/>
          <w:color w:val="666666"/>
          <w:spacing w:val="20"/>
          <w:sz w:val="15"/>
          <w:highlight w:val="yellow"/>
        </w:rPr>
        <w:t xml:space="preserve"> </w:t>
      </w:r>
      <w:r>
        <w:rPr>
          <w:b/>
          <w:color w:val="666666"/>
          <w:sz w:val="15"/>
          <w:highlight w:val="yellow"/>
        </w:rPr>
        <w:t>baby</w:t>
      </w:r>
      <w:r>
        <w:rPr>
          <w:b/>
          <w:color w:val="666666"/>
          <w:spacing w:val="20"/>
          <w:sz w:val="15"/>
          <w:highlight w:val="yellow"/>
        </w:rPr>
        <w:t xml:space="preserve"> </w:t>
      </w:r>
      <w:r>
        <w:rPr>
          <w:b/>
          <w:color w:val="666666"/>
          <w:sz w:val="15"/>
          <w:highlight w:val="yellow"/>
        </w:rPr>
        <w:t>visits,</w:t>
      </w:r>
      <w:r>
        <w:rPr>
          <w:b/>
          <w:color w:val="666666"/>
          <w:spacing w:val="20"/>
          <w:sz w:val="15"/>
          <w:highlight w:val="yellow"/>
        </w:rPr>
        <w:t xml:space="preserve"> </w:t>
      </w:r>
      <w:r>
        <w:rPr>
          <w:b/>
          <w:color w:val="666666"/>
          <w:sz w:val="15"/>
          <w:highlight w:val="yellow"/>
        </w:rPr>
        <w:t>preventive</w:t>
      </w:r>
      <w:r>
        <w:rPr>
          <w:b/>
          <w:color w:val="666666"/>
          <w:spacing w:val="20"/>
          <w:sz w:val="15"/>
          <w:highlight w:val="yellow"/>
        </w:rPr>
        <w:t xml:space="preserve"> </w:t>
      </w:r>
      <w:r>
        <w:rPr>
          <w:b/>
          <w:color w:val="666666"/>
          <w:sz w:val="15"/>
          <w:highlight w:val="yellow"/>
        </w:rPr>
        <w:t>care</w:t>
      </w:r>
      <w:r>
        <w:rPr>
          <w:b/>
          <w:color w:val="666666"/>
          <w:sz w:val="15"/>
        </w:rPr>
        <w:t xml:space="preserve"> </w:t>
      </w:r>
      <w:r>
        <w:rPr>
          <w:b/>
          <w:color w:val="666666"/>
          <w:sz w:val="15"/>
          <w:highlight w:val="yellow"/>
        </w:rPr>
        <w:t>physical examinations for adults, screening tests for children and adults, and</w:t>
      </w:r>
      <w:r>
        <w:rPr>
          <w:b/>
          <w:color w:val="666666"/>
          <w:spacing w:val="40"/>
          <w:sz w:val="15"/>
        </w:rPr>
        <w:t xml:space="preserve"> </w:t>
      </w:r>
      <w:r>
        <w:rPr>
          <w:b/>
          <w:color w:val="666666"/>
          <w:sz w:val="15"/>
          <w:highlight w:val="yellow"/>
        </w:rPr>
        <w:t>immunizations for children and adults.</w:t>
      </w:r>
      <w:r>
        <w:rPr>
          <w:b/>
          <w:color w:val="666666"/>
          <w:spacing w:val="40"/>
          <w:sz w:val="15"/>
          <w:highlight w:val="yellow"/>
        </w:rPr>
        <w:t xml:space="preserve"> </w:t>
      </w:r>
      <w:r>
        <w:rPr>
          <w:b/>
          <w:color w:val="666666"/>
          <w:sz w:val="15"/>
          <w:highlight w:val="yellow"/>
        </w:rPr>
        <w:t>Set forth below is an overview of the types of</w:t>
      </w:r>
      <w:r>
        <w:rPr>
          <w:b/>
          <w:color w:val="666666"/>
          <w:sz w:val="15"/>
        </w:rPr>
        <w:t xml:space="preserve"> </w:t>
      </w:r>
      <w:r>
        <w:rPr>
          <w:b/>
          <w:color w:val="666666"/>
          <w:sz w:val="15"/>
          <w:highlight w:val="yellow"/>
        </w:rPr>
        <w:t>preventive services which are covered.</w:t>
      </w:r>
      <w:r>
        <w:rPr>
          <w:b/>
          <w:color w:val="666666"/>
          <w:spacing w:val="40"/>
          <w:sz w:val="15"/>
          <w:highlight w:val="yellow"/>
        </w:rPr>
        <w:t xml:space="preserve"> </w:t>
      </w:r>
      <w:r>
        <w:rPr>
          <w:b/>
          <w:color w:val="666666"/>
          <w:sz w:val="15"/>
          <w:highlight w:val="yellow"/>
        </w:rPr>
        <w:t>If you have questions as to whether a particular</w:t>
      </w:r>
      <w:r>
        <w:rPr>
          <w:b/>
          <w:color w:val="666666"/>
          <w:sz w:val="15"/>
        </w:rPr>
        <w:t xml:space="preserve"> </w:t>
      </w:r>
      <w:r>
        <w:rPr>
          <w:b/>
          <w:color w:val="666666"/>
          <w:sz w:val="15"/>
          <w:highlight w:val="yellow"/>
        </w:rPr>
        <w:t>service</w:t>
      </w:r>
      <w:r>
        <w:rPr>
          <w:b/>
          <w:color w:val="666666"/>
          <w:spacing w:val="14"/>
          <w:sz w:val="15"/>
          <w:highlight w:val="yellow"/>
        </w:rPr>
        <w:t xml:space="preserve"> </w:t>
      </w:r>
      <w:r>
        <w:rPr>
          <w:b/>
          <w:color w:val="666666"/>
          <w:sz w:val="15"/>
          <w:highlight w:val="yellow"/>
        </w:rPr>
        <w:t>is</w:t>
      </w:r>
      <w:r>
        <w:rPr>
          <w:b/>
          <w:color w:val="666666"/>
          <w:spacing w:val="14"/>
          <w:sz w:val="15"/>
          <w:highlight w:val="yellow"/>
        </w:rPr>
        <w:t xml:space="preserve"> </w:t>
      </w:r>
      <w:r>
        <w:rPr>
          <w:b/>
          <w:color w:val="666666"/>
          <w:sz w:val="15"/>
          <w:highlight w:val="yellow"/>
        </w:rPr>
        <w:t>a</w:t>
      </w:r>
      <w:r>
        <w:rPr>
          <w:b/>
          <w:color w:val="666666"/>
          <w:spacing w:val="14"/>
          <w:sz w:val="15"/>
          <w:highlight w:val="yellow"/>
        </w:rPr>
        <w:t xml:space="preserve"> </w:t>
      </w:r>
      <w:r>
        <w:rPr>
          <w:b/>
          <w:color w:val="666666"/>
          <w:sz w:val="15"/>
          <w:highlight w:val="yellow"/>
        </w:rPr>
        <w:t>"Preventive</w:t>
      </w:r>
      <w:r>
        <w:rPr>
          <w:b/>
          <w:color w:val="666666"/>
          <w:spacing w:val="14"/>
          <w:sz w:val="15"/>
          <w:highlight w:val="yellow"/>
        </w:rPr>
        <w:t xml:space="preserve"> </w:t>
      </w:r>
      <w:r>
        <w:rPr>
          <w:b/>
          <w:color w:val="666666"/>
          <w:sz w:val="15"/>
          <w:highlight w:val="yellow"/>
        </w:rPr>
        <w:t>Health</w:t>
      </w:r>
      <w:r>
        <w:rPr>
          <w:b/>
          <w:color w:val="666666"/>
          <w:spacing w:val="14"/>
          <w:sz w:val="15"/>
          <w:highlight w:val="yellow"/>
        </w:rPr>
        <w:t xml:space="preserve"> </w:t>
      </w:r>
      <w:r>
        <w:rPr>
          <w:b/>
          <w:color w:val="666666"/>
          <w:sz w:val="15"/>
          <w:highlight w:val="yellow"/>
        </w:rPr>
        <w:t>Service"</w:t>
      </w:r>
      <w:r>
        <w:rPr>
          <w:b/>
          <w:color w:val="666666"/>
          <w:spacing w:val="14"/>
          <w:sz w:val="15"/>
          <w:highlight w:val="yellow"/>
        </w:rPr>
        <w:t xml:space="preserve"> </w:t>
      </w:r>
      <w:r>
        <w:rPr>
          <w:b/>
          <w:color w:val="666666"/>
          <w:sz w:val="15"/>
          <w:highlight w:val="yellow"/>
        </w:rPr>
        <w:t>required</w:t>
      </w:r>
      <w:r>
        <w:rPr>
          <w:b/>
          <w:color w:val="666666"/>
          <w:spacing w:val="14"/>
          <w:sz w:val="15"/>
          <w:highlight w:val="yellow"/>
        </w:rPr>
        <w:t xml:space="preserve"> </w:t>
      </w:r>
      <w:r>
        <w:rPr>
          <w:b/>
          <w:color w:val="666666"/>
          <w:sz w:val="15"/>
          <w:highlight w:val="yellow"/>
        </w:rPr>
        <w:t>to</w:t>
      </w:r>
      <w:r>
        <w:rPr>
          <w:b/>
          <w:color w:val="666666"/>
          <w:spacing w:val="14"/>
          <w:sz w:val="15"/>
          <w:highlight w:val="yellow"/>
        </w:rPr>
        <w:t xml:space="preserve"> </w:t>
      </w:r>
      <w:r>
        <w:rPr>
          <w:b/>
          <w:color w:val="666666"/>
          <w:sz w:val="15"/>
          <w:highlight w:val="yellow"/>
        </w:rPr>
        <w:t>be</w:t>
      </w:r>
      <w:r>
        <w:rPr>
          <w:b/>
          <w:color w:val="666666"/>
          <w:spacing w:val="14"/>
          <w:sz w:val="15"/>
          <w:highlight w:val="yellow"/>
        </w:rPr>
        <w:t xml:space="preserve"> </w:t>
      </w:r>
      <w:r>
        <w:rPr>
          <w:b/>
          <w:color w:val="666666"/>
          <w:sz w:val="15"/>
          <w:highlight w:val="yellow"/>
        </w:rPr>
        <w:t>provided</w:t>
      </w:r>
      <w:r>
        <w:rPr>
          <w:b/>
          <w:color w:val="666666"/>
          <w:spacing w:val="14"/>
          <w:sz w:val="15"/>
          <w:highlight w:val="yellow"/>
        </w:rPr>
        <w:t xml:space="preserve"> </w:t>
      </w:r>
      <w:r>
        <w:rPr>
          <w:b/>
          <w:color w:val="666666"/>
          <w:sz w:val="15"/>
          <w:highlight w:val="yellow"/>
        </w:rPr>
        <w:t>by</w:t>
      </w:r>
      <w:r>
        <w:rPr>
          <w:b/>
          <w:color w:val="666666"/>
          <w:spacing w:val="14"/>
          <w:sz w:val="15"/>
          <w:highlight w:val="yellow"/>
        </w:rPr>
        <w:t xml:space="preserve"> </w:t>
      </w:r>
      <w:r>
        <w:rPr>
          <w:b/>
          <w:color w:val="666666"/>
          <w:sz w:val="15"/>
          <w:highlight w:val="yellow"/>
        </w:rPr>
        <w:t>the</w:t>
      </w:r>
      <w:r>
        <w:rPr>
          <w:b/>
          <w:color w:val="666666"/>
          <w:spacing w:val="14"/>
          <w:sz w:val="15"/>
          <w:highlight w:val="yellow"/>
        </w:rPr>
        <w:t xml:space="preserve"> </w:t>
      </w:r>
      <w:r>
        <w:rPr>
          <w:b/>
          <w:color w:val="666666"/>
          <w:sz w:val="15"/>
          <w:highlight w:val="yellow"/>
        </w:rPr>
        <w:t>Plan</w:t>
      </w:r>
      <w:r>
        <w:rPr>
          <w:b/>
          <w:color w:val="666666"/>
          <w:spacing w:val="14"/>
          <w:sz w:val="15"/>
          <w:highlight w:val="yellow"/>
        </w:rPr>
        <w:t xml:space="preserve"> </w:t>
      </w:r>
      <w:r>
        <w:rPr>
          <w:b/>
          <w:color w:val="666666"/>
          <w:sz w:val="15"/>
          <w:highlight w:val="yellow"/>
        </w:rPr>
        <w:t>without</w:t>
      </w:r>
      <w:r>
        <w:rPr>
          <w:b/>
          <w:color w:val="666666"/>
          <w:spacing w:val="14"/>
          <w:sz w:val="15"/>
          <w:highlight w:val="yellow"/>
        </w:rPr>
        <w:t xml:space="preserve"> </w:t>
      </w:r>
      <w:r>
        <w:rPr>
          <w:b/>
          <w:color w:val="666666"/>
          <w:sz w:val="15"/>
          <w:highlight w:val="yellow"/>
        </w:rPr>
        <w:t>cost</w:t>
      </w:r>
      <w:r>
        <w:rPr>
          <w:b/>
          <w:color w:val="666666"/>
          <w:sz w:val="15"/>
        </w:rPr>
        <w:t xml:space="preserve"> </w:t>
      </w:r>
      <w:r>
        <w:rPr>
          <w:b/>
          <w:color w:val="666666"/>
          <w:sz w:val="15"/>
          <w:highlight w:val="yellow"/>
        </w:rPr>
        <w:t>to you under the Affordable Care Act, please call the Claims Administrator at 1-877-331-</w:t>
      </w:r>
      <w:r>
        <w:rPr>
          <w:b/>
          <w:color w:val="666666"/>
          <w:sz w:val="15"/>
        </w:rPr>
        <w:t xml:space="preserve"> </w:t>
      </w:r>
      <w:r>
        <w:rPr>
          <w:b/>
          <w:color w:val="666666"/>
          <w:spacing w:val="-2"/>
          <w:sz w:val="15"/>
          <w:highlight w:val="yellow"/>
        </w:rPr>
        <w:t>4329.</w:t>
      </w:r>
    </w:p>
    <w:p w14:paraId="0C86CCF4" w14:textId="77777777" w:rsidR="000712D2" w:rsidRDefault="00000000">
      <w:pPr>
        <w:pStyle w:val="BodyText"/>
        <w:spacing w:before="138"/>
        <w:rPr>
          <w:b/>
          <w:sz w:val="20"/>
        </w:rPr>
      </w:pPr>
      <w:r>
        <w:rPr>
          <w:noProof/>
        </w:rPr>
        <mc:AlternateContent>
          <mc:Choice Requires="wpg">
            <w:drawing>
              <wp:anchor distT="0" distB="0" distL="0" distR="0" simplePos="0" relativeHeight="487604224" behindDoc="1" locked="0" layoutInCell="1" allowOverlap="1" wp14:anchorId="10E44CCE" wp14:editId="21632AF1">
                <wp:simplePos x="0" y="0"/>
                <wp:positionH relativeFrom="page">
                  <wp:posOffset>2009828</wp:posOffset>
                </wp:positionH>
                <wp:positionV relativeFrom="paragraph">
                  <wp:posOffset>257336</wp:posOffset>
                </wp:positionV>
                <wp:extent cx="4940935" cy="555625"/>
                <wp:effectExtent l="0" t="0" r="0" b="0"/>
                <wp:wrapTopAndBottom/>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40935" cy="555625"/>
                          <a:chOff x="0" y="0"/>
                          <a:chExt cx="4940935" cy="555625"/>
                        </a:xfrm>
                      </wpg:grpSpPr>
                      <wps:wsp>
                        <wps:cNvPr id="110" name="Graphic 110"/>
                        <wps:cNvSpPr/>
                        <wps:spPr>
                          <a:xfrm>
                            <a:off x="-2" y="13"/>
                            <a:ext cx="4940935" cy="555625"/>
                          </a:xfrm>
                          <a:custGeom>
                            <a:avLst/>
                            <a:gdLst/>
                            <a:ahLst/>
                            <a:cxnLst/>
                            <a:rect l="l" t="t" r="r" b="b"/>
                            <a:pathLst>
                              <a:path w="4940935" h="555625">
                                <a:moveTo>
                                  <a:pt x="4940414" y="0"/>
                                </a:moveTo>
                                <a:lnTo>
                                  <a:pt x="12" y="0"/>
                                </a:lnTo>
                                <a:lnTo>
                                  <a:pt x="0" y="555180"/>
                                </a:lnTo>
                                <a:lnTo>
                                  <a:pt x="8051" y="555180"/>
                                </a:lnTo>
                                <a:lnTo>
                                  <a:pt x="8051" y="8051"/>
                                </a:lnTo>
                                <a:lnTo>
                                  <a:pt x="4932362" y="8051"/>
                                </a:lnTo>
                                <a:lnTo>
                                  <a:pt x="4940414" y="0"/>
                                </a:lnTo>
                                <a:close/>
                              </a:path>
                            </a:pathLst>
                          </a:custGeom>
                          <a:solidFill>
                            <a:srgbClr val="808080"/>
                          </a:solidFill>
                        </wps:spPr>
                        <wps:bodyPr wrap="square" lIns="0" tIns="0" rIns="0" bIns="0" rtlCol="0">
                          <a:prstTxWarp prst="textNoShape">
                            <a:avLst/>
                          </a:prstTxWarp>
                          <a:noAutofit/>
                        </wps:bodyPr>
                      </wps:wsp>
                      <wps:wsp>
                        <wps:cNvPr id="111" name="Graphic 111"/>
                        <wps:cNvSpPr/>
                        <wps:spPr>
                          <a:xfrm>
                            <a:off x="8036" y="1"/>
                            <a:ext cx="4932680" cy="555625"/>
                          </a:xfrm>
                          <a:custGeom>
                            <a:avLst/>
                            <a:gdLst/>
                            <a:ahLst/>
                            <a:cxnLst/>
                            <a:rect l="l" t="t" r="r" b="b"/>
                            <a:pathLst>
                              <a:path w="4932680" h="555625">
                                <a:moveTo>
                                  <a:pt x="2462161" y="8051"/>
                                </a:moveTo>
                                <a:lnTo>
                                  <a:pt x="0" y="8051"/>
                                </a:lnTo>
                                <a:lnTo>
                                  <a:pt x="0" y="555193"/>
                                </a:lnTo>
                                <a:lnTo>
                                  <a:pt x="8051" y="555193"/>
                                </a:lnTo>
                                <a:lnTo>
                                  <a:pt x="8051" y="16090"/>
                                </a:lnTo>
                                <a:lnTo>
                                  <a:pt x="2454110" y="16090"/>
                                </a:lnTo>
                                <a:lnTo>
                                  <a:pt x="2462161" y="8051"/>
                                </a:lnTo>
                                <a:close/>
                              </a:path>
                              <a:path w="4932680" h="555625">
                                <a:moveTo>
                                  <a:pt x="4932375" y="0"/>
                                </a:moveTo>
                                <a:lnTo>
                                  <a:pt x="4924323" y="8051"/>
                                </a:lnTo>
                                <a:lnTo>
                                  <a:pt x="4924323" y="555193"/>
                                </a:lnTo>
                                <a:lnTo>
                                  <a:pt x="4932375" y="555193"/>
                                </a:lnTo>
                                <a:lnTo>
                                  <a:pt x="4932375" y="0"/>
                                </a:lnTo>
                                <a:close/>
                              </a:path>
                            </a:pathLst>
                          </a:custGeom>
                          <a:solidFill>
                            <a:srgbClr val="2C2C2C"/>
                          </a:solidFill>
                        </wps:spPr>
                        <wps:bodyPr wrap="square" lIns="0" tIns="0" rIns="0" bIns="0" rtlCol="0">
                          <a:prstTxWarp prst="textNoShape">
                            <a:avLst/>
                          </a:prstTxWarp>
                          <a:noAutofit/>
                        </wps:bodyPr>
                      </wps:wsp>
                      <wps:wsp>
                        <wps:cNvPr id="112" name="Graphic 112"/>
                        <wps:cNvSpPr/>
                        <wps:spPr>
                          <a:xfrm>
                            <a:off x="2462159" y="8047"/>
                            <a:ext cx="8255" cy="547370"/>
                          </a:xfrm>
                          <a:custGeom>
                            <a:avLst/>
                            <a:gdLst/>
                            <a:ahLst/>
                            <a:cxnLst/>
                            <a:rect l="l" t="t" r="r" b="b"/>
                            <a:pathLst>
                              <a:path w="8255" h="547370">
                                <a:moveTo>
                                  <a:pt x="8051" y="0"/>
                                </a:moveTo>
                                <a:lnTo>
                                  <a:pt x="0" y="8039"/>
                                </a:lnTo>
                                <a:lnTo>
                                  <a:pt x="0" y="547141"/>
                                </a:lnTo>
                                <a:lnTo>
                                  <a:pt x="8051" y="547141"/>
                                </a:lnTo>
                                <a:lnTo>
                                  <a:pt x="8051" y="0"/>
                                </a:lnTo>
                                <a:close/>
                              </a:path>
                            </a:pathLst>
                          </a:custGeom>
                          <a:solidFill>
                            <a:srgbClr val="808080"/>
                          </a:solidFill>
                        </wps:spPr>
                        <wps:bodyPr wrap="square" lIns="0" tIns="0" rIns="0" bIns="0" rtlCol="0">
                          <a:prstTxWarp prst="textNoShape">
                            <a:avLst/>
                          </a:prstTxWarp>
                          <a:noAutofit/>
                        </wps:bodyPr>
                      </wps:wsp>
                      <wps:wsp>
                        <wps:cNvPr id="113" name="Graphic 113"/>
                        <wps:cNvSpPr/>
                        <wps:spPr>
                          <a:xfrm>
                            <a:off x="2470198" y="8053"/>
                            <a:ext cx="2462530" cy="547370"/>
                          </a:xfrm>
                          <a:custGeom>
                            <a:avLst/>
                            <a:gdLst/>
                            <a:ahLst/>
                            <a:cxnLst/>
                            <a:rect l="l" t="t" r="r" b="b"/>
                            <a:pathLst>
                              <a:path w="2462530" h="547370">
                                <a:moveTo>
                                  <a:pt x="2462161" y="0"/>
                                </a:moveTo>
                                <a:lnTo>
                                  <a:pt x="0" y="0"/>
                                </a:lnTo>
                                <a:lnTo>
                                  <a:pt x="0" y="547141"/>
                                </a:lnTo>
                                <a:lnTo>
                                  <a:pt x="8051" y="547141"/>
                                </a:lnTo>
                                <a:lnTo>
                                  <a:pt x="8051" y="8039"/>
                                </a:lnTo>
                                <a:lnTo>
                                  <a:pt x="2454122" y="8039"/>
                                </a:lnTo>
                                <a:lnTo>
                                  <a:pt x="2462161" y="0"/>
                                </a:lnTo>
                                <a:close/>
                              </a:path>
                            </a:pathLst>
                          </a:custGeom>
                          <a:solidFill>
                            <a:srgbClr val="2C2C2C"/>
                          </a:solidFill>
                        </wps:spPr>
                        <wps:bodyPr wrap="square" lIns="0" tIns="0" rIns="0" bIns="0" rtlCol="0">
                          <a:prstTxWarp prst="textNoShape">
                            <a:avLst/>
                          </a:prstTxWarp>
                          <a:noAutofit/>
                        </wps:bodyPr>
                      </wps:wsp>
                      <wps:wsp>
                        <wps:cNvPr id="114" name="Graphic 114"/>
                        <wps:cNvSpPr/>
                        <wps:spPr>
                          <a:xfrm>
                            <a:off x="4924329" y="8047"/>
                            <a:ext cx="8255" cy="547370"/>
                          </a:xfrm>
                          <a:custGeom>
                            <a:avLst/>
                            <a:gdLst/>
                            <a:ahLst/>
                            <a:cxnLst/>
                            <a:rect l="l" t="t" r="r" b="b"/>
                            <a:pathLst>
                              <a:path w="8255" h="547370">
                                <a:moveTo>
                                  <a:pt x="8039" y="0"/>
                                </a:moveTo>
                                <a:lnTo>
                                  <a:pt x="0" y="8039"/>
                                </a:lnTo>
                                <a:lnTo>
                                  <a:pt x="0" y="547141"/>
                                </a:lnTo>
                                <a:lnTo>
                                  <a:pt x="8039" y="547141"/>
                                </a:lnTo>
                                <a:lnTo>
                                  <a:pt x="8039" y="0"/>
                                </a:lnTo>
                                <a:close/>
                              </a:path>
                            </a:pathLst>
                          </a:custGeom>
                          <a:solidFill>
                            <a:srgbClr val="808080"/>
                          </a:solidFill>
                        </wps:spPr>
                        <wps:bodyPr wrap="square" lIns="0" tIns="0" rIns="0" bIns="0" rtlCol="0">
                          <a:prstTxWarp prst="textNoShape">
                            <a:avLst/>
                          </a:prstTxWarp>
                          <a:noAutofit/>
                        </wps:bodyPr>
                      </wps:wsp>
                      <wps:wsp>
                        <wps:cNvPr id="115" name="Graphic 115"/>
                        <wps:cNvSpPr/>
                        <wps:spPr>
                          <a:xfrm>
                            <a:off x="16088" y="498869"/>
                            <a:ext cx="3749675" cy="56515"/>
                          </a:xfrm>
                          <a:custGeom>
                            <a:avLst/>
                            <a:gdLst/>
                            <a:ahLst/>
                            <a:cxnLst/>
                            <a:rect l="l" t="t" r="r" b="b"/>
                            <a:pathLst>
                              <a:path w="3749675" h="56515">
                                <a:moveTo>
                                  <a:pt x="209194" y="0"/>
                                </a:moveTo>
                                <a:lnTo>
                                  <a:pt x="0" y="0"/>
                                </a:lnTo>
                                <a:lnTo>
                                  <a:pt x="0" y="56324"/>
                                </a:lnTo>
                                <a:lnTo>
                                  <a:pt x="209194" y="56324"/>
                                </a:lnTo>
                                <a:lnTo>
                                  <a:pt x="209194" y="0"/>
                                </a:lnTo>
                                <a:close/>
                              </a:path>
                              <a:path w="3749675" h="56515">
                                <a:moveTo>
                                  <a:pt x="3749560" y="0"/>
                                </a:moveTo>
                                <a:lnTo>
                                  <a:pt x="2462161" y="0"/>
                                </a:lnTo>
                                <a:lnTo>
                                  <a:pt x="2462161" y="56324"/>
                                </a:lnTo>
                                <a:lnTo>
                                  <a:pt x="3749560" y="56324"/>
                                </a:lnTo>
                                <a:lnTo>
                                  <a:pt x="3749560" y="0"/>
                                </a:lnTo>
                                <a:close/>
                              </a:path>
                            </a:pathLst>
                          </a:custGeom>
                          <a:solidFill>
                            <a:srgbClr val="FFFF00"/>
                          </a:solidFill>
                        </wps:spPr>
                        <wps:bodyPr wrap="square" lIns="0" tIns="0" rIns="0" bIns="0" rtlCol="0">
                          <a:prstTxWarp prst="textNoShape">
                            <a:avLst/>
                          </a:prstTxWarp>
                          <a:noAutofit/>
                        </wps:bodyPr>
                      </wps:wsp>
                      <wps:wsp>
                        <wps:cNvPr id="116" name="Textbox 116"/>
                        <wps:cNvSpPr txBox="1"/>
                        <wps:spPr>
                          <a:xfrm>
                            <a:off x="2478255" y="184547"/>
                            <a:ext cx="344170" cy="117475"/>
                          </a:xfrm>
                          <a:prstGeom prst="rect">
                            <a:avLst/>
                          </a:prstGeom>
                        </wps:spPr>
                        <wps:txbx>
                          <w:txbxContent>
                            <w:p w14:paraId="4F90CB1B" w14:textId="77777777" w:rsidR="000712D2" w:rsidRDefault="00000000">
                              <w:pPr>
                                <w:spacing w:before="2"/>
                                <w:rPr>
                                  <w:b/>
                                  <w:sz w:val="15"/>
                                </w:rPr>
                              </w:pPr>
                              <w:r>
                                <w:rPr>
                                  <w:b/>
                                  <w:color w:val="666666"/>
                                  <w:spacing w:val="-2"/>
                                  <w:sz w:val="15"/>
                                  <w:highlight w:val="yellow"/>
                                </w:rPr>
                                <w:t>older)</w:t>
                              </w:r>
                            </w:p>
                          </w:txbxContent>
                        </wps:txbx>
                        <wps:bodyPr wrap="square" lIns="0" tIns="0" rIns="0" bIns="0" rtlCol="0">
                          <a:noAutofit/>
                        </wps:bodyPr>
                      </wps:wsp>
                      <wps:wsp>
                        <wps:cNvPr id="117" name="Textbox 117"/>
                        <wps:cNvSpPr txBox="1"/>
                        <wps:spPr>
                          <a:xfrm>
                            <a:off x="16093" y="337425"/>
                            <a:ext cx="2259965" cy="117475"/>
                          </a:xfrm>
                          <a:prstGeom prst="rect">
                            <a:avLst/>
                          </a:prstGeom>
                        </wps:spPr>
                        <wps:txbx>
                          <w:txbxContent>
                            <w:p w14:paraId="46735EDD" w14:textId="77777777" w:rsidR="000712D2" w:rsidRDefault="00000000">
                              <w:pPr>
                                <w:spacing w:before="2"/>
                                <w:rPr>
                                  <w:sz w:val="15"/>
                                </w:rPr>
                              </w:pPr>
                              <w:r>
                                <w:rPr>
                                  <w:color w:val="666666"/>
                                  <w:sz w:val="15"/>
                                  <w:highlight w:val="yellow"/>
                                </w:rPr>
                                <w:t>Preventive</w:t>
                              </w:r>
                              <w:r>
                                <w:rPr>
                                  <w:color w:val="666666"/>
                                  <w:spacing w:val="3"/>
                                  <w:sz w:val="15"/>
                                  <w:highlight w:val="yellow"/>
                                </w:rPr>
                                <w:t xml:space="preserve"> </w:t>
                              </w:r>
                              <w:r>
                                <w:rPr>
                                  <w:color w:val="666666"/>
                                  <w:sz w:val="15"/>
                                  <w:highlight w:val="yellow"/>
                                </w:rPr>
                                <w:t>physical</w:t>
                              </w:r>
                              <w:r>
                                <w:rPr>
                                  <w:color w:val="666666"/>
                                  <w:spacing w:val="4"/>
                                  <w:sz w:val="15"/>
                                  <w:highlight w:val="yellow"/>
                                </w:rPr>
                                <w:t xml:space="preserve"> </w:t>
                              </w:r>
                              <w:r>
                                <w:rPr>
                                  <w:color w:val="666666"/>
                                  <w:sz w:val="15"/>
                                  <w:highlight w:val="yellow"/>
                                </w:rPr>
                                <w:t>exams</w:t>
                              </w:r>
                              <w:r>
                                <w:rPr>
                                  <w:color w:val="666666"/>
                                  <w:spacing w:val="4"/>
                                  <w:sz w:val="15"/>
                                  <w:highlight w:val="yellow"/>
                                </w:rPr>
                                <w:t xml:space="preserve"> </w:t>
                              </w:r>
                              <w:r>
                                <w:rPr>
                                  <w:color w:val="666666"/>
                                  <w:sz w:val="15"/>
                                  <w:highlight w:val="yellow"/>
                                </w:rPr>
                                <w:t>including</w:t>
                              </w:r>
                              <w:r>
                                <w:rPr>
                                  <w:color w:val="666666"/>
                                  <w:spacing w:val="3"/>
                                  <w:sz w:val="15"/>
                                  <w:highlight w:val="yellow"/>
                                </w:rPr>
                                <w:t xml:space="preserve"> </w:t>
                              </w:r>
                              <w:r>
                                <w:rPr>
                                  <w:color w:val="666666"/>
                                  <w:sz w:val="15"/>
                                  <w:highlight w:val="yellow"/>
                                </w:rPr>
                                <w:t>well</w:t>
                              </w:r>
                              <w:r>
                                <w:rPr>
                                  <w:color w:val="666666"/>
                                  <w:spacing w:val="4"/>
                                  <w:sz w:val="15"/>
                                  <w:highlight w:val="yellow"/>
                                </w:rPr>
                                <w:t xml:space="preserve"> </w:t>
                              </w:r>
                              <w:r>
                                <w:rPr>
                                  <w:color w:val="666666"/>
                                  <w:spacing w:val="-4"/>
                                  <w:sz w:val="15"/>
                                  <w:highlight w:val="yellow"/>
                                </w:rPr>
                                <w:t>baby</w:t>
                              </w:r>
                            </w:p>
                          </w:txbxContent>
                        </wps:txbx>
                        <wps:bodyPr wrap="square" lIns="0" tIns="0" rIns="0" bIns="0" rtlCol="0">
                          <a:noAutofit/>
                        </wps:bodyPr>
                      </wps:wsp>
                      <wps:wsp>
                        <wps:cNvPr id="118" name="Textbox 118"/>
                        <wps:cNvSpPr txBox="1"/>
                        <wps:spPr>
                          <a:xfrm>
                            <a:off x="2478257" y="16090"/>
                            <a:ext cx="2188845" cy="128905"/>
                          </a:xfrm>
                          <a:prstGeom prst="rect">
                            <a:avLst/>
                          </a:prstGeom>
                          <a:solidFill>
                            <a:srgbClr val="FFFF00"/>
                          </a:solidFill>
                        </wps:spPr>
                        <wps:txbx>
                          <w:txbxContent>
                            <w:p w14:paraId="6D056975" w14:textId="77777777" w:rsidR="000712D2" w:rsidRDefault="00000000">
                              <w:pPr>
                                <w:spacing w:before="26" w:line="176" w:lineRule="exact"/>
                                <w:ind w:left="-1" w:right="-15"/>
                                <w:rPr>
                                  <w:b/>
                                  <w:color w:val="000000"/>
                                  <w:sz w:val="15"/>
                                </w:rPr>
                              </w:pPr>
                              <w:r>
                                <w:rPr>
                                  <w:b/>
                                  <w:color w:val="666666"/>
                                  <w:sz w:val="15"/>
                                </w:rPr>
                                <w:t>ADULT</w:t>
                              </w:r>
                              <w:r>
                                <w:rPr>
                                  <w:b/>
                                  <w:color w:val="666666"/>
                                  <w:spacing w:val="2"/>
                                  <w:sz w:val="15"/>
                                </w:rPr>
                                <w:t xml:space="preserve"> </w:t>
                              </w:r>
                              <w:r>
                                <w:rPr>
                                  <w:b/>
                                  <w:color w:val="666666"/>
                                  <w:sz w:val="15"/>
                                </w:rPr>
                                <w:t>PREVENTIVE</w:t>
                              </w:r>
                              <w:r>
                                <w:rPr>
                                  <w:b/>
                                  <w:color w:val="666666"/>
                                  <w:spacing w:val="2"/>
                                  <w:sz w:val="15"/>
                                </w:rPr>
                                <w:t xml:space="preserve"> </w:t>
                              </w:r>
                              <w:r>
                                <w:rPr>
                                  <w:b/>
                                  <w:color w:val="666666"/>
                                  <w:sz w:val="15"/>
                                </w:rPr>
                                <w:t>CARE</w:t>
                              </w:r>
                              <w:r>
                                <w:rPr>
                                  <w:b/>
                                  <w:color w:val="666666"/>
                                  <w:spacing w:val="3"/>
                                  <w:sz w:val="15"/>
                                </w:rPr>
                                <w:t xml:space="preserve"> </w:t>
                              </w:r>
                              <w:r>
                                <w:rPr>
                                  <w:b/>
                                  <w:color w:val="666666"/>
                                  <w:sz w:val="15"/>
                                </w:rPr>
                                <w:t>(19</w:t>
                              </w:r>
                              <w:r>
                                <w:rPr>
                                  <w:b/>
                                  <w:color w:val="666666"/>
                                  <w:spacing w:val="2"/>
                                  <w:sz w:val="15"/>
                                </w:rPr>
                                <w:t xml:space="preserve"> </w:t>
                              </w:r>
                              <w:r>
                                <w:rPr>
                                  <w:b/>
                                  <w:color w:val="666666"/>
                                  <w:sz w:val="15"/>
                                </w:rPr>
                                <w:t>years</w:t>
                              </w:r>
                              <w:r>
                                <w:rPr>
                                  <w:b/>
                                  <w:color w:val="666666"/>
                                  <w:spacing w:val="3"/>
                                  <w:sz w:val="15"/>
                                </w:rPr>
                                <w:t xml:space="preserve"> </w:t>
                              </w:r>
                              <w:r>
                                <w:rPr>
                                  <w:b/>
                                  <w:color w:val="666666"/>
                                  <w:spacing w:val="-5"/>
                                  <w:sz w:val="15"/>
                                </w:rPr>
                                <w:t>and</w:t>
                              </w:r>
                            </w:p>
                          </w:txbxContent>
                        </wps:txbx>
                        <wps:bodyPr wrap="square" lIns="0" tIns="0" rIns="0" bIns="0" rtlCol="0">
                          <a:noAutofit/>
                        </wps:bodyPr>
                      </wps:wsp>
                      <wps:wsp>
                        <wps:cNvPr id="119" name="Textbox 119"/>
                        <wps:cNvSpPr txBox="1"/>
                        <wps:spPr>
                          <a:xfrm>
                            <a:off x="16098" y="16090"/>
                            <a:ext cx="2446655" cy="128905"/>
                          </a:xfrm>
                          <a:prstGeom prst="rect">
                            <a:avLst/>
                          </a:prstGeom>
                          <a:solidFill>
                            <a:srgbClr val="FFFF00"/>
                          </a:solidFill>
                        </wps:spPr>
                        <wps:txbx>
                          <w:txbxContent>
                            <w:p w14:paraId="689BF3E2" w14:textId="77777777" w:rsidR="000712D2" w:rsidRDefault="00000000">
                              <w:pPr>
                                <w:spacing w:before="26" w:line="176" w:lineRule="exact"/>
                                <w:ind w:left="-1"/>
                                <w:rPr>
                                  <w:b/>
                                  <w:color w:val="000000"/>
                                  <w:sz w:val="15"/>
                                </w:rPr>
                              </w:pPr>
                              <w:r>
                                <w:rPr>
                                  <w:b/>
                                  <w:color w:val="666666"/>
                                  <w:sz w:val="15"/>
                                </w:rPr>
                                <w:t>CHILD</w:t>
                              </w:r>
                              <w:r>
                                <w:rPr>
                                  <w:b/>
                                  <w:color w:val="666666"/>
                                  <w:spacing w:val="1"/>
                                  <w:sz w:val="15"/>
                                </w:rPr>
                                <w:t xml:space="preserve"> </w:t>
                              </w:r>
                              <w:r>
                                <w:rPr>
                                  <w:b/>
                                  <w:color w:val="666666"/>
                                  <w:sz w:val="15"/>
                                </w:rPr>
                                <w:t>PREVENTIVE</w:t>
                              </w:r>
                              <w:r>
                                <w:rPr>
                                  <w:b/>
                                  <w:color w:val="666666"/>
                                  <w:spacing w:val="1"/>
                                  <w:sz w:val="15"/>
                                </w:rPr>
                                <w:t xml:space="preserve"> </w:t>
                              </w:r>
                              <w:r>
                                <w:rPr>
                                  <w:b/>
                                  <w:color w:val="666666"/>
                                  <w:sz w:val="15"/>
                                </w:rPr>
                                <w:t>CARE</w:t>
                              </w:r>
                              <w:r>
                                <w:rPr>
                                  <w:b/>
                                  <w:color w:val="666666"/>
                                  <w:spacing w:val="2"/>
                                  <w:sz w:val="15"/>
                                </w:rPr>
                                <w:t xml:space="preserve"> </w:t>
                              </w:r>
                              <w:r>
                                <w:rPr>
                                  <w:b/>
                                  <w:color w:val="666666"/>
                                  <w:sz w:val="15"/>
                                </w:rPr>
                                <w:t>(Birth</w:t>
                              </w:r>
                              <w:r>
                                <w:rPr>
                                  <w:b/>
                                  <w:color w:val="666666"/>
                                  <w:spacing w:val="1"/>
                                  <w:sz w:val="15"/>
                                </w:rPr>
                                <w:t xml:space="preserve"> </w:t>
                              </w:r>
                              <w:r>
                                <w:rPr>
                                  <w:b/>
                                  <w:color w:val="666666"/>
                                  <w:sz w:val="15"/>
                                </w:rPr>
                                <w:t>to</w:t>
                              </w:r>
                              <w:r>
                                <w:rPr>
                                  <w:b/>
                                  <w:color w:val="666666"/>
                                  <w:spacing w:val="1"/>
                                  <w:sz w:val="15"/>
                                </w:rPr>
                                <w:t xml:space="preserve"> </w:t>
                              </w:r>
                              <w:r>
                                <w:rPr>
                                  <w:b/>
                                  <w:color w:val="666666"/>
                                  <w:sz w:val="15"/>
                                </w:rPr>
                                <w:t>18</w:t>
                              </w:r>
                              <w:r>
                                <w:rPr>
                                  <w:b/>
                                  <w:color w:val="666666"/>
                                  <w:spacing w:val="2"/>
                                  <w:sz w:val="15"/>
                                </w:rPr>
                                <w:t xml:space="preserve"> </w:t>
                              </w:r>
                              <w:r>
                                <w:rPr>
                                  <w:b/>
                                  <w:color w:val="666666"/>
                                  <w:spacing w:val="-2"/>
                                  <w:sz w:val="15"/>
                                </w:rPr>
                                <w:t>years)</w:t>
                              </w:r>
                            </w:p>
                          </w:txbxContent>
                        </wps:txbx>
                        <wps:bodyPr wrap="square" lIns="0" tIns="0" rIns="0" bIns="0" rtlCol="0">
                          <a:noAutofit/>
                        </wps:bodyPr>
                      </wps:wsp>
                    </wpg:wgp>
                  </a:graphicData>
                </a:graphic>
              </wp:anchor>
            </w:drawing>
          </mc:Choice>
          <mc:Fallback>
            <w:pict>
              <v:group w14:anchorId="10E44CCE" id="Group 109" o:spid="_x0000_s1028" style="position:absolute;margin-left:158.25pt;margin-top:20.25pt;width:389.05pt;height:43.75pt;z-index:-15712256;mso-wrap-distance-left:0;mso-wrap-distance-right:0;mso-position-horizontal-relative:page" coordsize="49409,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">
                <v:shape id="Graphic 110" o:spid="_x0000_s1029" style="position:absolute;width:49409;height:5556;visibility:visible;mso-wrap-style:square;v-text-anchor:top" coordsize="4940935,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" path="m4940414,l12,,,555180r8051,l8051,8051r4924311,l4940414,xe" fillcolor="gray" stroked="f">
                  <v:path arrowok="t"/>
                </v:shape>
                <v:shape id="Graphic 111" o:spid="_x0000_s1030" style="position:absolute;left:80;width:49327;height:5556;visibility:visible;mso-wrap-style:square;v-text-anchor:top" coordsize="493268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" path="m2462161,8051l,8051,,555193r8051,l8051,16090r2446059,l2462161,8051xem4932375,r-8052,8051l4924323,555193r8052,l4932375,xe" fillcolor="#2c2c2c" stroked="f">
                  <v:path arrowok="t"/>
                </v:shape>
                <v:shape id="Graphic 112" o:spid="_x0000_s1031" style="position:absolute;left:24621;top:80;width:83;height:5474;visibility:visible;mso-wrap-style:square;v-text-anchor:top" coordsize="8255,547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" path="m8051,l,8039,,547141r8051,l8051,xe" fillcolor="gray" stroked="f">
                  <v:path arrowok="t"/>
                </v:shape>
                <v:shape id="Graphic 113" o:spid="_x0000_s1032" style="position:absolute;left:24701;top:80;width:24626;height:5474;visibility:visible;mso-wrap-style:square;v-text-anchor:top" coordsize="2462530,547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" path="m2462161,l,,,547141r8051,l8051,8039r2446071,l2462161,xe" fillcolor="#2c2c2c" stroked="f">
                  <v:path arrowok="t"/>
                </v:shape>
                <v:shape id="Graphic 114" o:spid="_x0000_s1033" style="position:absolute;left:49243;top:80;width:82;height:5474;visibility:visible;mso-wrap-style:square;v-text-anchor:top" coordsize="8255,547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" path="m8039,l,8039,,547141r8039,l8039,xe" fillcolor="gray" stroked="f">
                  <v:path arrowok="t"/>
                </v:shape>
                <v:shape id="Graphic 115" o:spid="_x0000_s1034" style="position:absolute;left:160;top:4988;width:37497;height:565;visibility:visible;mso-wrap-style:square;v-text-anchor:top" coordsize="374967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" path="m209194,l,,,56324r209194,l209194,xem3749560,l2462161,r,56324l3749560,56324r,-56324xe" fillcolor="yellow" stroked="f">
                  <v:path arrowok="t"/>
                </v:shape>
                <v:shape id="Textbox 116" o:spid="_x0000_s1035" type="#_x0000_t202" style="position:absolute;left:24782;top:1845;width:3442;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4F90CB1B" w14:textId="77777777" w:rsidR="000712D2" w:rsidRDefault="00000000">
                        <w:pPr>
                          <w:spacing w:before="2"/>
                          <w:rPr>
                            <w:b/>
                            <w:sz w:val="15"/>
                          </w:rPr>
                        </w:pPr>
                        <w:r>
                          <w:rPr>
                            <w:b/>
                            <w:color w:val="666666"/>
                            <w:spacing w:val="-2"/>
                            <w:sz w:val="15"/>
                            <w:highlight w:val="yellow"/>
                          </w:rPr>
                          <w:t>older)</w:t>
                        </w:r>
                      </w:p>
                    </w:txbxContent>
                  </v:textbox>
                </v:shape>
                <v:shape id="Textbox 117" o:spid="_x0000_s1036" type="#_x0000_t202" style="position:absolute;left:160;top:3374;width:22600;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46735EDD" w14:textId="77777777" w:rsidR="000712D2" w:rsidRDefault="00000000">
                        <w:pPr>
                          <w:spacing w:before="2"/>
                          <w:rPr>
                            <w:sz w:val="15"/>
                          </w:rPr>
                        </w:pPr>
                        <w:r>
                          <w:rPr>
                            <w:color w:val="666666"/>
                            <w:sz w:val="15"/>
                            <w:highlight w:val="yellow"/>
                          </w:rPr>
                          <w:t>Preventive</w:t>
                        </w:r>
                        <w:r>
                          <w:rPr>
                            <w:color w:val="666666"/>
                            <w:spacing w:val="3"/>
                            <w:sz w:val="15"/>
                            <w:highlight w:val="yellow"/>
                          </w:rPr>
                          <w:t xml:space="preserve"> </w:t>
                        </w:r>
                        <w:r>
                          <w:rPr>
                            <w:color w:val="666666"/>
                            <w:sz w:val="15"/>
                            <w:highlight w:val="yellow"/>
                          </w:rPr>
                          <w:t>physical</w:t>
                        </w:r>
                        <w:r>
                          <w:rPr>
                            <w:color w:val="666666"/>
                            <w:spacing w:val="4"/>
                            <w:sz w:val="15"/>
                            <w:highlight w:val="yellow"/>
                          </w:rPr>
                          <w:t xml:space="preserve"> </w:t>
                        </w:r>
                        <w:r>
                          <w:rPr>
                            <w:color w:val="666666"/>
                            <w:sz w:val="15"/>
                            <w:highlight w:val="yellow"/>
                          </w:rPr>
                          <w:t>exams</w:t>
                        </w:r>
                        <w:r>
                          <w:rPr>
                            <w:color w:val="666666"/>
                            <w:spacing w:val="4"/>
                            <w:sz w:val="15"/>
                            <w:highlight w:val="yellow"/>
                          </w:rPr>
                          <w:t xml:space="preserve"> </w:t>
                        </w:r>
                        <w:r>
                          <w:rPr>
                            <w:color w:val="666666"/>
                            <w:sz w:val="15"/>
                            <w:highlight w:val="yellow"/>
                          </w:rPr>
                          <w:t>including</w:t>
                        </w:r>
                        <w:r>
                          <w:rPr>
                            <w:color w:val="666666"/>
                            <w:spacing w:val="3"/>
                            <w:sz w:val="15"/>
                            <w:highlight w:val="yellow"/>
                          </w:rPr>
                          <w:t xml:space="preserve"> </w:t>
                        </w:r>
                        <w:r>
                          <w:rPr>
                            <w:color w:val="666666"/>
                            <w:sz w:val="15"/>
                            <w:highlight w:val="yellow"/>
                          </w:rPr>
                          <w:t>well</w:t>
                        </w:r>
                        <w:r>
                          <w:rPr>
                            <w:color w:val="666666"/>
                            <w:spacing w:val="4"/>
                            <w:sz w:val="15"/>
                            <w:highlight w:val="yellow"/>
                          </w:rPr>
                          <w:t xml:space="preserve"> </w:t>
                        </w:r>
                        <w:r>
                          <w:rPr>
                            <w:color w:val="666666"/>
                            <w:spacing w:val="-4"/>
                            <w:sz w:val="15"/>
                            <w:highlight w:val="yellow"/>
                          </w:rPr>
                          <w:t>baby</w:t>
                        </w:r>
                      </w:p>
                    </w:txbxContent>
                  </v:textbox>
                </v:shape>
                <v:shape id="Textbox 118" o:spid="_x0000_s1037" type="#_x0000_t202" style="position:absolute;left:24782;top:160;width:2188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" fillcolor="yellow" stroked="f">
                  <v:textbox inset="0,0,0,0">
                    <w:txbxContent>
                      <w:p w14:paraId="6D056975" w14:textId="77777777" w:rsidR="000712D2" w:rsidRDefault="00000000">
                        <w:pPr>
                          <w:spacing w:before="26" w:line="176" w:lineRule="exact"/>
                          <w:ind w:left="-1" w:right="-15"/>
                          <w:rPr>
                            <w:b/>
                            <w:color w:val="000000"/>
                            <w:sz w:val="15"/>
                          </w:rPr>
                        </w:pPr>
                        <w:r>
                          <w:rPr>
                            <w:b/>
                            <w:color w:val="666666"/>
                            <w:sz w:val="15"/>
                          </w:rPr>
                          <w:t>ADULT</w:t>
                        </w:r>
                        <w:r>
                          <w:rPr>
                            <w:b/>
                            <w:color w:val="666666"/>
                            <w:spacing w:val="2"/>
                            <w:sz w:val="15"/>
                          </w:rPr>
                          <w:t xml:space="preserve"> </w:t>
                        </w:r>
                        <w:r>
                          <w:rPr>
                            <w:b/>
                            <w:color w:val="666666"/>
                            <w:sz w:val="15"/>
                          </w:rPr>
                          <w:t>PREVENTIVE</w:t>
                        </w:r>
                        <w:r>
                          <w:rPr>
                            <w:b/>
                            <w:color w:val="666666"/>
                            <w:spacing w:val="2"/>
                            <w:sz w:val="15"/>
                          </w:rPr>
                          <w:t xml:space="preserve"> </w:t>
                        </w:r>
                        <w:r>
                          <w:rPr>
                            <w:b/>
                            <w:color w:val="666666"/>
                            <w:sz w:val="15"/>
                          </w:rPr>
                          <w:t>CARE</w:t>
                        </w:r>
                        <w:r>
                          <w:rPr>
                            <w:b/>
                            <w:color w:val="666666"/>
                            <w:spacing w:val="3"/>
                            <w:sz w:val="15"/>
                          </w:rPr>
                          <w:t xml:space="preserve"> </w:t>
                        </w:r>
                        <w:r>
                          <w:rPr>
                            <w:b/>
                            <w:color w:val="666666"/>
                            <w:sz w:val="15"/>
                          </w:rPr>
                          <w:t>(19</w:t>
                        </w:r>
                        <w:r>
                          <w:rPr>
                            <w:b/>
                            <w:color w:val="666666"/>
                            <w:spacing w:val="2"/>
                            <w:sz w:val="15"/>
                          </w:rPr>
                          <w:t xml:space="preserve"> </w:t>
                        </w:r>
                        <w:r>
                          <w:rPr>
                            <w:b/>
                            <w:color w:val="666666"/>
                            <w:sz w:val="15"/>
                          </w:rPr>
                          <w:t>years</w:t>
                        </w:r>
                        <w:r>
                          <w:rPr>
                            <w:b/>
                            <w:color w:val="666666"/>
                            <w:spacing w:val="3"/>
                            <w:sz w:val="15"/>
                          </w:rPr>
                          <w:t xml:space="preserve"> </w:t>
                        </w:r>
                        <w:r>
                          <w:rPr>
                            <w:b/>
                            <w:color w:val="666666"/>
                            <w:spacing w:val="-5"/>
                            <w:sz w:val="15"/>
                          </w:rPr>
                          <w:t>and</w:t>
                        </w:r>
                      </w:p>
                    </w:txbxContent>
                  </v:textbox>
                </v:shape>
                <v:shape id="Textbox 119" o:spid="_x0000_s1038" type="#_x0000_t202" style="position:absolute;left:160;top:160;width:24467;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" fillcolor="yellow" stroked="f">
                  <v:textbox inset="0,0,0,0">
                    <w:txbxContent>
                      <w:p w14:paraId="689BF3E2" w14:textId="77777777" w:rsidR="000712D2" w:rsidRDefault="00000000">
                        <w:pPr>
                          <w:spacing w:before="26" w:line="176" w:lineRule="exact"/>
                          <w:ind w:left="-1"/>
                          <w:rPr>
                            <w:b/>
                            <w:color w:val="000000"/>
                            <w:sz w:val="15"/>
                          </w:rPr>
                        </w:pPr>
                        <w:r>
                          <w:rPr>
                            <w:b/>
                            <w:color w:val="666666"/>
                            <w:sz w:val="15"/>
                          </w:rPr>
                          <w:t>CHILD</w:t>
                        </w:r>
                        <w:r>
                          <w:rPr>
                            <w:b/>
                            <w:color w:val="666666"/>
                            <w:spacing w:val="1"/>
                            <w:sz w:val="15"/>
                          </w:rPr>
                          <w:t xml:space="preserve"> </w:t>
                        </w:r>
                        <w:r>
                          <w:rPr>
                            <w:b/>
                            <w:color w:val="666666"/>
                            <w:sz w:val="15"/>
                          </w:rPr>
                          <w:t>PREVENTIVE</w:t>
                        </w:r>
                        <w:r>
                          <w:rPr>
                            <w:b/>
                            <w:color w:val="666666"/>
                            <w:spacing w:val="1"/>
                            <w:sz w:val="15"/>
                          </w:rPr>
                          <w:t xml:space="preserve"> </w:t>
                        </w:r>
                        <w:r>
                          <w:rPr>
                            <w:b/>
                            <w:color w:val="666666"/>
                            <w:sz w:val="15"/>
                          </w:rPr>
                          <w:t>CARE</w:t>
                        </w:r>
                        <w:r>
                          <w:rPr>
                            <w:b/>
                            <w:color w:val="666666"/>
                            <w:spacing w:val="2"/>
                            <w:sz w:val="15"/>
                          </w:rPr>
                          <w:t xml:space="preserve"> </w:t>
                        </w:r>
                        <w:r>
                          <w:rPr>
                            <w:b/>
                            <w:color w:val="666666"/>
                            <w:sz w:val="15"/>
                          </w:rPr>
                          <w:t>(Birth</w:t>
                        </w:r>
                        <w:r>
                          <w:rPr>
                            <w:b/>
                            <w:color w:val="666666"/>
                            <w:spacing w:val="1"/>
                            <w:sz w:val="15"/>
                          </w:rPr>
                          <w:t xml:space="preserve"> </w:t>
                        </w:r>
                        <w:r>
                          <w:rPr>
                            <w:b/>
                            <w:color w:val="666666"/>
                            <w:sz w:val="15"/>
                          </w:rPr>
                          <w:t>to</w:t>
                        </w:r>
                        <w:r>
                          <w:rPr>
                            <w:b/>
                            <w:color w:val="666666"/>
                            <w:spacing w:val="1"/>
                            <w:sz w:val="15"/>
                          </w:rPr>
                          <w:t xml:space="preserve"> </w:t>
                        </w:r>
                        <w:r>
                          <w:rPr>
                            <w:b/>
                            <w:color w:val="666666"/>
                            <w:sz w:val="15"/>
                          </w:rPr>
                          <w:t>18</w:t>
                        </w:r>
                        <w:r>
                          <w:rPr>
                            <w:b/>
                            <w:color w:val="666666"/>
                            <w:spacing w:val="2"/>
                            <w:sz w:val="15"/>
                          </w:rPr>
                          <w:t xml:space="preserve"> </w:t>
                        </w:r>
                        <w:r>
                          <w:rPr>
                            <w:b/>
                            <w:color w:val="666666"/>
                            <w:spacing w:val="-2"/>
                            <w:sz w:val="15"/>
                          </w:rPr>
                          <w:t>years)</w:t>
                        </w:r>
                      </w:p>
                    </w:txbxContent>
                  </v:textbox>
                </v:shape>
                <w10:wrap type="topAndBottom" anchorx="page"/>
              </v:group>
            </w:pict>
          </mc:Fallback>
        </mc:AlternateContent>
      </w:r>
    </w:p>
    <w:p w14:paraId="2A7174CD" w14:textId="77777777" w:rsidR="000712D2" w:rsidRDefault="000712D2">
      <w:pPr>
        <w:rPr>
          <w:sz w:val="20"/>
        </w:rPr>
        <w:sectPr w:rsidR="000712D2" w:rsidSect="004B102F">
          <w:pgSz w:w="12240" w:h="15840"/>
          <w:pgMar w:top="400" w:right="260" w:bottom="220" w:left="600" w:header="93" w:footer="35" w:gutter="0"/>
          <w:cols w:space="720"/>
        </w:sectPr>
      </w:pPr>
    </w:p>
    <w:p w14:paraId="5D9AA3DE" w14:textId="77777777" w:rsidR="000712D2" w:rsidRDefault="00000000">
      <w:pPr>
        <w:pStyle w:val="BodyText"/>
        <w:spacing w:before="104"/>
        <w:ind w:left="2590"/>
      </w:pPr>
      <w:r>
        <w:rPr>
          <w:color w:val="666666"/>
          <w:spacing w:val="-4"/>
          <w:highlight w:val="yellow"/>
        </w:rPr>
        <w:t>care</w:t>
      </w:r>
    </w:p>
    <w:p w14:paraId="108D7094" w14:textId="77777777" w:rsidR="000712D2" w:rsidRDefault="000712D2">
      <w:pPr>
        <w:pStyle w:val="BodyText"/>
        <w:spacing w:before="117"/>
      </w:pPr>
    </w:p>
    <w:p w14:paraId="1D248F5F" w14:textId="77777777" w:rsidR="000712D2" w:rsidRDefault="00000000">
      <w:pPr>
        <w:pStyle w:val="BodyText"/>
        <w:ind w:left="2590"/>
      </w:pPr>
      <w:r>
        <w:rPr>
          <w:color w:val="666666"/>
          <w:highlight w:val="yellow"/>
        </w:rPr>
        <w:t>Age-appropriate</w:t>
      </w:r>
      <w:r>
        <w:rPr>
          <w:color w:val="666666"/>
          <w:spacing w:val="7"/>
          <w:highlight w:val="yellow"/>
        </w:rPr>
        <w:t xml:space="preserve"> </w:t>
      </w:r>
      <w:r>
        <w:rPr>
          <w:color w:val="666666"/>
          <w:highlight w:val="yellow"/>
        </w:rPr>
        <w:t>screening</w:t>
      </w:r>
      <w:r>
        <w:rPr>
          <w:color w:val="666666"/>
          <w:spacing w:val="8"/>
          <w:highlight w:val="yellow"/>
        </w:rPr>
        <w:t xml:space="preserve"> </w:t>
      </w:r>
      <w:r>
        <w:rPr>
          <w:color w:val="666666"/>
          <w:highlight w:val="yellow"/>
        </w:rPr>
        <w:t>tests</w:t>
      </w:r>
      <w:r>
        <w:rPr>
          <w:color w:val="666666"/>
          <w:spacing w:val="8"/>
          <w:highlight w:val="yellow"/>
        </w:rPr>
        <w:t xml:space="preserve"> </w:t>
      </w:r>
      <w:r>
        <w:rPr>
          <w:color w:val="666666"/>
          <w:spacing w:val="-2"/>
          <w:highlight w:val="yellow"/>
        </w:rPr>
        <w:t>including:</w:t>
      </w:r>
    </w:p>
    <w:p w14:paraId="1E9CEC6E" w14:textId="77777777" w:rsidR="000712D2" w:rsidRDefault="00000000">
      <w:pPr>
        <w:pStyle w:val="ListParagraph"/>
        <w:numPr>
          <w:ilvl w:val="0"/>
          <w:numId w:val="41"/>
        </w:numPr>
        <w:tabs>
          <w:tab w:val="left" w:pos="2711"/>
        </w:tabs>
        <w:spacing w:before="59"/>
        <w:ind w:left="2711" w:hanging="121"/>
        <w:rPr>
          <w:sz w:val="15"/>
        </w:rPr>
      </w:pPr>
      <w:r>
        <w:rPr>
          <w:color w:val="666666"/>
          <w:sz w:val="15"/>
          <w:highlight w:val="yellow"/>
        </w:rPr>
        <w:t>Newborn</w:t>
      </w:r>
      <w:r>
        <w:rPr>
          <w:color w:val="666666"/>
          <w:spacing w:val="6"/>
          <w:sz w:val="15"/>
          <w:highlight w:val="yellow"/>
        </w:rPr>
        <w:t xml:space="preserve"> </w:t>
      </w:r>
      <w:r>
        <w:rPr>
          <w:color w:val="666666"/>
          <w:spacing w:val="-2"/>
          <w:sz w:val="15"/>
          <w:highlight w:val="yellow"/>
        </w:rPr>
        <w:t>screenings</w:t>
      </w:r>
    </w:p>
    <w:p w14:paraId="0527054A" w14:textId="77777777" w:rsidR="000712D2" w:rsidRDefault="00000000">
      <w:pPr>
        <w:pStyle w:val="ListParagraph"/>
        <w:numPr>
          <w:ilvl w:val="0"/>
          <w:numId w:val="41"/>
        </w:numPr>
        <w:tabs>
          <w:tab w:val="left" w:pos="2711"/>
        </w:tabs>
        <w:spacing w:before="58"/>
        <w:ind w:left="2711" w:hanging="121"/>
        <w:rPr>
          <w:sz w:val="15"/>
        </w:rPr>
      </w:pPr>
      <w:r>
        <w:rPr>
          <w:color w:val="666666"/>
          <w:sz w:val="15"/>
          <w:highlight w:val="yellow"/>
        </w:rPr>
        <w:t>Vision</w:t>
      </w:r>
      <w:r>
        <w:rPr>
          <w:color w:val="666666"/>
          <w:spacing w:val="4"/>
          <w:sz w:val="15"/>
          <w:highlight w:val="yellow"/>
        </w:rPr>
        <w:t xml:space="preserve"> </w:t>
      </w:r>
      <w:r>
        <w:rPr>
          <w:color w:val="666666"/>
          <w:spacing w:val="-2"/>
          <w:sz w:val="15"/>
          <w:highlight w:val="yellow"/>
        </w:rPr>
        <w:t>screening</w:t>
      </w:r>
    </w:p>
    <w:p w14:paraId="4502ACBE" w14:textId="77777777" w:rsidR="000712D2" w:rsidRDefault="00000000">
      <w:pPr>
        <w:pStyle w:val="ListParagraph"/>
        <w:numPr>
          <w:ilvl w:val="0"/>
          <w:numId w:val="41"/>
        </w:numPr>
        <w:tabs>
          <w:tab w:val="left" w:pos="2711"/>
        </w:tabs>
        <w:spacing w:before="59"/>
        <w:ind w:left="2711" w:hanging="121"/>
        <w:rPr>
          <w:sz w:val="15"/>
        </w:rPr>
      </w:pPr>
      <w:r>
        <w:rPr>
          <w:color w:val="666666"/>
          <w:sz w:val="15"/>
          <w:highlight w:val="yellow"/>
        </w:rPr>
        <w:t>Hearing</w:t>
      </w:r>
      <w:r>
        <w:rPr>
          <w:color w:val="666666"/>
          <w:spacing w:val="5"/>
          <w:sz w:val="15"/>
          <w:highlight w:val="yellow"/>
        </w:rPr>
        <w:t xml:space="preserve"> </w:t>
      </w:r>
      <w:r>
        <w:rPr>
          <w:color w:val="666666"/>
          <w:spacing w:val="-2"/>
          <w:sz w:val="15"/>
          <w:highlight w:val="yellow"/>
        </w:rPr>
        <w:t>screening</w:t>
      </w:r>
    </w:p>
    <w:p w14:paraId="12A9CC18" w14:textId="77777777" w:rsidR="000712D2" w:rsidRDefault="00000000">
      <w:pPr>
        <w:pStyle w:val="ListParagraph"/>
        <w:numPr>
          <w:ilvl w:val="0"/>
          <w:numId w:val="41"/>
        </w:numPr>
        <w:tabs>
          <w:tab w:val="left" w:pos="2711"/>
        </w:tabs>
        <w:spacing w:before="58"/>
        <w:ind w:left="2711" w:hanging="121"/>
        <w:rPr>
          <w:sz w:val="15"/>
        </w:rPr>
      </w:pPr>
      <w:r>
        <w:rPr>
          <w:color w:val="666666"/>
          <w:sz w:val="15"/>
          <w:highlight w:val="yellow"/>
        </w:rPr>
        <w:t xml:space="preserve">Developmental and behavioral </w:t>
      </w:r>
      <w:r>
        <w:rPr>
          <w:color w:val="666666"/>
          <w:spacing w:val="-2"/>
          <w:sz w:val="15"/>
          <w:highlight w:val="yellow"/>
        </w:rPr>
        <w:t>assessments</w:t>
      </w:r>
    </w:p>
    <w:p w14:paraId="17076ABF" w14:textId="77777777" w:rsidR="000712D2" w:rsidRDefault="00000000">
      <w:pPr>
        <w:pStyle w:val="ListParagraph"/>
        <w:numPr>
          <w:ilvl w:val="0"/>
          <w:numId w:val="41"/>
        </w:numPr>
        <w:tabs>
          <w:tab w:val="left" w:pos="2711"/>
        </w:tabs>
        <w:spacing w:before="59"/>
        <w:ind w:left="2711" w:hanging="121"/>
        <w:rPr>
          <w:sz w:val="15"/>
        </w:rPr>
      </w:pPr>
      <w:r>
        <w:rPr>
          <w:color w:val="666666"/>
          <w:sz w:val="15"/>
          <w:highlight w:val="yellow"/>
        </w:rPr>
        <w:t>Oral</w:t>
      </w:r>
      <w:r>
        <w:rPr>
          <w:color w:val="666666"/>
          <w:spacing w:val="2"/>
          <w:sz w:val="15"/>
          <w:highlight w:val="yellow"/>
        </w:rPr>
        <w:t xml:space="preserve"> </w:t>
      </w:r>
      <w:r>
        <w:rPr>
          <w:color w:val="666666"/>
          <w:sz w:val="15"/>
          <w:highlight w:val="yellow"/>
        </w:rPr>
        <w:t>health</w:t>
      </w:r>
      <w:r>
        <w:rPr>
          <w:color w:val="666666"/>
          <w:spacing w:val="2"/>
          <w:sz w:val="15"/>
          <w:highlight w:val="yellow"/>
        </w:rPr>
        <w:t xml:space="preserve"> </w:t>
      </w:r>
      <w:r>
        <w:rPr>
          <w:color w:val="666666"/>
          <w:spacing w:val="-2"/>
          <w:sz w:val="15"/>
          <w:highlight w:val="yellow"/>
        </w:rPr>
        <w:t>assessment</w:t>
      </w:r>
    </w:p>
    <w:p w14:paraId="1296D371" w14:textId="77777777" w:rsidR="000712D2" w:rsidRDefault="00000000">
      <w:pPr>
        <w:pStyle w:val="ListParagraph"/>
        <w:numPr>
          <w:ilvl w:val="0"/>
          <w:numId w:val="41"/>
        </w:numPr>
        <w:tabs>
          <w:tab w:val="left" w:pos="2711"/>
        </w:tabs>
        <w:spacing w:before="58"/>
        <w:ind w:left="2711" w:hanging="121"/>
        <w:rPr>
          <w:sz w:val="15"/>
        </w:rPr>
      </w:pPr>
      <w:r>
        <w:rPr>
          <w:color w:val="666666"/>
          <w:sz w:val="15"/>
          <w:highlight w:val="yellow"/>
        </w:rPr>
        <w:t>Screening</w:t>
      </w:r>
      <w:r>
        <w:rPr>
          <w:color w:val="666666"/>
          <w:spacing w:val="4"/>
          <w:sz w:val="15"/>
          <w:highlight w:val="yellow"/>
        </w:rPr>
        <w:t xml:space="preserve"> </w:t>
      </w:r>
      <w:r>
        <w:rPr>
          <w:color w:val="666666"/>
          <w:sz w:val="15"/>
          <w:highlight w:val="yellow"/>
        </w:rPr>
        <w:t>for</w:t>
      </w:r>
      <w:r>
        <w:rPr>
          <w:color w:val="666666"/>
          <w:spacing w:val="4"/>
          <w:sz w:val="15"/>
          <w:highlight w:val="yellow"/>
        </w:rPr>
        <w:t xml:space="preserve"> </w:t>
      </w:r>
      <w:r>
        <w:rPr>
          <w:color w:val="666666"/>
          <w:sz w:val="15"/>
          <w:highlight w:val="yellow"/>
        </w:rPr>
        <w:t>lead</w:t>
      </w:r>
      <w:r>
        <w:rPr>
          <w:color w:val="666666"/>
          <w:spacing w:val="4"/>
          <w:sz w:val="15"/>
          <w:highlight w:val="yellow"/>
        </w:rPr>
        <w:t xml:space="preserve"> </w:t>
      </w:r>
      <w:r>
        <w:rPr>
          <w:color w:val="666666"/>
          <w:spacing w:val="-2"/>
          <w:sz w:val="15"/>
          <w:highlight w:val="yellow"/>
        </w:rPr>
        <w:t>exposure</w:t>
      </w:r>
    </w:p>
    <w:p w14:paraId="3F3A566A" w14:textId="77777777" w:rsidR="000712D2" w:rsidRDefault="00000000">
      <w:pPr>
        <w:pStyle w:val="ListParagraph"/>
        <w:numPr>
          <w:ilvl w:val="0"/>
          <w:numId w:val="41"/>
        </w:numPr>
        <w:tabs>
          <w:tab w:val="left" w:pos="2711"/>
        </w:tabs>
        <w:spacing w:before="59"/>
        <w:ind w:left="2711" w:hanging="121"/>
        <w:rPr>
          <w:sz w:val="15"/>
        </w:rPr>
      </w:pPr>
      <w:r>
        <w:rPr>
          <w:color w:val="666666"/>
          <w:sz w:val="15"/>
          <w:highlight w:val="yellow"/>
        </w:rPr>
        <w:t>Hemoglobin</w:t>
      </w:r>
      <w:r>
        <w:rPr>
          <w:color w:val="666666"/>
          <w:spacing w:val="5"/>
          <w:sz w:val="15"/>
          <w:highlight w:val="yellow"/>
        </w:rPr>
        <w:t xml:space="preserve"> </w:t>
      </w:r>
      <w:r>
        <w:rPr>
          <w:color w:val="666666"/>
          <w:sz w:val="15"/>
          <w:highlight w:val="yellow"/>
        </w:rPr>
        <w:t>or</w:t>
      </w:r>
      <w:r>
        <w:rPr>
          <w:color w:val="666666"/>
          <w:spacing w:val="6"/>
          <w:sz w:val="15"/>
          <w:highlight w:val="yellow"/>
        </w:rPr>
        <w:t xml:space="preserve"> </w:t>
      </w:r>
      <w:r>
        <w:rPr>
          <w:color w:val="666666"/>
          <w:sz w:val="15"/>
          <w:highlight w:val="yellow"/>
        </w:rPr>
        <w:t>hematocrit</w:t>
      </w:r>
      <w:r>
        <w:rPr>
          <w:color w:val="666666"/>
          <w:spacing w:val="6"/>
          <w:sz w:val="15"/>
          <w:highlight w:val="yellow"/>
        </w:rPr>
        <w:t xml:space="preserve"> </w:t>
      </w:r>
      <w:r>
        <w:rPr>
          <w:color w:val="666666"/>
          <w:sz w:val="15"/>
          <w:highlight w:val="yellow"/>
        </w:rPr>
        <w:t>(blood</w:t>
      </w:r>
      <w:r>
        <w:rPr>
          <w:color w:val="666666"/>
          <w:spacing w:val="6"/>
          <w:sz w:val="15"/>
          <w:highlight w:val="yellow"/>
        </w:rPr>
        <w:t xml:space="preserve"> </w:t>
      </w:r>
      <w:r>
        <w:rPr>
          <w:color w:val="666666"/>
          <w:spacing w:val="-2"/>
          <w:sz w:val="15"/>
          <w:highlight w:val="yellow"/>
        </w:rPr>
        <w:t>count)</w:t>
      </w:r>
    </w:p>
    <w:p w14:paraId="3C11FB79" w14:textId="77777777" w:rsidR="000712D2" w:rsidRDefault="00000000">
      <w:pPr>
        <w:pStyle w:val="ListParagraph"/>
        <w:numPr>
          <w:ilvl w:val="0"/>
          <w:numId w:val="41"/>
        </w:numPr>
        <w:tabs>
          <w:tab w:val="left" w:pos="2711"/>
        </w:tabs>
        <w:spacing w:before="58"/>
        <w:ind w:left="2711" w:hanging="121"/>
        <w:rPr>
          <w:sz w:val="15"/>
        </w:rPr>
      </w:pPr>
      <w:r>
        <w:rPr>
          <w:color w:val="666666"/>
          <w:sz w:val="15"/>
          <w:highlight w:val="yellow"/>
        </w:rPr>
        <w:t>Blood</w:t>
      </w:r>
      <w:r>
        <w:rPr>
          <w:color w:val="666666"/>
          <w:spacing w:val="4"/>
          <w:sz w:val="15"/>
          <w:highlight w:val="yellow"/>
        </w:rPr>
        <w:t xml:space="preserve"> </w:t>
      </w:r>
      <w:r>
        <w:rPr>
          <w:color w:val="666666"/>
          <w:spacing w:val="-2"/>
          <w:sz w:val="15"/>
          <w:highlight w:val="yellow"/>
        </w:rPr>
        <w:t>pressure</w:t>
      </w:r>
    </w:p>
    <w:p w14:paraId="18E91811" w14:textId="77777777" w:rsidR="000712D2" w:rsidRDefault="00000000">
      <w:pPr>
        <w:pStyle w:val="ListParagraph"/>
        <w:numPr>
          <w:ilvl w:val="0"/>
          <w:numId w:val="41"/>
        </w:numPr>
        <w:tabs>
          <w:tab w:val="left" w:pos="2711"/>
        </w:tabs>
        <w:spacing w:before="58"/>
        <w:ind w:left="2711" w:hanging="121"/>
        <w:rPr>
          <w:sz w:val="15"/>
        </w:rPr>
      </w:pPr>
      <w:r>
        <w:rPr>
          <w:color w:val="666666"/>
          <w:sz w:val="15"/>
          <w:highlight w:val="yellow"/>
        </w:rPr>
        <w:t>Height,</w:t>
      </w:r>
      <w:r>
        <w:rPr>
          <w:color w:val="666666"/>
          <w:spacing w:val="4"/>
          <w:sz w:val="15"/>
          <w:highlight w:val="yellow"/>
        </w:rPr>
        <w:t xml:space="preserve"> </w:t>
      </w:r>
      <w:r>
        <w:rPr>
          <w:color w:val="666666"/>
          <w:sz w:val="15"/>
          <w:highlight w:val="yellow"/>
        </w:rPr>
        <w:t>weight</w:t>
      </w:r>
      <w:r>
        <w:rPr>
          <w:color w:val="666666"/>
          <w:spacing w:val="4"/>
          <w:sz w:val="15"/>
          <w:highlight w:val="yellow"/>
        </w:rPr>
        <w:t xml:space="preserve"> </w:t>
      </w:r>
      <w:r>
        <w:rPr>
          <w:color w:val="666666"/>
          <w:sz w:val="15"/>
          <w:highlight w:val="yellow"/>
        </w:rPr>
        <w:t>and</w:t>
      </w:r>
      <w:r>
        <w:rPr>
          <w:color w:val="666666"/>
          <w:spacing w:val="4"/>
          <w:sz w:val="15"/>
          <w:highlight w:val="yellow"/>
        </w:rPr>
        <w:t xml:space="preserve"> </w:t>
      </w:r>
      <w:r>
        <w:rPr>
          <w:color w:val="666666"/>
          <w:sz w:val="15"/>
          <w:highlight w:val="yellow"/>
        </w:rPr>
        <w:t>body</w:t>
      </w:r>
      <w:r>
        <w:rPr>
          <w:color w:val="666666"/>
          <w:spacing w:val="4"/>
          <w:sz w:val="15"/>
          <w:highlight w:val="yellow"/>
        </w:rPr>
        <w:t xml:space="preserve"> </w:t>
      </w:r>
      <w:r>
        <w:rPr>
          <w:color w:val="666666"/>
          <w:sz w:val="15"/>
          <w:highlight w:val="yellow"/>
        </w:rPr>
        <w:t>mass</w:t>
      </w:r>
      <w:r>
        <w:rPr>
          <w:color w:val="666666"/>
          <w:spacing w:val="4"/>
          <w:sz w:val="15"/>
          <w:highlight w:val="yellow"/>
        </w:rPr>
        <w:t xml:space="preserve"> </w:t>
      </w:r>
      <w:r>
        <w:rPr>
          <w:color w:val="666666"/>
          <w:sz w:val="15"/>
          <w:highlight w:val="yellow"/>
        </w:rPr>
        <w:t>index</w:t>
      </w:r>
      <w:r>
        <w:rPr>
          <w:color w:val="666666"/>
          <w:spacing w:val="4"/>
          <w:sz w:val="15"/>
          <w:highlight w:val="yellow"/>
        </w:rPr>
        <w:t xml:space="preserve"> </w:t>
      </w:r>
      <w:r>
        <w:rPr>
          <w:color w:val="666666"/>
          <w:spacing w:val="-2"/>
          <w:sz w:val="15"/>
          <w:highlight w:val="yellow"/>
        </w:rPr>
        <w:t>(BMI)\</w:t>
      </w:r>
    </w:p>
    <w:p w14:paraId="414D061D" w14:textId="77777777" w:rsidR="000712D2" w:rsidRDefault="00000000">
      <w:pPr>
        <w:pStyle w:val="ListParagraph"/>
        <w:numPr>
          <w:ilvl w:val="0"/>
          <w:numId w:val="41"/>
        </w:numPr>
        <w:tabs>
          <w:tab w:val="left" w:pos="2711"/>
        </w:tabs>
        <w:spacing w:before="59"/>
        <w:ind w:left="2711" w:hanging="121"/>
        <w:rPr>
          <w:sz w:val="15"/>
        </w:rPr>
      </w:pPr>
      <w:r>
        <w:rPr>
          <w:color w:val="666666"/>
          <w:sz w:val="15"/>
          <w:highlight w:val="yellow"/>
        </w:rPr>
        <w:t>Cholesterol and</w:t>
      </w:r>
      <w:r>
        <w:rPr>
          <w:color w:val="666666"/>
          <w:spacing w:val="1"/>
          <w:sz w:val="15"/>
          <w:highlight w:val="yellow"/>
        </w:rPr>
        <w:t xml:space="preserve"> </w:t>
      </w:r>
      <w:r>
        <w:rPr>
          <w:color w:val="666666"/>
          <w:sz w:val="15"/>
          <w:highlight w:val="yellow"/>
        </w:rPr>
        <w:t>lipid</w:t>
      </w:r>
      <w:r>
        <w:rPr>
          <w:color w:val="666666"/>
          <w:spacing w:val="1"/>
          <w:sz w:val="15"/>
          <w:highlight w:val="yellow"/>
        </w:rPr>
        <w:t xml:space="preserve"> </w:t>
      </w:r>
      <w:r>
        <w:rPr>
          <w:color w:val="666666"/>
          <w:sz w:val="15"/>
          <w:highlight w:val="yellow"/>
        </w:rPr>
        <w:t>level</w:t>
      </w:r>
      <w:r>
        <w:rPr>
          <w:color w:val="666666"/>
          <w:spacing w:val="1"/>
          <w:sz w:val="15"/>
          <w:highlight w:val="yellow"/>
        </w:rPr>
        <w:t xml:space="preserve"> </w:t>
      </w:r>
      <w:r>
        <w:rPr>
          <w:color w:val="666666"/>
          <w:spacing w:val="-2"/>
          <w:sz w:val="15"/>
          <w:highlight w:val="yellow"/>
        </w:rPr>
        <w:t>screening</w:t>
      </w:r>
    </w:p>
    <w:p w14:paraId="42F05A61" w14:textId="77777777" w:rsidR="000712D2" w:rsidRDefault="00000000">
      <w:pPr>
        <w:pStyle w:val="ListParagraph"/>
        <w:numPr>
          <w:ilvl w:val="0"/>
          <w:numId w:val="41"/>
        </w:numPr>
        <w:tabs>
          <w:tab w:val="left" w:pos="2711"/>
        </w:tabs>
        <w:spacing w:before="58"/>
        <w:ind w:left="2711" w:hanging="121"/>
        <w:rPr>
          <w:sz w:val="15"/>
        </w:rPr>
      </w:pPr>
      <w:r>
        <w:rPr>
          <w:color w:val="666666"/>
          <w:sz w:val="15"/>
          <w:highlight w:val="yellow"/>
        </w:rPr>
        <w:t>Screening</w:t>
      </w:r>
      <w:r>
        <w:rPr>
          <w:color w:val="666666"/>
          <w:spacing w:val="4"/>
          <w:sz w:val="15"/>
          <w:highlight w:val="yellow"/>
        </w:rPr>
        <w:t xml:space="preserve"> </w:t>
      </w:r>
      <w:r>
        <w:rPr>
          <w:color w:val="666666"/>
          <w:sz w:val="15"/>
          <w:highlight w:val="yellow"/>
        </w:rPr>
        <w:t>for</w:t>
      </w:r>
      <w:r>
        <w:rPr>
          <w:color w:val="666666"/>
          <w:spacing w:val="5"/>
          <w:sz w:val="15"/>
          <w:highlight w:val="yellow"/>
        </w:rPr>
        <w:t xml:space="preserve"> </w:t>
      </w:r>
      <w:r>
        <w:rPr>
          <w:color w:val="666666"/>
          <w:spacing w:val="-2"/>
          <w:sz w:val="15"/>
          <w:highlight w:val="yellow"/>
        </w:rPr>
        <w:t>depression</w:t>
      </w:r>
    </w:p>
    <w:p w14:paraId="19C81EE5" w14:textId="77777777" w:rsidR="000712D2" w:rsidRDefault="00000000">
      <w:pPr>
        <w:pStyle w:val="ListParagraph"/>
        <w:numPr>
          <w:ilvl w:val="0"/>
          <w:numId w:val="41"/>
        </w:numPr>
        <w:tabs>
          <w:tab w:val="left" w:pos="2711"/>
        </w:tabs>
        <w:spacing w:before="59"/>
        <w:ind w:left="2711" w:hanging="121"/>
        <w:rPr>
          <w:sz w:val="15"/>
        </w:rPr>
      </w:pPr>
      <w:r>
        <w:rPr>
          <w:color w:val="666666"/>
          <w:sz w:val="15"/>
          <w:highlight w:val="yellow"/>
        </w:rPr>
        <w:t>Screening</w:t>
      </w:r>
      <w:r>
        <w:rPr>
          <w:color w:val="666666"/>
          <w:spacing w:val="5"/>
          <w:sz w:val="15"/>
          <w:highlight w:val="yellow"/>
        </w:rPr>
        <w:t xml:space="preserve"> </w:t>
      </w:r>
      <w:r>
        <w:rPr>
          <w:color w:val="666666"/>
          <w:sz w:val="15"/>
          <w:highlight w:val="yellow"/>
        </w:rPr>
        <w:t>and</w:t>
      </w:r>
      <w:r>
        <w:rPr>
          <w:color w:val="666666"/>
          <w:spacing w:val="5"/>
          <w:sz w:val="15"/>
          <w:highlight w:val="yellow"/>
        </w:rPr>
        <w:t xml:space="preserve"> </w:t>
      </w:r>
      <w:r>
        <w:rPr>
          <w:color w:val="666666"/>
          <w:sz w:val="15"/>
          <w:highlight w:val="yellow"/>
        </w:rPr>
        <w:t>counseling</w:t>
      </w:r>
      <w:r>
        <w:rPr>
          <w:color w:val="666666"/>
          <w:spacing w:val="5"/>
          <w:sz w:val="15"/>
          <w:highlight w:val="yellow"/>
        </w:rPr>
        <w:t xml:space="preserve"> </w:t>
      </w:r>
      <w:r>
        <w:rPr>
          <w:color w:val="666666"/>
          <w:sz w:val="15"/>
          <w:highlight w:val="yellow"/>
        </w:rPr>
        <w:t>for</w:t>
      </w:r>
      <w:r>
        <w:rPr>
          <w:color w:val="666666"/>
          <w:spacing w:val="5"/>
          <w:sz w:val="15"/>
          <w:highlight w:val="yellow"/>
        </w:rPr>
        <w:t xml:space="preserve"> </w:t>
      </w:r>
      <w:r>
        <w:rPr>
          <w:color w:val="666666"/>
          <w:spacing w:val="-2"/>
          <w:sz w:val="15"/>
          <w:highlight w:val="yellow"/>
        </w:rPr>
        <w:t>obesity</w:t>
      </w:r>
    </w:p>
    <w:p w14:paraId="2D5600FF" w14:textId="77777777" w:rsidR="000712D2" w:rsidRDefault="00000000">
      <w:pPr>
        <w:pStyle w:val="BodyText"/>
        <w:spacing w:before="104"/>
        <w:ind w:left="361"/>
      </w:pPr>
      <w:r>
        <w:br w:type="column"/>
      </w:r>
      <w:r>
        <w:rPr>
          <w:color w:val="666666"/>
          <w:highlight w:val="yellow"/>
        </w:rPr>
        <w:t>Preventive</w:t>
      </w:r>
      <w:r>
        <w:rPr>
          <w:color w:val="666666"/>
          <w:spacing w:val="3"/>
          <w:highlight w:val="yellow"/>
        </w:rPr>
        <w:t xml:space="preserve"> </w:t>
      </w:r>
      <w:r>
        <w:rPr>
          <w:color w:val="666666"/>
          <w:highlight w:val="yellow"/>
        </w:rPr>
        <w:t>physical</w:t>
      </w:r>
      <w:r>
        <w:rPr>
          <w:color w:val="666666"/>
          <w:spacing w:val="4"/>
          <w:highlight w:val="yellow"/>
        </w:rPr>
        <w:t xml:space="preserve"> </w:t>
      </w:r>
      <w:r>
        <w:rPr>
          <w:color w:val="666666"/>
          <w:spacing w:val="-2"/>
          <w:highlight w:val="yellow"/>
        </w:rPr>
        <w:t>exams</w:t>
      </w:r>
    </w:p>
    <w:p w14:paraId="57710D41" w14:textId="77777777" w:rsidR="000712D2" w:rsidRDefault="00000000">
      <w:pPr>
        <w:pStyle w:val="BodyText"/>
        <w:spacing w:before="59"/>
        <w:ind w:left="361"/>
      </w:pPr>
      <w:r>
        <w:rPr>
          <w:color w:val="666666"/>
          <w:highlight w:val="yellow"/>
        </w:rPr>
        <w:t>Age-appropriate</w:t>
      </w:r>
      <w:r>
        <w:rPr>
          <w:color w:val="666666"/>
          <w:spacing w:val="7"/>
          <w:highlight w:val="yellow"/>
        </w:rPr>
        <w:t xml:space="preserve"> </w:t>
      </w:r>
      <w:r>
        <w:rPr>
          <w:color w:val="666666"/>
          <w:highlight w:val="yellow"/>
        </w:rPr>
        <w:t>screening</w:t>
      </w:r>
      <w:r>
        <w:rPr>
          <w:color w:val="666666"/>
          <w:spacing w:val="8"/>
          <w:highlight w:val="yellow"/>
        </w:rPr>
        <w:t xml:space="preserve"> </w:t>
      </w:r>
      <w:r>
        <w:rPr>
          <w:color w:val="666666"/>
          <w:highlight w:val="yellow"/>
        </w:rPr>
        <w:t>tests</w:t>
      </w:r>
      <w:r>
        <w:rPr>
          <w:color w:val="666666"/>
          <w:spacing w:val="8"/>
          <w:highlight w:val="yellow"/>
        </w:rPr>
        <w:t xml:space="preserve"> </w:t>
      </w:r>
      <w:r>
        <w:rPr>
          <w:color w:val="666666"/>
          <w:spacing w:val="-2"/>
          <w:highlight w:val="yellow"/>
        </w:rPr>
        <w:t>including:</w:t>
      </w:r>
    </w:p>
    <w:p w14:paraId="27164F8E" w14:textId="77777777" w:rsidR="000712D2" w:rsidRDefault="00000000">
      <w:pPr>
        <w:pStyle w:val="ListParagraph"/>
        <w:numPr>
          <w:ilvl w:val="0"/>
          <w:numId w:val="40"/>
        </w:numPr>
        <w:tabs>
          <w:tab w:val="left" w:pos="482"/>
        </w:tabs>
        <w:spacing w:before="58"/>
        <w:ind w:left="482" w:hanging="121"/>
        <w:rPr>
          <w:sz w:val="15"/>
        </w:rPr>
      </w:pPr>
      <w:r>
        <w:rPr>
          <w:color w:val="666666"/>
          <w:sz w:val="15"/>
          <w:highlight w:val="yellow"/>
        </w:rPr>
        <w:t>Eye</w:t>
      </w:r>
      <w:r>
        <w:rPr>
          <w:color w:val="666666"/>
          <w:spacing w:val="3"/>
          <w:sz w:val="15"/>
          <w:highlight w:val="yellow"/>
        </w:rPr>
        <w:t xml:space="preserve"> </w:t>
      </w:r>
      <w:r>
        <w:rPr>
          <w:color w:val="666666"/>
          <w:sz w:val="15"/>
          <w:highlight w:val="yellow"/>
        </w:rPr>
        <w:t>chart</w:t>
      </w:r>
      <w:r>
        <w:rPr>
          <w:color w:val="666666"/>
          <w:spacing w:val="4"/>
          <w:sz w:val="15"/>
          <w:highlight w:val="yellow"/>
        </w:rPr>
        <w:t xml:space="preserve"> </w:t>
      </w:r>
      <w:r>
        <w:rPr>
          <w:color w:val="666666"/>
          <w:sz w:val="15"/>
          <w:highlight w:val="yellow"/>
        </w:rPr>
        <w:t>vision</w:t>
      </w:r>
      <w:r>
        <w:rPr>
          <w:color w:val="666666"/>
          <w:spacing w:val="3"/>
          <w:sz w:val="15"/>
          <w:highlight w:val="yellow"/>
        </w:rPr>
        <w:t xml:space="preserve"> </w:t>
      </w:r>
      <w:r>
        <w:rPr>
          <w:color w:val="666666"/>
          <w:spacing w:val="-2"/>
          <w:sz w:val="15"/>
          <w:highlight w:val="yellow"/>
        </w:rPr>
        <w:t>screening</w:t>
      </w:r>
    </w:p>
    <w:p w14:paraId="1DF6C55E" w14:textId="77777777" w:rsidR="000712D2" w:rsidRDefault="00000000">
      <w:pPr>
        <w:pStyle w:val="ListParagraph"/>
        <w:numPr>
          <w:ilvl w:val="0"/>
          <w:numId w:val="40"/>
        </w:numPr>
        <w:tabs>
          <w:tab w:val="left" w:pos="482"/>
        </w:tabs>
        <w:spacing w:before="59"/>
        <w:ind w:left="482" w:hanging="121"/>
        <w:rPr>
          <w:sz w:val="15"/>
        </w:rPr>
      </w:pPr>
      <w:r>
        <w:rPr>
          <w:color w:val="666666"/>
          <w:sz w:val="15"/>
          <w:highlight w:val="yellow"/>
        </w:rPr>
        <w:t>Hearing</w:t>
      </w:r>
      <w:r>
        <w:rPr>
          <w:color w:val="666666"/>
          <w:spacing w:val="5"/>
          <w:sz w:val="15"/>
          <w:highlight w:val="yellow"/>
        </w:rPr>
        <w:t xml:space="preserve"> </w:t>
      </w:r>
      <w:r>
        <w:rPr>
          <w:color w:val="666666"/>
          <w:spacing w:val="-2"/>
          <w:sz w:val="15"/>
          <w:highlight w:val="yellow"/>
        </w:rPr>
        <w:t>screening</w:t>
      </w:r>
    </w:p>
    <w:p w14:paraId="1EFE6544" w14:textId="77777777" w:rsidR="000712D2" w:rsidRDefault="00000000">
      <w:pPr>
        <w:pStyle w:val="ListParagraph"/>
        <w:numPr>
          <w:ilvl w:val="0"/>
          <w:numId w:val="40"/>
        </w:numPr>
        <w:tabs>
          <w:tab w:val="left" w:pos="482"/>
        </w:tabs>
        <w:spacing w:before="58"/>
        <w:ind w:left="482" w:hanging="121"/>
        <w:rPr>
          <w:sz w:val="15"/>
        </w:rPr>
      </w:pPr>
      <w:r>
        <w:rPr>
          <w:color w:val="666666"/>
          <w:sz w:val="15"/>
          <w:highlight w:val="yellow"/>
        </w:rPr>
        <w:t>Cholesterol and</w:t>
      </w:r>
      <w:r>
        <w:rPr>
          <w:color w:val="666666"/>
          <w:spacing w:val="1"/>
          <w:sz w:val="15"/>
          <w:highlight w:val="yellow"/>
        </w:rPr>
        <w:t xml:space="preserve"> </w:t>
      </w:r>
      <w:r>
        <w:rPr>
          <w:color w:val="666666"/>
          <w:sz w:val="15"/>
          <w:highlight w:val="yellow"/>
        </w:rPr>
        <w:t>lipid</w:t>
      </w:r>
      <w:r>
        <w:rPr>
          <w:color w:val="666666"/>
          <w:spacing w:val="1"/>
          <w:sz w:val="15"/>
          <w:highlight w:val="yellow"/>
        </w:rPr>
        <w:t xml:space="preserve"> </w:t>
      </w:r>
      <w:r>
        <w:rPr>
          <w:color w:val="666666"/>
          <w:sz w:val="15"/>
          <w:highlight w:val="yellow"/>
        </w:rPr>
        <w:t>level</w:t>
      </w:r>
      <w:r>
        <w:rPr>
          <w:color w:val="666666"/>
          <w:spacing w:val="1"/>
          <w:sz w:val="15"/>
          <w:highlight w:val="yellow"/>
        </w:rPr>
        <w:t xml:space="preserve"> </w:t>
      </w:r>
      <w:r>
        <w:rPr>
          <w:color w:val="666666"/>
          <w:spacing w:val="-2"/>
          <w:sz w:val="15"/>
          <w:highlight w:val="yellow"/>
        </w:rPr>
        <w:t>screening</w:t>
      </w:r>
    </w:p>
    <w:p w14:paraId="207FAB6F" w14:textId="77777777" w:rsidR="000712D2" w:rsidRDefault="00000000">
      <w:pPr>
        <w:pStyle w:val="ListParagraph"/>
        <w:numPr>
          <w:ilvl w:val="0"/>
          <w:numId w:val="40"/>
        </w:numPr>
        <w:tabs>
          <w:tab w:val="left" w:pos="482"/>
        </w:tabs>
        <w:spacing w:before="59"/>
        <w:ind w:left="482" w:hanging="121"/>
        <w:rPr>
          <w:sz w:val="15"/>
        </w:rPr>
      </w:pPr>
      <w:r>
        <w:rPr>
          <w:color w:val="666666"/>
          <w:sz w:val="15"/>
          <w:highlight w:val="yellow"/>
        </w:rPr>
        <w:t>Blood</w:t>
      </w:r>
      <w:r>
        <w:rPr>
          <w:color w:val="666666"/>
          <w:spacing w:val="4"/>
          <w:sz w:val="15"/>
          <w:highlight w:val="yellow"/>
        </w:rPr>
        <w:t xml:space="preserve"> </w:t>
      </w:r>
      <w:r>
        <w:rPr>
          <w:color w:val="666666"/>
          <w:spacing w:val="-2"/>
          <w:sz w:val="15"/>
          <w:highlight w:val="yellow"/>
        </w:rPr>
        <w:t>pressure</w:t>
      </w:r>
    </w:p>
    <w:p w14:paraId="5CE090F9" w14:textId="77777777" w:rsidR="000712D2" w:rsidRDefault="00000000">
      <w:pPr>
        <w:pStyle w:val="ListParagraph"/>
        <w:numPr>
          <w:ilvl w:val="0"/>
          <w:numId w:val="40"/>
        </w:numPr>
        <w:tabs>
          <w:tab w:val="left" w:pos="482"/>
        </w:tabs>
        <w:spacing w:before="58"/>
        <w:ind w:left="482" w:hanging="121"/>
        <w:rPr>
          <w:sz w:val="15"/>
        </w:rPr>
      </w:pPr>
      <w:r>
        <w:rPr>
          <w:color w:val="666666"/>
          <w:sz w:val="15"/>
          <w:highlight w:val="yellow"/>
        </w:rPr>
        <w:t>Height,</w:t>
      </w:r>
      <w:r>
        <w:rPr>
          <w:color w:val="666666"/>
          <w:spacing w:val="4"/>
          <w:sz w:val="15"/>
          <w:highlight w:val="yellow"/>
        </w:rPr>
        <w:t xml:space="preserve"> </w:t>
      </w:r>
      <w:r>
        <w:rPr>
          <w:color w:val="666666"/>
          <w:sz w:val="15"/>
          <w:highlight w:val="yellow"/>
        </w:rPr>
        <w:t>weight</w:t>
      </w:r>
      <w:r>
        <w:rPr>
          <w:color w:val="666666"/>
          <w:spacing w:val="4"/>
          <w:sz w:val="15"/>
          <w:highlight w:val="yellow"/>
        </w:rPr>
        <w:t xml:space="preserve"> </w:t>
      </w:r>
      <w:r>
        <w:rPr>
          <w:color w:val="666666"/>
          <w:sz w:val="15"/>
          <w:highlight w:val="yellow"/>
        </w:rPr>
        <w:t>and</w:t>
      </w:r>
      <w:r>
        <w:rPr>
          <w:color w:val="666666"/>
          <w:spacing w:val="5"/>
          <w:sz w:val="15"/>
          <w:highlight w:val="yellow"/>
        </w:rPr>
        <w:t xml:space="preserve"> </w:t>
      </w:r>
      <w:r>
        <w:rPr>
          <w:color w:val="666666"/>
          <w:spacing w:val="-5"/>
          <w:sz w:val="15"/>
          <w:highlight w:val="yellow"/>
        </w:rPr>
        <w:t>BMI</w:t>
      </w:r>
    </w:p>
    <w:p w14:paraId="2E267D85" w14:textId="77777777" w:rsidR="000712D2" w:rsidRDefault="00000000">
      <w:pPr>
        <w:pStyle w:val="ListParagraph"/>
        <w:numPr>
          <w:ilvl w:val="0"/>
          <w:numId w:val="40"/>
        </w:numPr>
        <w:tabs>
          <w:tab w:val="left" w:pos="482"/>
        </w:tabs>
        <w:spacing w:before="59"/>
        <w:ind w:left="482" w:hanging="121"/>
        <w:rPr>
          <w:sz w:val="15"/>
        </w:rPr>
      </w:pPr>
      <w:r>
        <w:rPr>
          <w:color w:val="666666"/>
          <w:sz w:val="15"/>
          <w:highlight w:val="yellow"/>
        </w:rPr>
        <w:t>Screening</w:t>
      </w:r>
      <w:r>
        <w:rPr>
          <w:color w:val="666666"/>
          <w:spacing w:val="4"/>
          <w:sz w:val="15"/>
          <w:highlight w:val="yellow"/>
        </w:rPr>
        <w:t xml:space="preserve"> </w:t>
      </w:r>
      <w:r>
        <w:rPr>
          <w:color w:val="666666"/>
          <w:sz w:val="15"/>
          <w:highlight w:val="yellow"/>
        </w:rPr>
        <w:t>for</w:t>
      </w:r>
      <w:r>
        <w:rPr>
          <w:color w:val="666666"/>
          <w:spacing w:val="5"/>
          <w:sz w:val="15"/>
          <w:highlight w:val="yellow"/>
        </w:rPr>
        <w:t xml:space="preserve"> </w:t>
      </w:r>
      <w:r>
        <w:rPr>
          <w:color w:val="666666"/>
          <w:spacing w:val="-2"/>
          <w:sz w:val="15"/>
          <w:highlight w:val="yellow"/>
        </w:rPr>
        <w:t>depression</w:t>
      </w:r>
    </w:p>
    <w:p w14:paraId="15AA21B9" w14:textId="77777777" w:rsidR="000712D2" w:rsidRDefault="00000000">
      <w:pPr>
        <w:pStyle w:val="ListParagraph"/>
        <w:numPr>
          <w:ilvl w:val="0"/>
          <w:numId w:val="40"/>
        </w:numPr>
        <w:tabs>
          <w:tab w:val="left" w:pos="482"/>
        </w:tabs>
        <w:spacing w:before="58"/>
        <w:ind w:left="482" w:hanging="121"/>
        <w:rPr>
          <w:sz w:val="15"/>
        </w:rPr>
      </w:pPr>
      <w:r>
        <w:rPr>
          <w:color w:val="666666"/>
          <w:sz w:val="15"/>
          <w:highlight w:val="yellow"/>
        </w:rPr>
        <w:t>Diabetes</w:t>
      </w:r>
      <w:r>
        <w:rPr>
          <w:color w:val="666666"/>
          <w:spacing w:val="6"/>
          <w:sz w:val="15"/>
          <w:highlight w:val="yellow"/>
        </w:rPr>
        <w:t xml:space="preserve"> </w:t>
      </w:r>
      <w:r>
        <w:rPr>
          <w:color w:val="666666"/>
          <w:spacing w:val="-2"/>
          <w:sz w:val="15"/>
          <w:highlight w:val="yellow"/>
        </w:rPr>
        <w:t>screening</w:t>
      </w:r>
    </w:p>
    <w:p w14:paraId="3ADC77D8" w14:textId="77777777" w:rsidR="000712D2" w:rsidRDefault="00000000">
      <w:pPr>
        <w:pStyle w:val="ListParagraph"/>
        <w:numPr>
          <w:ilvl w:val="0"/>
          <w:numId w:val="40"/>
        </w:numPr>
        <w:tabs>
          <w:tab w:val="left" w:pos="482"/>
        </w:tabs>
        <w:spacing w:before="59" w:line="316" w:lineRule="auto"/>
        <w:ind w:right="1079" w:firstLine="0"/>
        <w:rPr>
          <w:sz w:val="15"/>
        </w:rPr>
      </w:pPr>
      <w:r>
        <w:rPr>
          <w:color w:val="666666"/>
          <w:sz w:val="15"/>
          <w:highlight w:val="yellow"/>
        </w:rPr>
        <w:t>Prostate cancer screening including digital rectal</w:t>
      </w:r>
      <w:r>
        <w:rPr>
          <w:color w:val="666666"/>
          <w:sz w:val="15"/>
        </w:rPr>
        <w:t xml:space="preserve"> </w:t>
      </w:r>
      <w:r>
        <w:rPr>
          <w:color w:val="666666"/>
          <w:sz w:val="15"/>
          <w:highlight w:val="yellow"/>
        </w:rPr>
        <w:t xml:space="preserve">exam and </w:t>
      </w:r>
      <w:proofErr w:type="spellStart"/>
      <w:r>
        <w:rPr>
          <w:color w:val="666666"/>
          <w:sz w:val="15"/>
          <w:highlight w:val="yellow"/>
        </w:rPr>
        <w:t>PSAtest</w:t>
      </w:r>
      <w:proofErr w:type="spellEnd"/>
    </w:p>
    <w:p w14:paraId="36EE77CE" w14:textId="77777777" w:rsidR="000712D2" w:rsidRDefault="00000000">
      <w:pPr>
        <w:pStyle w:val="ListParagraph"/>
        <w:numPr>
          <w:ilvl w:val="0"/>
          <w:numId w:val="40"/>
        </w:numPr>
        <w:tabs>
          <w:tab w:val="left" w:pos="482"/>
        </w:tabs>
        <w:spacing w:before="0" w:line="316" w:lineRule="auto"/>
        <w:ind w:right="1354" w:firstLine="0"/>
        <w:rPr>
          <w:sz w:val="15"/>
        </w:rPr>
      </w:pPr>
      <w:r>
        <w:rPr>
          <w:color w:val="666666"/>
          <w:sz w:val="15"/>
          <w:highlight w:val="yellow"/>
        </w:rPr>
        <w:t>Breast cancer screening, including exam and</w:t>
      </w:r>
      <w:r>
        <w:rPr>
          <w:color w:val="666666"/>
          <w:sz w:val="15"/>
        </w:rPr>
        <w:t xml:space="preserve"> </w:t>
      </w:r>
      <w:r>
        <w:rPr>
          <w:color w:val="666666"/>
          <w:spacing w:val="-2"/>
          <w:sz w:val="15"/>
          <w:highlight w:val="yellow"/>
        </w:rPr>
        <w:t>mammography</w:t>
      </w:r>
    </w:p>
    <w:p w14:paraId="7576E79C" w14:textId="77777777" w:rsidR="000712D2" w:rsidRDefault="00000000">
      <w:pPr>
        <w:pStyle w:val="ListParagraph"/>
        <w:numPr>
          <w:ilvl w:val="0"/>
          <w:numId w:val="40"/>
        </w:numPr>
        <w:tabs>
          <w:tab w:val="left" w:pos="482"/>
        </w:tabs>
        <w:spacing w:before="0" w:line="316" w:lineRule="auto"/>
        <w:ind w:right="1290" w:firstLine="0"/>
        <w:rPr>
          <w:sz w:val="15"/>
        </w:rPr>
      </w:pPr>
      <w:r>
        <w:rPr>
          <w:color w:val="666666"/>
          <w:sz w:val="15"/>
          <w:highlight w:val="yellow"/>
        </w:rPr>
        <w:t>Pelvic exam and Pap test, including screening</w:t>
      </w:r>
      <w:r>
        <w:rPr>
          <w:color w:val="666666"/>
          <w:sz w:val="15"/>
        </w:rPr>
        <w:t xml:space="preserve"> </w:t>
      </w:r>
      <w:r>
        <w:rPr>
          <w:color w:val="666666"/>
          <w:sz w:val="15"/>
          <w:highlight w:val="yellow"/>
        </w:rPr>
        <w:t>for cervical cancer</w:t>
      </w:r>
    </w:p>
    <w:p w14:paraId="6DA03A57" w14:textId="77777777" w:rsidR="000712D2" w:rsidRDefault="000712D2">
      <w:pPr>
        <w:spacing w:line="316" w:lineRule="auto"/>
        <w:rPr>
          <w:sz w:val="15"/>
        </w:rPr>
        <w:sectPr w:rsidR="000712D2" w:rsidSect="004B102F">
          <w:pgSz w:w="12240" w:h="15840"/>
          <w:pgMar w:top="400" w:right="260" w:bottom="220" w:left="600" w:header="93" w:footer="35" w:gutter="0"/>
          <w:cols w:num="2" w:space="720" w:equalWidth="0">
            <w:col w:w="6067" w:space="40"/>
            <w:col w:w="5273"/>
          </w:cols>
        </w:sectPr>
      </w:pPr>
    </w:p>
    <w:p w14:paraId="36EB0063" w14:textId="77777777" w:rsidR="000712D2" w:rsidRDefault="00000000">
      <w:pPr>
        <w:pStyle w:val="ListParagraph"/>
        <w:numPr>
          <w:ilvl w:val="1"/>
          <w:numId w:val="40"/>
        </w:numPr>
        <w:tabs>
          <w:tab w:val="left" w:pos="2711"/>
        </w:tabs>
        <w:spacing w:before="0"/>
        <w:ind w:left="2711" w:hanging="121"/>
        <w:rPr>
          <w:sz w:val="15"/>
        </w:rPr>
      </w:pPr>
      <w:r>
        <w:rPr>
          <w:color w:val="666666"/>
          <w:sz w:val="15"/>
          <w:highlight w:val="yellow"/>
        </w:rPr>
        <w:t>Behavioral</w:t>
      </w:r>
      <w:r>
        <w:rPr>
          <w:color w:val="666666"/>
          <w:spacing w:val="3"/>
          <w:sz w:val="15"/>
          <w:highlight w:val="yellow"/>
        </w:rPr>
        <w:t xml:space="preserve"> </w:t>
      </w:r>
      <w:r>
        <w:rPr>
          <w:color w:val="666666"/>
          <w:sz w:val="15"/>
          <w:highlight w:val="yellow"/>
        </w:rPr>
        <w:t>counseling</w:t>
      </w:r>
      <w:r>
        <w:rPr>
          <w:color w:val="666666"/>
          <w:spacing w:val="4"/>
          <w:sz w:val="15"/>
          <w:highlight w:val="yellow"/>
        </w:rPr>
        <w:t xml:space="preserve"> </w:t>
      </w:r>
      <w:r>
        <w:rPr>
          <w:color w:val="666666"/>
          <w:sz w:val="15"/>
          <w:highlight w:val="yellow"/>
        </w:rPr>
        <w:t>to</w:t>
      </w:r>
      <w:r>
        <w:rPr>
          <w:color w:val="666666"/>
          <w:spacing w:val="4"/>
          <w:sz w:val="15"/>
          <w:highlight w:val="yellow"/>
        </w:rPr>
        <w:t xml:space="preserve"> </w:t>
      </w:r>
      <w:r>
        <w:rPr>
          <w:color w:val="666666"/>
          <w:sz w:val="15"/>
          <w:highlight w:val="yellow"/>
        </w:rPr>
        <w:t>promote</w:t>
      </w:r>
      <w:r>
        <w:rPr>
          <w:color w:val="666666"/>
          <w:spacing w:val="4"/>
          <w:sz w:val="15"/>
          <w:highlight w:val="yellow"/>
        </w:rPr>
        <w:t xml:space="preserve"> </w:t>
      </w:r>
      <w:r>
        <w:rPr>
          <w:color w:val="666666"/>
          <w:sz w:val="15"/>
          <w:highlight w:val="yellow"/>
        </w:rPr>
        <w:t>a</w:t>
      </w:r>
      <w:r>
        <w:rPr>
          <w:color w:val="666666"/>
          <w:spacing w:val="4"/>
          <w:sz w:val="15"/>
          <w:highlight w:val="yellow"/>
        </w:rPr>
        <w:t xml:space="preserve"> </w:t>
      </w:r>
      <w:r>
        <w:rPr>
          <w:color w:val="666666"/>
          <w:sz w:val="15"/>
          <w:highlight w:val="yellow"/>
        </w:rPr>
        <w:t>healthy</w:t>
      </w:r>
      <w:r>
        <w:rPr>
          <w:color w:val="666666"/>
          <w:spacing w:val="4"/>
          <w:sz w:val="15"/>
          <w:highlight w:val="yellow"/>
        </w:rPr>
        <w:t xml:space="preserve"> </w:t>
      </w:r>
      <w:r>
        <w:rPr>
          <w:color w:val="666666"/>
          <w:sz w:val="15"/>
          <w:highlight w:val="yellow"/>
        </w:rPr>
        <w:t>diet</w:t>
      </w:r>
      <w:r>
        <w:rPr>
          <w:color w:val="666666"/>
          <w:spacing w:val="34"/>
          <w:sz w:val="15"/>
        </w:rPr>
        <w:t xml:space="preserve"> </w:t>
      </w:r>
      <w:r>
        <w:rPr>
          <w:color w:val="666666"/>
          <w:sz w:val="15"/>
          <w:highlight w:val="yellow"/>
        </w:rPr>
        <w:t>-</w:t>
      </w:r>
      <w:r>
        <w:rPr>
          <w:color w:val="666666"/>
          <w:spacing w:val="4"/>
          <w:sz w:val="15"/>
          <w:highlight w:val="yellow"/>
        </w:rPr>
        <w:t xml:space="preserve"> </w:t>
      </w:r>
      <w:r>
        <w:rPr>
          <w:color w:val="666666"/>
          <w:sz w:val="15"/>
          <w:highlight w:val="yellow"/>
        </w:rPr>
        <w:t>Screening</w:t>
      </w:r>
      <w:r>
        <w:rPr>
          <w:color w:val="666666"/>
          <w:spacing w:val="4"/>
          <w:sz w:val="15"/>
          <w:highlight w:val="yellow"/>
        </w:rPr>
        <w:t xml:space="preserve"> </w:t>
      </w:r>
      <w:r>
        <w:rPr>
          <w:color w:val="666666"/>
          <w:sz w:val="15"/>
          <w:highlight w:val="yellow"/>
        </w:rPr>
        <w:t>for</w:t>
      </w:r>
      <w:r>
        <w:rPr>
          <w:color w:val="666666"/>
          <w:spacing w:val="4"/>
          <w:sz w:val="15"/>
          <w:highlight w:val="yellow"/>
        </w:rPr>
        <w:t xml:space="preserve"> </w:t>
      </w:r>
      <w:r>
        <w:rPr>
          <w:color w:val="666666"/>
          <w:sz w:val="15"/>
          <w:highlight w:val="yellow"/>
        </w:rPr>
        <w:t>sexually</w:t>
      </w:r>
      <w:r>
        <w:rPr>
          <w:color w:val="666666"/>
          <w:spacing w:val="4"/>
          <w:sz w:val="15"/>
          <w:highlight w:val="yellow"/>
        </w:rPr>
        <w:t xml:space="preserve"> </w:t>
      </w:r>
      <w:r>
        <w:rPr>
          <w:color w:val="666666"/>
          <w:sz w:val="15"/>
          <w:highlight w:val="yellow"/>
        </w:rPr>
        <w:t>transmitted</w:t>
      </w:r>
      <w:r>
        <w:rPr>
          <w:color w:val="666666"/>
          <w:spacing w:val="4"/>
          <w:sz w:val="15"/>
          <w:highlight w:val="yellow"/>
        </w:rPr>
        <w:t xml:space="preserve"> </w:t>
      </w:r>
      <w:r>
        <w:rPr>
          <w:color w:val="666666"/>
          <w:spacing w:val="-2"/>
          <w:sz w:val="15"/>
          <w:highlight w:val="yellow"/>
        </w:rPr>
        <w:t>infections</w:t>
      </w:r>
    </w:p>
    <w:p w14:paraId="707A9547" w14:textId="77777777" w:rsidR="000712D2" w:rsidRDefault="000712D2">
      <w:pPr>
        <w:rPr>
          <w:sz w:val="15"/>
        </w:rPr>
        <w:sectPr w:rsidR="000712D2" w:rsidSect="004B102F">
          <w:type w:val="continuous"/>
          <w:pgSz w:w="12240" w:h="15840"/>
          <w:pgMar w:top="400" w:right="260" w:bottom="220" w:left="600" w:header="93" w:footer="35" w:gutter="0"/>
          <w:cols w:space="720"/>
        </w:sectPr>
      </w:pPr>
    </w:p>
    <w:p w14:paraId="29BDB14A" w14:textId="77777777" w:rsidR="000712D2" w:rsidRDefault="00000000">
      <w:pPr>
        <w:pStyle w:val="ListParagraph"/>
        <w:numPr>
          <w:ilvl w:val="1"/>
          <w:numId w:val="40"/>
        </w:numPr>
        <w:tabs>
          <w:tab w:val="left" w:pos="2711"/>
        </w:tabs>
        <w:spacing w:before="59"/>
        <w:ind w:left="2711" w:hanging="121"/>
        <w:rPr>
          <w:sz w:val="15"/>
        </w:rPr>
      </w:pPr>
      <w:r>
        <w:rPr>
          <w:color w:val="666666"/>
          <w:sz w:val="15"/>
          <w:highlight w:val="yellow"/>
        </w:rPr>
        <w:t>Screening</w:t>
      </w:r>
      <w:r>
        <w:rPr>
          <w:color w:val="666666"/>
          <w:spacing w:val="6"/>
          <w:sz w:val="15"/>
          <w:highlight w:val="yellow"/>
        </w:rPr>
        <w:t xml:space="preserve"> </w:t>
      </w:r>
      <w:r>
        <w:rPr>
          <w:color w:val="666666"/>
          <w:sz w:val="15"/>
          <w:highlight w:val="yellow"/>
        </w:rPr>
        <w:t>for</w:t>
      </w:r>
      <w:r>
        <w:rPr>
          <w:color w:val="666666"/>
          <w:spacing w:val="6"/>
          <w:sz w:val="15"/>
          <w:highlight w:val="yellow"/>
        </w:rPr>
        <w:t xml:space="preserve"> </w:t>
      </w:r>
      <w:r>
        <w:rPr>
          <w:color w:val="666666"/>
          <w:sz w:val="15"/>
          <w:highlight w:val="yellow"/>
        </w:rPr>
        <w:t>sexually</w:t>
      </w:r>
      <w:r>
        <w:rPr>
          <w:color w:val="666666"/>
          <w:spacing w:val="6"/>
          <w:sz w:val="15"/>
          <w:highlight w:val="yellow"/>
        </w:rPr>
        <w:t xml:space="preserve"> </w:t>
      </w:r>
      <w:r>
        <w:rPr>
          <w:color w:val="666666"/>
          <w:sz w:val="15"/>
          <w:highlight w:val="yellow"/>
        </w:rPr>
        <w:t>transmitted</w:t>
      </w:r>
      <w:r>
        <w:rPr>
          <w:color w:val="666666"/>
          <w:spacing w:val="6"/>
          <w:sz w:val="15"/>
          <w:highlight w:val="yellow"/>
        </w:rPr>
        <w:t xml:space="preserve"> </w:t>
      </w:r>
      <w:r>
        <w:rPr>
          <w:color w:val="666666"/>
          <w:spacing w:val="-2"/>
          <w:sz w:val="15"/>
          <w:highlight w:val="yellow"/>
        </w:rPr>
        <w:t>infections</w:t>
      </w:r>
    </w:p>
    <w:p w14:paraId="6D473E52" w14:textId="77777777" w:rsidR="000712D2" w:rsidRDefault="00000000">
      <w:pPr>
        <w:pStyle w:val="ListParagraph"/>
        <w:numPr>
          <w:ilvl w:val="1"/>
          <w:numId w:val="40"/>
        </w:numPr>
        <w:tabs>
          <w:tab w:val="left" w:pos="2711"/>
        </w:tabs>
        <w:spacing w:before="58" w:line="316" w:lineRule="auto"/>
        <w:ind w:firstLine="0"/>
        <w:rPr>
          <w:sz w:val="15"/>
        </w:rPr>
      </w:pPr>
      <w:r>
        <w:rPr>
          <w:color w:val="666666"/>
          <w:sz w:val="15"/>
          <w:highlight w:val="yellow"/>
        </w:rPr>
        <w:t>Pelvic exam and Pap test, including screening</w:t>
      </w:r>
      <w:r>
        <w:rPr>
          <w:color w:val="666666"/>
          <w:sz w:val="15"/>
        </w:rPr>
        <w:t xml:space="preserve"> </w:t>
      </w:r>
      <w:r>
        <w:rPr>
          <w:color w:val="666666"/>
          <w:spacing w:val="-4"/>
          <w:sz w:val="15"/>
          <w:highlight w:val="yellow"/>
        </w:rPr>
        <w:t>for</w:t>
      </w:r>
    </w:p>
    <w:p w14:paraId="612EB2D8" w14:textId="77777777" w:rsidR="000712D2" w:rsidRDefault="00000000">
      <w:pPr>
        <w:pStyle w:val="BodyText"/>
        <w:ind w:left="2590"/>
      </w:pPr>
      <w:r>
        <w:rPr>
          <w:color w:val="666666"/>
          <w:highlight w:val="yellow"/>
        </w:rPr>
        <w:t>cervical</w:t>
      </w:r>
      <w:r>
        <w:rPr>
          <w:color w:val="666666"/>
          <w:spacing w:val="-2"/>
          <w:highlight w:val="yellow"/>
        </w:rPr>
        <w:t xml:space="preserve"> cancer</w:t>
      </w:r>
    </w:p>
    <w:p w14:paraId="578FE767" w14:textId="77777777" w:rsidR="000712D2" w:rsidRDefault="00000000">
      <w:pPr>
        <w:pStyle w:val="BodyText"/>
        <w:spacing w:before="59"/>
        <w:ind w:left="2590"/>
      </w:pPr>
      <w:r>
        <w:rPr>
          <w:color w:val="666666"/>
          <w:highlight w:val="yellow"/>
        </w:rPr>
        <w:t>-</w:t>
      </w:r>
      <w:r>
        <w:rPr>
          <w:color w:val="666666"/>
          <w:spacing w:val="-2"/>
          <w:highlight w:val="yellow"/>
        </w:rPr>
        <w:t>urinalysis</w:t>
      </w:r>
    </w:p>
    <w:p w14:paraId="46AD3994" w14:textId="77777777" w:rsidR="000712D2" w:rsidRDefault="00000000">
      <w:pPr>
        <w:pStyle w:val="BodyText"/>
        <w:spacing w:before="58"/>
        <w:ind w:left="2590"/>
      </w:pPr>
      <w:r>
        <w:rPr>
          <w:color w:val="666666"/>
          <w:highlight w:val="yellow"/>
        </w:rPr>
        <w:t>-tuberculin</w:t>
      </w:r>
      <w:r>
        <w:rPr>
          <w:color w:val="666666"/>
          <w:spacing w:val="8"/>
          <w:highlight w:val="yellow"/>
        </w:rPr>
        <w:t xml:space="preserve"> </w:t>
      </w:r>
      <w:r>
        <w:rPr>
          <w:color w:val="666666"/>
          <w:spacing w:val="-2"/>
          <w:highlight w:val="yellow"/>
        </w:rPr>
        <w:t>tests</w:t>
      </w:r>
    </w:p>
    <w:p w14:paraId="7E86B076" w14:textId="77777777" w:rsidR="000712D2" w:rsidRDefault="00000000">
      <w:pPr>
        <w:pStyle w:val="BodyText"/>
        <w:spacing w:before="59" w:line="316" w:lineRule="auto"/>
        <w:ind w:left="2590"/>
      </w:pPr>
      <w:r>
        <w:rPr>
          <w:color w:val="666666"/>
          <w:highlight w:val="yellow"/>
        </w:rPr>
        <w:t>-blood tests including hematocrit, hemoglobin</w:t>
      </w:r>
      <w:r>
        <w:rPr>
          <w:color w:val="666666"/>
        </w:rPr>
        <w:t xml:space="preserve"> </w:t>
      </w:r>
      <w:r>
        <w:rPr>
          <w:color w:val="666666"/>
          <w:highlight w:val="yellow"/>
        </w:rPr>
        <w:t>and screening for sickle hemoglobinopathy</w:t>
      </w:r>
    </w:p>
    <w:p w14:paraId="102CACEF" w14:textId="77777777" w:rsidR="000712D2" w:rsidRDefault="000712D2">
      <w:pPr>
        <w:pStyle w:val="BodyText"/>
        <w:spacing w:before="58"/>
      </w:pPr>
    </w:p>
    <w:p w14:paraId="1CF30F4A" w14:textId="77777777" w:rsidR="000712D2" w:rsidRDefault="00000000">
      <w:pPr>
        <w:pStyle w:val="BodyText"/>
        <w:ind w:left="2590"/>
      </w:pPr>
      <w:r>
        <w:rPr>
          <w:color w:val="666666"/>
          <w:spacing w:val="-2"/>
          <w:highlight w:val="yellow"/>
        </w:rPr>
        <w:t>Immunizations:</w:t>
      </w:r>
    </w:p>
    <w:p w14:paraId="339E41C8" w14:textId="77777777" w:rsidR="000712D2" w:rsidRDefault="00000000">
      <w:pPr>
        <w:pStyle w:val="ListParagraph"/>
        <w:numPr>
          <w:ilvl w:val="1"/>
          <w:numId w:val="40"/>
        </w:numPr>
        <w:tabs>
          <w:tab w:val="left" w:pos="2711"/>
        </w:tabs>
        <w:spacing w:before="59"/>
        <w:ind w:left="2711" w:hanging="121"/>
        <w:rPr>
          <w:sz w:val="15"/>
        </w:rPr>
      </w:pPr>
      <w:r>
        <w:rPr>
          <w:color w:val="666666"/>
          <w:sz w:val="15"/>
          <w:highlight w:val="yellow"/>
        </w:rPr>
        <w:t>Hepatitis</w:t>
      </w:r>
      <w:r>
        <w:rPr>
          <w:color w:val="666666"/>
          <w:spacing w:val="6"/>
          <w:sz w:val="15"/>
          <w:highlight w:val="yellow"/>
        </w:rPr>
        <w:t xml:space="preserve"> </w:t>
      </w:r>
      <w:r>
        <w:rPr>
          <w:color w:val="666666"/>
          <w:spacing w:val="-10"/>
          <w:sz w:val="15"/>
          <w:highlight w:val="yellow"/>
        </w:rPr>
        <w:t>A</w:t>
      </w:r>
    </w:p>
    <w:p w14:paraId="594E5C76" w14:textId="77777777" w:rsidR="000712D2" w:rsidRDefault="00000000">
      <w:pPr>
        <w:pStyle w:val="ListParagraph"/>
        <w:numPr>
          <w:ilvl w:val="1"/>
          <w:numId w:val="40"/>
        </w:numPr>
        <w:tabs>
          <w:tab w:val="left" w:pos="2711"/>
        </w:tabs>
        <w:spacing w:before="58"/>
        <w:ind w:left="2711" w:hanging="121"/>
        <w:rPr>
          <w:sz w:val="15"/>
        </w:rPr>
      </w:pPr>
      <w:r>
        <w:rPr>
          <w:color w:val="666666"/>
          <w:sz w:val="15"/>
          <w:highlight w:val="yellow"/>
        </w:rPr>
        <w:t>Hepatitis</w:t>
      </w:r>
      <w:r>
        <w:rPr>
          <w:color w:val="666666"/>
          <w:spacing w:val="6"/>
          <w:sz w:val="15"/>
          <w:highlight w:val="yellow"/>
        </w:rPr>
        <w:t xml:space="preserve"> </w:t>
      </w:r>
      <w:r>
        <w:rPr>
          <w:color w:val="666666"/>
          <w:spacing w:val="-10"/>
          <w:sz w:val="15"/>
          <w:highlight w:val="yellow"/>
        </w:rPr>
        <w:t>B</w:t>
      </w:r>
    </w:p>
    <w:p w14:paraId="2E3E0DA9" w14:textId="77777777" w:rsidR="000712D2" w:rsidRDefault="00000000">
      <w:pPr>
        <w:pStyle w:val="ListParagraph"/>
        <w:numPr>
          <w:ilvl w:val="1"/>
          <w:numId w:val="40"/>
        </w:numPr>
        <w:tabs>
          <w:tab w:val="left" w:pos="2711"/>
        </w:tabs>
        <w:spacing w:before="59"/>
        <w:ind w:left="2711" w:hanging="121"/>
        <w:rPr>
          <w:sz w:val="15"/>
        </w:rPr>
      </w:pPr>
      <w:r>
        <w:rPr>
          <w:color w:val="666666"/>
          <w:sz w:val="15"/>
          <w:highlight w:val="yellow"/>
        </w:rPr>
        <w:t>Diphtheria,</w:t>
      </w:r>
      <w:r>
        <w:rPr>
          <w:color w:val="666666"/>
          <w:spacing w:val="7"/>
          <w:sz w:val="15"/>
          <w:highlight w:val="yellow"/>
        </w:rPr>
        <w:t xml:space="preserve"> </w:t>
      </w:r>
      <w:r>
        <w:rPr>
          <w:color w:val="666666"/>
          <w:sz w:val="15"/>
          <w:highlight w:val="yellow"/>
        </w:rPr>
        <w:t>Tetanus,</w:t>
      </w:r>
      <w:r>
        <w:rPr>
          <w:color w:val="666666"/>
          <w:spacing w:val="7"/>
          <w:sz w:val="15"/>
          <w:highlight w:val="yellow"/>
        </w:rPr>
        <w:t xml:space="preserve"> </w:t>
      </w:r>
      <w:r>
        <w:rPr>
          <w:color w:val="666666"/>
          <w:spacing w:val="-2"/>
          <w:sz w:val="15"/>
          <w:highlight w:val="yellow"/>
        </w:rPr>
        <w:t>Pertussis</w:t>
      </w:r>
    </w:p>
    <w:p w14:paraId="1D9ECA5D" w14:textId="77777777" w:rsidR="000712D2" w:rsidRDefault="00000000">
      <w:pPr>
        <w:pStyle w:val="ListParagraph"/>
        <w:numPr>
          <w:ilvl w:val="1"/>
          <w:numId w:val="40"/>
        </w:numPr>
        <w:tabs>
          <w:tab w:val="left" w:pos="2711"/>
        </w:tabs>
        <w:spacing w:before="58"/>
        <w:ind w:left="2711" w:hanging="121"/>
        <w:rPr>
          <w:sz w:val="15"/>
        </w:rPr>
      </w:pPr>
      <w:r>
        <w:rPr>
          <w:color w:val="666666"/>
          <w:sz w:val="15"/>
          <w:highlight w:val="yellow"/>
        </w:rPr>
        <w:t>Varicella</w:t>
      </w:r>
      <w:r>
        <w:rPr>
          <w:color w:val="666666"/>
          <w:spacing w:val="6"/>
          <w:sz w:val="15"/>
          <w:highlight w:val="yellow"/>
        </w:rPr>
        <w:t xml:space="preserve"> </w:t>
      </w:r>
      <w:r>
        <w:rPr>
          <w:color w:val="666666"/>
          <w:sz w:val="15"/>
          <w:highlight w:val="yellow"/>
        </w:rPr>
        <w:t>(chicken</w:t>
      </w:r>
      <w:r>
        <w:rPr>
          <w:color w:val="666666"/>
          <w:spacing w:val="6"/>
          <w:sz w:val="15"/>
          <w:highlight w:val="yellow"/>
        </w:rPr>
        <w:t xml:space="preserve"> </w:t>
      </w:r>
      <w:r>
        <w:rPr>
          <w:color w:val="666666"/>
          <w:spacing w:val="-4"/>
          <w:sz w:val="15"/>
          <w:highlight w:val="yellow"/>
        </w:rPr>
        <w:t>pox)</w:t>
      </w:r>
    </w:p>
    <w:p w14:paraId="6FC60D93" w14:textId="77777777" w:rsidR="000712D2" w:rsidRDefault="00000000">
      <w:pPr>
        <w:pStyle w:val="ListParagraph"/>
        <w:numPr>
          <w:ilvl w:val="1"/>
          <w:numId w:val="40"/>
        </w:numPr>
        <w:tabs>
          <w:tab w:val="left" w:pos="2711"/>
        </w:tabs>
        <w:spacing w:before="59"/>
        <w:ind w:left="2711" w:hanging="121"/>
        <w:rPr>
          <w:sz w:val="15"/>
        </w:rPr>
      </w:pPr>
      <w:r>
        <w:rPr>
          <w:color w:val="666666"/>
          <w:sz w:val="15"/>
          <w:highlight w:val="yellow"/>
        </w:rPr>
        <w:t>Influenza</w:t>
      </w:r>
      <w:r>
        <w:rPr>
          <w:color w:val="666666"/>
          <w:spacing w:val="7"/>
          <w:sz w:val="15"/>
          <w:highlight w:val="yellow"/>
        </w:rPr>
        <w:t xml:space="preserve"> </w:t>
      </w:r>
      <w:r>
        <w:rPr>
          <w:color w:val="666666"/>
          <w:spacing w:val="-2"/>
          <w:sz w:val="15"/>
          <w:highlight w:val="yellow"/>
        </w:rPr>
        <w:t>(flu)</w:t>
      </w:r>
    </w:p>
    <w:p w14:paraId="1C03BEA9" w14:textId="77777777" w:rsidR="000712D2" w:rsidRDefault="00000000">
      <w:pPr>
        <w:pStyle w:val="ListParagraph"/>
        <w:numPr>
          <w:ilvl w:val="1"/>
          <w:numId w:val="40"/>
        </w:numPr>
        <w:tabs>
          <w:tab w:val="left" w:pos="2711"/>
        </w:tabs>
        <w:spacing w:before="58"/>
        <w:ind w:left="2711" w:hanging="121"/>
        <w:rPr>
          <w:sz w:val="15"/>
        </w:rPr>
      </w:pPr>
      <w:r>
        <w:rPr>
          <w:color w:val="666666"/>
          <w:sz w:val="15"/>
          <w:highlight w:val="yellow"/>
        </w:rPr>
        <w:t>Pneumococcal</w:t>
      </w:r>
      <w:r>
        <w:rPr>
          <w:color w:val="666666"/>
          <w:spacing w:val="-1"/>
          <w:sz w:val="15"/>
          <w:highlight w:val="yellow"/>
        </w:rPr>
        <w:t xml:space="preserve"> </w:t>
      </w:r>
      <w:r>
        <w:rPr>
          <w:color w:val="666666"/>
          <w:spacing w:val="-2"/>
          <w:sz w:val="15"/>
          <w:highlight w:val="yellow"/>
        </w:rPr>
        <w:t>(pneumonia)</w:t>
      </w:r>
    </w:p>
    <w:p w14:paraId="56B60F6B" w14:textId="77777777" w:rsidR="000712D2" w:rsidRDefault="00000000">
      <w:pPr>
        <w:pStyle w:val="ListParagraph"/>
        <w:numPr>
          <w:ilvl w:val="1"/>
          <w:numId w:val="40"/>
        </w:numPr>
        <w:tabs>
          <w:tab w:val="left" w:pos="2711"/>
        </w:tabs>
        <w:spacing w:before="59"/>
        <w:ind w:left="2711" w:hanging="121"/>
        <w:rPr>
          <w:sz w:val="15"/>
        </w:rPr>
      </w:pPr>
      <w:r>
        <w:rPr>
          <w:color w:val="666666"/>
          <w:sz w:val="15"/>
          <w:highlight w:val="yellow"/>
        </w:rPr>
        <w:t>Human</w:t>
      </w:r>
      <w:r>
        <w:rPr>
          <w:color w:val="666666"/>
          <w:spacing w:val="8"/>
          <w:sz w:val="15"/>
          <w:highlight w:val="yellow"/>
        </w:rPr>
        <w:t xml:space="preserve"> </w:t>
      </w:r>
      <w:r>
        <w:rPr>
          <w:color w:val="666666"/>
          <w:sz w:val="15"/>
          <w:highlight w:val="yellow"/>
        </w:rPr>
        <w:t>Papillomavirus</w:t>
      </w:r>
      <w:r>
        <w:rPr>
          <w:color w:val="666666"/>
          <w:spacing w:val="8"/>
          <w:sz w:val="15"/>
          <w:highlight w:val="yellow"/>
        </w:rPr>
        <w:t xml:space="preserve"> </w:t>
      </w:r>
      <w:r>
        <w:rPr>
          <w:color w:val="666666"/>
          <w:spacing w:val="-2"/>
          <w:sz w:val="15"/>
          <w:highlight w:val="yellow"/>
        </w:rPr>
        <w:t>(HPV)</w:t>
      </w:r>
    </w:p>
    <w:p w14:paraId="217A544A" w14:textId="77777777" w:rsidR="000712D2" w:rsidRDefault="00000000">
      <w:pPr>
        <w:pStyle w:val="ListParagraph"/>
        <w:numPr>
          <w:ilvl w:val="1"/>
          <w:numId w:val="40"/>
        </w:numPr>
        <w:tabs>
          <w:tab w:val="left" w:pos="2711"/>
        </w:tabs>
        <w:spacing w:before="58"/>
        <w:ind w:left="2711" w:hanging="121"/>
        <w:rPr>
          <w:sz w:val="15"/>
        </w:rPr>
      </w:pPr>
      <w:proofErr w:type="spellStart"/>
      <w:r>
        <w:rPr>
          <w:color w:val="666666"/>
          <w:sz w:val="15"/>
          <w:highlight w:val="yellow"/>
        </w:rPr>
        <w:t>Haemophilus</w:t>
      </w:r>
      <w:proofErr w:type="spellEnd"/>
      <w:r>
        <w:rPr>
          <w:color w:val="666666"/>
          <w:spacing w:val="5"/>
          <w:sz w:val="15"/>
          <w:highlight w:val="yellow"/>
        </w:rPr>
        <w:t xml:space="preserve"> </w:t>
      </w:r>
      <w:r>
        <w:rPr>
          <w:color w:val="666666"/>
          <w:sz w:val="15"/>
          <w:highlight w:val="yellow"/>
        </w:rPr>
        <w:t>Influenza</w:t>
      </w:r>
      <w:r>
        <w:rPr>
          <w:color w:val="666666"/>
          <w:spacing w:val="5"/>
          <w:sz w:val="15"/>
          <w:highlight w:val="yellow"/>
        </w:rPr>
        <w:t xml:space="preserve"> </w:t>
      </w:r>
      <w:r>
        <w:rPr>
          <w:color w:val="666666"/>
          <w:sz w:val="15"/>
          <w:highlight w:val="yellow"/>
        </w:rPr>
        <w:t>type</w:t>
      </w:r>
      <w:r>
        <w:rPr>
          <w:color w:val="666666"/>
          <w:spacing w:val="5"/>
          <w:sz w:val="15"/>
          <w:highlight w:val="yellow"/>
        </w:rPr>
        <w:t xml:space="preserve"> </w:t>
      </w:r>
      <w:r>
        <w:rPr>
          <w:color w:val="666666"/>
          <w:sz w:val="15"/>
          <w:highlight w:val="yellow"/>
        </w:rPr>
        <w:t>b</w:t>
      </w:r>
      <w:r>
        <w:rPr>
          <w:color w:val="666666"/>
          <w:spacing w:val="5"/>
          <w:sz w:val="15"/>
          <w:highlight w:val="yellow"/>
        </w:rPr>
        <w:t xml:space="preserve"> </w:t>
      </w:r>
      <w:r>
        <w:rPr>
          <w:color w:val="666666"/>
          <w:spacing w:val="-2"/>
          <w:sz w:val="15"/>
          <w:highlight w:val="yellow"/>
        </w:rPr>
        <w:t>(Hib)</w:t>
      </w:r>
    </w:p>
    <w:p w14:paraId="6D005B3E" w14:textId="77777777" w:rsidR="000712D2" w:rsidRDefault="00000000">
      <w:pPr>
        <w:pStyle w:val="ListParagraph"/>
        <w:numPr>
          <w:ilvl w:val="1"/>
          <w:numId w:val="40"/>
        </w:numPr>
        <w:tabs>
          <w:tab w:val="left" w:pos="2711"/>
        </w:tabs>
        <w:spacing w:before="59"/>
        <w:ind w:left="2711" w:hanging="121"/>
        <w:rPr>
          <w:sz w:val="15"/>
        </w:rPr>
      </w:pPr>
      <w:r>
        <w:rPr>
          <w:color w:val="666666"/>
          <w:spacing w:val="-2"/>
          <w:sz w:val="15"/>
          <w:highlight w:val="yellow"/>
        </w:rPr>
        <w:t>Polio</w:t>
      </w:r>
    </w:p>
    <w:p w14:paraId="41B95ADA" w14:textId="77777777" w:rsidR="000712D2" w:rsidRDefault="00000000">
      <w:pPr>
        <w:pStyle w:val="ListParagraph"/>
        <w:numPr>
          <w:ilvl w:val="1"/>
          <w:numId w:val="40"/>
        </w:numPr>
        <w:tabs>
          <w:tab w:val="left" w:pos="2711"/>
        </w:tabs>
        <w:spacing w:before="58"/>
        <w:ind w:left="2711" w:hanging="121"/>
        <w:rPr>
          <w:sz w:val="15"/>
        </w:rPr>
      </w:pPr>
      <w:r>
        <w:rPr>
          <w:color w:val="666666"/>
          <w:sz w:val="15"/>
          <w:highlight w:val="yellow"/>
        </w:rPr>
        <w:t>Measles,</w:t>
      </w:r>
      <w:r>
        <w:rPr>
          <w:color w:val="666666"/>
          <w:spacing w:val="5"/>
          <w:sz w:val="15"/>
          <w:highlight w:val="yellow"/>
        </w:rPr>
        <w:t xml:space="preserve"> </w:t>
      </w:r>
      <w:r>
        <w:rPr>
          <w:color w:val="666666"/>
          <w:sz w:val="15"/>
          <w:highlight w:val="yellow"/>
        </w:rPr>
        <w:t>Mumps,</w:t>
      </w:r>
      <w:r>
        <w:rPr>
          <w:color w:val="666666"/>
          <w:spacing w:val="6"/>
          <w:sz w:val="15"/>
          <w:highlight w:val="yellow"/>
        </w:rPr>
        <w:t xml:space="preserve"> </w:t>
      </w:r>
      <w:r>
        <w:rPr>
          <w:color w:val="666666"/>
          <w:sz w:val="15"/>
          <w:highlight w:val="yellow"/>
        </w:rPr>
        <w:t>Rubella</w:t>
      </w:r>
      <w:r>
        <w:rPr>
          <w:color w:val="666666"/>
          <w:spacing w:val="6"/>
          <w:sz w:val="15"/>
          <w:highlight w:val="yellow"/>
        </w:rPr>
        <w:t xml:space="preserve"> </w:t>
      </w:r>
      <w:r>
        <w:rPr>
          <w:color w:val="666666"/>
          <w:spacing w:val="-2"/>
          <w:sz w:val="15"/>
          <w:highlight w:val="yellow"/>
        </w:rPr>
        <w:t>(MMR)</w:t>
      </w:r>
    </w:p>
    <w:p w14:paraId="7EDF2473" w14:textId="77777777" w:rsidR="000712D2" w:rsidRDefault="00000000">
      <w:pPr>
        <w:pStyle w:val="ListParagraph"/>
        <w:numPr>
          <w:ilvl w:val="1"/>
          <w:numId w:val="40"/>
        </w:numPr>
        <w:tabs>
          <w:tab w:val="left" w:pos="2711"/>
        </w:tabs>
        <w:spacing w:before="58"/>
        <w:ind w:left="2711" w:hanging="121"/>
        <w:rPr>
          <w:sz w:val="15"/>
        </w:rPr>
      </w:pPr>
      <w:r>
        <w:rPr>
          <w:color w:val="666666"/>
          <w:sz w:val="15"/>
          <w:highlight w:val="yellow"/>
        </w:rPr>
        <w:t>Meningococcal</w:t>
      </w:r>
      <w:r>
        <w:rPr>
          <w:color w:val="666666"/>
          <w:spacing w:val="-2"/>
          <w:sz w:val="15"/>
          <w:highlight w:val="yellow"/>
        </w:rPr>
        <w:t xml:space="preserve"> (meningitis)</w:t>
      </w:r>
    </w:p>
    <w:p w14:paraId="51864603" w14:textId="77777777" w:rsidR="000712D2" w:rsidRDefault="00000000">
      <w:pPr>
        <w:pStyle w:val="ListParagraph"/>
        <w:numPr>
          <w:ilvl w:val="1"/>
          <w:numId w:val="40"/>
        </w:numPr>
        <w:tabs>
          <w:tab w:val="left" w:pos="2711"/>
        </w:tabs>
        <w:spacing w:before="59"/>
        <w:ind w:left="2711" w:hanging="121"/>
        <w:rPr>
          <w:sz w:val="15"/>
        </w:rPr>
      </w:pPr>
      <w:r>
        <w:rPr>
          <w:color w:val="666666"/>
          <w:spacing w:val="-2"/>
          <w:sz w:val="15"/>
          <w:highlight w:val="yellow"/>
        </w:rPr>
        <w:t>Rotavirus</w:t>
      </w:r>
    </w:p>
    <w:p w14:paraId="2738D335" w14:textId="77777777" w:rsidR="000712D2" w:rsidRDefault="00000000">
      <w:pPr>
        <w:pStyle w:val="ListParagraph"/>
        <w:numPr>
          <w:ilvl w:val="0"/>
          <w:numId w:val="39"/>
        </w:numPr>
        <w:tabs>
          <w:tab w:val="left" w:pos="338"/>
        </w:tabs>
        <w:spacing w:before="59"/>
        <w:ind w:left="338" w:hanging="121"/>
        <w:rPr>
          <w:sz w:val="15"/>
        </w:rPr>
      </w:pPr>
      <w:r>
        <w:br w:type="column"/>
      </w:r>
      <w:r>
        <w:rPr>
          <w:color w:val="666666"/>
          <w:sz w:val="15"/>
          <w:highlight w:val="yellow"/>
        </w:rPr>
        <w:t>HIV</w:t>
      </w:r>
      <w:r>
        <w:rPr>
          <w:color w:val="666666"/>
          <w:spacing w:val="2"/>
          <w:sz w:val="15"/>
          <w:highlight w:val="yellow"/>
        </w:rPr>
        <w:t xml:space="preserve"> </w:t>
      </w:r>
      <w:r>
        <w:rPr>
          <w:color w:val="666666"/>
          <w:spacing w:val="-2"/>
          <w:sz w:val="15"/>
          <w:highlight w:val="yellow"/>
        </w:rPr>
        <w:t>screening</w:t>
      </w:r>
    </w:p>
    <w:p w14:paraId="4A0B643B" w14:textId="77777777" w:rsidR="000712D2" w:rsidRDefault="00000000">
      <w:pPr>
        <w:pStyle w:val="ListParagraph"/>
        <w:numPr>
          <w:ilvl w:val="0"/>
          <w:numId w:val="39"/>
        </w:numPr>
        <w:tabs>
          <w:tab w:val="left" w:pos="338"/>
        </w:tabs>
        <w:spacing w:before="58"/>
        <w:ind w:left="338" w:hanging="121"/>
        <w:rPr>
          <w:sz w:val="15"/>
        </w:rPr>
      </w:pPr>
      <w:r>
        <w:rPr>
          <w:color w:val="666666"/>
          <w:sz w:val="15"/>
          <w:highlight w:val="yellow"/>
        </w:rPr>
        <w:t>Bone</w:t>
      </w:r>
      <w:r>
        <w:rPr>
          <w:color w:val="666666"/>
          <w:spacing w:val="3"/>
          <w:sz w:val="15"/>
          <w:highlight w:val="yellow"/>
        </w:rPr>
        <w:t xml:space="preserve"> </w:t>
      </w:r>
      <w:r>
        <w:rPr>
          <w:color w:val="666666"/>
          <w:sz w:val="15"/>
          <w:highlight w:val="yellow"/>
        </w:rPr>
        <w:t>density</w:t>
      </w:r>
      <w:r>
        <w:rPr>
          <w:color w:val="666666"/>
          <w:spacing w:val="3"/>
          <w:sz w:val="15"/>
          <w:highlight w:val="yellow"/>
        </w:rPr>
        <w:t xml:space="preserve"> </w:t>
      </w:r>
      <w:r>
        <w:rPr>
          <w:color w:val="666666"/>
          <w:sz w:val="15"/>
          <w:highlight w:val="yellow"/>
        </w:rPr>
        <w:t>test</w:t>
      </w:r>
      <w:r>
        <w:rPr>
          <w:color w:val="666666"/>
          <w:spacing w:val="4"/>
          <w:sz w:val="15"/>
          <w:highlight w:val="yellow"/>
        </w:rPr>
        <w:t xml:space="preserve"> </w:t>
      </w:r>
      <w:r>
        <w:rPr>
          <w:color w:val="666666"/>
          <w:sz w:val="15"/>
          <w:highlight w:val="yellow"/>
        </w:rPr>
        <w:t>to</w:t>
      </w:r>
      <w:r>
        <w:rPr>
          <w:color w:val="666666"/>
          <w:spacing w:val="3"/>
          <w:sz w:val="15"/>
          <w:highlight w:val="yellow"/>
        </w:rPr>
        <w:t xml:space="preserve"> </w:t>
      </w:r>
      <w:r>
        <w:rPr>
          <w:color w:val="666666"/>
          <w:sz w:val="15"/>
          <w:highlight w:val="yellow"/>
        </w:rPr>
        <w:t>screen</w:t>
      </w:r>
      <w:r>
        <w:rPr>
          <w:color w:val="666666"/>
          <w:spacing w:val="4"/>
          <w:sz w:val="15"/>
          <w:highlight w:val="yellow"/>
        </w:rPr>
        <w:t xml:space="preserve"> </w:t>
      </w:r>
      <w:r>
        <w:rPr>
          <w:color w:val="666666"/>
          <w:sz w:val="15"/>
          <w:highlight w:val="yellow"/>
        </w:rPr>
        <w:t>for</w:t>
      </w:r>
      <w:r>
        <w:rPr>
          <w:color w:val="666666"/>
          <w:spacing w:val="3"/>
          <w:sz w:val="15"/>
          <w:highlight w:val="yellow"/>
        </w:rPr>
        <w:t xml:space="preserve"> </w:t>
      </w:r>
      <w:r>
        <w:rPr>
          <w:color w:val="666666"/>
          <w:spacing w:val="-2"/>
          <w:sz w:val="15"/>
          <w:highlight w:val="yellow"/>
        </w:rPr>
        <w:t>osteoporosis</w:t>
      </w:r>
    </w:p>
    <w:p w14:paraId="32110C51" w14:textId="77777777" w:rsidR="000712D2" w:rsidRDefault="00000000">
      <w:pPr>
        <w:pStyle w:val="ListParagraph"/>
        <w:numPr>
          <w:ilvl w:val="0"/>
          <w:numId w:val="39"/>
        </w:numPr>
        <w:tabs>
          <w:tab w:val="left" w:pos="338"/>
        </w:tabs>
        <w:spacing w:before="59" w:line="316" w:lineRule="auto"/>
        <w:ind w:right="1374" w:firstLine="0"/>
        <w:rPr>
          <w:sz w:val="15"/>
        </w:rPr>
      </w:pPr>
      <w:r>
        <w:rPr>
          <w:color w:val="666666"/>
          <w:sz w:val="15"/>
          <w:highlight w:val="yellow"/>
        </w:rPr>
        <w:t>Colorectal cancer screening including fecal</w:t>
      </w:r>
      <w:r>
        <w:rPr>
          <w:color w:val="666666"/>
          <w:sz w:val="15"/>
        </w:rPr>
        <w:t xml:space="preserve"> </w:t>
      </w:r>
      <w:r>
        <w:rPr>
          <w:color w:val="666666"/>
          <w:sz w:val="15"/>
          <w:highlight w:val="yellow"/>
        </w:rPr>
        <w:t>occult blood test, barium enema, flexible</w:t>
      </w:r>
      <w:r>
        <w:rPr>
          <w:color w:val="666666"/>
          <w:sz w:val="15"/>
        </w:rPr>
        <w:t xml:space="preserve"> </w:t>
      </w:r>
      <w:r>
        <w:rPr>
          <w:color w:val="666666"/>
          <w:sz w:val="15"/>
          <w:highlight w:val="yellow"/>
        </w:rPr>
        <w:t>sigmoidoscopy, screening colonoscopy and CT</w:t>
      </w:r>
      <w:r>
        <w:rPr>
          <w:color w:val="666666"/>
          <w:sz w:val="15"/>
        </w:rPr>
        <w:t xml:space="preserve"> </w:t>
      </w:r>
      <w:r>
        <w:rPr>
          <w:color w:val="666666"/>
          <w:sz w:val="15"/>
          <w:highlight w:val="yellow"/>
        </w:rPr>
        <w:t>colonography (as appropriate)</w:t>
      </w:r>
    </w:p>
    <w:p w14:paraId="531253F2" w14:textId="77777777" w:rsidR="000712D2" w:rsidRDefault="00000000">
      <w:pPr>
        <w:pStyle w:val="ListParagraph"/>
        <w:numPr>
          <w:ilvl w:val="0"/>
          <w:numId w:val="39"/>
        </w:numPr>
        <w:tabs>
          <w:tab w:val="left" w:pos="338"/>
        </w:tabs>
        <w:spacing w:before="0"/>
        <w:ind w:left="338" w:hanging="121"/>
        <w:rPr>
          <w:sz w:val="15"/>
        </w:rPr>
      </w:pPr>
      <w:r>
        <w:rPr>
          <w:color w:val="666666"/>
          <w:sz w:val="15"/>
          <w:highlight w:val="yellow"/>
        </w:rPr>
        <w:t>Aortic</w:t>
      </w:r>
      <w:r>
        <w:rPr>
          <w:color w:val="666666"/>
          <w:spacing w:val="6"/>
          <w:sz w:val="15"/>
          <w:highlight w:val="yellow"/>
        </w:rPr>
        <w:t xml:space="preserve"> </w:t>
      </w:r>
      <w:r>
        <w:rPr>
          <w:color w:val="666666"/>
          <w:sz w:val="15"/>
          <w:highlight w:val="yellow"/>
        </w:rPr>
        <w:t>aneurysm</w:t>
      </w:r>
      <w:r>
        <w:rPr>
          <w:color w:val="666666"/>
          <w:spacing w:val="6"/>
          <w:sz w:val="15"/>
          <w:highlight w:val="yellow"/>
        </w:rPr>
        <w:t xml:space="preserve"> </w:t>
      </w:r>
      <w:r>
        <w:rPr>
          <w:color w:val="666666"/>
          <w:sz w:val="15"/>
          <w:highlight w:val="yellow"/>
        </w:rPr>
        <w:t>screening</w:t>
      </w:r>
      <w:r>
        <w:rPr>
          <w:color w:val="666666"/>
          <w:spacing w:val="7"/>
          <w:sz w:val="15"/>
          <w:highlight w:val="yellow"/>
        </w:rPr>
        <w:t xml:space="preserve"> </w:t>
      </w:r>
      <w:r>
        <w:rPr>
          <w:color w:val="666666"/>
          <w:spacing w:val="-2"/>
          <w:sz w:val="15"/>
          <w:highlight w:val="yellow"/>
        </w:rPr>
        <w:t>(men)</w:t>
      </w:r>
    </w:p>
    <w:p w14:paraId="012B4090" w14:textId="77777777" w:rsidR="000712D2" w:rsidRDefault="00000000">
      <w:pPr>
        <w:pStyle w:val="ListParagraph"/>
        <w:numPr>
          <w:ilvl w:val="0"/>
          <w:numId w:val="39"/>
        </w:numPr>
        <w:tabs>
          <w:tab w:val="left" w:pos="338"/>
        </w:tabs>
        <w:spacing w:before="59" w:line="316" w:lineRule="auto"/>
        <w:ind w:right="1145" w:firstLine="0"/>
        <w:rPr>
          <w:sz w:val="15"/>
        </w:rPr>
      </w:pPr>
      <w:r>
        <w:rPr>
          <w:color w:val="666666"/>
          <w:sz w:val="15"/>
          <w:highlight w:val="yellow"/>
        </w:rPr>
        <w:t>Screenings during pregnancy (including but not</w:t>
      </w:r>
      <w:r>
        <w:rPr>
          <w:color w:val="666666"/>
          <w:sz w:val="15"/>
        </w:rPr>
        <w:t xml:space="preserve"> </w:t>
      </w:r>
      <w:r>
        <w:rPr>
          <w:color w:val="666666"/>
          <w:sz w:val="15"/>
          <w:highlight w:val="yellow"/>
        </w:rPr>
        <w:t>limited to, hepatitis, asymptomatic bacteriuria,</w:t>
      </w:r>
      <w:r>
        <w:rPr>
          <w:color w:val="666666"/>
          <w:spacing w:val="40"/>
          <w:sz w:val="15"/>
        </w:rPr>
        <w:t xml:space="preserve"> </w:t>
      </w:r>
      <w:r>
        <w:rPr>
          <w:color w:val="666666"/>
          <w:sz w:val="15"/>
          <w:highlight w:val="yellow"/>
        </w:rPr>
        <w:t>Rh incompatibility, syphilis, iron deficiency</w:t>
      </w:r>
      <w:r>
        <w:rPr>
          <w:color w:val="666666"/>
          <w:sz w:val="15"/>
        </w:rPr>
        <w:t xml:space="preserve"> </w:t>
      </w:r>
      <w:r>
        <w:rPr>
          <w:color w:val="666666"/>
          <w:sz w:val="15"/>
          <w:highlight w:val="yellow"/>
        </w:rPr>
        <w:t>anemia, gonorrhea, chlamydia and HIV)</w:t>
      </w:r>
    </w:p>
    <w:p w14:paraId="73587906" w14:textId="77777777" w:rsidR="000712D2" w:rsidRDefault="00000000">
      <w:pPr>
        <w:pStyle w:val="ListParagraph"/>
        <w:numPr>
          <w:ilvl w:val="0"/>
          <w:numId w:val="39"/>
        </w:numPr>
        <w:tabs>
          <w:tab w:val="left" w:pos="338"/>
        </w:tabs>
        <w:spacing w:before="0" w:line="316" w:lineRule="auto"/>
        <w:ind w:right="1236" w:firstLine="0"/>
        <w:rPr>
          <w:sz w:val="15"/>
        </w:rPr>
      </w:pPr>
      <w:r>
        <w:rPr>
          <w:color w:val="666666"/>
          <w:sz w:val="15"/>
          <w:highlight w:val="yellow"/>
        </w:rPr>
        <w:t>Intervention services (includes counseling and</w:t>
      </w:r>
      <w:r>
        <w:rPr>
          <w:color w:val="666666"/>
          <w:sz w:val="15"/>
        </w:rPr>
        <w:t xml:space="preserve"> </w:t>
      </w:r>
      <w:r>
        <w:rPr>
          <w:color w:val="666666"/>
          <w:spacing w:val="-2"/>
          <w:sz w:val="15"/>
          <w:highlight w:val="yellow"/>
        </w:rPr>
        <w:t>education):</w:t>
      </w:r>
    </w:p>
    <w:p w14:paraId="2427DB89" w14:textId="77777777" w:rsidR="000712D2" w:rsidRDefault="00000000">
      <w:pPr>
        <w:pStyle w:val="BodyText"/>
        <w:ind w:left="217"/>
      </w:pPr>
      <w:r>
        <w:rPr>
          <w:color w:val="666666"/>
          <w:highlight w:val="yellow"/>
        </w:rPr>
        <w:t>°</w:t>
      </w:r>
      <w:r>
        <w:rPr>
          <w:color w:val="666666"/>
          <w:spacing w:val="4"/>
          <w:highlight w:val="yellow"/>
        </w:rPr>
        <w:t xml:space="preserve"> </w:t>
      </w:r>
      <w:r>
        <w:rPr>
          <w:color w:val="666666"/>
          <w:highlight w:val="yellow"/>
        </w:rPr>
        <w:t>Screening</w:t>
      </w:r>
      <w:r>
        <w:rPr>
          <w:color w:val="666666"/>
          <w:spacing w:val="4"/>
          <w:highlight w:val="yellow"/>
        </w:rPr>
        <w:t xml:space="preserve"> </w:t>
      </w:r>
      <w:r>
        <w:rPr>
          <w:color w:val="666666"/>
          <w:highlight w:val="yellow"/>
        </w:rPr>
        <w:t>and</w:t>
      </w:r>
      <w:r>
        <w:rPr>
          <w:color w:val="666666"/>
          <w:spacing w:val="4"/>
          <w:highlight w:val="yellow"/>
        </w:rPr>
        <w:t xml:space="preserve"> </w:t>
      </w:r>
      <w:r>
        <w:rPr>
          <w:color w:val="666666"/>
          <w:highlight w:val="yellow"/>
        </w:rPr>
        <w:t>counseling</w:t>
      </w:r>
      <w:r>
        <w:rPr>
          <w:color w:val="666666"/>
          <w:spacing w:val="4"/>
          <w:highlight w:val="yellow"/>
        </w:rPr>
        <w:t xml:space="preserve"> </w:t>
      </w:r>
      <w:r>
        <w:rPr>
          <w:color w:val="666666"/>
          <w:highlight w:val="yellow"/>
        </w:rPr>
        <w:t>for</w:t>
      </w:r>
      <w:r>
        <w:rPr>
          <w:color w:val="666666"/>
          <w:spacing w:val="5"/>
          <w:highlight w:val="yellow"/>
        </w:rPr>
        <w:t xml:space="preserve"> </w:t>
      </w:r>
      <w:r>
        <w:rPr>
          <w:color w:val="666666"/>
          <w:spacing w:val="-2"/>
          <w:highlight w:val="yellow"/>
        </w:rPr>
        <w:t>obesity</w:t>
      </w:r>
    </w:p>
    <w:p w14:paraId="281DDBA1" w14:textId="77777777" w:rsidR="000712D2" w:rsidRDefault="00000000">
      <w:pPr>
        <w:pStyle w:val="BodyText"/>
        <w:spacing w:before="59" w:line="316" w:lineRule="auto"/>
        <w:ind w:left="217" w:right="1016"/>
      </w:pPr>
      <w:r>
        <w:rPr>
          <w:color w:val="666666"/>
          <w:highlight w:val="yellow"/>
        </w:rPr>
        <w:t>° Genetic counseling for women with a family</w:t>
      </w:r>
      <w:r>
        <w:rPr>
          <w:color w:val="666666"/>
        </w:rPr>
        <w:t xml:space="preserve"> </w:t>
      </w:r>
      <w:r>
        <w:rPr>
          <w:color w:val="666666"/>
          <w:spacing w:val="-2"/>
          <w:highlight w:val="yellow"/>
        </w:rPr>
        <w:t>history</w:t>
      </w:r>
    </w:p>
    <w:p w14:paraId="1C7F868F" w14:textId="77777777" w:rsidR="000712D2" w:rsidRDefault="00000000">
      <w:pPr>
        <w:pStyle w:val="BodyText"/>
        <w:ind w:left="217"/>
      </w:pPr>
      <w:r>
        <w:rPr>
          <w:color w:val="666666"/>
          <w:highlight w:val="yellow"/>
        </w:rPr>
        <w:t>of</w:t>
      </w:r>
      <w:r>
        <w:rPr>
          <w:color w:val="666666"/>
          <w:spacing w:val="3"/>
          <w:highlight w:val="yellow"/>
        </w:rPr>
        <w:t xml:space="preserve"> </w:t>
      </w:r>
      <w:r>
        <w:rPr>
          <w:color w:val="666666"/>
          <w:highlight w:val="yellow"/>
        </w:rPr>
        <w:t>breast</w:t>
      </w:r>
      <w:r>
        <w:rPr>
          <w:color w:val="666666"/>
          <w:spacing w:val="3"/>
          <w:highlight w:val="yellow"/>
        </w:rPr>
        <w:t xml:space="preserve"> </w:t>
      </w:r>
      <w:r>
        <w:rPr>
          <w:color w:val="666666"/>
          <w:highlight w:val="yellow"/>
        </w:rPr>
        <w:t>or</w:t>
      </w:r>
      <w:r>
        <w:rPr>
          <w:color w:val="666666"/>
          <w:spacing w:val="4"/>
          <w:highlight w:val="yellow"/>
        </w:rPr>
        <w:t xml:space="preserve"> </w:t>
      </w:r>
      <w:r>
        <w:rPr>
          <w:color w:val="666666"/>
          <w:highlight w:val="yellow"/>
        </w:rPr>
        <w:t>ovarian</w:t>
      </w:r>
      <w:r>
        <w:rPr>
          <w:color w:val="666666"/>
          <w:spacing w:val="3"/>
          <w:highlight w:val="yellow"/>
        </w:rPr>
        <w:t xml:space="preserve"> </w:t>
      </w:r>
      <w:r>
        <w:rPr>
          <w:color w:val="666666"/>
          <w:spacing w:val="-2"/>
          <w:highlight w:val="yellow"/>
        </w:rPr>
        <w:t>cancer</w:t>
      </w:r>
    </w:p>
    <w:p w14:paraId="6359D1F8" w14:textId="77777777" w:rsidR="000712D2" w:rsidRDefault="00000000">
      <w:pPr>
        <w:pStyle w:val="BodyText"/>
        <w:spacing w:before="58"/>
        <w:ind w:left="217"/>
      </w:pPr>
      <w:r>
        <w:rPr>
          <w:color w:val="666666"/>
          <w:highlight w:val="yellow"/>
        </w:rPr>
        <w:t>°</w:t>
      </w:r>
      <w:r>
        <w:rPr>
          <w:color w:val="666666"/>
          <w:spacing w:val="3"/>
          <w:highlight w:val="yellow"/>
        </w:rPr>
        <w:t xml:space="preserve"> </w:t>
      </w:r>
      <w:r>
        <w:rPr>
          <w:color w:val="666666"/>
          <w:highlight w:val="yellow"/>
        </w:rPr>
        <w:t>Behavioral</w:t>
      </w:r>
      <w:r>
        <w:rPr>
          <w:color w:val="666666"/>
          <w:spacing w:val="3"/>
          <w:highlight w:val="yellow"/>
        </w:rPr>
        <w:t xml:space="preserve"> </w:t>
      </w:r>
      <w:r>
        <w:rPr>
          <w:color w:val="666666"/>
          <w:highlight w:val="yellow"/>
        </w:rPr>
        <w:t>counseling</w:t>
      </w:r>
      <w:r>
        <w:rPr>
          <w:color w:val="666666"/>
          <w:spacing w:val="3"/>
          <w:highlight w:val="yellow"/>
        </w:rPr>
        <w:t xml:space="preserve"> </w:t>
      </w:r>
      <w:r>
        <w:rPr>
          <w:color w:val="666666"/>
          <w:highlight w:val="yellow"/>
        </w:rPr>
        <w:t>to</w:t>
      </w:r>
      <w:r>
        <w:rPr>
          <w:color w:val="666666"/>
          <w:spacing w:val="3"/>
          <w:highlight w:val="yellow"/>
        </w:rPr>
        <w:t xml:space="preserve"> </w:t>
      </w:r>
      <w:r>
        <w:rPr>
          <w:color w:val="666666"/>
          <w:highlight w:val="yellow"/>
        </w:rPr>
        <w:t>promote</w:t>
      </w:r>
      <w:r>
        <w:rPr>
          <w:color w:val="666666"/>
          <w:spacing w:val="3"/>
          <w:highlight w:val="yellow"/>
        </w:rPr>
        <w:t xml:space="preserve"> </w:t>
      </w:r>
      <w:r>
        <w:rPr>
          <w:color w:val="666666"/>
          <w:highlight w:val="yellow"/>
        </w:rPr>
        <w:t>a</w:t>
      </w:r>
      <w:r>
        <w:rPr>
          <w:color w:val="666666"/>
          <w:spacing w:val="3"/>
          <w:highlight w:val="yellow"/>
        </w:rPr>
        <w:t xml:space="preserve"> </w:t>
      </w:r>
      <w:r>
        <w:rPr>
          <w:color w:val="666666"/>
          <w:highlight w:val="yellow"/>
        </w:rPr>
        <w:t>healthy</w:t>
      </w:r>
      <w:r>
        <w:rPr>
          <w:color w:val="666666"/>
          <w:spacing w:val="4"/>
          <w:highlight w:val="yellow"/>
        </w:rPr>
        <w:t xml:space="preserve"> </w:t>
      </w:r>
      <w:r>
        <w:rPr>
          <w:color w:val="666666"/>
          <w:spacing w:val="-4"/>
          <w:highlight w:val="yellow"/>
        </w:rPr>
        <w:t>diet</w:t>
      </w:r>
    </w:p>
    <w:p w14:paraId="07D915E0" w14:textId="77777777" w:rsidR="000712D2" w:rsidRDefault="00000000">
      <w:pPr>
        <w:pStyle w:val="BodyText"/>
        <w:spacing w:before="59" w:line="316" w:lineRule="auto"/>
        <w:ind w:left="217" w:right="1016"/>
      </w:pPr>
      <w:r>
        <w:rPr>
          <w:color w:val="666666"/>
          <w:highlight w:val="yellow"/>
        </w:rPr>
        <w:t>° Primary care intervention to promote</w:t>
      </w:r>
      <w:r>
        <w:rPr>
          <w:color w:val="666666"/>
        </w:rPr>
        <w:t xml:space="preserve"> </w:t>
      </w:r>
      <w:r>
        <w:rPr>
          <w:color w:val="666666"/>
          <w:spacing w:val="-2"/>
          <w:highlight w:val="yellow"/>
        </w:rPr>
        <w:t>breastfeeding</w:t>
      </w:r>
    </w:p>
    <w:p w14:paraId="2E28F2BD" w14:textId="77777777" w:rsidR="000712D2" w:rsidRDefault="00000000">
      <w:pPr>
        <w:pStyle w:val="BodyText"/>
        <w:spacing w:line="316" w:lineRule="auto"/>
        <w:ind w:left="217" w:right="1016"/>
      </w:pPr>
      <w:r>
        <w:rPr>
          <w:color w:val="666666"/>
          <w:highlight w:val="yellow"/>
        </w:rPr>
        <w:t>° Counseling related to aspirin use for the</w:t>
      </w:r>
      <w:r>
        <w:rPr>
          <w:color w:val="666666"/>
        </w:rPr>
        <w:t xml:space="preserve"> </w:t>
      </w:r>
      <w:r>
        <w:rPr>
          <w:color w:val="666666"/>
          <w:spacing w:val="-2"/>
          <w:highlight w:val="yellow"/>
        </w:rPr>
        <w:t>prevention</w:t>
      </w:r>
    </w:p>
    <w:p w14:paraId="73F5179F" w14:textId="77777777" w:rsidR="000712D2" w:rsidRDefault="00000000">
      <w:pPr>
        <w:pStyle w:val="BodyText"/>
        <w:spacing w:line="316" w:lineRule="auto"/>
        <w:ind w:left="217" w:right="1016"/>
      </w:pPr>
      <w:r>
        <w:rPr>
          <w:color w:val="666666"/>
          <w:highlight w:val="yellow"/>
        </w:rPr>
        <w:t>of cardiovascular disease (does not include</w:t>
      </w:r>
      <w:r>
        <w:rPr>
          <w:color w:val="666666"/>
        </w:rPr>
        <w:t xml:space="preserve"> </w:t>
      </w:r>
      <w:r>
        <w:rPr>
          <w:color w:val="666666"/>
          <w:spacing w:val="-2"/>
          <w:highlight w:val="yellow"/>
        </w:rPr>
        <w:t>coverage</w:t>
      </w:r>
    </w:p>
    <w:p w14:paraId="1C981C3C" w14:textId="77777777" w:rsidR="000712D2" w:rsidRDefault="00000000">
      <w:pPr>
        <w:pStyle w:val="BodyText"/>
        <w:spacing w:before="1"/>
        <w:ind w:left="217"/>
      </w:pPr>
      <w:r>
        <w:rPr>
          <w:color w:val="666666"/>
          <w:highlight w:val="yellow"/>
        </w:rPr>
        <w:t>for</w:t>
      </w:r>
      <w:r>
        <w:rPr>
          <w:color w:val="666666"/>
          <w:spacing w:val="2"/>
          <w:highlight w:val="yellow"/>
        </w:rPr>
        <w:t xml:space="preserve"> </w:t>
      </w:r>
      <w:r>
        <w:rPr>
          <w:color w:val="666666"/>
          <w:spacing w:val="-2"/>
          <w:highlight w:val="yellow"/>
        </w:rPr>
        <w:t>aspirin)</w:t>
      </w:r>
    </w:p>
    <w:p w14:paraId="127FEBD0" w14:textId="77777777" w:rsidR="000712D2" w:rsidRDefault="00000000">
      <w:pPr>
        <w:pStyle w:val="BodyText"/>
        <w:spacing w:before="58" w:line="316" w:lineRule="auto"/>
        <w:ind w:left="217" w:right="1016"/>
      </w:pPr>
      <w:r>
        <w:rPr>
          <w:color w:val="666666"/>
          <w:highlight w:val="yellow"/>
        </w:rPr>
        <w:t>° Screening and behavioral counseling related to</w:t>
      </w:r>
      <w:r>
        <w:rPr>
          <w:color w:val="666666"/>
        </w:rPr>
        <w:t xml:space="preserve"> </w:t>
      </w:r>
      <w:r>
        <w:rPr>
          <w:color w:val="666666"/>
          <w:highlight w:val="yellow"/>
        </w:rPr>
        <w:t>tobacco use</w:t>
      </w:r>
    </w:p>
    <w:p w14:paraId="50863F03" w14:textId="77777777" w:rsidR="000712D2" w:rsidRDefault="00000000">
      <w:pPr>
        <w:pStyle w:val="BodyText"/>
        <w:spacing w:line="316" w:lineRule="auto"/>
        <w:ind w:left="217" w:right="1016"/>
      </w:pPr>
      <w:r>
        <w:rPr>
          <w:color w:val="666666"/>
          <w:highlight w:val="yellow"/>
        </w:rPr>
        <w:t>° Screening and behavioral counseling related to</w:t>
      </w:r>
      <w:r>
        <w:rPr>
          <w:color w:val="666666"/>
        </w:rPr>
        <w:t xml:space="preserve"> </w:t>
      </w:r>
      <w:r>
        <w:rPr>
          <w:color w:val="666666"/>
          <w:highlight w:val="yellow"/>
        </w:rPr>
        <w:t>alcohol misuse</w:t>
      </w:r>
    </w:p>
    <w:p w14:paraId="492C35A0" w14:textId="77777777" w:rsidR="000712D2" w:rsidRDefault="000712D2">
      <w:pPr>
        <w:spacing w:line="316" w:lineRule="auto"/>
        <w:sectPr w:rsidR="000712D2" w:rsidSect="004B102F">
          <w:type w:val="continuous"/>
          <w:pgSz w:w="12240" w:h="15840"/>
          <w:pgMar w:top="400" w:right="260" w:bottom="220" w:left="600" w:header="93" w:footer="35" w:gutter="0"/>
          <w:cols w:num="2" w:space="720" w:equalWidth="0">
            <w:col w:w="6210" w:space="40"/>
            <w:col w:w="5130"/>
          </w:cols>
        </w:sectPr>
      </w:pPr>
    </w:p>
    <w:p w14:paraId="4012054E" w14:textId="65440C18" w:rsidR="000712D2" w:rsidRDefault="00000000">
      <w:pPr>
        <w:pStyle w:val="BodyText"/>
        <w:spacing w:before="59"/>
      </w:pPr>
      <w:r>
        <w:rPr>
          <w:noProof/>
        </w:rPr>
        <mc:AlternateContent>
          <mc:Choice Requires="wpg">
            <w:drawing>
              <wp:anchor distT="0" distB="0" distL="0" distR="0" simplePos="0" relativeHeight="15747584" behindDoc="0" locked="0" layoutInCell="1" allowOverlap="1" wp14:anchorId="2C96DDBE" wp14:editId="7E90EF13">
                <wp:simplePos x="0" y="0"/>
                <wp:positionH relativeFrom="page">
                  <wp:posOffset>2009825</wp:posOffset>
                </wp:positionH>
                <wp:positionV relativeFrom="page">
                  <wp:posOffset>330200</wp:posOffset>
                </wp:positionV>
                <wp:extent cx="16510" cy="9271000"/>
                <wp:effectExtent l="0" t="0" r="0" b="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10" cy="9271000"/>
                          <a:chOff x="0" y="0"/>
                          <a:chExt cx="16510" cy="9271000"/>
                        </a:xfrm>
                      </wpg:grpSpPr>
                      <wps:wsp>
                        <wps:cNvPr id="123" name="Graphic 123"/>
                        <wps:cNvSpPr/>
                        <wps:spPr>
                          <a:xfrm>
                            <a:off x="0" y="0"/>
                            <a:ext cx="8255" cy="9271000"/>
                          </a:xfrm>
                          <a:custGeom>
                            <a:avLst/>
                            <a:gdLst/>
                            <a:ahLst/>
                            <a:cxnLst/>
                            <a:rect l="l" t="t" r="r" b="b"/>
                            <a:pathLst>
                              <a:path w="8255" h="9271000">
                                <a:moveTo>
                                  <a:pt x="8051" y="0"/>
                                </a:moveTo>
                                <a:lnTo>
                                  <a:pt x="0" y="0"/>
                                </a:lnTo>
                                <a:lnTo>
                                  <a:pt x="0" y="9271000"/>
                                </a:lnTo>
                                <a:lnTo>
                                  <a:pt x="8051" y="9271000"/>
                                </a:lnTo>
                                <a:lnTo>
                                  <a:pt x="8051" y="0"/>
                                </a:lnTo>
                                <a:close/>
                              </a:path>
                            </a:pathLst>
                          </a:custGeom>
                          <a:solidFill>
                            <a:srgbClr val="808080"/>
                          </a:solidFill>
                        </wps:spPr>
                        <wps:bodyPr wrap="square" lIns="0" tIns="0" rIns="0" bIns="0" rtlCol="0">
                          <a:prstTxWarp prst="textNoShape">
                            <a:avLst/>
                          </a:prstTxWarp>
                          <a:noAutofit/>
                        </wps:bodyPr>
                      </wps:wsp>
                      <wps:wsp>
                        <wps:cNvPr id="124" name="Graphic 124"/>
                        <wps:cNvSpPr/>
                        <wps:spPr>
                          <a:xfrm>
                            <a:off x="8051" y="0"/>
                            <a:ext cx="8255" cy="9271000"/>
                          </a:xfrm>
                          <a:custGeom>
                            <a:avLst/>
                            <a:gdLst/>
                            <a:ahLst/>
                            <a:cxnLst/>
                            <a:rect l="l" t="t" r="r" b="b"/>
                            <a:pathLst>
                              <a:path w="8255" h="9271000">
                                <a:moveTo>
                                  <a:pt x="8051" y="0"/>
                                </a:moveTo>
                                <a:lnTo>
                                  <a:pt x="0" y="0"/>
                                </a:lnTo>
                                <a:lnTo>
                                  <a:pt x="0" y="9271000"/>
                                </a:lnTo>
                                <a:lnTo>
                                  <a:pt x="8051" y="9271000"/>
                                </a:lnTo>
                                <a:lnTo>
                                  <a:pt x="8051" y="0"/>
                                </a:lnTo>
                                <a:close/>
                              </a:path>
                            </a:pathLst>
                          </a:custGeom>
                          <a:solidFill>
                            <a:srgbClr val="2C2C2C"/>
                          </a:solidFill>
                        </wps:spPr>
                        <wps:bodyPr wrap="square" lIns="0" tIns="0" rIns="0" bIns="0" rtlCol="0">
                          <a:prstTxWarp prst="textNoShape">
                            <a:avLst/>
                          </a:prstTxWarp>
                          <a:noAutofit/>
                        </wps:bodyPr>
                      </wps:wsp>
                    </wpg:wgp>
                  </a:graphicData>
                </a:graphic>
              </wp:anchor>
            </w:drawing>
          </mc:Choice>
          <mc:Fallback>
            <w:pict>
              <v:group w14:anchorId="422D634E" id="Group 122" o:spid="_x0000_s1026" style="position:absolute;margin-left:158.25pt;margin-top:26pt;width:1.3pt;height:730pt;z-index:15747584;mso-wrap-distance-left:0;mso-wrap-distance-right:0;mso-position-horizontal-relative:page;mso-position-vertical-relative:page" coordsize="165,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">
                <v:shape id="Graphic 123" o:spid="_x0000_s1027" style="position:absolute;width:82;height:92710;visibility:visible;mso-wrap-style:square;v-text-anchor:top" coordsize="8255,927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" path="m8051,l,,,9271000r8051,l8051,xe" fillcolor="gray" stroked="f">
                  <v:path arrowok="t"/>
                </v:shape>
                <v:shape id="Graphic 124" o:spid="_x0000_s1028" style="position:absolute;left:80;width:83;height:92710;visibility:visible;mso-wrap-style:square;v-text-anchor:top" coordsize="8255,927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" path="m8051,l,,,9271000r8051,l8051,xe" fillcolor="#2c2c2c" stroked="f">
                  <v:path arrowok="t"/>
                </v:shape>
                <w10:wrap anchorx="page" anchory="page"/>
              </v:group>
            </w:pict>
          </mc:Fallback>
        </mc:AlternateContent>
      </w:r>
      <w:r>
        <w:rPr>
          <w:noProof/>
        </w:rPr>
        <mc:AlternateContent>
          <mc:Choice Requires="wpg">
            <w:drawing>
              <wp:anchor distT="0" distB="0" distL="0" distR="0" simplePos="0" relativeHeight="15748096" behindDoc="0" locked="0" layoutInCell="1" allowOverlap="1" wp14:anchorId="60B18DB3" wp14:editId="1695EEDC">
                <wp:simplePos x="0" y="0"/>
                <wp:positionH relativeFrom="page">
                  <wp:posOffset>6934162</wp:posOffset>
                </wp:positionH>
                <wp:positionV relativeFrom="page">
                  <wp:posOffset>330200</wp:posOffset>
                </wp:positionV>
                <wp:extent cx="16510" cy="9271000"/>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10" cy="9271000"/>
                          <a:chOff x="0" y="0"/>
                          <a:chExt cx="16510" cy="9271000"/>
                        </a:xfrm>
                      </wpg:grpSpPr>
                      <wps:wsp>
                        <wps:cNvPr id="126" name="Graphic 126"/>
                        <wps:cNvSpPr/>
                        <wps:spPr>
                          <a:xfrm>
                            <a:off x="8026" y="0"/>
                            <a:ext cx="8255" cy="9271000"/>
                          </a:xfrm>
                          <a:custGeom>
                            <a:avLst/>
                            <a:gdLst/>
                            <a:ahLst/>
                            <a:cxnLst/>
                            <a:rect l="l" t="t" r="r" b="b"/>
                            <a:pathLst>
                              <a:path w="8255" h="9271000">
                                <a:moveTo>
                                  <a:pt x="8051" y="0"/>
                                </a:moveTo>
                                <a:lnTo>
                                  <a:pt x="0" y="0"/>
                                </a:lnTo>
                                <a:lnTo>
                                  <a:pt x="0" y="9271000"/>
                                </a:lnTo>
                                <a:lnTo>
                                  <a:pt x="8051" y="9271000"/>
                                </a:lnTo>
                                <a:lnTo>
                                  <a:pt x="8051" y="0"/>
                                </a:lnTo>
                                <a:close/>
                              </a:path>
                            </a:pathLst>
                          </a:custGeom>
                          <a:solidFill>
                            <a:srgbClr val="2C2C2C"/>
                          </a:solidFill>
                        </wps:spPr>
                        <wps:bodyPr wrap="square" lIns="0" tIns="0" rIns="0" bIns="0" rtlCol="0">
                          <a:prstTxWarp prst="textNoShape">
                            <a:avLst/>
                          </a:prstTxWarp>
                          <a:noAutofit/>
                        </wps:bodyPr>
                      </wps:wsp>
                      <wps:wsp>
                        <wps:cNvPr id="127" name="Graphic 127"/>
                        <wps:cNvSpPr/>
                        <wps:spPr>
                          <a:xfrm>
                            <a:off x="0" y="0"/>
                            <a:ext cx="8255" cy="9271000"/>
                          </a:xfrm>
                          <a:custGeom>
                            <a:avLst/>
                            <a:gdLst/>
                            <a:ahLst/>
                            <a:cxnLst/>
                            <a:rect l="l" t="t" r="r" b="b"/>
                            <a:pathLst>
                              <a:path w="8255" h="9271000">
                                <a:moveTo>
                                  <a:pt x="8039" y="0"/>
                                </a:moveTo>
                                <a:lnTo>
                                  <a:pt x="0" y="0"/>
                                </a:lnTo>
                                <a:lnTo>
                                  <a:pt x="0" y="9271000"/>
                                </a:lnTo>
                                <a:lnTo>
                                  <a:pt x="8039" y="9271000"/>
                                </a:lnTo>
                                <a:lnTo>
                                  <a:pt x="8039" y="0"/>
                                </a:lnTo>
                                <a:close/>
                              </a:path>
                            </a:pathLst>
                          </a:custGeom>
                          <a:solidFill>
                            <a:srgbClr val="808080"/>
                          </a:solidFill>
                        </wps:spPr>
                        <wps:bodyPr wrap="square" lIns="0" tIns="0" rIns="0" bIns="0" rtlCol="0">
                          <a:prstTxWarp prst="textNoShape">
                            <a:avLst/>
                          </a:prstTxWarp>
                          <a:noAutofit/>
                        </wps:bodyPr>
                      </wps:wsp>
                    </wpg:wgp>
                  </a:graphicData>
                </a:graphic>
              </wp:anchor>
            </w:drawing>
          </mc:Choice>
          <mc:Fallback>
            <w:pict>
              <v:group w14:anchorId="20730AA5" id="Group 125" o:spid="_x0000_s1026" style="position:absolute;margin-left:546pt;margin-top:26pt;width:1.3pt;height:730pt;z-index:15748096;mso-wrap-distance-left:0;mso-wrap-distance-right:0;mso-position-horizontal-relative:page;mso-position-vertical-relative:page" coordsize="165,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">
                <v:shape id="Graphic 126" o:spid="_x0000_s1027" style="position:absolute;left:80;width:82;height:92710;visibility:visible;mso-wrap-style:square;v-text-anchor:top" coordsize="8255,927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" path="m8051,l,,,9271000r8051,l8051,xe" fillcolor="#2c2c2c" stroked="f">
                  <v:path arrowok="t"/>
                </v:shape>
                <v:shape id="Graphic 127" o:spid="_x0000_s1028" style="position:absolute;width:82;height:92710;visibility:visible;mso-wrap-style:square;v-text-anchor:top" coordsize="8255,927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" path="m8039,l,,,9271000r8039,l8039,xe" fillcolor="gray" stroked="f">
                  <v:path arrowok="t"/>
                </v:shape>
                <w10:wrap anchorx="page" anchory="page"/>
              </v:group>
            </w:pict>
          </mc:Fallback>
        </mc:AlternateContent>
      </w:r>
      <w:r>
        <w:rPr>
          <w:noProof/>
        </w:rPr>
        <mc:AlternateContent>
          <mc:Choice Requires="wpg">
            <w:drawing>
              <wp:anchor distT="0" distB="0" distL="0" distR="0" simplePos="0" relativeHeight="486530048" behindDoc="1" locked="0" layoutInCell="1" allowOverlap="1" wp14:anchorId="10F937CE" wp14:editId="43DE910F">
                <wp:simplePos x="0" y="0"/>
                <wp:positionH relativeFrom="page">
                  <wp:posOffset>4471987</wp:posOffset>
                </wp:positionH>
                <wp:positionV relativeFrom="page">
                  <wp:posOffset>330200</wp:posOffset>
                </wp:positionV>
                <wp:extent cx="1923414" cy="927100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23414" cy="9271000"/>
                          <a:chOff x="0" y="0"/>
                          <a:chExt cx="1923414" cy="9271000"/>
                        </a:xfrm>
                      </wpg:grpSpPr>
                      <wps:wsp>
                        <wps:cNvPr id="129" name="Graphic 129"/>
                        <wps:cNvSpPr/>
                        <wps:spPr>
                          <a:xfrm>
                            <a:off x="0" y="0"/>
                            <a:ext cx="8255" cy="9271000"/>
                          </a:xfrm>
                          <a:custGeom>
                            <a:avLst/>
                            <a:gdLst/>
                            <a:ahLst/>
                            <a:cxnLst/>
                            <a:rect l="l" t="t" r="r" b="b"/>
                            <a:pathLst>
                              <a:path w="8255" h="9271000">
                                <a:moveTo>
                                  <a:pt x="8051" y="0"/>
                                </a:moveTo>
                                <a:lnTo>
                                  <a:pt x="0" y="0"/>
                                </a:lnTo>
                                <a:lnTo>
                                  <a:pt x="0" y="9271000"/>
                                </a:lnTo>
                                <a:lnTo>
                                  <a:pt x="8051" y="9271000"/>
                                </a:lnTo>
                                <a:lnTo>
                                  <a:pt x="8051" y="0"/>
                                </a:lnTo>
                                <a:close/>
                              </a:path>
                            </a:pathLst>
                          </a:custGeom>
                          <a:solidFill>
                            <a:srgbClr val="808080"/>
                          </a:solidFill>
                        </wps:spPr>
                        <wps:bodyPr wrap="square" lIns="0" tIns="0" rIns="0" bIns="0" rtlCol="0">
                          <a:prstTxWarp prst="textNoShape">
                            <a:avLst/>
                          </a:prstTxWarp>
                          <a:noAutofit/>
                        </wps:bodyPr>
                      </wps:wsp>
                      <wps:wsp>
                        <wps:cNvPr id="130" name="Graphic 130"/>
                        <wps:cNvSpPr/>
                        <wps:spPr>
                          <a:xfrm>
                            <a:off x="8051" y="0"/>
                            <a:ext cx="8255" cy="9271000"/>
                          </a:xfrm>
                          <a:custGeom>
                            <a:avLst/>
                            <a:gdLst/>
                            <a:ahLst/>
                            <a:cxnLst/>
                            <a:rect l="l" t="t" r="r" b="b"/>
                            <a:pathLst>
                              <a:path w="8255" h="9271000">
                                <a:moveTo>
                                  <a:pt x="8051" y="0"/>
                                </a:moveTo>
                                <a:lnTo>
                                  <a:pt x="0" y="0"/>
                                </a:lnTo>
                                <a:lnTo>
                                  <a:pt x="0" y="9271000"/>
                                </a:lnTo>
                                <a:lnTo>
                                  <a:pt x="8051" y="9271000"/>
                                </a:lnTo>
                                <a:lnTo>
                                  <a:pt x="8051" y="0"/>
                                </a:lnTo>
                                <a:close/>
                              </a:path>
                            </a:pathLst>
                          </a:custGeom>
                          <a:solidFill>
                            <a:srgbClr val="2C2C2C"/>
                          </a:solidFill>
                        </wps:spPr>
                        <wps:bodyPr wrap="square" lIns="0" tIns="0" rIns="0" bIns="0" rtlCol="0">
                          <a:prstTxWarp prst="textNoShape">
                            <a:avLst/>
                          </a:prstTxWarp>
                          <a:noAutofit/>
                        </wps:bodyPr>
                      </wps:wsp>
                      <wps:wsp>
                        <wps:cNvPr id="131" name="Graphic 131"/>
                        <wps:cNvSpPr/>
                        <wps:spPr>
                          <a:xfrm>
                            <a:off x="16090" y="9182481"/>
                            <a:ext cx="1907539" cy="88900"/>
                          </a:xfrm>
                          <a:custGeom>
                            <a:avLst/>
                            <a:gdLst/>
                            <a:ahLst/>
                            <a:cxnLst/>
                            <a:rect l="l" t="t" r="r" b="b"/>
                            <a:pathLst>
                              <a:path w="1907539" h="88900">
                                <a:moveTo>
                                  <a:pt x="1906968" y="0"/>
                                </a:moveTo>
                                <a:lnTo>
                                  <a:pt x="0" y="0"/>
                                </a:lnTo>
                                <a:lnTo>
                                  <a:pt x="0" y="88519"/>
                                </a:lnTo>
                                <a:lnTo>
                                  <a:pt x="1906968" y="88519"/>
                                </a:lnTo>
                                <a:lnTo>
                                  <a:pt x="1906968"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5CAD2FA7" id="Group 128" o:spid="_x0000_s1026" style="position:absolute;margin-left:352.1pt;margin-top:26pt;width:151.45pt;height:730pt;z-index:-16786432;mso-wrap-distance-left:0;mso-wrap-distance-right:0;mso-position-horizontal-relative:page;mso-position-vertical-relative:page" coordsize="19234,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">
                <v:shape id="Graphic 129" o:spid="_x0000_s1027" style="position:absolute;width:82;height:92710;visibility:visible;mso-wrap-style:square;v-text-anchor:top" coordsize="8255,927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" path="m8051,l,,,9271000r8051,l8051,xe" fillcolor="gray" stroked="f">
                  <v:path arrowok="t"/>
                </v:shape>
                <v:shape id="Graphic 130" o:spid="_x0000_s1028" style="position:absolute;left:80;width:83;height:92710;visibility:visible;mso-wrap-style:square;v-text-anchor:top" coordsize="8255,927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" path="m8051,l,,,9271000r8051,l8051,xe" fillcolor="#2c2c2c" stroked="f">
                  <v:path arrowok="t"/>
                </v:shape>
                <v:shape id="Graphic 131" o:spid="_x0000_s1029" style="position:absolute;left:160;top:91824;width:19076;height:889;visibility:visible;mso-wrap-style:square;v-text-anchor:top" coordsize="1907539,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" path="m1906968,l,,,88519r1906968,l1906968,xe" fillcolor="yellow" stroked="f">
                  <v:path arrowok="t"/>
                </v:shape>
                <w10:wrap anchorx="page" anchory="page"/>
              </v:group>
            </w:pict>
          </mc:Fallback>
        </mc:AlternateContent>
      </w:r>
    </w:p>
    <w:p w14:paraId="0E62546F" w14:textId="77777777" w:rsidR="000712D2" w:rsidRDefault="00000000">
      <w:pPr>
        <w:pStyle w:val="BodyText"/>
        <w:ind w:left="6467"/>
      </w:pPr>
      <w:r>
        <w:rPr>
          <w:color w:val="666666"/>
          <w:spacing w:val="-2"/>
          <w:highlight w:val="yellow"/>
        </w:rPr>
        <w:t>Immunizations:</w:t>
      </w:r>
    </w:p>
    <w:p w14:paraId="6D4DEAA8" w14:textId="77777777" w:rsidR="000712D2" w:rsidRDefault="00000000">
      <w:pPr>
        <w:pStyle w:val="ListParagraph"/>
        <w:numPr>
          <w:ilvl w:val="0"/>
          <w:numId w:val="38"/>
        </w:numPr>
        <w:tabs>
          <w:tab w:val="left" w:pos="6588"/>
        </w:tabs>
        <w:spacing w:before="58"/>
        <w:ind w:left="6588" w:hanging="121"/>
        <w:rPr>
          <w:sz w:val="15"/>
        </w:rPr>
      </w:pPr>
      <w:r>
        <w:rPr>
          <w:color w:val="666666"/>
          <w:sz w:val="15"/>
          <w:highlight w:val="yellow"/>
        </w:rPr>
        <w:t>Hepatitis</w:t>
      </w:r>
      <w:r>
        <w:rPr>
          <w:color w:val="666666"/>
          <w:spacing w:val="6"/>
          <w:sz w:val="15"/>
          <w:highlight w:val="yellow"/>
        </w:rPr>
        <w:t xml:space="preserve"> </w:t>
      </w:r>
      <w:r>
        <w:rPr>
          <w:color w:val="666666"/>
          <w:spacing w:val="-10"/>
          <w:sz w:val="15"/>
          <w:highlight w:val="yellow"/>
        </w:rPr>
        <w:t>A</w:t>
      </w:r>
    </w:p>
    <w:p w14:paraId="6130220B" w14:textId="77777777" w:rsidR="000712D2" w:rsidRDefault="00000000">
      <w:pPr>
        <w:pStyle w:val="ListParagraph"/>
        <w:numPr>
          <w:ilvl w:val="0"/>
          <w:numId w:val="38"/>
        </w:numPr>
        <w:tabs>
          <w:tab w:val="left" w:pos="6588"/>
        </w:tabs>
        <w:spacing w:before="59"/>
        <w:ind w:left="6588" w:hanging="121"/>
        <w:rPr>
          <w:sz w:val="15"/>
        </w:rPr>
      </w:pPr>
      <w:r>
        <w:rPr>
          <w:color w:val="666666"/>
          <w:sz w:val="15"/>
          <w:highlight w:val="yellow"/>
        </w:rPr>
        <w:t>Hepatitis</w:t>
      </w:r>
      <w:r>
        <w:rPr>
          <w:color w:val="666666"/>
          <w:spacing w:val="6"/>
          <w:sz w:val="15"/>
          <w:highlight w:val="yellow"/>
        </w:rPr>
        <w:t xml:space="preserve"> </w:t>
      </w:r>
      <w:r>
        <w:rPr>
          <w:color w:val="666666"/>
          <w:spacing w:val="-10"/>
          <w:sz w:val="15"/>
          <w:highlight w:val="yellow"/>
        </w:rPr>
        <w:t>B</w:t>
      </w:r>
    </w:p>
    <w:p w14:paraId="0E96F94F" w14:textId="77777777" w:rsidR="000712D2" w:rsidRDefault="00000000">
      <w:pPr>
        <w:pStyle w:val="ListParagraph"/>
        <w:numPr>
          <w:ilvl w:val="0"/>
          <w:numId w:val="38"/>
        </w:numPr>
        <w:tabs>
          <w:tab w:val="left" w:pos="6588"/>
        </w:tabs>
        <w:spacing w:before="58"/>
        <w:ind w:left="6588" w:hanging="121"/>
        <w:rPr>
          <w:sz w:val="15"/>
        </w:rPr>
      </w:pPr>
      <w:r>
        <w:rPr>
          <w:color w:val="666666"/>
          <w:sz w:val="15"/>
          <w:highlight w:val="yellow"/>
        </w:rPr>
        <w:t>Diphtheria,</w:t>
      </w:r>
      <w:r>
        <w:rPr>
          <w:color w:val="666666"/>
          <w:spacing w:val="7"/>
          <w:sz w:val="15"/>
          <w:highlight w:val="yellow"/>
        </w:rPr>
        <w:t xml:space="preserve"> </w:t>
      </w:r>
      <w:r>
        <w:rPr>
          <w:color w:val="666666"/>
          <w:sz w:val="15"/>
          <w:highlight w:val="yellow"/>
        </w:rPr>
        <w:t>Tetanus,</w:t>
      </w:r>
      <w:r>
        <w:rPr>
          <w:color w:val="666666"/>
          <w:spacing w:val="7"/>
          <w:sz w:val="15"/>
          <w:highlight w:val="yellow"/>
        </w:rPr>
        <w:t xml:space="preserve"> </w:t>
      </w:r>
      <w:r>
        <w:rPr>
          <w:color w:val="666666"/>
          <w:spacing w:val="-2"/>
          <w:sz w:val="15"/>
          <w:highlight w:val="yellow"/>
        </w:rPr>
        <w:t>Pertussis</w:t>
      </w:r>
    </w:p>
    <w:p w14:paraId="50E70219" w14:textId="77777777" w:rsidR="000712D2" w:rsidRDefault="00000000">
      <w:pPr>
        <w:pStyle w:val="ListParagraph"/>
        <w:numPr>
          <w:ilvl w:val="0"/>
          <w:numId w:val="38"/>
        </w:numPr>
        <w:tabs>
          <w:tab w:val="left" w:pos="6588"/>
        </w:tabs>
        <w:spacing w:before="59"/>
        <w:ind w:left="6588" w:hanging="121"/>
        <w:rPr>
          <w:sz w:val="15"/>
        </w:rPr>
      </w:pPr>
      <w:r>
        <w:rPr>
          <w:color w:val="666666"/>
          <w:sz w:val="15"/>
          <w:highlight w:val="yellow"/>
        </w:rPr>
        <w:t>Varicella</w:t>
      </w:r>
      <w:r>
        <w:rPr>
          <w:color w:val="666666"/>
          <w:spacing w:val="6"/>
          <w:sz w:val="15"/>
          <w:highlight w:val="yellow"/>
        </w:rPr>
        <w:t xml:space="preserve"> </w:t>
      </w:r>
      <w:r>
        <w:rPr>
          <w:color w:val="666666"/>
          <w:sz w:val="15"/>
          <w:highlight w:val="yellow"/>
        </w:rPr>
        <w:t>(chicken</w:t>
      </w:r>
      <w:r>
        <w:rPr>
          <w:color w:val="666666"/>
          <w:spacing w:val="6"/>
          <w:sz w:val="15"/>
          <w:highlight w:val="yellow"/>
        </w:rPr>
        <w:t xml:space="preserve"> </w:t>
      </w:r>
      <w:r>
        <w:rPr>
          <w:color w:val="666666"/>
          <w:spacing w:val="-4"/>
          <w:sz w:val="15"/>
          <w:highlight w:val="yellow"/>
        </w:rPr>
        <w:t>pox)</w:t>
      </w:r>
    </w:p>
    <w:p w14:paraId="49484DFA" w14:textId="77777777" w:rsidR="000712D2" w:rsidRDefault="00000000">
      <w:pPr>
        <w:pStyle w:val="ListParagraph"/>
        <w:numPr>
          <w:ilvl w:val="0"/>
          <w:numId w:val="38"/>
        </w:numPr>
        <w:tabs>
          <w:tab w:val="left" w:pos="6588"/>
        </w:tabs>
        <w:spacing w:before="58"/>
        <w:ind w:left="6588" w:hanging="121"/>
        <w:rPr>
          <w:sz w:val="15"/>
        </w:rPr>
      </w:pPr>
      <w:r>
        <w:rPr>
          <w:color w:val="666666"/>
          <w:sz w:val="15"/>
          <w:highlight w:val="yellow"/>
        </w:rPr>
        <w:t>Influenza</w:t>
      </w:r>
      <w:r>
        <w:rPr>
          <w:color w:val="666666"/>
          <w:spacing w:val="7"/>
          <w:sz w:val="15"/>
          <w:highlight w:val="yellow"/>
        </w:rPr>
        <w:t xml:space="preserve"> </w:t>
      </w:r>
      <w:r>
        <w:rPr>
          <w:color w:val="666666"/>
          <w:spacing w:val="-2"/>
          <w:sz w:val="15"/>
          <w:highlight w:val="yellow"/>
        </w:rPr>
        <w:t>(flu)</w:t>
      </w:r>
    </w:p>
    <w:p w14:paraId="75E441F0" w14:textId="77777777" w:rsidR="000712D2" w:rsidRDefault="00000000">
      <w:pPr>
        <w:pStyle w:val="ListParagraph"/>
        <w:numPr>
          <w:ilvl w:val="0"/>
          <w:numId w:val="38"/>
        </w:numPr>
        <w:tabs>
          <w:tab w:val="left" w:pos="6588"/>
        </w:tabs>
        <w:spacing w:before="59"/>
        <w:ind w:left="6588" w:hanging="121"/>
        <w:rPr>
          <w:sz w:val="15"/>
        </w:rPr>
      </w:pPr>
      <w:r>
        <w:rPr>
          <w:color w:val="666666"/>
          <w:sz w:val="15"/>
          <w:highlight w:val="yellow"/>
        </w:rPr>
        <w:t>Pneumococcal</w:t>
      </w:r>
      <w:r>
        <w:rPr>
          <w:color w:val="666666"/>
          <w:spacing w:val="-1"/>
          <w:sz w:val="15"/>
          <w:highlight w:val="yellow"/>
        </w:rPr>
        <w:t xml:space="preserve"> </w:t>
      </w:r>
      <w:r>
        <w:rPr>
          <w:color w:val="666666"/>
          <w:spacing w:val="-2"/>
          <w:sz w:val="15"/>
          <w:highlight w:val="yellow"/>
        </w:rPr>
        <w:t>(pneumonia)</w:t>
      </w:r>
    </w:p>
    <w:p w14:paraId="50C29763" w14:textId="77777777" w:rsidR="000712D2" w:rsidRDefault="00000000">
      <w:pPr>
        <w:pStyle w:val="ListParagraph"/>
        <w:numPr>
          <w:ilvl w:val="0"/>
          <w:numId w:val="38"/>
        </w:numPr>
        <w:tabs>
          <w:tab w:val="left" w:pos="6588"/>
        </w:tabs>
        <w:spacing w:before="58"/>
        <w:ind w:left="6588" w:hanging="121"/>
        <w:rPr>
          <w:sz w:val="15"/>
        </w:rPr>
      </w:pPr>
      <w:r>
        <w:rPr>
          <w:color w:val="666666"/>
          <w:sz w:val="15"/>
          <w:highlight w:val="yellow"/>
        </w:rPr>
        <w:t>Human</w:t>
      </w:r>
      <w:r>
        <w:rPr>
          <w:color w:val="666666"/>
          <w:spacing w:val="8"/>
          <w:sz w:val="15"/>
          <w:highlight w:val="yellow"/>
        </w:rPr>
        <w:t xml:space="preserve"> </w:t>
      </w:r>
      <w:r>
        <w:rPr>
          <w:color w:val="666666"/>
          <w:sz w:val="15"/>
          <w:highlight w:val="yellow"/>
        </w:rPr>
        <w:t>Papillomavirus</w:t>
      </w:r>
      <w:r>
        <w:rPr>
          <w:color w:val="666666"/>
          <w:spacing w:val="8"/>
          <w:sz w:val="15"/>
          <w:highlight w:val="yellow"/>
        </w:rPr>
        <w:t xml:space="preserve"> </w:t>
      </w:r>
      <w:r>
        <w:rPr>
          <w:color w:val="666666"/>
          <w:spacing w:val="-2"/>
          <w:sz w:val="15"/>
          <w:highlight w:val="yellow"/>
        </w:rPr>
        <w:t>(HPV)</w:t>
      </w:r>
    </w:p>
    <w:p w14:paraId="54368CE7" w14:textId="77777777" w:rsidR="000712D2" w:rsidRDefault="00000000">
      <w:pPr>
        <w:pStyle w:val="ListParagraph"/>
        <w:numPr>
          <w:ilvl w:val="0"/>
          <w:numId w:val="38"/>
        </w:numPr>
        <w:tabs>
          <w:tab w:val="left" w:pos="6588"/>
        </w:tabs>
        <w:spacing w:before="59"/>
        <w:ind w:left="6588" w:hanging="121"/>
        <w:rPr>
          <w:sz w:val="15"/>
        </w:rPr>
      </w:pPr>
      <w:r>
        <w:rPr>
          <w:color w:val="666666"/>
          <w:sz w:val="15"/>
          <w:highlight w:val="yellow"/>
        </w:rPr>
        <w:t>Measles,</w:t>
      </w:r>
      <w:r>
        <w:rPr>
          <w:color w:val="666666"/>
          <w:spacing w:val="5"/>
          <w:sz w:val="15"/>
          <w:highlight w:val="yellow"/>
        </w:rPr>
        <w:t xml:space="preserve"> </w:t>
      </w:r>
      <w:r>
        <w:rPr>
          <w:color w:val="666666"/>
          <w:sz w:val="15"/>
          <w:highlight w:val="yellow"/>
        </w:rPr>
        <w:t>Mumps,</w:t>
      </w:r>
      <w:r>
        <w:rPr>
          <w:color w:val="666666"/>
          <w:spacing w:val="6"/>
          <w:sz w:val="15"/>
          <w:highlight w:val="yellow"/>
        </w:rPr>
        <w:t xml:space="preserve"> </w:t>
      </w:r>
      <w:r>
        <w:rPr>
          <w:color w:val="666666"/>
          <w:sz w:val="15"/>
          <w:highlight w:val="yellow"/>
        </w:rPr>
        <w:t>Rubella</w:t>
      </w:r>
      <w:r>
        <w:rPr>
          <w:color w:val="666666"/>
          <w:spacing w:val="6"/>
          <w:sz w:val="15"/>
          <w:highlight w:val="yellow"/>
        </w:rPr>
        <w:t xml:space="preserve"> </w:t>
      </w:r>
      <w:r>
        <w:rPr>
          <w:color w:val="666666"/>
          <w:spacing w:val="-2"/>
          <w:sz w:val="15"/>
          <w:highlight w:val="yellow"/>
        </w:rPr>
        <w:t>(MMR)</w:t>
      </w:r>
    </w:p>
    <w:p w14:paraId="4BC84EE3" w14:textId="77777777" w:rsidR="000712D2" w:rsidRDefault="00000000">
      <w:pPr>
        <w:pStyle w:val="ListParagraph"/>
        <w:numPr>
          <w:ilvl w:val="0"/>
          <w:numId w:val="38"/>
        </w:numPr>
        <w:tabs>
          <w:tab w:val="left" w:pos="6588"/>
        </w:tabs>
        <w:spacing w:before="58"/>
        <w:ind w:left="6588" w:hanging="121"/>
        <w:rPr>
          <w:sz w:val="15"/>
        </w:rPr>
      </w:pPr>
      <w:r>
        <w:rPr>
          <w:color w:val="666666"/>
          <w:sz w:val="15"/>
          <w:highlight w:val="yellow"/>
        </w:rPr>
        <w:t>Meningococcal</w:t>
      </w:r>
      <w:r>
        <w:rPr>
          <w:color w:val="666666"/>
          <w:spacing w:val="-2"/>
          <w:sz w:val="15"/>
          <w:highlight w:val="yellow"/>
        </w:rPr>
        <w:t xml:space="preserve"> (meningitis)</w:t>
      </w:r>
    </w:p>
    <w:p w14:paraId="5E87338E" w14:textId="77777777" w:rsidR="000712D2" w:rsidRDefault="00000000">
      <w:pPr>
        <w:pStyle w:val="ListParagraph"/>
        <w:numPr>
          <w:ilvl w:val="0"/>
          <w:numId w:val="38"/>
        </w:numPr>
        <w:tabs>
          <w:tab w:val="left" w:pos="6588"/>
        </w:tabs>
        <w:spacing w:before="59"/>
        <w:ind w:left="6588" w:hanging="121"/>
        <w:rPr>
          <w:sz w:val="15"/>
        </w:rPr>
      </w:pPr>
      <w:r>
        <w:rPr>
          <w:color w:val="666666"/>
          <w:sz w:val="15"/>
          <w:highlight w:val="yellow"/>
        </w:rPr>
        <w:t>Zoster</w:t>
      </w:r>
      <w:r>
        <w:rPr>
          <w:color w:val="666666"/>
          <w:spacing w:val="4"/>
          <w:sz w:val="15"/>
          <w:highlight w:val="yellow"/>
        </w:rPr>
        <w:t xml:space="preserve"> </w:t>
      </w:r>
      <w:r>
        <w:rPr>
          <w:color w:val="666666"/>
          <w:spacing w:val="-2"/>
          <w:sz w:val="15"/>
          <w:highlight w:val="yellow"/>
        </w:rPr>
        <w:t>(shingles)</w:t>
      </w:r>
    </w:p>
    <w:p w14:paraId="03D1A74E" w14:textId="77777777" w:rsidR="000712D2" w:rsidRDefault="000712D2">
      <w:pPr>
        <w:pStyle w:val="BodyText"/>
        <w:spacing w:before="116"/>
      </w:pPr>
    </w:p>
    <w:p w14:paraId="1D0C1136" w14:textId="77777777" w:rsidR="000712D2" w:rsidRDefault="00000000">
      <w:pPr>
        <w:pStyle w:val="Heading3"/>
        <w:ind w:left="6467"/>
      </w:pPr>
      <w:r>
        <w:rPr>
          <w:color w:val="666666"/>
          <w:highlight w:val="yellow"/>
        </w:rPr>
        <w:t>WOMEN'S</w:t>
      </w:r>
      <w:r>
        <w:rPr>
          <w:color w:val="666666"/>
          <w:spacing w:val="1"/>
          <w:highlight w:val="yellow"/>
        </w:rPr>
        <w:t xml:space="preserve"> </w:t>
      </w:r>
      <w:r>
        <w:rPr>
          <w:color w:val="666666"/>
          <w:highlight w:val="yellow"/>
        </w:rPr>
        <w:t>HEALTH</w:t>
      </w:r>
      <w:r>
        <w:rPr>
          <w:color w:val="666666"/>
          <w:spacing w:val="2"/>
          <w:highlight w:val="yellow"/>
        </w:rPr>
        <w:t xml:space="preserve"> </w:t>
      </w:r>
      <w:r>
        <w:rPr>
          <w:color w:val="666666"/>
          <w:spacing w:val="-4"/>
          <w:highlight w:val="yellow"/>
        </w:rPr>
        <w:t>CARE</w:t>
      </w:r>
    </w:p>
    <w:p w14:paraId="72FD0F18" w14:textId="77777777" w:rsidR="000712D2" w:rsidRDefault="000712D2">
      <w:pPr>
        <w:sectPr w:rsidR="000712D2" w:rsidSect="004B102F">
          <w:type w:val="continuous"/>
          <w:pgSz w:w="12240" w:h="15840"/>
          <w:pgMar w:top="400" w:right="260" w:bottom="220" w:left="600" w:header="93" w:footer="35" w:gutter="0"/>
          <w:cols w:space="720"/>
        </w:sectPr>
      </w:pPr>
    </w:p>
    <w:p w14:paraId="7138FAAF" w14:textId="014C401B" w:rsidR="000712D2" w:rsidRDefault="000712D2">
      <w:pPr>
        <w:pStyle w:val="BodyText"/>
        <w:spacing w:before="3"/>
        <w:rPr>
          <w:b/>
          <w:sz w:val="7"/>
        </w:rPr>
      </w:pPr>
    </w:p>
    <w:tbl>
      <w:tblPr>
        <w:tblW w:w="0" w:type="auto"/>
        <w:tblInd w:w="2595" w:type="dxa"/>
        <w:tblBorders>
          <w:top w:val="single" w:sz="12" w:space="0" w:color="2C2C2C"/>
          <w:left w:val="single" w:sz="12" w:space="0" w:color="2C2C2C"/>
          <w:bottom w:val="single" w:sz="12" w:space="0" w:color="2C2C2C"/>
          <w:right w:val="single" w:sz="12" w:space="0" w:color="2C2C2C"/>
          <w:insideH w:val="single" w:sz="12" w:space="0" w:color="2C2C2C"/>
          <w:insideV w:val="single" w:sz="12" w:space="0" w:color="2C2C2C"/>
        </w:tblBorders>
        <w:tblLayout w:type="fixed"/>
        <w:tblCellMar>
          <w:left w:w="0" w:type="dxa"/>
          <w:right w:w="0" w:type="dxa"/>
        </w:tblCellMar>
        <w:tblLook w:val="01E0" w:firstRow="1" w:lastRow="1" w:firstColumn="1" w:lastColumn="1" w:noHBand="0" w:noVBand="0"/>
      </w:tblPr>
      <w:tblGrid>
        <w:gridCol w:w="3877"/>
        <w:gridCol w:w="2534"/>
        <w:gridCol w:w="1343"/>
      </w:tblGrid>
      <w:tr w:rsidR="000712D2" w14:paraId="186259A8" w14:textId="77777777">
        <w:trPr>
          <w:trHeight w:val="1204"/>
        </w:trPr>
        <w:tc>
          <w:tcPr>
            <w:tcW w:w="3877" w:type="dxa"/>
            <w:vMerge w:val="restart"/>
            <w:tcBorders>
              <w:top w:val="nil"/>
              <w:bottom w:val="single" w:sz="12" w:space="0" w:color="808080"/>
            </w:tcBorders>
          </w:tcPr>
          <w:p w14:paraId="31F60C3A" w14:textId="77777777" w:rsidR="000712D2" w:rsidRDefault="000712D2">
            <w:pPr>
              <w:pStyle w:val="TableParagraph"/>
              <w:rPr>
                <w:rFonts w:ascii="Times New Roman"/>
                <w:sz w:val="14"/>
              </w:rPr>
            </w:pPr>
          </w:p>
        </w:tc>
        <w:tc>
          <w:tcPr>
            <w:tcW w:w="3877" w:type="dxa"/>
            <w:gridSpan w:val="2"/>
            <w:tcBorders>
              <w:top w:val="nil"/>
              <w:bottom w:val="nil"/>
              <w:right w:val="single" w:sz="12" w:space="0" w:color="808080"/>
            </w:tcBorders>
          </w:tcPr>
          <w:p w14:paraId="473FE243" w14:textId="77777777" w:rsidR="000712D2" w:rsidRDefault="00000000">
            <w:pPr>
              <w:pStyle w:val="TableParagraph"/>
              <w:numPr>
                <w:ilvl w:val="0"/>
                <w:numId w:val="37"/>
              </w:numPr>
              <w:tabs>
                <w:tab w:val="left" w:pos="134"/>
              </w:tabs>
              <w:spacing w:before="4" w:line="316" w:lineRule="auto"/>
              <w:ind w:right="830" w:firstLine="0"/>
              <w:rPr>
                <w:b/>
                <w:color w:val="666666"/>
                <w:sz w:val="15"/>
              </w:rPr>
            </w:pPr>
            <w:r>
              <w:rPr>
                <w:color w:val="666666"/>
                <w:sz w:val="15"/>
                <w:highlight w:val="yellow"/>
              </w:rPr>
              <w:t>Women's Contraceptives, sterilization</w:t>
            </w:r>
            <w:r>
              <w:rPr>
                <w:color w:val="666666"/>
                <w:sz w:val="15"/>
              </w:rPr>
              <w:t xml:space="preserve"> </w:t>
            </w:r>
            <w:r>
              <w:rPr>
                <w:color w:val="666666"/>
                <w:sz w:val="15"/>
                <w:highlight w:val="yellow"/>
              </w:rPr>
              <w:t>procedures, and counseling</w:t>
            </w:r>
          </w:p>
          <w:p w14:paraId="78D81255" w14:textId="77777777" w:rsidR="000712D2" w:rsidRDefault="00000000">
            <w:pPr>
              <w:pStyle w:val="TableParagraph"/>
              <w:numPr>
                <w:ilvl w:val="0"/>
                <w:numId w:val="37"/>
              </w:numPr>
              <w:tabs>
                <w:tab w:val="left" w:pos="131"/>
              </w:tabs>
              <w:spacing w:line="316" w:lineRule="auto"/>
              <w:ind w:right="43" w:firstLine="0"/>
              <w:rPr>
                <w:color w:val="666666"/>
                <w:sz w:val="15"/>
              </w:rPr>
            </w:pPr>
            <w:r>
              <w:rPr>
                <w:color w:val="666666"/>
                <w:sz w:val="15"/>
                <w:highlight w:val="yellow"/>
              </w:rPr>
              <w:t>Breastfeeding support, supplies and counseling.</w:t>
            </w:r>
            <w:r>
              <w:rPr>
                <w:color w:val="666666"/>
                <w:sz w:val="15"/>
              </w:rPr>
              <w:t xml:space="preserve"> </w:t>
            </w:r>
            <w:r>
              <w:rPr>
                <w:color w:val="666666"/>
                <w:sz w:val="15"/>
                <w:highlight w:val="yellow"/>
              </w:rPr>
              <w:t>Benefits for breast pumps are limited to one</w:t>
            </w:r>
          </w:p>
          <w:p w14:paraId="14443999" w14:textId="77777777" w:rsidR="000712D2" w:rsidRDefault="00000000">
            <w:pPr>
              <w:pStyle w:val="TableParagraph"/>
              <w:ind w:left="10"/>
              <w:rPr>
                <w:sz w:val="15"/>
              </w:rPr>
            </w:pPr>
            <w:r>
              <w:rPr>
                <w:color w:val="666666"/>
                <w:sz w:val="15"/>
                <w:highlight w:val="yellow"/>
              </w:rPr>
              <w:t>pump</w:t>
            </w:r>
            <w:r>
              <w:rPr>
                <w:color w:val="666666"/>
                <w:spacing w:val="4"/>
                <w:sz w:val="15"/>
                <w:highlight w:val="yellow"/>
              </w:rPr>
              <w:t xml:space="preserve"> </w:t>
            </w:r>
            <w:r>
              <w:rPr>
                <w:color w:val="666666"/>
                <w:sz w:val="15"/>
                <w:highlight w:val="yellow"/>
              </w:rPr>
              <w:t>per</w:t>
            </w:r>
            <w:r>
              <w:rPr>
                <w:color w:val="666666"/>
                <w:spacing w:val="4"/>
                <w:sz w:val="15"/>
                <w:highlight w:val="yellow"/>
              </w:rPr>
              <w:t xml:space="preserve"> </w:t>
            </w:r>
            <w:r>
              <w:rPr>
                <w:color w:val="666666"/>
                <w:sz w:val="15"/>
                <w:highlight w:val="yellow"/>
              </w:rPr>
              <w:t>calendar</w:t>
            </w:r>
            <w:r>
              <w:rPr>
                <w:color w:val="666666"/>
                <w:spacing w:val="5"/>
                <w:sz w:val="15"/>
                <w:highlight w:val="yellow"/>
              </w:rPr>
              <w:t xml:space="preserve"> </w:t>
            </w:r>
            <w:r>
              <w:rPr>
                <w:color w:val="666666"/>
                <w:spacing w:val="-4"/>
                <w:sz w:val="15"/>
                <w:highlight w:val="yellow"/>
              </w:rPr>
              <w:t>year</w:t>
            </w:r>
          </w:p>
        </w:tc>
      </w:tr>
      <w:tr w:rsidR="000712D2" w14:paraId="08C4FBA9" w14:textId="77777777">
        <w:trPr>
          <w:trHeight w:val="185"/>
        </w:trPr>
        <w:tc>
          <w:tcPr>
            <w:tcW w:w="3877" w:type="dxa"/>
            <w:vMerge/>
            <w:tcBorders>
              <w:top w:val="nil"/>
              <w:bottom w:val="single" w:sz="12" w:space="0" w:color="808080"/>
            </w:tcBorders>
          </w:tcPr>
          <w:p w14:paraId="101648EB" w14:textId="77777777" w:rsidR="000712D2" w:rsidRDefault="000712D2">
            <w:pPr>
              <w:rPr>
                <w:sz w:val="2"/>
                <w:szCs w:val="2"/>
              </w:rPr>
            </w:pPr>
          </w:p>
        </w:tc>
        <w:tc>
          <w:tcPr>
            <w:tcW w:w="2534" w:type="dxa"/>
            <w:tcBorders>
              <w:top w:val="nil"/>
              <w:bottom w:val="single" w:sz="12" w:space="0" w:color="808080"/>
              <w:right w:val="nil"/>
            </w:tcBorders>
            <w:shd w:val="clear" w:color="auto" w:fill="FFFF00"/>
          </w:tcPr>
          <w:p w14:paraId="41F80C67" w14:textId="77777777" w:rsidR="000712D2" w:rsidRDefault="00000000">
            <w:pPr>
              <w:pStyle w:val="TableParagraph"/>
              <w:spacing w:line="156" w:lineRule="exact"/>
              <w:ind w:left="10" w:right="-15"/>
              <w:rPr>
                <w:sz w:val="15"/>
              </w:rPr>
            </w:pPr>
            <w:r>
              <w:rPr>
                <w:color w:val="666666"/>
                <w:sz w:val="15"/>
              </w:rPr>
              <w:t>-</w:t>
            </w:r>
            <w:r>
              <w:rPr>
                <w:color w:val="666666"/>
                <w:spacing w:val="1"/>
                <w:sz w:val="15"/>
              </w:rPr>
              <w:t xml:space="preserve"> </w:t>
            </w:r>
            <w:proofErr w:type="spellStart"/>
            <w:r>
              <w:rPr>
                <w:color w:val="666666"/>
                <w:sz w:val="15"/>
              </w:rPr>
              <w:t>Gastational</w:t>
            </w:r>
            <w:proofErr w:type="spellEnd"/>
            <w:r>
              <w:rPr>
                <w:color w:val="666666"/>
                <w:spacing w:val="2"/>
                <w:sz w:val="15"/>
              </w:rPr>
              <w:t xml:space="preserve"> </w:t>
            </w:r>
            <w:r>
              <w:rPr>
                <w:color w:val="666666"/>
                <w:sz w:val="15"/>
              </w:rPr>
              <w:t>Diabetes</w:t>
            </w:r>
            <w:r>
              <w:rPr>
                <w:color w:val="666666"/>
                <w:spacing w:val="2"/>
                <w:sz w:val="15"/>
              </w:rPr>
              <w:t xml:space="preserve"> </w:t>
            </w:r>
            <w:r>
              <w:rPr>
                <w:color w:val="666666"/>
                <w:spacing w:val="-2"/>
                <w:sz w:val="15"/>
              </w:rPr>
              <w:t>Screening</w:t>
            </w:r>
          </w:p>
        </w:tc>
        <w:tc>
          <w:tcPr>
            <w:tcW w:w="1343" w:type="dxa"/>
            <w:tcBorders>
              <w:top w:val="nil"/>
              <w:left w:val="nil"/>
              <w:bottom w:val="single" w:sz="12" w:space="0" w:color="808080"/>
              <w:right w:val="single" w:sz="12" w:space="0" w:color="808080"/>
            </w:tcBorders>
          </w:tcPr>
          <w:p w14:paraId="6400ABA0" w14:textId="77777777" w:rsidR="000712D2" w:rsidRDefault="000712D2">
            <w:pPr>
              <w:pStyle w:val="TableParagraph"/>
              <w:rPr>
                <w:rFonts w:ascii="Times New Roman"/>
                <w:sz w:val="12"/>
              </w:rPr>
            </w:pPr>
          </w:p>
        </w:tc>
      </w:tr>
    </w:tbl>
    <w:p w14:paraId="07F73067" w14:textId="77777777" w:rsidR="000712D2" w:rsidRDefault="000712D2">
      <w:pPr>
        <w:pStyle w:val="BodyText"/>
        <w:rPr>
          <w:b/>
        </w:rPr>
      </w:pPr>
    </w:p>
    <w:p w14:paraId="3108A720" w14:textId="77777777" w:rsidR="000712D2" w:rsidRDefault="000712D2">
      <w:pPr>
        <w:pStyle w:val="BodyText"/>
        <w:spacing w:before="103"/>
        <w:rPr>
          <w:b/>
        </w:rPr>
      </w:pPr>
    </w:p>
    <w:p w14:paraId="340049F2" w14:textId="77777777" w:rsidR="000712D2" w:rsidRDefault="00000000">
      <w:pPr>
        <w:pStyle w:val="ListParagraph"/>
        <w:numPr>
          <w:ilvl w:val="1"/>
          <w:numId w:val="44"/>
        </w:numPr>
        <w:tabs>
          <w:tab w:val="left" w:pos="2962"/>
        </w:tabs>
        <w:spacing w:before="0" w:line="316" w:lineRule="auto"/>
        <w:ind w:right="1453" w:firstLine="0"/>
        <w:rPr>
          <w:color w:val="666666"/>
          <w:sz w:val="15"/>
        </w:rPr>
      </w:pPr>
      <w:r>
        <w:rPr>
          <w:b/>
          <w:color w:val="666666"/>
          <w:sz w:val="15"/>
        </w:rPr>
        <w:t xml:space="preserve">Skilled Nursing Facility Care </w:t>
      </w:r>
      <w:r>
        <w:rPr>
          <w:color w:val="666666"/>
          <w:sz w:val="15"/>
        </w:rPr>
        <w:t>- This care must be ordered by the attending Physician. All Skilled Nursing Facility admissions must be pre-certified. Claims will be reviewed to verify that services consist of Skilled Convalescent Care that is medically consistent with the diagnosis.</w:t>
      </w:r>
    </w:p>
    <w:p w14:paraId="0A21A228" w14:textId="77777777" w:rsidR="000712D2" w:rsidRDefault="00000000">
      <w:pPr>
        <w:pStyle w:val="BodyText"/>
        <w:spacing w:before="127"/>
        <w:ind w:left="2565"/>
      </w:pPr>
      <w:r>
        <w:rPr>
          <w:color w:val="666666"/>
        </w:rPr>
        <w:t>Skilled</w:t>
      </w:r>
      <w:r>
        <w:rPr>
          <w:color w:val="666666"/>
          <w:spacing w:val="4"/>
        </w:rPr>
        <w:t xml:space="preserve"> </w:t>
      </w:r>
      <w:r>
        <w:rPr>
          <w:color w:val="666666"/>
        </w:rPr>
        <w:t>Convalescent</w:t>
      </w:r>
      <w:r>
        <w:rPr>
          <w:color w:val="666666"/>
          <w:spacing w:val="5"/>
        </w:rPr>
        <w:t xml:space="preserve"> </w:t>
      </w:r>
      <w:r>
        <w:rPr>
          <w:color w:val="666666"/>
        </w:rPr>
        <w:t>Care</w:t>
      </w:r>
      <w:r>
        <w:rPr>
          <w:color w:val="666666"/>
          <w:spacing w:val="5"/>
        </w:rPr>
        <w:t xml:space="preserve"> </w:t>
      </w:r>
      <w:r>
        <w:rPr>
          <w:color w:val="666666"/>
        </w:rPr>
        <w:t>during</w:t>
      </w:r>
      <w:r>
        <w:rPr>
          <w:color w:val="666666"/>
          <w:spacing w:val="5"/>
        </w:rPr>
        <w:t xml:space="preserve"> </w:t>
      </w:r>
      <w:r>
        <w:rPr>
          <w:color w:val="666666"/>
        </w:rPr>
        <w:t>a</w:t>
      </w:r>
      <w:r>
        <w:rPr>
          <w:color w:val="666666"/>
          <w:spacing w:val="5"/>
        </w:rPr>
        <w:t xml:space="preserve"> </w:t>
      </w:r>
      <w:r>
        <w:rPr>
          <w:color w:val="666666"/>
        </w:rPr>
        <w:t>period</w:t>
      </w:r>
      <w:r>
        <w:rPr>
          <w:color w:val="666666"/>
          <w:spacing w:val="4"/>
        </w:rPr>
        <w:t xml:space="preserve"> </w:t>
      </w:r>
      <w:r>
        <w:rPr>
          <w:color w:val="666666"/>
        </w:rPr>
        <w:t>of</w:t>
      </w:r>
      <w:r>
        <w:rPr>
          <w:color w:val="666666"/>
          <w:spacing w:val="5"/>
        </w:rPr>
        <w:t xml:space="preserve"> </w:t>
      </w:r>
      <w:r>
        <w:rPr>
          <w:color w:val="666666"/>
        </w:rPr>
        <w:t>recovery</w:t>
      </w:r>
      <w:r>
        <w:rPr>
          <w:color w:val="666666"/>
          <w:spacing w:val="5"/>
        </w:rPr>
        <w:t xml:space="preserve"> </w:t>
      </w:r>
      <w:r>
        <w:rPr>
          <w:color w:val="666666"/>
        </w:rPr>
        <w:t>is</w:t>
      </w:r>
      <w:r>
        <w:rPr>
          <w:color w:val="666666"/>
          <w:spacing w:val="5"/>
        </w:rPr>
        <w:t xml:space="preserve"> </w:t>
      </w:r>
      <w:r>
        <w:rPr>
          <w:color w:val="666666"/>
        </w:rPr>
        <w:t>characterized</w:t>
      </w:r>
      <w:r>
        <w:rPr>
          <w:color w:val="666666"/>
          <w:spacing w:val="5"/>
        </w:rPr>
        <w:t xml:space="preserve"> </w:t>
      </w:r>
      <w:r>
        <w:rPr>
          <w:color w:val="666666"/>
          <w:spacing w:val="-5"/>
        </w:rPr>
        <w:t>by:</w:t>
      </w:r>
    </w:p>
    <w:p w14:paraId="475698D2" w14:textId="77777777" w:rsidR="000712D2" w:rsidRDefault="000712D2">
      <w:pPr>
        <w:pStyle w:val="BodyText"/>
        <w:spacing w:before="3"/>
      </w:pPr>
    </w:p>
    <w:p w14:paraId="60318448" w14:textId="77777777" w:rsidR="000712D2" w:rsidRDefault="00000000">
      <w:pPr>
        <w:pStyle w:val="ListParagraph"/>
        <w:numPr>
          <w:ilvl w:val="0"/>
          <w:numId w:val="36"/>
        </w:numPr>
        <w:tabs>
          <w:tab w:val="left" w:pos="2700"/>
        </w:tabs>
        <w:spacing w:before="0"/>
        <w:ind w:left="2700" w:hanging="135"/>
        <w:rPr>
          <w:sz w:val="15"/>
        </w:rPr>
      </w:pPr>
      <w:r>
        <w:rPr>
          <w:color w:val="666666"/>
          <w:sz w:val="15"/>
        </w:rPr>
        <w:t>a</w:t>
      </w:r>
      <w:r>
        <w:rPr>
          <w:color w:val="666666"/>
          <w:spacing w:val="3"/>
          <w:sz w:val="15"/>
        </w:rPr>
        <w:t xml:space="preserve"> </w:t>
      </w:r>
      <w:r>
        <w:rPr>
          <w:color w:val="666666"/>
          <w:sz w:val="15"/>
        </w:rPr>
        <w:t>favorable</w:t>
      </w:r>
      <w:r>
        <w:rPr>
          <w:color w:val="666666"/>
          <w:spacing w:val="4"/>
          <w:sz w:val="15"/>
        </w:rPr>
        <w:t xml:space="preserve"> </w:t>
      </w:r>
      <w:r>
        <w:rPr>
          <w:color w:val="666666"/>
          <w:spacing w:val="-2"/>
          <w:sz w:val="15"/>
        </w:rPr>
        <w:t>prognosis;</w:t>
      </w:r>
    </w:p>
    <w:p w14:paraId="66ACAFBF" w14:textId="77777777" w:rsidR="000712D2" w:rsidRDefault="000712D2">
      <w:pPr>
        <w:pStyle w:val="BodyText"/>
        <w:spacing w:before="3"/>
      </w:pPr>
    </w:p>
    <w:p w14:paraId="09DF1A51" w14:textId="77777777" w:rsidR="000712D2" w:rsidRDefault="00000000">
      <w:pPr>
        <w:pStyle w:val="ListParagraph"/>
        <w:numPr>
          <w:ilvl w:val="0"/>
          <w:numId w:val="36"/>
        </w:numPr>
        <w:tabs>
          <w:tab w:val="left" w:pos="2700"/>
        </w:tabs>
        <w:spacing w:before="0"/>
        <w:ind w:left="2700" w:hanging="135"/>
        <w:rPr>
          <w:sz w:val="15"/>
        </w:rPr>
      </w:pPr>
      <w:r>
        <w:rPr>
          <w:color w:val="666666"/>
          <w:sz w:val="15"/>
        </w:rPr>
        <w:t>a</w:t>
      </w:r>
      <w:r>
        <w:rPr>
          <w:color w:val="666666"/>
          <w:spacing w:val="4"/>
          <w:sz w:val="15"/>
        </w:rPr>
        <w:t xml:space="preserve"> </w:t>
      </w:r>
      <w:r>
        <w:rPr>
          <w:color w:val="666666"/>
          <w:sz w:val="15"/>
        </w:rPr>
        <w:t>reasonably</w:t>
      </w:r>
      <w:r>
        <w:rPr>
          <w:color w:val="666666"/>
          <w:spacing w:val="5"/>
          <w:sz w:val="15"/>
        </w:rPr>
        <w:t xml:space="preserve"> </w:t>
      </w:r>
      <w:r>
        <w:rPr>
          <w:color w:val="666666"/>
          <w:sz w:val="15"/>
        </w:rPr>
        <w:t>predictable</w:t>
      </w:r>
      <w:r>
        <w:rPr>
          <w:color w:val="666666"/>
          <w:spacing w:val="5"/>
          <w:sz w:val="15"/>
        </w:rPr>
        <w:t xml:space="preserve"> </w:t>
      </w:r>
      <w:r>
        <w:rPr>
          <w:color w:val="666666"/>
          <w:sz w:val="15"/>
        </w:rPr>
        <w:t>recovery</w:t>
      </w:r>
      <w:r>
        <w:rPr>
          <w:color w:val="666666"/>
          <w:spacing w:val="5"/>
          <w:sz w:val="15"/>
        </w:rPr>
        <w:t xml:space="preserve"> </w:t>
      </w:r>
      <w:r>
        <w:rPr>
          <w:color w:val="666666"/>
          <w:sz w:val="15"/>
        </w:rPr>
        <w:t>time;</w:t>
      </w:r>
      <w:r>
        <w:rPr>
          <w:color w:val="666666"/>
          <w:spacing w:val="5"/>
          <w:sz w:val="15"/>
        </w:rPr>
        <w:t xml:space="preserve"> </w:t>
      </w:r>
      <w:r>
        <w:rPr>
          <w:color w:val="666666"/>
          <w:spacing w:val="-5"/>
          <w:sz w:val="15"/>
        </w:rPr>
        <w:t>and</w:t>
      </w:r>
    </w:p>
    <w:p w14:paraId="4F01466E" w14:textId="77777777" w:rsidR="000712D2" w:rsidRDefault="000712D2">
      <w:pPr>
        <w:pStyle w:val="BodyText"/>
        <w:spacing w:before="3"/>
      </w:pPr>
    </w:p>
    <w:p w14:paraId="7EF7BBDB" w14:textId="77777777" w:rsidR="000712D2" w:rsidRDefault="00000000">
      <w:pPr>
        <w:pStyle w:val="ListParagraph"/>
        <w:numPr>
          <w:ilvl w:val="0"/>
          <w:numId w:val="36"/>
        </w:numPr>
        <w:tabs>
          <w:tab w:val="left" w:pos="2700"/>
        </w:tabs>
        <w:spacing w:before="0" w:line="316" w:lineRule="auto"/>
        <w:ind w:right="1372" w:firstLine="0"/>
        <w:rPr>
          <w:sz w:val="15"/>
        </w:rPr>
      </w:pPr>
      <w:r>
        <w:rPr>
          <w:color w:val="666666"/>
          <w:sz w:val="15"/>
        </w:rPr>
        <w:t>services and/or facilities less intense than those of the acute general Hospital, but greater than those normally available at the Member’s residence.</w:t>
      </w:r>
    </w:p>
    <w:p w14:paraId="00EEAEDB" w14:textId="77777777" w:rsidR="000712D2" w:rsidRDefault="00000000">
      <w:pPr>
        <w:pStyle w:val="BodyText"/>
        <w:spacing w:before="127"/>
        <w:ind w:left="2565"/>
      </w:pPr>
      <w:r>
        <w:rPr>
          <w:color w:val="666666"/>
        </w:rPr>
        <w:t>Covered</w:t>
      </w:r>
      <w:r>
        <w:rPr>
          <w:color w:val="666666"/>
          <w:spacing w:val="6"/>
        </w:rPr>
        <w:t xml:space="preserve"> </w:t>
      </w:r>
      <w:r>
        <w:rPr>
          <w:color w:val="666666"/>
        </w:rPr>
        <w:t>Services</w:t>
      </w:r>
      <w:r>
        <w:rPr>
          <w:color w:val="666666"/>
          <w:spacing w:val="6"/>
        </w:rPr>
        <w:t xml:space="preserve"> </w:t>
      </w:r>
      <w:r>
        <w:rPr>
          <w:color w:val="666666"/>
          <w:spacing w:val="-2"/>
        </w:rPr>
        <w:t>include:</w:t>
      </w:r>
    </w:p>
    <w:p w14:paraId="5FB6C96B" w14:textId="77777777" w:rsidR="000712D2" w:rsidRDefault="000712D2">
      <w:pPr>
        <w:pStyle w:val="BodyText"/>
        <w:spacing w:before="3"/>
      </w:pPr>
    </w:p>
    <w:p w14:paraId="025A011E" w14:textId="77777777" w:rsidR="000712D2" w:rsidRDefault="00000000">
      <w:pPr>
        <w:pStyle w:val="ListParagraph"/>
        <w:numPr>
          <w:ilvl w:val="0"/>
          <w:numId w:val="36"/>
        </w:numPr>
        <w:tabs>
          <w:tab w:val="left" w:pos="2700"/>
        </w:tabs>
        <w:spacing w:before="0" w:line="316" w:lineRule="auto"/>
        <w:ind w:right="1098" w:firstLine="0"/>
        <w:rPr>
          <w:sz w:val="15"/>
        </w:rPr>
      </w:pPr>
      <w:r>
        <w:rPr>
          <w:color w:val="666666"/>
          <w:sz w:val="15"/>
        </w:rPr>
        <w:t xml:space="preserve">semiprivate or ward room charges including general nursing service, meals, and special diets. If a </w:t>
      </w:r>
      <w:proofErr w:type="gramStart"/>
      <w:r>
        <w:rPr>
          <w:color w:val="666666"/>
          <w:sz w:val="15"/>
        </w:rPr>
        <w:t>Member</w:t>
      </w:r>
      <w:proofErr w:type="gramEnd"/>
      <w:r>
        <w:rPr>
          <w:color w:val="666666"/>
          <w:sz w:val="15"/>
        </w:rPr>
        <w:t xml:space="preserve"> stays in a private room, this Plan pays the Semiprivate room rate toward the charge for the private room;</w:t>
      </w:r>
    </w:p>
    <w:p w14:paraId="51E98269" w14:textId="77777777" w:rsidR="000712D2" w:rsidRDefault="00000000">
      <w:pPr>
        <w:pStyle w:val="ListParagraph"/>
        <w:numPr>
          <w:ilvl w:val="0"/>
          <w:numId w:val="36"/>
        </w:numPr>
        <w:tabs>
          <w:tab w:val="left" w:pos="2700"/>
        </w:tabs>
        <w:ind w:left="2700" w:hanging="135"/>
        <w:rPr>
          <w:sz w:val="15"/>
        </w:rPr>
      </w:pPr>
      <w:r>
        <w:rPr>
          <w:color w:val="666666"/>
          <w:sz w:val="15"/>
        </w:rPr>
        <w:t>use</w:t>
      </w:r>
      <w:r>
        <w:rPr>
          <w:color w:val="666666"/>
          <w:spacing w:val="1"/>
          <w:sz w:val="15"/>
        </w:rPr>
        <w:t xml:space="preserve"> </w:t>
      </w:r>
      <w:r>
        <w:rPr>
          <w:color w:val="666666"/>
          <w:sz w:val="15"/>
        </w:rPr>
        <w:t>of</w:t>
      </w:r>
      <w:r>
        <w:rPr>
          <w:color w:val="666666"/>
          <w:spacing w:val="2"/>
          <w:sz w:val="15"/>
        </w:rPr>
        <w:t xml:space="preserve"> </w:t>
      </w:r>
      <w:r>
        <w:rPr>
          <w:color w:val="666666"/>
          <w:sz w:val="15"/>
        </w:rPr>
        <w:t>special</w:t>
      </w:r>
      <w:r>
        <w:rPr>
          <w:color w:val="666666"/>
          <w:spacing w:val="1"/>
          <w:sz w:val="15"/>
        </w:rPr>
        <w:t xml:space="preserve"> </w:t>
      </w:r>
      <w:r>
        <w:rPr>
          <w:color w:val="666666"/>
          <w:sz w:val="15"/>
        </w:rPr>
        <w:t>care</w:t>
      </w:r>
      <w:r>
        <w:rPr>
          <w:color w:val="666666"/>
          <w:spacing w:val="2"/>
          <w:sz w:val="15"/>
        </w:rPr>
        <w:t xml:space="preserve"> </w:t>
      </w:r>
      <w:r>
        <w:rPr>
          <w:color w:val="666666"/>
          <w:spacing w:val="-2"/>
          <w:sz w:val="15"/>
        </w:rPr>
        <w:t>rooms;</w:t>
      </w:r>
    </w:p>
    <w:p w14:paraId="063CDDED" w14:textId="77777777" w:rsidR="000712D2" w:rsidRDefault="000712D2">
      <w:pPr>
        <w:pStyle w:val="BodyText"/>
        <w:spacing w:before="3"/>
      </w:pPr>
    </w:p>
    <w:p w14:paraId="681A872A" w14:textId="77777777" w:rsidR="000712D2" w:rsidRDefault="00000000">
      <w:pPr>
        <w:pStyle w:val="ListParagraph"/>
        <w:numPr>
          <w:ilvl w:val="0"/>
          <w:numId w:val="36"/>
        </w:numPr>
        <w:tabs>
          <w:tab w:val="left" w:pos="2700"/>
        </w:tabs>
        <w:spacing w:before="0"/>
        <w:ind w:left="2700" w:hanging="135"/>
        <w:rPr>
          <w:sz w:val="15"/>
        </w:rPr>
      </w:pPr>
      <w:r>
        <w:rPr>
          <w:color w:val="666666"/>
          <w:sz w:val="15"/>
        </w:rPr>
        <w:t>pathology</w:t>
      </w:r>
      <w:r>
        <w:rPr>
          <w:color w:val="666666"/>
          <w:spacing w:val="5"/>
          <w:sz w:val="15"/>
        </w:rPr>
        <w:t xml:space="preserve"> </w:t>
      </w:r>
      <w:r>
        <w:rPr>
          <w:color w:val="666666"/>
          <w:sz w:val="15"/>
        </w:rPr>
        <w:t>and</w:t>
      </w:r>
      <w:r>
        <w:rPr>
          <w:color w:val="666666"/>
          <w:spacing w:val="5"/>
          <w:sz w:val="15"/>
        </w:rPr>
        <w:t xml:space="preserve"> </w:t>
      </w:r>
      <w:r>
        <w:rPr>
          <w:color w:val="666666"/>
          <w:spacing w:val="-2"/>
          <w:sz w:val="15"/>
        </w:rPr>
        <w:t>radiology;</w:t>
      </w:r>
    </w:p>
    <w:p w14:paraId="5CC04DB1" w14:textId="77777777" w:rsidR="000712D2" w:rsidRDefault="000712D2">
      <w:pPr>
        <w:pStyle w:val="BodyText"/>
        <w:spacing w:before="3"/>
      </w:pPr>
    </w:p>
    <w:p w14:paraId="58716DAB" w14:textId="77777777" w:rsidR="000712D2" w:rsidRDefault="00000000">
      <w:pPr>
        <w:pStyle w:val="ListParagraph"/>
        <w:numPr>
          <w:ilvl w:val="0"/>
          <w:numId w:val="36"/>
        </w:numPr>
        <w:tabs>
          <w:tab w:val="left" w:pos="2700"/>
        </w:tabs>
        <w:spacing w:before="0"/>
        <w:ind w:left="2700" w:hanging="135"/>
        <w:rPr>
          <w:sz w:val="15"/>
        </w:rPr>
      </w:pPr>
      <w:r>
        <w:rPr>
          <w:color w:val="666666"/>
          <w:sz w:val="15"/>
        </w:rPr>
        <w:t>physical</w:t>
      </w:r>
      <w:r>
        <w:rPr>
          <w:color w:val="666666"/>
          <w:spacing w:val="1"/>
          <w:sz w:val="15"/>
        </w:rPr>
        <w:t xml:space="preserve"> </w:t>
      </w:r>
      <w:r>
        <w:rPr>
          <w:color w:val="666666"/>
          <w:sz w:val="15"/>
        </w:rPr>
        <w:t>or</w:t>
      </w:r>
      <w:r>
        <w:rPr>
          <w:color w:val="666666"/>
          <w:spacing w:val="2"/>
          <w:sz w:val="15"/>
        </w:rPr>
        <w:t xml:space="preserve"> </w:t>
      </w:r>
      <w:r>
        <w:rPr>
          <w:color w:val="666666"/>
          <w:sz w:val="15"/>
        </w:rPr>
        <w:t>speech</w:t>
      </w:r>
      <w:r>
        <w:rPr>
          <w:color w:val="666666"/>
          <w:spacing w:val="2"/>
          <w:sz w:val="15"/>
        </w:rPr>
        <w:t xml:space="preserve"> </w:t>
      </w:r>
      <w:r>
        <w:rPr>
          <w:color w:val="666666"/>
          <w:spacing w:val="-2"/>
          <w:sz w:val="15"/>
        </w:rPr>
        <w:t>therapy;</w:t>
      </w:r>
    </w:p>
    <w:p w14:paraId="12892851" w14:textId="77777777" w:rsidR="000712D2" w:rsidRDefault="000712D2">
      <w:pPr>
        <w:pStyle w:val="BodyText"/>
        <w:spacing w:before="3"/>
      </w:pPr>
    </w:p>
    <w:p w14:paraId="32DC742F" w14:textId="77777777" w:rsidR="000712D2" w:rsidRDefault="00000000">
      <w:pPr>
        <w:pStyle w:val="ListParagraph"/>
        <w:numPr>
          <w:ilvl w:val="0"/>
          <w:numId w:val="36"/>
        </w:numPr>
        <w:tabs>
          <w:tab w:val="left" w:pos="2700"/>
        </w:tabs>
        <w:spacing w:before="0"/>
        <w:ind w:left="2700" w:hanging="135"/>
        <w:rPr>
          <w:sz w:val="15"/>
        </w:rPr>
      </w:pPr>
      <w:r>
        <w:rPr>
          <w:color w:val="666666"/>
          <w:sz w:val="15"/>
        </w:rPr>
        <w:t>oxygen</w:t>
      </w:r>
      <w:r>
        <w:rPr>
          <w:color w:val="666666"/>
          <w:spacing w:val="3"/>
          <w:sz w:val="15"/>
        </w:rPr>
        <w:t xml:space="preserve"> </w:t>
      </w:r>
      <w:r>
        <w:rPr>
          <w:color w:val="666666"/>
          <w:sz w:val="15"/>
        </w:rPr>
        <w:t>and</w:t>
      </w:r>
      <w:r>
        <w:rPr>
          <w:color w:val="666666"/>
          <w:spacing w:val="4"/>
          <w:sz w:val="15"/>
        </w:rPr>
        <w:t xml:space="preserve"> </w:t>
      </w:r>
      <w:r>
        <w:rPr>
          <w:color w:val="666666"/>
          <w:sz w:val="15"/>
        </w:rPr>
        <w:t>other</w:t>
      </w:r>
      <w:r>
        <w:rPr>
          <w:color w:val="666666"/>
          <w:spacing w:val="4"/>
          <w:sz w:val="15"/>
        </w:rPr>
        <w:t xml:space="preserve"> </w:t>
      </w:r>
      <w:r>
        <w:rPr>
          <w:color w:val="666666"/>
          <w:sz w:val="15"/>
        </w:rPr>
        <w:t>gas</w:t>
      </w:r>
      <w:r>
        <w:rPr>
          <w:color w:val="666666"/>
          <w:spacing w:val="3"/>
          <w:sz w:val="15"/>
        </w:rPr>
        <w:t xml:space="preserve"> </w:t>
      </w:r>
      <w:r>
        <w:rPr>
          <w:color w:val="666666"/>
          <w:spacing w:val="-2"/>
          <w:sz w:val="15"/>
        </w:rPr>
        <w:t>therapy;</w:t>
      </w:r>
    </w:p>
    <w:p w14:paraId="4E61F0DC" w14:textId="77777777" w:rsidR="000712D2" w:rsidRDefault="000712D2">
      <w:pPr>
        <w:pStyle w:val="BodyText"/>
        <w:spacing w:before="3"/>
      </w:pPr>
    </w:p>
    <w:p w14:paraId="1E621432" w14:textId="77777777" w:rsidR="000712D2" w:rsidRDefault="00000000">
      <w:pPr>
        <w:pStyle w:val="ListParagraph"/>
        <w:numPr>
          <w:ilvl w:val="0"/>
          <w:numId w:val="36"/>
        </w:numPr>
        <w:tabs>
          <w:tab w:val="left" w:pos="2700"/>
        </w:tabs>
        <w:spacing w:before="0"/>
        <w:ind w:left="2700" w:hanging="135"/>
        <w:rPr>
          <w:sz w:val="15"/>
        </w:rPr>
      </w:pPr>
      <w:r>
        <w:rPr>
          <w:color w:val="666666"/>
          <w:sz w:val="15"/>
        </w:rPr>
        <w:t>drugs</w:t>
      </w:r>
      <w:r>
        <w:rPr>
          <w:color w:val="666666"/>
          <w:spacing w:val="3"/>
          <w:sz w:val="15"/>
        </w:rPr>
        <w:t xml:space="preserve"> </w:t>
      </w:r>
      <w:r>
        <w:rPr>
          <w:color w:val="666666"/>
          <w:sz w:val="15"/>
        </w:rPr>
        <w:t>and</w:t>
      </w:r>
      <w:r>
        <w:rPr>
          <w:color w:val="666666"/>
          <w:spacing w:val="3"/>
          <w:sz w:val="15"/>
        </w:rPr>
        <w:t xml:space="preserve"> </w:t>
      </w:r>
      <w:r>
        <w:rPr>
          <w:color w:val="666666"/>
          <w:sz w:val="15"/>
        </w:rPr>
        <w:t>solutions</w:t>
      </w:r>
      <w:r>
        <w:rPr>
          <w:color w:val="666666"/>
          <w:spacing w:val="3"/>
          <w:sz w:val="15"/>
        </w:rPr>
        <w:t xml:space="preserve"> </w:t>
      </w:r>
      <w:r>
        <w:rPr>
          <w:color w:val="666666"/>
          <w:sz w:val="15"/>
        </w:rPr>
        <w:t>used</w:t>
      </w:r>
      <w:r>
        <w:rPr>
          <w:color w:val="666666"/>
          <w:spacing w:val="3"/>
          <w:sz w:val="15"/>
        </w:rPr>
        <w:t xml:space="preserve"> </w:t>
      </w:r>
      <w:r>
        <w:rPr>
          <w:color w:val="666666"/>
          <w:sz w:val="15"/>
        </w:rPr>
        <w:t>while</w:t>
      </w:r>
      <w:r>
        <w:rPr>
          <w:color w:val="666666"/>
          <w:spacing w:val="3"/>
          <w:sz w:val="15"/>
        </w:rPr>
        <w:t xml:space="preserve"> </w:t>
      </w:r>
      <w:r>
        <w:rPr>
          <w:color w:val="666666"/>
          <w:sz w:val="15"/>
        </w:rPr>
        <w:t>a</w:t>
      </w:r>
      <w:r>
        <w:rPr>
          <w:color w:val="666666"/>
          <w:spacing w:val="3"/>
          <w:sz w:val="15"/>
        </w:rPr>
        <w:t xml:space="preserve"> </w:t>
      </w:r>
      <w:r>
        <w:rPr>
          <w:color w:val="666666"/>
          <w:sz w:val="15"/>
        </w:rPr>
        <w:t>patient;</w:t>
      </w:r>
      <w:r>
        <w:rPr>
          <w:color w:val="666666"/>
          <w:spacing w:val="3"/>
          <w:sz w:val="15"/>
        </w:rPr>
        <w:t xml:space="preserve"> </w:t>
      </w:r>
      <w:r>
        <w:rPr>
          <w:color w:val="666666"/>
          <w:spacing w:val="-5"/>
          <w:sz w:val="15"/>
        </w:rPr>
        <w:t>or</w:t>
      </w:r>
    </w:p>
    <w:p w14:paraId="33AD87B3" w14:textId="77777777" w:rsidR="000712D2" w:rsidRDefault="000712D2">
      <w:pPr>
        <w:pStyle w:val="BodyText"/>
        <w:spacing w:before="3"/>
      </w:pPr>
    </w:p>
    <w:p w14:paraId="233BA716" w14:textId="77777777" w:rsidR="000712D2" w:rsidRDefault="00000000">
      <w:pPr>
        <w:pStyle w:val="ListParagraph"/>
        <w:numPr>
          <w:ilvl w:val="0"/>
          <w:numId w:val="36"/>
        </w:numPr>
        <w:tabs>
          <w:tab w:val="left" w:pos="2700"/>
        </w:tabs>
        <w:spacing w:before="0" w:line="316" w:lineRule="auto"/>
        <w:ind w:right="1432" w:firstLine="0"/>
        <w:rPr>
          <w:sz w:val="15"/>
        </w:rPr>
      </w:pPr>
      <w:r>
        <w:rPr>
          <w:color w:val="666666"/>
          <w:sz w:val="15"/>
        </w:rPr>
        <w:t xml:space="preserve">gauze, cotton, fabrics, solutions, plaster and other materials used in dressings, bandages, and </w:t>
      </w:r>
      <w:r>
        <w:rPr>
          <w:color w:val="666666"/>
          <w:spacing w:val="-2"/>
          <w:sz w:val="15"/>
        </w:rPr>
        <w:t>casts.</w:t>
      </w:r>
    </w:p>
    <w:p w14:paraId="4285AE4A" w14:textId="77777777" w:rsidR="000712D2" w:rsidRDefault="00000000">
      <w:pPr>
        <w:pStyle w:val="BodyText"/>
        <w:spacing w:before="127" w:line="316" w:lineRule="auto"/>
        <w:ind w:left="2565" w:right="1086"/>
      </w:pPr>
      <w:r>
        <w:rPr>
          <w:color w:val="666666"/>
        </w:rPr>
        <w:t>This benefit is available only if the patient requires a Physician’s continuous care and 24-hour-a-day nursing care. Benefits will not be provided when:</w:t>
      </w:r>
    </w:p>
    <w:p w14:paraId="1D7C28AC" w14:textId="77777777" w:rsidR="000712D2" w:rsidRDefault="00000000">
      <w:pPr>
        <w:pStyle w:val="ListParagraph"/>
        <w:numPr>
          <w:ilvl w:val="0"/>
          <w:numId w:val="36"/>
        </w:numPr>
        <w:tabs>
          <w:tab w:val="left" w:pos="2700"/>
        </w:tabs>
        <w:spacing w:line="316" w:lineRule="auto"/>
        <w:ind w:right="1504" w:firstLine="0"/>
        <w:rPr>
          <w:sz w:val="15"/>
        </w:rPr>
      </w:pPr>
      <w:r>
        <w:rPr>
          <w:color w:val="666666"/>
          <w:sz w:val="15"/>
        </w:rPr>
        <w:t>A Member reaches the maximum level of recovery possible and no longer requires other than routine care;</w:t>
      </w:r>
    </w:p>
    <w:p w14:paraId="3F311584" w14:textId="77777777" w:rsidR="000712D2" w:rsidRDefault="00000000">
      <w:pPr>
        <w:pStyle w:val="ListParagraph"/>
        <w:numPr>
          <w:ilvl w:val="0"/>
          <w:numId w:val="36"/>
        </w:numPr>
        <w:tabs>
          <w:tab w:val="left" w:pos="2700"/>
        </w:tabs>
        <w:ind w:left="2700" w:hanging="135"/>
        <w:rPr>
          <w:sz w:val="15"/>
        </w:rPr>
      </w:pPr>
      <w:r>
        <w:rPr>
          <w:color w:val="666666"/>
          <w:sz w:val="15"/>
        </w:rPr>
        <w:t>Care</w:t>
      </w:r>
      <w:r>
        <w:rPr>
          <w:color w:val="666666"/>
          <w:spacing w:val="4"/>
          <w:sz w:val="15"/>
        </w:rPr>
        <w:t xml:space="preserve"> </w:t>
      </w:r>
      <w:r>
        <w:rPr>
          <w:color w:val="666666"/>
          <w:sz w:val="15"/>
        </w:rPr>
        <w:t>is</w:t>
      </w:r>
      <w:r>
        <w:rPr>
          <w:color w:val="666666"/>
          <w:spacing w:val="4"/>
          <w:sz w:val="15"/>
        </w:rPr>
        <w:t xml:space="preserve"> </w:t>
      </w:r>
      <w:r>
        <w:rPr>
          <w:color w:val="666666"/>
          <w:sz w:val="15"/>
        </w:rPr>
        <w:t>primarily</w:t>
      </w:r>
      <w:r>
        <w:rPr>
          <w:color w:val="666666"/>
          <w:spacing w:val="4"/>
          <w:sz w:val="15"/>
        </w:rPr>
        <w:t xml:space="preserve"> </w:t>
      </w:r>
      <w:r>
        <w:rPr>
          <w:color w:val="666666"/>
          <w:sz w:val="15"/>
        </w:rPr>
        <w:t>Custodial</w:t>
      </w:r>
      <w:r>
        <w:rPr>
          <w:color w:val="666666"/>
          <w:spacing w:val="4"/>
          <w:sz w:val="15"/>
        </w:rPr>
        <w:t xml:space="preserve"> </w:t>
      </w:r>
      <w:r>
        <w:rPr>
          <w:color w:val="666666"/>
          <w:sz w:val="15"/>
        </w:rPr>
        <w:t>Care,</w:t>
      </w:r>
      <w:r>
        <w:rPr>
          <w:color w:val="666666"/>
          <w:spacing w:val="4"/>
          <w:sz w:val="15"/>
        </w:rPr>
        <w:t xml:space="preserve"> </w:t>
      </w:r>
      <w:r>
        <w:rPr>
          <w:color w:val="666666"/>
          <w:sz w:val="15"/>
        </w:rPr>
        <w:t>not</w:t>
      </w:r>
      <w:r>
        <w:rPr>
          <w:color w:val="666666"/>
          <w:spacing w:val="4"/>
          <w:sz w:val="15"/>
        </w:rPr>
        <w:t xml:space="preserve"> </w:t>
      </w:r>
      <w:r>
        <w:rPr>
          <w:color w:val="666666"/>
          <w:sz w:val="15"/>
        </w:rPr>
        <w:t>requiring</w:t>
      </w:r>
      <w:r>
        <w:rPr>
          <w:color w:val="666666"/>
          <w:spacing w:val="4"/>
          <w:sz w:val="15"/>
        </w:rPr>
        <w:t xml:space="preserve"> </w:t>
      </w:r>
      <w:r>
        <w:rPr>
          <w:color w:val="666666"/>
          <w:sz w:val="15"/>
        </w:rPr>
        <w:t>definitive</w:t>
      </w:r>
      <w:r>
        <w:rPr>
          <w:color w:val="666666"/>
          <w:spacing w:val="4"/>
          <w:sz w:val="15"/>
        </w:rPr>
        <w:t xml:space="preserve"> </w:t>
      </w:r>
      <w:r>
        <w:rPr>
          <w:color w:val="666666"/>
          <w:sz w:val="15"/>
        </w:rPr>
        <w:t>medical</w:t>
      </w:r>
      <w:r>
        <w:rPr>
          <w:color w:val="666666"/>
          <w:spacing w:val="4"/>
          <w:sz w:val="15"/>
        </w:rPr>
        <w:t xml:space="preserve"> </w:t>
      </w:r>
      <w:r>
        <w:rPr>
          <w:color w:val="666666"/>
          <w:sz w:val="15"/>
        </w:rPr>
        <w:t>or</w:t>
      </w:r>
      <w:r>
        <w:rPr>
          <w:color w:val="666666"/>
          <w:spacing w:val="4"/>
          <w:sz w:val="15"/>
        </w:rPr>
        <w:t xml:space="preserve"> </w:t>
      </w:r>
      <w:r>
        <w:rPr>
          <w:color w:val="666666"/>
          <w:sz w:val="15"/>
        </w:rPr>
        <w:t>24-hour-a-day</w:t>
      </w:r>
      <w:r>
        <w:rPr>
          <w:color w:val="666666"/>
          <w:spacing w:val="4"/>
          <w:sz w:val="15"/>
        </w:rPr>
        <w:t xml:space="preserve"> </w:t>
      </w:r>
      <w:r>
        <w:rPr>
          <w:color w:val="666666"/>
          <w:sz w:val="15"/>
        </w:rPr>
        <w:t>nursing</w:t>
      </w:r>
      <w:r>
        <w:rPr>
          <w:color w:val="666666"/>
          <w:spacing w:val="4"/>
          <w:sz w:val="15"/>
        </w:rPr>
        <w:t xml:space="preserve"> </w:t>
      </w:r>
      <w:r>
        <w:rPr>
          <w:color w:val="666666"/>
          <w:spacing w:val="-2"/>
          <w:sz w:val="15"/>
        </w:rPr>
        <w:t>service;</w:t>
      </w:r>
    </w:p>
    <w:p w14:paraId="59134A49" w14:textId="77777777" w:rsidR="000712D2" w:rsidRDefault="000712D2">
      <w:pPr>
        <w:pStyle w:val="BodyText"/>
        <w:spacing w:before="2"/>
      </w:pPr>
    </w:p>
    <w:p w14:paraId="5415AA7C" w14:textId="77777777" w:rsidR="000712D2" w:rsidRDefault="00000000">
      <w:pPr>
        <w:pStyle w:val="ListParagraph"/>
        <w:numPr>
          <w:ilvl w:val="0"/>
          <w:numId w:val="36"/>
        </w:numPr>
        <w:tabs>
          <w:tab w:val="left" w:pos="2700"/>
        </w:tabs>
        <w:spacing w:before="1" w:line="316" w:lineRule="auto"/>
        <w:ind w:right="1077" w:firstLine="0"/>
        <w:rPr>
          <w:sz w:val="15"/>
        </w:rPr>
      </w:pPr>
      <w:r>
        <w:rPr>
          <w:color w:val="666666"/>
          <w:sz w:val="15"/>
        </w:rPr>
        <w:t>Care is for mental illness including drug addiction, chronic brain syndromes and alcoholism, and no specific medical conditions exist that require care in a Skilled Nursing Facility;</w:t>
      </w:r>
    </w:p>
    <w:p w14:paraId="5E3A3A53" w14:textId="77777777" w:rsidR="000712D2" w:rsidRDefault="00000000">
      <w:pPr>
        <w:pStyle w:val="ListParagraph"/>
        <w:numPr>
          <w:ilvl w:val="0"/>
          <w:numId w:val="36"/>
        </w:numPr>
        <w:tabs>
          <w:tab w:val="left" w:pos="2700"/>
        </w:tabs>
        <w:spacing w:before="126" w:line="316" w:lineRule="auto"/>
        <w:ind w:right="1129" w:firstLine="0"/>
        <w:rPr>
          <w:sz w:val="15"/>
        </w:rPr>
      </w:pPr>
      <w:r>
        <w:rPr>
          <w:color w:val="666666"/>
          <w:sz w:val="15"/>
        </w:rPr>
        <w:t>A Member is undergoing senile deterioration, mental deficiency or retardation, and has no medical condition requiring care;</w:t>
      </w:r>
    </w:p>
    <w:p w14:paraId="7ADC75D7" w14:textId="77777777" w:rsidR="000712D2" w:rsidRDefault="00000000">
      <w:pPr>
        <w:pStyle w:val="ListParagraph"/>
        <w:numPr>
          <w:ilvl w:val="0"/>
          <w:numId w:val="36"/>
        </w:numPr>
        <w:tabs>
          <w:tab w:val="left" w:pos="2700"/>
        </w:tabs>
        <w:ind w:left="2700" w:hanging="135"/>
        <w:rPr>
          <w:sz w:val="15"/>
        </w:rPr>
      </w:pPr>
      <w:r>
        <w:rPr>
          <w:color w:val="666666"/>
          <w:sz w:val="15"/>
        </w:rPr>
        <w:t>The</w:t>
      </w:r>
      <w:r>
        <w:rPr>
          <w:color w:val="666666"/>
          <w:spacing w:val="4"/>
          <w:sz w:val="15"/>
        </w:rPr>
        <w:t xml:space="preserve"> </w:t>
      </w:r>
      <w:r>
        <w:rPr>
          <w:color w:val="666666"/>
          <w:sz w:val="15"/>
        </w:rPr>
        <w:t>care</w:t>
      </w:r>
      <w:r>
        <w:rPr>
          <w:color w:val="666666"/>
          <w:spacing w:val="4"/>
          <w:sz w:val="15"/>
        </w:rPr>
        <w:t xml:space="preserve"> </w:t>
      </w:r>
      <w:r>
        <w:rPr>
          <w:color w:val="666666"/>
          <w:sz w:val="15"/>
        </w:rPr>
        <w:t>rendered</w:t>
      </w:r>
      <w:r>
        <w:rPr>
          <w:color w:val="666666"/>
          <w:spacing w:val="4"/>
          <w:sz w:val="15"/>
        </w:rPr>
        <w:t xml:space="preserve"> </w:t>
      </w:r>
      <w:r>
        <w:rPr>
          <w:color w:val="666666"/>
          <w:sz w:val="15"/>
        </w:rPr>
        <w:t>is</w:t>
      </w:r>
      <w:r>
        <w:rPr>
          <w:color w:val="666666"/>
          <w:spacing w:val="5"/>
          <w:sz w:val="15"/>
        </w:rPr>
        <w:t xml:space="preserve"> </w:t>
      </w:r>
      <w:r>
        <w:rPr>
          <w:color w:val="666666"/>
          <w:sz w:val="15"/>
        </w:rPr>
        <w:t>for</w:t>
      </w:r>
      <w:r>
        <w:rPr>
          <w:color w:val="666666"/>
          <w:spacing w:val="4"/>
          <w:sz w:val="15"/>
        </w:rPr>
        <w:t xml:space="preserve"> </w:t>
      </w:r>
      <w:r>
        <w:rPr>
          <w:color w:val="666666"/>
          <w:sz w:val="15"/>
        </w:rPr>
        <w:t>other</w:t>
      </w:r>
      <w:r>
        <w:rPr>
          <w:color w:val="666666"/>
          <w:spacing w:val="4"/>
          <w:sz w:val="15"/>
        </w:rPr>
        <w:t xml:space="preserve"> </w:t>
      </w:r>
      <w:r>
        <w:rPr>
          <w:color w:val="666666"/>
          <w:sz w:val="15"/>
        </w:rPr>
        <w:t>than</w:t>
      </w:r>
      <w:r>
        <w:rPr>
          <w:color w:val="666666"/>
          <w:spacing w:val="4"/>
          <w:sz w:val="15"/>
        </w:rPr>
        <w:t xml:space="preserve"> </w:t>
      </w:r>
      <w:r>
        <w:rPr>
          <w:color w:val="666666"/>
          <w:sz w:val="15"/>
        </w:rPr>
        <w:t>Skilled</w:t>
      </w:r>
      <w:r>
        <w:rPr>
          <w:color w:val="666666"/>
          <w:spacing w:val="5"/>
          <w:sz w:val="15"/>
        </w:rPr>
        <w:t xml:space="preserve"> </w:t>
      </w:r>
      <w:r>
        <w:rPr>
          <w:color w:val="666666"/>
          <w:sz w:val="15"/>
        </w:rPr>
        <w:t>Convalescent</w:t>
      </w:r>
      <w:r>
        <w:rPr>
          <w:color w:val="666666"/>
          <w:spacing w:val="4"/>
          <w:sz w:val="15"/>
        </w:rPr>
        <w:t xml:space="preserve"> </w:t>
      </w:r>
      <w:r>
        <w:rPr>
          <w:color w:val="666666"/>
          <w:spacing w:val="-2"/>
          <w:sz w:val="15"/>
        </w:rPr>
        <w:t>Care.</w:t>
      </w:r>
    </w:p>
    <w:p w14:paraId="76A1A453" w14:textId="77777777" w:rsidR="000712D2" w:rsidRDefault="000712D2">
      <w:pPr>
        <w:pStyle w:val="BodyText"/>
        <w:spacing w:before="3"/>
      </w:pPr>
    </w:p>
    <w:p w14:paraId="322A01A9" w14:textId="77777777" w:rsidR="000712D2" w:rsidRDefault="00000000">
      <w:pPr>
        <w:pStyle w:val="ListParagraph"/>
        <w:numPr>
          <w:ilvl w:val="1"/>
          <w:numId w:val="44"/>
        </w:numPr>
        <w:tabs>
          <w:tab w:val="left" w:pos="2963"/>
        </w:tabs>
        <w:spacing w:before="0" w:line="316" w:lineRule="auto"/>
        <w:ind w:right="1291" w:firstLine="0"/>
        <w:rPr>
          <w:color w:val="666666"/>
          <w:sz w:val="15"/>
        </w:rPr>
      </w:pPr>
      <w:r>
        <w:rPr>
          <w:b/>
          <w:color w:val="666666"/>
          <w:sz w:val="15"/>
        </w:rPr>
        <w:t xml:space="preserve">Home Health Care Services </w:t>
      </w:r>
      <w:r>
        <w:rPr>
          <w:color w:val="666666"/>
          <w:sz w:val="15"/>
        </w:rPr>
        <w:t>-Home Health Care provides a program for the Member’s care and treatment in the home. The program consists of required intermittent skilled care, which may include observation, evaluation, teaching and nursing services consistent with the diagnosis, established and approved in writing by the Member’s attending Physician. Services may be performed by either Network or Out-of-Network Providers.</w:t>
      </w:r>
    </w:p>
    <w:p w14:paraId="108E6D77" w14:textId="77777777" w:rsidR="000712D2" w:rsidRDefault="00000000">
      <w:pPr>
        <w:pStyle w:val="Heading3"/>
        <w:spacing w:before="128"/>
        <w:ind w:left="2565"/>
        <w:rPr>
          <w:b w:val="0"/>
        </w:rPr>
      </w:pPr>
      <w:r>
        <w:rPr>
          <w:color w:val="666666"/>
        </w:rPr>
        <w:t>Some</w:t>
      </w:r>
      <w:r>
        <w:rPr>
          <w:color w:val="666666"/>
          <w:spacing w:val="3"/>
        </w:rPr>
        <w:t xml:space="preserve"> </w:t>
      </w:r>
      <w:r>
        <w:rPr>
          <w:color w:val="666666"/>
        </w:rPr>
        <w:t>special</w:t>
      </w:r>
      <w:r>
        <w:rPr>
          <w:color w:val="666666"/>
          <w:spacing w:val="3"/>
        </w:rPr>
        <w:t xml:space="preserve"> </w:t>
      </w:r>
      <w:r>
        <w:rPr>
          <w:color w:val="666666"/>
        </w:rPr>
        <w:t>conditions</w:t>
      </w:r>
      <w:r>
        <w:rPr>
          <w:color w:val="666666"/>
          <w:spacing w:val="4"/>
        </w:rPr>
        <w:t xml:space="preserve"> </w:t>
      </w:r>
      <w:r>
        <w:rPr>
          <w:color w:val="666666"/>
          <w:spacing w:val="-2"/>
        </w:rPr>
        <w:t>apply</w:t>
      </w:r>
      <w:r>
        <w:rPr>
          <w:b w:val="0"/>
          <w:color w:val="666666"/>
          <w:spacing w:val="-2"/>
        </w:rPr>
        <w:t>:</w:t>
      </w:r>
    </w:p>
    <w:p w14:paraId="430A2321" w14:textId="77777777" w:rsidR="000712D2" w:rsidRDefault="000712D2">
      <w:pPr>
        <w:pStyle w:val="BodyText"/>
        <w:spacing w:before="2"/>
      </w:pPr>
    </w:p>
    <w:p w14:paraId="76F28BF7" w14:textId="77777777" w:rsidR="000712D2" w:rsidRDefault="00000000">
      <w:pPr>
        <w:pStyle w:val="ListParagraph"/>
        <w:numPr>
          <w:ilvl w:val="0"/>
          <w:numId w:val="36"/>
        </w:numPr>
        <w:tabs>
          <w:tab w:val="left" w:pos="2700"/>
        </w:tabs>
        <w:spacing w:before="0"/>
        <w:ind w:left="2700" w:hanging="135"/>
        <w:rPr>
          <w:sz w:val="15"/>
        </w:rPr>
      </w:pPr>
      <w:r>
        <w:rPr>
          <w:color w:val="666666"/>
          <w:sz w:val="15"/>
        </w:rPr>
        <w:t>The</w:t>
      </w:r>
      <w:r>
        <w:rPr>
          <w:color w:val="666666"/>
          <w:spacing w:val="5"/>
          <w:sz w:val="15"/>
        </w:rPr>
        <w:t xml:space="preserve"> </w:t>
      </w:r>
      <w:r>
        <w:rPr>
          <w:color w:val="666666"/>
          <w:sz w:val="15"/>
        </w:rPr>
        <w:t>Physician’s</w:t>
      </w:r>
      <w:r>
        <w:rPr>
          <w:color w:val="666666"/>
          <w:spacing w:val="6"/>
          <w:sz w:val="15"/>
        </w:rPr>
        <w:t xml:space="preserve"> </w:t>
      </w:r>
      <w:r>
        <w:rPr>
          <w:color w:val="666666"/>
          <w:sz w:val="15"/>
        </w:rPr>
        <w:t>statement</w:t>
      </w:r>
      <w:r>
        <w:rPr>
          <w:color w:val="666666"/>
          <w:spacing w:val="6"/>
          <w:sz w:val="15"/>
        </w:rPr>
        <w:t xml:space="preserve"> </w:t>
      </w:r>
      <w:r>
        <w:rPr>
          <w:color w:val="666666"/>
          <w:sz w:val="15"/>
        </w:rPr>
        <w:t>and</w:t>
      </w:r>
      <w:r>
        <w:rPr>
          <w:color w:val="666666"/>
          <w:spacing w:val="6"/>
          <w:sz w:val="15"/>
        </w:rPr>
        <w:t xml:space="preserve"> </w:t>
      </w:r>
      <w:r>
        <w:rPr>
          <w:color w:val="666666"/>
          <w:sz w:val="15"/>
        </w:rPr>
        <w:t>recommended</w:t>
      </w:r>
      <w:r>
        <w:rPr>
          <w:color w:val="666666"/>
          <w:spacing w:val="6"/>
          <w:sz w:val="15"/>
        </w:rPr>
        <w:t xml:space="preserve"> </w:t>
      </w:r>
      <w:r>
        <w:rPr>
          <w:color w:val="666666"/>
          <w:sz w:val="15"/>
        </w:rPr>
        <w:t>program</w:t>
      </w:r>
      <w:r>
        <w:rPr>
          <w:color w:val="666666"/>
          <w:spacing w:val="6"/>
          <w:sz w:val="15"/>
        </w:rPr>
        <w:t xml:space="preserve"> </w:t>
      </w:r>
      <w:r>
        <w:rPr>
          <w:color w:val="666666"/>
          <w:sz w:val="15"/>
        </w:rPr>
        <w:t>must</w:t>
      </w:r>
      <w:r>
        <w:rPr>
          <w:color w:val="666666"/>
          <w:spacing w:val="6"/>
          <w:sz w:val="15"/>
        </w:rPr>
        <w:t xml:space="preserve"> </w:t>
      </w:r>
      <w:r>
        <w:rPr>
          <w:color w:val="666666"/>
          <w:sz w:val="15"/>
        </w:rPr>
        <w:t>be</w:t>
      </w:r>
      <w:r>
        <w:rPr>
          <w:color w:val="666666"/>
          <w:spacing w:val="6"/>
          <w:sz w:val="15"/>
        </w:rPr>
        <w:t xml:space="preserve"> </w:t>
      </w:r>
      <w:r>
        <w:rPr>
          <w:color w:val="666666"/>
          <w:sz w:val="15"/>
        </w:rPr>
        <w:t>pre-</w:t>
      </w:r>
      <w:r>
        <w:rPr>
          <w:color w:val="666666"/>
          <w:spacing w:val="-2"/>
          <w:sz w:val="15"/>
        </w:rPr>
        <w:t>certified.</w:t>
      </w:r>
    </w:p>
    <w:p w14:paraId="51F080E9" w14:textId="77777777" w:rsidR="000712D2" w:rsidRDefault="000712D2">
      <w:pPr>
        <w:pStyle w:val="BodyText"/>
        <w:spacing w:before="3"/>
      </w:pPr>
    </w:p>
    <w:p w14:paraId="128E3FFE" w14:textId="77777777" w:rsidR="000712D2" w:rsidRDefault="00000000">
      <w:pPr>
        <w:pStyle w:val="ListParagraph"/>
        <w:numPr>
          <w:ilvl w:val="0"/>
          <w:numId w:val="36"/>
        </w:numPr>
        <w:tabs>
          <w:tab w:val="left" w:pos="2700"/>
        </w:tabs>
        <w:spacing w:before="0" w:line="316" w:lineRule="auto"/>
        <w:ind w:right="1336" w:firstLine="0"/>
        <w:rPr>
          <w:sz w:val="15"/>
        </w:rPr>
      </w:pPr>
      <w:r>
        <w:rPr>
          <w:color w:val="666666"/>
          <w:sz w:val="15"/>
        </w:rPr>
        <w:t>Claims will be reviewed to verify that services consist of skilled care that is medically consistent with the diagnosis.</w:t>
      </w:r>
    </w:p>
    <w:p w14:paraId="7639A27A" w14:textId="77777777" w:rsidR="000712D2" w:rsidRDefault="00000000">
      <w:pPr>
        <w:pStyle w:val="BodyText"/>
        <w:spacing w:before="127" w:line="316" w:lineRule="auto"/>
        <w:ind w:left="2565" w:right="1086"/>
      </w:pPr>
      <w:r>
        <w:rPr>
          <w:color w:val="666666"/>
        </w:rPr>
        <w:t>Note: Covered Services available under Home Health Care do NOT reduce Outpatient benefits available under the Physical Therapy section shown in this Plan.</w:t>
      </w:r>
    </w:p>
    <w:p w14:paraId="1C1B0CCC" w14:textId="77777777" w:rsidR="000712D2" w:rsidRDefault="000712D2">
      <w:pPr>
        <w:spacing w:line="316" w:lineRule="auto"/>
        <w:sectPr w:rsidR="000712D2" w:rsidSect="004B102F">
          <w:pgSz w:w="12240" w:h="15840"/>
          <w:pgMar w:top="400" w:right="260" w:bottom="220" w:left="600" w:header="93" w:footer="35" w:gutter="0"/>
          <w:cols w:space="720"/>
        </w:sectPr>
      </w:pPr>
    </w:p>
    <w:p w14:paraId="54C6A5EE" w14:textId="63B61D89" w:rsidR="000712D2" w:rsidRDefault="00000000">
      <w:pPr>
        <w:pStyle w:val="ListParagraph"/>
        <w:numPr>
          <w:ilvl w:val="0"/>
          <w:numId w:val="36"/>
        </w:numPr>
        <w:tabs>
          <w:tab w:val="left" w:pos="2700"/>
        </w:tabs>
        <w:spacing w:before="104"/>
        <w:ind w:left="2700" w:hanging="135"/>
        <w:rPr>
          <w:sz w:val="15"/>
        </w:rPr>
      </w:pPr>
      <w:r>
        <w:rPr>
          <w:color w:val="666666"/>
          <w:sz w:val="15"/>
        </w:rPr>
        <w:t>A</w:t>
      </w:r>
      <w:r>
        <w:rPr>
          <w:color w:val="666666"/>
          <w:spacing w:val="4"/>
          <w:sz w:val="15"/>
        </w:rPr>
        <w:t xml:space="preserve"> </w:t>
      </w:r>
      <w:r>
        <w:rPr>
          <w:color w:val="666666"/>
          <w:sz w:val="15"/>
        </w:rPr>
        <w:t>Member</w:t>
      </w:r>
      <w:r>
        <w:rPr>
          <w:color w:val="666666"/>
          <w:spacing w:val="4"/>
          <w:sz w:val="15"/>
        </w:rPr>
        <w:t xml:space="preserve"> </w:t>
      </w:r>
      <w:r>
        <w:rPr>
          <w:color w:val="666666"/>
          <w:sz w:val="15"/>
        </w:rPr>
        <w:t>must</w:t>
      </w:r>
      <w:r>
        <w:rPr>
          <w:color w:val="666666"/>
          <w:spacing w:val="4"/>
          <w:sz w:val="15"/>
        </w:rPr>
        <w:t xml:space="preserve"> </w:t>
      </w:r>
      <w:r>
        <w:rPr>
          <w:color w:val="666666"/>
          <w:sz w:val="15"/>
        </w:rPr>
        <w:t>be</w:t>
      </w:r>
      <w:r>
        <w:rPr>
          <w:color w:val="666666"/>
          <w:spacing w:val="4"/>
          <w:sz w:val="15"/>
        </w:rPr>
        <w:t xml:space="preserve"> </w:t>
      </w:r>
      <w:r>
        <w:rPr>
          <w:color w:val="666666"/>
          <w:sz w:val="15"/>
        </w:rPr>
        <w:t>essentially</w:t>
      </w:r>
      <w:r>
        <w:rPr>
          <w:color w:val="666666"/>
          <w:spacing w:val="4"/>
          <w:sz w:val="15"/>
        </w:rPr>
        <w:t xml:space="preserve"> </w:t>
      </w:r>
      <w:r>
        <w:rPr>
          <w:color w:val="666666"/>
          <w:sz w:val="15"/>
        </w:rPr>
        <w:t>confined</w:t>
      </w:r>
      <w:r>
        <w:rPr>
          <w:color w:val="666666"/>
          <w:spacing w:val="4"/>
          <w:sz w:val="15"/>
        </w:rPr>
        <w:t xml:space="preserve"> </w:t>
      </w:r>
      <w:r>
        <w:rPr>
          <w:color w:val="666666"/>
          <w:sz w:val="15"/>
        </w:rPr>
        <w:t>at</w:t>
      </w:r>
      <w:r>
        <w:rPr>
          <w:color w:val="666666"/>
          <w:spacing w:val="4"/>
          <w:sz w:val="15"/>
        </w:rPr>
        <w:t xml:space="preserve"> </w:t>
      </w:r>
      <w:r>
        <w:rPr>
          <w:color w:val="666666"/>
          <w:spacing w:val="-2"/>
          <w:sz w:val="15"/>
        </w:rPr>
        <w:t>home.</w:t>
      </w:r>
    </w:p>
    <w:p w14:paraId="63D881A9" w14:textId="77777777" w:rsidR="000712D2" w:rsidRDefault="000712D2">
      <w:pPr>
        <w:pStyle w:val="BodyText"/>
        <w:spacing w:before="3"/>
      </w:pPr>
    </w:p>
    <w:p w14:paraId="03F3274F" w14:textId="77777777" w:rsidR="000712D2" w:rsidRDefault="00000000">
      <w:pPr>
        <w:pStyle w:val="BodyText"/>
        <w:ind w:left="2565"/>
      </w:pPr>
      <w:r>
        <w:rPr>
          <w:color w:val="666666"/>
        </w:rPr>
        <w:t>Covered</w:t>
      </w:r>
      <w:r>
        <w:rPr>
          <w:color w:val="666666"/>
          <w:spacing w:val="6"/>
        </w:rPr>
        <w:t xml:space="preserve"> </w:t>
      </w:r>
      <w:r>
        <w:rPr>
          <w:color w:val="666666"/>
          <w:spacing w:val="-2"/>
        </w:rPr>
        <w:t>Services:</w:t>
      </w:r>
    </w:p>
    <w:p w14:paraId="2237BF4B" w14:textId="77777777" w:rsidR="000712D2" w:rsidRDefault="000712D2">
      <w:pPr>
        <w:pStyle w:val="BodyText"/>
        <w:spacing w:before="3"/>
      </w:pPr>
    </w:p>
    <w:p w14:paraId="4FB25F8F" w14:textId="77777777" w:rsidR="000712D2" w:rsidRDefault="00000000">
      <w:pPr>
        <w:pStyle w:val="ListParagraph"/>
        <w:numPr>
          <w:ilvl w:val="0"/>
          <w:numId w:val="36"/>
        </w:numPr>
        <w:tabs>
          <w:tab w:val="left" w:pos="2700"/>
        </w:tabs>
        <w:spacing w:before="0" w:line="316" w:lineRule="auto"/>
        <w:ind w:right="1583" w:firstLine="0"/>
        <w:rPr>
          <w:sz w:val="15"/>
        </w:rPr>
      </w:pPr>
      <w:r>
        <w:rPr>
          <w:color w:val="666666"/>
          <w:sz w:val="15"/>
        </w:rPr>
        <w:t xml:space="preserve">Visits by an RN or LPN. Benefits cannot be provided for services if the nurse is related to the </w:t>
      </w:r>
      <w:r>
        <w:rPr>
          <w:color w:val="666666"/>
          <w:spacing w:val="-2"/>
          <w:sz w:val="15"/>
        </w:rPr>
        <w:t>Member.</w:t>
      </w:r>
    </w:p>
    <w:p w14:paraId="0908DD73" w14:textId="77777777" w:rsidR="000712D2" w:rsidRDefault="00000000">
      <w:pPr>
        <w:pStyle w:val="ListParagraph"/>
        <w:numPr>
          <w:ilvl w:val="0"/>
          <w:numId w:val="36"/>
        </w:numPr>
        <w:tabs>
          <w:tab w:val="left" w:pos="2700"/>
        </w:tabs>
        <w:spacing w:line="316" w:lineRule="auto"/>
        <w:ind w:right="1176" w:firstLine="0"/>
        <w:rPr>
          <w:sz w:val="15"/>
        </w:rPr>
      </w:pPr>
      <w:r>
        <w:rPr>
          <w:color w:val="666666"/>
          <w:sz w:val="15"/>
        </w:rPr>
        <w:t>Visits by a qualified physiotherapist or speech therapist and by an inhalation therapist certified by the National Board of Respiratory Therapy.0</w:t>
      </w:r>
    </w:p>
    <w:p w14:paraId="342438DB" w14:textId="77777777" w:rsidR="000712D2" w:rsidRDefault="00000000">
      <w:pPr>
        <w:pStyle w:val="ListParagraph"/>
        <w:numPr>
          <w:ilvl w:val="0"/>
          <w:numId w:val="36"/>
        </w:numPr>
        <w:tabs>
          <w:tab w:val="left" w:pos="2700"/>
        </w:tabs>
        <w:spacing w:line="316" w:lineRule="auto"/>
        <w:ind w:right="1235" w:firstLine="0"/>
        <w:rPr>
          <w:sz w:val="15"/>
        </w:rPr>
      </w:pPr>
      <w:r>
        <w:rPr>
          <w:color w:val="666666"/>
          <w:sz w:val="15"/>
        </w:rPr>
        <w:t>Visits to render services and/or supplies of a licensed Medical Social Services Worker when Medically Necessary to enable the Member to understand the emotional, social, and environmental factors resulting from or affecting the Member’s illness.</w:t>
      </w:r>
    </w:p>
    <w:p w14:paraId="6CA5E640" w14:textId="77777777" w:rsidR="000712D2" w:rsidRDefault="00000000">
      <w:pPr>
        <w:pStyle w:val="ListParagraph"/>
        <w:numPr>
          <w:ilvl w:val="0"/>
          <w:numId w:val="36"/>
        </w:numPr>
        <w:tabs>
          <w:tab w:val="left" w:pos="2700"/>
        </w:tabs>
        <w:ind w:left="2700" w:hanging="135"/>
        <w:rPr>
          <w:sz w:val="15"/>
        </w:rPr>
      </w:pPr>
      <w:r>
        <w:rPr>
          <w:color w:val="666666"/>
          <w:sz w:val="15"/>
        </w:rPr>
        <w:t>Visits</w:t>
      </w:r>
      <w:r>
        <w:rPr>
          <w:color w:val="666666"/>
          <w:spacing w:val="3"/>
          <w:sz w:val="15"/>
        </w:rPr>
        <w:t xml:space="preserve"> </w:t>
      </w:r>
      <w:r>
        <w:rPr>
          <w:color w:val="666666"/>
          <w:sz w:val="15"/>
        </w:rPr>
        <w:t>by</w:t>
      </w:r>
      <w:r>
        <w:rPr>
          <w:color w:val="666666"/>
          <w:spacing w:val="4"/>
          <w:sz w:val="15"/>
        </w:rPr>
        <w:t xml:space="preserve"> </w:t>
      </w:r>
      <w:r>
        <w:rPr>
          <w:color w:val="666666"/>
          <w:sz w:val="15"/>
        </w:rPr>
        <w:t>a</w:t>
      </w:r>
      <w:r>
        <w:rPr>
          <w:color w:val="666666"/>
          <w:spacing w:val="4"/>
          <w:sz w:val="15"/>
        </w:rPr>
        <w:t xml:space="preserve"> </w:t>
      </w:r>
      <w:r>
        <w:rPr>
          <w:color w:val="666666"/>
          <w:sz w:val="15"/>
        </w:rPr>
        <w:t>Home</w:t>
      </w:r>
      <w:r>
        <w:rPr>
          <w:color w:val="666666"/>
          <w:spacing w:val="4"/>
          <w:sz w:val="15"/>
        </w:rPr>
        <w:t xml:space="preserve"> </w:t>
      </w:r>
      <w:r>
        <w:rPr>
          <w:color w:val="666666"/>
          <w:sz w:val="15"/>
        </w:rPr>
        <w:t>Health</w:t>
      </w:r>
      <w:r>
        <w:rPr>
          <w:color w:val="666666"/>
          <w:spacing w:val="4"/>
          <w:sz w:val="15"/>
        </w:rPr>
        <w:t xml:space="preserve"> </w:t>
      </w:r>
      <w:r>
        <w:rPr>
          <w:color w:val="666666"/>
          <w:sz w:val="15"/>
        </w:rPr>
        <w:t>Nursing</w:t>
      </w:r>
      <w:r>
        <w:rPr>
          <w:color w:val="666666"/>
          <w:spacing w:val="4"/>
          <w:sz w:val="15"/>
        </w:rPr>
        <w:t xml:space="preserve"> </w:t>
      </w:r>
      <w:r>
        <w:rPr>
          <w:color w:val="666666"/>
          <w:sz w:val="15"/>
        </w:rPr>
        <w:t>Aide</w:t>
      </w:r>
      <w:r>
        <w:rPr>
          <w:color w:val="666666"/>
          <w:spacing w:val="4"/>
          <w:sz w:val="15"/>
        </w:rPr>
        <w:t xml:space="preserve"> </w:t>
      </w:r>
      <w:r>
        <w:rPr>
          <w:color w:val="666666"/>
          <w:sz w:val="15"/>
        </w:rPr>
        <w:t>when</w:t>
      </w:r>
      <w:r>
        <w:rPr>
          <w:color w:val="666666"/>
          <w:spacing w:val="4"/>
          <w:sz w:val="15"/>
        </w:rPr>
        <w:t xml:space="preserve"> </w:t>
      </w:r>
      <w:r>
        <w:rPr>
          <w:color w:val="666666"/>
          <w:sz w:val="15"/>
        </w:rPr>
        <w:t>rendered</w:t>
      </w:r>
      <w:r>
        <w:rPr>
          <w:color w:val="666666"/>
          <w:spacing w:val="4"/>
          <w:sz w:val="15"/>
        </w:rPr>
        <w:t xml:space="preserve"> </w:t>
      </w:r>
      <w:r>
        <w:rPr>
          <w:color w:val="666666"/>
          <w:sz w:val="15"/>
        </w:rPr>
        <w:t>under</w:t>
      </w:r>
      <w:r>
        <w:rPr>
          <w:color w:val="666666"/>
          <w:spacing w:val="4"/>
          <w:sz w:val="15"/>
        </w:rPr>
        <w:t xml:space="preserve"> </w:t>
      </w:r>
      <w:r>
        <w:rPr>
          <w:color w:val="666666"/>
          <w:sz w:val="15"/>
        </w:rPr>
        <w:t>the</w:t>
      </w:r>
      <w:r>
        <w:rPr>
          <w:color w:val="666666"/>
          <w:spacing w:val="4"/>
          <w:sz w:val="15"/>
        </w:rPr>
        <w:t xml:space="preserve"> </w:t>
      </w:r>
      <w:r>
        <w:rPr>
          <w:color w:val="666666"/>
          <w:sz w:val="15"/>
        </w:rPr>
        <w:t>direct</w:t>
      </w:r>
      <w:r>
        <w:rPr>
          <w:color w:val="666666"/>
          <w:spacing w:val="3"/>
          <w:sz w:val="15"/>
        </w:rPr>
        <w:t xml:space="preserve"> </w:t>
      </w:r>
      <w:r>
        <w:rPr>
          <w:color w:val="666666"/>
          <w:sz w:val="15"/>
        </w:rPr>
        <w:t>supervision</w:t>
      </w:r>
      <w:r>
        <w:rPr>
          <w:color w:val="666666"/>
          <w:spacing w:val="4"/>
          <w:sz w:val="15"/>
        </w:rPr>
        <w:t xml:space="preserve"> </w:t>
      </w:r>
      <w:r>
        <w:rPr>
          <w:color w:val="666666"/>
          <w:sz w:val="15"/>
        </w:rPr>
        <w:t>of</w:t>
      </w:r>
      <w:r>
        <w:rPr>
          <w:color w:val="666666"/>
          <w:spacing w:val="4"/>
          <w:sz w:val="15"/>
        </w:rPr>
        <w:t xml:space="preserve"> </w:t>
      </w:r>
      <w:r>
        <w:rPr>
          <w:color w:val="666666"/>
          <w:sz w:val="15"/>
        </w:rPr>
        <w:t>an</w:t>
      </w:r>
      <w:r>
        <w:rPr>
          <w:color w:val="666666"/>
          <w:spacing w:val="4"/>
          <w:sz w:val="15"/>
        </w:rPr>
        <w:t xml:space="preserve"> </w:t>
      </w:r>
      <w:r>
        <w:rPr>
          <w:color w:val="666666"/>
          <w:spacing w:val="-5"/>
          <w:sz w:val="15"/>
        </w:rPr>
        <w:t>RN.</w:t>
      </w:r>
    </w:p>
    <w:p w14:paraId="337F0409" w14:textId="77777777" w:rsidR="000712D2" w:rsidRDefault="000712D2">
      <w:pPr>
        <w:pStyle w:val="BodyText"/>
        <w:spacing w:before="3"/>
      </w:pPr>
    </w:p>
    <w:p w14:paraId="2ACA9E91" w14:textId="77777777" w:rsidR="000712D2" w:rsidRDefault="00000000">
      <w:pPr>
        <w:pStyle w:val="ListParagraph"/>
        <w:numPr>
          <w:ilvl w:val="0"/>
          <w:numId w:val="36"/>
        </w:numPr>
        <w:tabs>
          <w:tab w:val="left" w:pos="2700"/>
        </w:tabs>
        <w:spacing w:before="0"/>
        <w:ind w:left="2700" w:hanging="135"/>
        <w:rPr>
          <w:sz w:val="15"/>
        </w:rPr>
      </w:pPr>
      <w:r>
        <w:rPr>
          <w:color w:val="666666"/>
          <w:sz w:val="15"/>
        </w:rPr>
        <w:t>Nutritional</w:t>
      </w:r>
      <w:r>
        <w:rPr>
          <w:color w:val="666666"/>
          <w:spacing w:val="3"/>
          <w:sz w:val="15"/>
        </w:rPr>
        <w:t xml:space="preserve"> </w:t>
      </w:r>
      <w:r>
        <w:rPr>
          <w:color w:val="666666"/>
          <w:sz w:val="15"/>
        </w:rPr>
        <w:t>guidance</w:t>
      </w:r>
      <w:r>
        <w:rPr>
          <w:color w:val="666666"/>
          <w:spacing w:val="4"/>
          <w:sz w:val="15"/>
        </w:rPr>
        <w:t xml:space="preserve"> </w:t>
      </w:r>
      <w:r>
        <w:rPr>
          <w:color w:val="666666"/>
          <w:sz w:val="15"/>
        </w:rPr>
        <w:t>when</w:t>
      </w:r>
      <w:r>
        <w:rPr>
          <w:color w:val="666666"/>
          <w:spacing w:val="4"/>
          <w:sz w:val="15"/>
        </w:rPr>
        <w:t xml:space="preserve"> </w:t>
      </w:r>
      <w:r>
        <w:rPr>
          <w:color w:val="666666"/>
          <w:sz w:val="15"/>
        </w:rPr>
        <w:t>Medically</w:t>
      </w:r>
      <w:r>
        <w:rPr>
          <w:color w:val="666666"/>
          <w:spacing w:val="4"/>
          <w:sz w:val="15"/>
        </w:rPr>
        <w:t xml:space="preserve"> </w:t>
      </w:r>
      <w:r>
        <w:rPr>
          <w:color w:val="666666"/>
          <w:spacing w:val="-2"/>
          <w:sz w:val="15"/>
        </w:rPr>
        <w:t>Necessary.</w:t>
      </w:r>
    </w:p>
    <w:p w14:paraId="3A31FD96" w14:textId="77777777" w:rsidR="000712D2" w:rsidRDefault="000712D2">
      <w:pPr>
        <w:pStyle w:val="BodyText"/>
        <w:spacing w:before="3"/>
      </w:pPr>
    </w:p>
    <w:p w14:paraId="2ADA4653" w14:textId="77777777" w:rsidR="000712D2" w:rsidRDefault="00000000">
      <w:pPr>
        <w:pStyle w:val="ListParagraph"/>
        <w:numPr>
          <w:ilvl w:val="0"/>
          <w:numId w:val="36"/>
        </w:numPr>
        <w:tabs>
          <w:tab w:val="left" w:pos="2700"/>
        </w:tabs>
        <w:spacing w:before="0"/>
        <w:ind w:left="2700" w:hanging="135"/>
        <w:rPr>
          <w:sz w:val="15"/>
        </w:rPr>
      </w:pPr>
      <w:r>
        <w:rPr>
          <w:color w:val="666666"/>
          <w:sz w:val="15"/>
        </w:rPr>
        <w:t>Administration</w:t>
      </w:r>
      <w:r>
        <w:rPr>
          <w:color w:val="666666"/>
          <w:spacing w:val="5"/>
          <w:sz w:val="15"/>
        </w:rPr>
        <w:t xml:space="preserve"> </w:t>
      </w:r>
      <w:r>
        <w:rPr>
          <w:color w:val="666666"/>
          <w:sz w:val="15"/>
        </w:rPr>
        <w:t>or</w:t>
      </w:r>
      <w:r>
        <w:rPr>
          <w:color w:val="666666"/>
          <w:spacing w:val="6"/>
          <w:sz w:val="15"/>
        </w:rPr>
        <w:t xml:space="preserve"> </w:t>
      </w:r>
      <w:r>
        <w:rPr>
          <w:color w:val="666666"/>
          <w:sz w:val="15"/>
        </w:rPr>
        <w:t>infusion</w:t>
      </w:r>
      <w:r>
        <w:rPr>
          <w:color w:val="666666"/>
          <w:spacing w:val="5"/>
          <w:sz w:val="15"/>
        </w:rPr>
        <w:t xml:space="preserve"> </w:t>
      </w:r>
      <w:r>
        <w:rPr>
          <w:color w:val="666666"/>
          <w:sz w:val="15"/>
        </w:rPr>
        <w:t>of</w:t>
      </w:r>
      <w:r>
        <w:rPr>
          <w:color w:val="666666"/>
          <w:spacing w:val="6"/>
          <w:sz w:val="15"/>
        </w:rPr>
        <w:t xml:space="preserve"> </w:t>
      </w:r>
      <w:r>
        <w:rPr>
          <w:color w:val="666666"/>
          <w:sz w:val="15"/>
        </w:rPr>
        <w:t>prescribed</w:t>
      </w:r>
      <w:r>
        <w:rPr>
          <w:color w:val="666666"/>
          <w:spacing w:val="5"/>
          <w:sz w:val="15"/>
        </w:rPr>
        <w:t xml:space="preserve"> </w:t>
      </w:r>
      <w:r>
        <w:rPr>
          <w:color w:val="666666"/>
          <w:spacing w:val="-2"/>
          <w:sz w:val="15"/>
        </w:rPr>
        <w:t>drugs.</w:t>
      </w:r>
    </w:p>
    <w:p w14:paraId="12C8A809" w14:textId="77777777" w:rsidR="000712D2" w:rsidRDefault="000712D2">
      <w:pPr>
        <w:pStyle w:val="BodyText"/>
        <w:spacing w:before="3"/>
      </w:pPr>
    </w:p>
    <w:p w14:paraId="36E3187E" w14:textId="77777777" w:rsidR="000712D2" w:rsidRDefault="00000000">
      <w:pPr>
        <w:pStyle w:val="ListParagraph"/>
        <w:numPr>
          <w:ilvl w:val="0"/>
          <w:numId w:val="36"/>
        </w:numPr>
        <w:tabs>
          <w:tab w:val="left" w:pos="2700"/>
        </w:tabs>
        <w:spacing w:before="0"/>
        <w:ind w:left="2700" w:hanging="135"/>
        <w:rPr>
          <w:sz w:val="15"/>
        </w:rPr>
      </w:pPr>
      <w:r>
        <w:rPr>
          <w:color w:val="666666"/>
          <w:sz w:val="15"/>
        </w:rPr>
        <w:t>Oxygen</w:t>
      </w:r>
      <w:r>
        <w:rPr>
          <w:color w:val="666666"/>
          <w:spacing w:val="3"/>
          <w:sz w:val="15"/>
        </w:rPr>
        <w:t xml:space="preserve"> </w:t>
      </w:r>
      <w:r>
        <w:rPr>
          <w:color w:val="666666"/>
          <w:sz w:val="15"/>
        </w:rPr>
        <w:t>and</w:t>
      </w:r>
      <w:r>
        <w:rPr>
          <w:color w:val="666666"/>
          <w:spacing w:val="3"/>
          <w:sz w:val="15"/>
        </w:rPr>
        <w:t xml:space="preserve"> </w:t>
      </w:r>
      <w:r>
        <w:rPr>
          <w:color w:val="666666"/>
          <w:sz w:val="15"/>
        </w:rPr>
        <w:t>its</w:t>
      </w:r>
      <w:r>
        <w:rPr>
          <w:color w:val="666666"/>
          <w:spacing w:val="4"/>
          <w:sz w:val="15"/>
        </w:rPr>
        <w:t xml:space="preserve"> </w:t>
      </w:r>
      <w:r>
        <w:rPr>
          <w:color w:val="666666"/>
          <w:spacing w:val="-2"/>
          <w:sz w:val="15"/>
        </w:rPr>
        <w:t>administration.</w:t>
      </w:r>
    </w:p>
    <w:p w14:paraId="412F6E98" w14:textId="77777777" w:rsidR="000712D2" w:rsidRDefault="000712D2">
      <w:pPr>
        <w:pStyle w:val="BodyText"/>
        <w:spacing w:before="3"/>
      </w:pPr>
    </w:p>
    <w:p w14:paraId="53B2885F" w14:textId="77777777" w:rsidR="000712D2" w:rsidRDefault="00000000">
      <w:pPr>
        <w:pStyle w:val="BodyText"/>
        <w:ind w:left="2565"/>
      </w:pPr>
      <w:r>
        <w:rPr>
          <w:color w:val="666666"/>
        </w:rPr>
        <w:t>Covered</w:t>
      </w:r>
      <w:r>
        <w:rPr>
          <w:color w:val="666666"/>
          <w:spacing w:val="3"/>
        </w:rPr>
        <w:t xml:space="preserve"> </w:t>
      </w:r>
      <w:r>
        <w:rPr>
          <w:color w:val="666666"/>
        </w:rPr>
        <w:t>Services</w:t>
      </w:r>
      <w:r>
        <w:rPr>
          <w:color w:val="666666"/>
          <w:spacing w:val="4"/>
        </w:rPr>
        <w:t xml:space="preserve"> </w:t>
      </w:r>
      <w:r>
        <w:rPr>
          <w:color w:val="666666"/>
        </w:rPr>
        <w:t>for</w:t>
      </w:r>
      <w:r>
        <w:rPr>
          <w:color w:val="666666"/>
          <w:spacing w:val="4"/>
        </w:rPr>
        <w:t xml:space="preserve"> </w:t>
      </w:r>
      <w:r>
        <w:rPr>
          <w:color w:val="666666"/>
        </w:rPr>
        <w:t>Home</w:t>
      </w:r>
      <w:r>
        <w:rPr>
          <w:color w:val="666666"/>
          <w:spacing w:val="4"/>
        </w:rPr>
        <w:t xml:space="preserve"> </w:t>
      </w:r>
      <w:r>
        <w:rPr>
          <w:color w:val="666666"/>
        </w:rPr>
        <w:t>Health</w:t>
      </w:r>
      <w:r>
        <w:rPr>
          <w:color w:val="666666"/>
          <w:spacing w:val="4"/>
        </w:rPr>
        <w:t xml:space="preserve"> </w:t>
      </w:r>
      <w:r>
        <w:rPr>
          <w:color w:val="666666"/>
        </w:rPr>
        <w:t>Care</w:t>
      </w:r>
      <w:r>
        <w:rPr>
          <w:color w:val="666666"/>
          <w:spacing w:val="4"/>
        </w:rPr>
        <w:t xml:space="preserve"> </w:t>
      </w:r>
      <w:r>
        <w:rPr>
          <w:color w:val="666666"/>
        </w:rPr>
        <w:t>do</w:t>
      </w:r>
      <w:r>
        <w:rPr>
          <w:color w:val="666666"/>
          <w:spacing w:val="4"/>
        </w:rPr>
        <w:t xml:space="preserve"> </w:t>
      </w:r>
      <w:r>
        <w:rPr>
          <w:color w:val="666666"/>
        </w:rPr>
        <w:t>not</w:t>
      </w:r>
      <w:r>
        <w:rPr>
          <w:color w:val="666666"/>
          <w:spacing w:val="4"/>
        </w:rPr>
        <w:t xml:space="preserve"> </w:t>
      </w:r>
      <w:r>
        <w:rPr>
          <w:color w:val="666666"/>
          <w:spacing w:val="-2"/>
        </w:rPr>
        <w:t>include:</w:t>
      </w:r>
    </w:p>
    <w:p w14:paraId="03268579" w14:textId="77777777" w:rsidR="000712D2" w:rsidRDefault="000712D2">
      <w:pPr>
        <w:pStyle w:val="BodyText"/>
        <w:spacing w:before="3"/>
      </w:pPr>
    </w:p>
    <w:p w14:paraId="77DB2814" w14:textId="77777777" w:rsidR="000712D2" w:rsidRDefault="00000000">
      <w:pPr>
        <w:pStyle w:val="ListParagraph"/>
        <w:numPr>
          <w:ilvl w:val="0"/>
          <w:numId w:val="36"/>
        </w:numPr>
        <w:tabs>
          <w:tab w:val="left" w:pos="2700"/>
        </w:tabs>
        <w:spacing w:before="0"/>
        <w:ind w:left="2700" w:hanging="135"/>
        <w:rPr>
          <w:sz w:val="15"/>
        </w:rPr>
      </w:pPr>
      <w:r>
        <w:rPr>
          <w:color w:val="666666"/>
          <w:sz w:val="15"/>
        </w:rPr>
        <w:t>Food,</w:t>
      </w:r>
      <w:r>
        <w:rPr>
          <w:color w:val="666666"/>
          <w:spacing w:val="7"/>
          <w:sz w:val="15"/>
        </w:rPr>
        <w:t xml:space="preserve"> </w:t>
      </w:r>
      <w:r>
        <w:rPr>
          <w:color w:val="666666"/>
          <w:sz w:val="15"/>
        </w:rPr>
        <w:t>housing,</w:t>
      </w:r>
      <w:r>
        <w:rPr>
          <w:color w:val="666666"/>
          <w:spacing w:val="7"/>
          <w:sz w:val="15"/>
        </w:rPr>
        <w:t xml:space="preserve"> </w:t>
      </w:r>
      <w:r>
        <w:rPr>
          <w:color w:val="666666"/>
          <w:sz w:val="15"/>
        </w:rPr>
        <w:t>homemaker</w:t>
      </w:r>
      <w:r>
        <w:rPr>
          <w:color w:val="666666"/>
          <w:spacing w:val="7"/>
          <w:sz w:val="15"/>
        </w:rPr>
        <w:t xml:space="preserve"> </w:t>
      </w:r>
      <w:r>
        <w:rPr>
          <w:color w:val="666666"/>
          <w:sz w:val="15"/>
        </w:rPr>
        <w:t>services,</w:t>
      </w:r>
      <w:r>
        <w:rPr>
          <w:color w:val="666666"/>
          <w:spacing w:val="7"/>
          <w:sz w:val="15"/>
        </w:rPr>
        <w:t xml:space="preserve"> </w:t>
      </w:r>
      <w:r>
        <w:rPr>
          <w:color w:val="666666"/>
          <w:sz w:val="15"/>
        </w:rPr>
        <w:t>sitters,</w:t>
      </w:r>
      <w:r>
        <w:rPr>
          <w:color w:val="666666"/>
          <w:spacing w:val="8"/>
          <w:sz w:val="15"/>
        </w:rPr>
        <w:t xml:space="preserve"> </w:t>
      </w:r>
      <w:r>
        <w:rPr>
          <w:color w:val="666666"/>
          <w:sz w:val="15"/>
        </w:rPr>
        <w:t>home-delivered</w:t>
      </w:r>
      <w:r>
        <w:rPr>
          <w:color w:val="666666"/>
          <w:spacing w:val="7"/>
          <w:sz w:val="15"/>
        </w:rPr>
        <w:t xml:space="preserve"> </w:t>
      </w:r>
      <w:r>
        <w:rPr>
          <w:color w:val="666666"/>
          <w:spacing w:val="-2"/>
          <w:sz w:val="15"/>
        </w:rPr>
        <w:t>meals.</w:t>
      </w:r>
    </w:p>
    <w:p w14:paraId="2D9D7F28" w14:textId="77777777" w:rsidR="000712D2" w:rsidRDefault="000712D2">
      <w:pPr>
        <w:pStyle w:val="BodyText"/>
        <w:spacing w:before="2"/>
      </w:pPr>
    </w:p>
    <w:p w14:paraId="0E23DDB4" w14:textId="77777777" w:rsidR="000712D2" w:rsidRDefault="00000000">
      <w:pPr>
        <w:pStyle w:val="ListParagraph"/>
        <w:numPr>
          <w:ilvl w:val="0"/>
          <w:numId w:val="36"/>
        </w:numPr>
        <w:tabs>
          <w:tab w:val="left" w:pos="2700"/>
        </w:tabs>
        <w:spacing w:before="1"/>
        <w:ind w:left="2700" w:hanging="135"/>
        <w:rPr>
          <w:sz w:val="15"/>
        </w:rPr>
      </w:pPr>
      <w:r>
        <w:rPr>
          <w:color w:val="666666"/>
          <w:sz w:val="15"/>
        </w:rPr>
        <w:t>Home</w:t>
      </w:r>
      <w:r>
        <w:rPr>
          <w:color w:val="666666"/>
          <w:spacing w:val="3"/>
          <w:sz w:val="15"/>
        </w:rPr>
        <w:t xml:space="preserve"> </w:t>
      </w:r>
      <w:r>
        <w:rPr>
          <w:color w:val="666666"/>
          <w:sz w:val="15"/>
        </w:rPr>
        <w:t>Health</w:t>
      </w:r>
      <w:r>
        <w:rPr>
          <w:color w:val="666666"/>
          <w:spacing w:val="4"/>
          <w:sz w:val="15"/>
        </w:rPr>
        <w:t xml:space="preserve"> </w:t>
      </w:r>
      <w:r>
        <w:rPr>
          <w:color w:val="666666"/>
          <w:sz w:val="15"/>
        </w:rPr>
        <w:t>Care</w:t>
      </w:r>
      <w:r>
        <w:rPr>
          <w:color w:val="666666"/>
          <w:spacing w:val="4"/>
          <w:sz w:val="15"/>
        </w:rPr>
        <w:t xml:space="preserve"> </w:t>
      </w:r>
      <w:r>
        <w:rPr>
          <w:color w:val="666666"/>
          <w:sz w:val="15"/>
        </w:rPr>
        <w:t>services</w:t>
      </w:r>
      <w:r>
        <w:rPr>
          <w:color w:val="666666"/>
          <w:spacing w:val="3"/>
          <w:sz w:val="15"/>
        </w:rPr>
        <w:t xml:space="preserve"> </w:t>
      </w:r>
      <w:r>
        <w:rPr>
          <w:color w:val="666666"/>
          <w:sz w:val="15"/>
        </w:rPr>
        <w:t>which</w:t>
      </w:r>
      <w:r>
        <w:rPr>
          <w:color w:val="666666"/>
          <w:spacing w:val="4"/>
          <w:sz w:val="15"/>
        </w:rPr>
        <w:t xml:space="preserve"> </w:t>
      </w:r>
      <w:r>
        <w:rPr>
          <w:color w:val="666666"/>
          <w:sz w:val="15"/>
        </w:rPr>
        <w:t>are</w:t>
      </w:r>
      <w:r>
        <w:rPr>
          <w:color w:val="666666"/>
          <w:spacing w:val="4"/>
          <w:sz w:val="15"/>
        </w:rPr>
        <w:t xml:space="preserve"> </w:t>
      </w:r>
      <w:r>
        <w:rPr>
          <w:color w:val="666666"/>
          <w:sz w:val="15"/>
        </w:rPr>
        <w:t>not</w:t>
      </w:r>
      <w:r>
        <w:rPr>
          <w:color w:val="666666"/>
          <w:spacing w:val="3"/>
          <w:sz w:val="15"/>
        </w:rPr>
        <w:t xml:space="preserve"> </w:t>
      </w:r>
      <w:r>
        <w:rPr>
          <w:color w:val="666666"/>
          <w:sz w:val="15"/>
        </w:rPr>
        <w:t>Medically</w:t>
      </w:r>
      <w:r>
        <w:rPr>
          <w:color w:val="666666"/>
          <w:spacing w:val="4"/>
          <w:sz w:val="15"/>
        </w:rPr>
        <w:t xml:space="preserve"> </w:t>
      </w:r>
      <w:r>
        <w:rPr>
          <w:color w:val="666666"/>
          <w:sz w:val="15"/>
        </w:rPr>
        <w:t>Necessary</w:t>
      </w:r>
      <w:r>
        <w:rPr>
          <w:color w:val="666666"/>
          <w:spacing w:val="4"/>
          <w:sz w:val="15"/>
        </w:rPr>
        <w:t xml:space="preserve"> </w:t>
      </w:r>
      <w:r>
        <w:rPr>
          <w:color w:val="666666"/>
          <w:sz w:val="15"/>
        </w:rPr>
        <w:t>or</w:t>
      </w:r>
      <w:r>
        <w:rPr>
          <w:color w:val="666666"/>
          <w:spacing w:val="4"/>
          <w:sz w:val="15"/>
        </w:rPr>
        <w:t xml:space="preserve"> </w:t>
      </w:r>
      <w:r>
        <w:rPr>
          <w:color w:val="666666"/>
          <w:sz w:val="15"/>
        </w:rPr>
        <w:t>of</w:t>
      </w:r>
      <w:r>
        <w:rPr>
          <w:color w:val="666666"/>
          <w:spacing w:val="3"/>
          <w:sz w:val="15"/>
        </w:rPr>
        <w:t xml:space="preserve"> </w:t>
      </w:r>
      <w:r>
        <w:rPr>
          <w:color w:val="666666"/>
          <w:sz w:val="15"/>
        </w:rPr>
        <w:t>a</w:t>
      </w:r>
      <w:r>
        <w:rPr>
          <w:color w:val="666666"/>
          <w:spacing w:val="4"/>
          <w:sz w:val="15"/>
        </w:rPr>
        <w:t xml:space="preserve"> </w:t>
      </w:r>
      <w:r>
        <w:rPr>
          <w:color w:val="666666"/>
          <w:sz w:val="15"/>
        </w:rPr>
        <w:t>non-skilled</w:t>
      </w:r>
      <w:r>
        <w:rPr>
          <w:color w:val="666666"/>
          <w:spacing w:val="4"/>
          <w:sz w:val="15"/>
        </w:rPr>
        <w:t xml:space="preserve"> </w:t>
      </w:r>
      <w:r>
        <w:rPr>
          <w:color w:val="666666"/>
          <w:sz w:val="15"/>
        </w:rPr>
        <w:t>level</w:t>
      </w:r>
      <w:r>
        <w:rPr>
          <w:color w:val="666666"/>
          <w:spacing w:val="3"/>
          <w:sz w:val="15"/>
        </w:rPr>
        <w:t xml:space="preserve"> </w:t>
      </w:r>
      <w:r>
        <w:rPr>
          <w:color w:val="666666"/>
          <w:sz w:val="15"/>
        </w:rPr>
        <w:t>of</w:t>
      </w:r>
      <w:r>
        <w:rPr>
          <w:color w:val="666666"/>
          <w:spacing w:val="4"/>
          <w:sz w:val="15"/>
        </w:rPr>
        <w:t xml:space="preserve"> </w:t>
      </w:r>
      <w:r>
        <w:rPr>
          <w:color w:val="666666"/>
          <w:spacing w:val="-2"/>
          <w:sz w:val="15"/>
        </w:rPr>
        <w:t>care.</w:t>
      </w:r>
    </w:p>
    <w:p w14:paraId="10FCF066" w14:textId="77777777" w:rsidR="000712D2" w:rsidRDefault="000712D2">
      <w:pPr>
        <w:pStyle w:val="BodyText"/>
        <w:spacing w:before="2"/>
      </w:pPr>
    </w:p>
    <w:p w14:paraId="529F40C3" w14:textId="77777777" w:rsidR="000712D2" w:rsidRDefault="00000000">
      <w:pPr>
        <w:pStyle w:val="ListParagraph"/>
        <w:numPr>
          <w:ilvl w:val="0"/>
          <w:numId w:val="36"/>
        </w:numPr>
        <w:tabs>
          <w:tab w:val="left" w:pos="2700"/>
        </w:tabs>
        <w:spacing w:before="1"/>
        <w:ind w:left="2700" w:hanging="135"/>
        <w:rPr>
          <w:sz w:val="15"/>
        </w:rPr>
      </w:pPr>
      <w:r>
        <w:rPr>
          <w:color w:val="666666"/>
          <w:sz w:val="15"/>
        </w:rPr>
        <w:t>Services</w:t>
      </w:r>
      <w:r>
        <w:rPr>
          <w:color w:val="666666"/>
          <w:spacing w:val="3"/>
          <w:sz w:val="15"/>
        </w:rPr>
        <w:t xml:space="preserve"> </w:t>
      </w:r>
      <w:r>
        <w:rPr>
          <w:color w:val="666666"/>
          <w:sz w:val="15"/>
        </w:rPr>
        <w:t>and/or</w:t>
      </w:r>
      <w:r>
        <w:rPr>
          <w:color w:val="666666"/>
          <w:spacing w:val="4"/>
          <w:sz w:val="15"/>
        </w:rPr>
        <w:t xml:space="preserve"> </w:t>
      </w:r>
      <w:r>
        <w:rPr>
          <w:color w:val="666666"/>
          <w:sz w:val="15"/>
        </w:rPr>
        <w:t>supplies</w:t>
      </w:r>
      <w:r>
        <w:rPr>
          <w:color w:val="666666"/>
          <w:spacing w:val="4"/>
          <w:sz w:val="15"/>
        </w:rPr>
        <w:t xml:space="preserve"> </w:t>
      </w:r>
      <w:r>
        <w:rPr>
          <w:color w:val="666666"/>
          <w:sz w:val="15"/>
        </w:rPr>
        <w:t>which</w:t>
      </w:r>
      <w:r>
        <w:rPr>
          <w:color w:val="666666"/>
          <w:spacing w:val="4"/>
          <w:sz w:val="15"/>
        </w:rPr>
        <w:t xml:space="preserve"> </w:t>
      </w:r>
      <w:r>
        <w:rPr>
          <w:color w:val="666666"/>
          <w:sz w:val="15"/>
        </w:rPr>
        <w:t>are</w:t>
      </w:r>
      <w:r>
        <w:rPr>
          <w:color w:val="666666"/>
          <w:spacing w:val="4"/>
          <w:sz w:val="15"/>
        </w:rPr>
        <w:t xml:space="preserve"> </w:t>
      </w:r>
      <w:r>
        <w:rPr>
          <w:color w:val="666666"/>
          <w:sz w:val="15"/>
        </w:rPr>
        <w:t>not</w:t>
      </w:r>
      <w:r>
        <w:rPr>
          <w:color w:val="666666"/>
          <w:spacing w:val="4"/>
          <w:sz w:val="15"/>
        </w:rPr>
        <w:t xml:space="preserve"> </w:t>
      </w:r>
      <w:r>
        <w:rPr>
          <w:color w:val="666666"/>
          <w:sz w:val="15"/>
        </w:rPr>
        <w:t>included</w:t>
      </w:r>
      <w:r>
        <w:rPr>
          <w:color w:val="666666"/>
          <w:spacing w:val="4"/>
          <w:sz w:val="15"/>
        </w:rPr>
        <w:t xml:space="preserve"> </w:t>
      </w:r>
      <w:r>
        <w:rPr>
          <w:color w:val="666666"/>
          <w:sz w:val="15"/>
        </w:rPr>
        <w:t>in</w:t>
      </w:r>
      <w:r>
        <w:rPr>
          <w:color w:val="666666"/>
          <w:spacing w:val="4"/>
          <w:sz w:val="15"/>
        </w:rPr>
        <w:t xml:space="preserve"> </w:t>
      </w:r>
      <w:r>
        <w:rPr>
          <w:color w:val="666666"/>
          <w:sz w:val="15"/>
        </w:rPr>
        <w:t>the</w:t>
      </w:r>
      <w:r>
        <w:rPr>
          <w:color w:val="666666"/>
          <w:spacing w:val="3"/>
          <w:sz w:val="15"/>
        </w:rPr>
        <w:t xml:space="preserve"> </w:t>
      </w:r>
      <w:r>
        <w:rPr>
          <w:color w:val="666666"/>
          <w:sz w:val="15"/>
        </w:rPr>
        <w:t>Home</w:t>
      </w:r>
      <w:r>
        <w:rPr>
          <w:color w:val="666666"/>
          <w:spacing w:val="4"/>
          <w:sz w:val="15"/>
        </w:rPr>
        <w:t xml:space="preserve"> </w:t>
      </w:r>
      <w:r>
        <w:rPr>
          <w:color w:val="666666"/>
          <w:sz w:val="15"/>
        </w:rPr>
        <w:t>Health</w:t>
      </w:r>
      <w:r>
        <w:rPr>
          <w:color w:val="666666"/>
          <w:spacing w:val="4"/>
          <w:sz w:val="15"/>
        </w:rPr>
        <w:t xml:space="preserve"> </w:t>
      </w:r>
      <w:r>
        <w:rPr>
          <w:color w:val="666666"/>
          <w:sz w:val="15"/>
        </w:rPr>
        <w:t>Care</w:t>
      </w:r>
      <w:r>
        <w:rPr>
          <w:color w:val="666666"/>
          <w:spacing w:val="4"/>
          <w:sz w:val="15"/>
        </w:rPr>
        <w:t xml:space="preserve"> </w:t>
      </w:r>
      <w:r>
        <w:rPr>
          <w:color w:val="666666"/>
          <w:sz w:val="15"/>
        </w:rPr>
        <w:t>plan</w:t>
      </w:r>
      <w:r>
        <w:rPr>
          <w:color w:val="666666"/>
          <w:spacing w:val="4"/>
          <w:sz w:val="15"/>
        </w:rPr>
        <w:t xml:space="preserve"> </w:t>
      </w:r>
      <w:r>
        <w:rPr>
          <w:color w:val="666666"/>
          <w:sz w:val="15"/>
        </w:rPr>
        <w:t>as</w:t>
      </w:r>
      <w:r>
        <w:rPr>
          <w:color w:val="666666"/>
          <w:spacing w:val="4"/>
          <w:sz w:val="15"/>
        </w:rPr>
        <w:t xml:space="preserve"> </w:t>
      </w:r>
      <w:r>
        <w:rPr>
          <w:color w:val="666666"/>
          <w:spacing w:val="-2"/>
          <w:sz w:val="15"/>
        </w:rPr>
        <w:t>described.</w:t>
      </w:r>
    </w:p>
    <w:p w14:paraId="42844C29" w14:textId="77777777" w:rsidR="000712D2" w:rsidRDefault="000712D2">
      <w:pPr>
        <w:pStyle w:val="BodyText"/>
        <w:spacing w:before="2"/>
      </w:pPr>
    </w:p>
    <w:p w14:paraId="686A9A22" w14:textId="77777777" w:rsidR="000712D2" w:rsidRDefault="00000000">
      <w:pPr>
        <w:pStyle w:val="ListParagraph"/>
        <w:numPr>
          <w:ilvl w:val="0"/>
          <w:numId w:val="36"/>
        </w:numPr>
        <w:tabs>
          <w:tab w:val="left" w:pos="2700"/>
        </w:tabs>
        <w:spacing w:before="1" w:line="316" w:lineRule="auto"/>
        <w:ind w:right="1183" w:firstLine="0"/>
        <w:rPr>
          <w:sz w:val="15"/>
        </w:rPr>
      </w:pPr>
      <w:r>
        <w:rPr>
          <w:color w:val="666666"/>
          <w:sz w:val="15"/>
        </w:rPr>
        <w:t>Services of a person who ordinarily resides in the Member’s home or is a member of the family of either the Member or Member’s spouse/domestic partner.</w:t>
      </w:r>
    </w:p>
    <w:p w14:paraId="5CA7F100" w14:textId="77777777" w:rsidR="000712D2" w:rsidRDefault="00000000">
      <w:pPr>
        <w:pStyle w:val="ListParagraph"/>
        <w:numPr>
          <w:ilvl w:val="0"/>
          <w:numId w:val="36"/>
        </w:numPr>
        <w:tabs>
          <w:tab w:val="left" w:pos="2700"/>
        </w:tabs>
        <w:spacing w:before="126" w:line="316" w:lineRule="auto"/>
        <w:ind w:right="1739" w:firstLine="0"/>
        <w:rPr>
          <w:sz w:val="15"/>
        </w:rPr>
      </w:pPr>
      <w:r>
        <w:rPr>
          <w:color w:val="666666"/>
          <w:sz w:val="15"/>
        </w:rPr>
        <w:t xml:space="preserve">Any services for any period during which the Member is not under the continuing care of a </w:t>
      </w:r>
      <w:r>
        <w:rPr>
          <w:color w:val="666666"/>
          <w:spacing w:val="-2"/>
          <w:sz w:val="15"/>
        </w:rPr>
        <w:t>Physician.</w:t>
      </w:r>
    </w:p>
    <w:p w14:paraId="31D5875C" w14:textId="77777777" w:rsidR="000712D2" w:rsidRDefault="00000000">
      <w:pPr>
        <w:pStyle w:val="ListParagraph"/>
        <w:numPr>
          <w:ilvl w:val="0"/>
          <w:numId w:val="36"/>
        </w:numPr>
        <w:tabs>
          <w:tab w:val="left" w:pos="2700"/>
        </w:tabs>
        <w:spacing w:line="316" w:lineRule="auto"/>
        <w:ind w:right="1229" w:firstLine="0"/>
        <w:rPr>
          <w:sz w:val="15"/>
        </w:rPr>
      </w:pPr>
      <w:r>
        <w:rPr>
          <w:color w:val="666666"/>
          <w:sz w:val="15"/>
        </w:rPr>
        <w:t>Convalescent or Custodial Care where the Member has spent a period of time for recovery of an illness or surgery and where skilled care is not required or the services being rendered are only for aid in daily living, i.e., for the convenience of the Member.</w:t>
      </w:r>
    </w:p>
    <w:p w14:paraId="67B69FA6" w14:textId="77777777" w:rsidR="000712D2" w:rsidRDefault="00000000">
      <w:pPr>
        <w:pStyle w:val="ListParagraph"/>
        <w:numPr>
          <w:ilvl w:val="0"/>
          <w:numId w:val="36"/>
        </w:numPr>
        <w:tabs>
          <w:tab w:val="left" w:pos="2700"/>
        </w:tabs>
        <w:ind w:left="2700" w:hanging="135"/>
        <w:rPr>
          <w:sz w:val="15"/>
        </w:rPr>
      </w:pPr>
      <w:r>
        <w:rPr>
          <w:color w:val="666666"/>
          <w:sz w:val="15"/>
        </w:rPr>
        <w:t>Any</w:t>
      </w:r>
      <w:r>
        <w:rPr>
          <w:color w:val="666666"/>
          <w:spacing w:val="4"/>
          <w:sz w:val="15"/>
        </w:rPr>
        <w:t xml:space="preserve"> </w:t>
      </w:r>
      <w:r>
        <w:rPr>
          <w:color w:val="666666"/>
          <w:sz w:val="15"/>
        </w:rPr>
        <w:t>services</w:t>
      </w:r>
      <w:r>
        <w:rPr>
          <w:color w:val="666666"/>
          <w:spacing w:val="4"/>
          <w:sz w:val="15"/>
        </w:rPr>
        <w:t xml:space="preserve"> </w:t>
      </w:r>
      <w:r>
        <w:rPr>
          <w:color w:val="666666"/>
          <w:sz w:val="15"/>
        </w:rPr>
        <w:t>or</w:t>
      </w:r>
      <w:r>
        <w:rPr>
          <w:color w:val="666666"/>
          <w:spacing w:val="5"/>
          <w:sz w:val="15"/>
        </w:rPr>
        <w:t xml:space="preserve"> </w:t>
      </w:r>
      <w:r>
        <w:rPr>
          <w:color w:val="666666"/>
          <w:sz w:val="15"/>
        </w:rPr>
        <w:t>supplies</w:t>
      </w:r>
      <w:r>
        <w:rPr>
          <w:color w:val="666666"/>
          <w:spacing w:val="4"/>
          <w:sz w:val="15"/>
        </w:rPr>
        <w:t xml:space="preserve"> </w:t>
      </w:r>
      <w:r>
        <w:rPr>
          <w:color w:val="666666"/>
          <w:sz w:val="15"/>
        </w:rPr>
        <w:t>not</w:t>
      </w:r>
      <w:r>
        <w:rPr>
          <w:color w:val="666666"/>
          <w:spacing w:val="4"/>
          <w:sz w:val="15"/>
        </w:rPr>
        <w:t xml:space="preserve"> </w:t>
      </w:r>
      <w:r>
        <w:rPr>
          <w:color w:val="666666"/>
          <w:sz w:val="15"/>
        </w:rPr>
        <w:t>specifically</w:t>
      </w:r>
      <w:r>
        <w:rPr>
          <w:color w:val="666666"/>
          <w:spacing w:val="5"/>
          <w:sz w:val="15"/>
        </w:rPr>
        <w:t xml:space="preserve"> </w:t>
      </w:r>
      <w:r>
        <w:rPr>
          <w:color w:val="666666"/>
          <w:sz w:val="15"/>
        </w:rPr>
        <w:t>listed</w:t>
      </w:r>
      <w:r>
        <w:rPr>
          <w:color w:val="666666"/>
          <w:spacing w:val="4"/>
          <w:sz w:val="15"/>
        </w:rPr>
        <w:t xml:space="preserve"> </w:t>
      </w:r>
      <w:r>
        <w:rPr>
          <w:color w:val="666666"/>
          <w:sz w:val="15"/>
        </w:rPr>
        <w:t>as</w:t>
      </w:r>
      <w:r>
        <w:rPr>
          <w:color w:val="666666"/>
          <w:spacing w:val="4"/>
          <w:sz w:val="15"/>
        </w:rPr>
        <w:t xml:space="preserve"> </w:t>
      </w:r>
      <w:r>
        <w:rPr>
          <w:color w:val="666666"/>
          <w:sz w:val="15"/>
        </w:rPr>
        <w:t>Covered</w:t>
      </w:r>
      <w:r>
        <w:rPr>
          <w:color w:val="666666"/>
          <w:spacing w:val="5"/>
          <w:sz w:val="15"/>
        </w:rPr>
        <w:t xml:space="preserve"> </w:t>
      </w:r>
      <w:r>
        <w:rPr>
          <w:color w:val="666666"/>
          <w:spacing w:val="-2"/>
          <w:sz w:val="15"/>
        </w:rPr>
        <w:t>Services.</w:t>
      </w:r>
    </w:p>
    <w:p w14:paraId="64178B3A" w14:textId="77777777" w:rsidR="000712D2" w:rsidRDefault="000712D2">
      <w:pPr>
        <w:pStyle w:val="BodyText"/>
        <w:spacing w:before="3"/>
      </w:pPr>
    </w:p>
    <w:p w14:paraId="76452DCC" w14:textId="77777777" w:rsidR="000712D2" w:rsidRDefault="00000000">
      <w:pPr>
        <w:pStyle w:val="ListParagraph"/>
        <w:numPr>
          <w:ilvl w:val="0"/>
          <w:numId w:val="36"/>
        </w:numPr>
        <w:tabs>
          <w:tab w:val="left" w:pos="2700"/>
        </w:tabs>
        <w:spacing w:before="0"/>
        <w:ind w:left="2700" w:hanging="135"/>
        <w:rPr>
          <w:sz w:val="15"/>
        </w:rPr>
      </w:pPr>
      <w:r>
        <w:rPr>
          <w:color w:val="666666"/>
          <w:sz w:val="15"/>
        </w:rPr>
        <w:t>Routine</w:t>
      </w:r>
      <w:r>
        <w:rPr>
          <w:color w:val="666666"/>
          <w:spacing w:val="4"/>
          <w:sz w:val="15"/>
        </w:rPr>
        <w:t xml:space="preserve"> </w:t>
      </w:r>
      <w:r>
        <w:rPr>
          <w:color w:val="666666"/>
          <w:sz w:val="15"/>
        </w:rPr>
        <w:t>care</w:t>
      </w:r>
      <w:r>
        <w:rPr>
          <w:color w:val="666666"/>
          <w:spacing w:val="5"/>
          <w:sz w:val="15"/>
        </w:rPr>
        <w:t xml:space="preserve"> </w:t>
      </w:r>
      <w:r>
        <w:rPr>
          <w:color w:val="666666"/>
          <w:sz w:val="15"/>
        </w:rPr>
        <w:t>and/or</w:t>
      </w:r>
      <w:r>
        <w:rPr>
          <w:color w:val="666666"/>
          <w:spacing w:val="4"/>
          <w:sz w:val="15"/>
        </w:rPr>
        <w:t xml:space="preserve"> </w:t>
      </w:r>
      <w:r>
        <w:rPr>
          <w:color w:val="666666"/>
          <w:sz w:val="15"/>
        </w:rPr>
        <w:t>examination</w:t>
      </w:r>
      <w:r>
        <w:rPr>
          <w:color w:val="666666"/>
          <w:spacing w:val="5"/>
          <w:sz w:val="15"/>
        </w:rPr>
        <w:t xml:space="preserve"> </w:t>
      </w:r>
      <w:r>
        <w:rPr>
          <w:color w:val="666666"/>
          <w:sz w:val="15"/>
        </w:rPr>
        <w:t>of</w:t>
      </w:r>
      <w:r>
        <w:rPr>
          <w:color w:val="666666"/>
          <w:spacing w:val="4"/>
          <w:sz w:val="15"/>
        </w:rPr>
        <w:t xml:space="preserve"> </w:t>
      </w:r>
      <w:r>
        <w:rPr>
          <w:color w:val="666666"/>
          <w:sz w:val="15"/>
        </w:rPr>
        <w:t>a</w:t>
      </w:r>
      <w:r>
        <w:rPr>
          <w:color w:val="666666"/>
          <w:spacing w:val="5"/>
          <w:sz w:val="15"/>
        </w:rPr>
        <w:t xml:space="preserve"> </w:t>
      </w:r>
      <w:r>
        <w:rPr>
          <w:color w:val="666666"/>
          <w:sz w:val="15"/>
        </w:rPr>
        <w:t>newborn</w:t>
      </w:r>
      <w:r>
        <w:rPr>
          <w:color w:val="666666"/>
          <w:spacing w:val="5"/>
          <w:sz w:val="15"/>
        </w:rPr>
        <w:t xml:space="preserve"> </w:t>
      </w:r>
      <w:r>
        <w:rPr>
          <w:color w:val="666666"/>
          <w:spacing w:val="-2"/>
          <w:sz w:val="15"/>
        </w:rPr>
        <w:t>child.</w:t>
      </w:r>
    </w:p>
    <w:p w14:paraId="56FAE35E" w14:textId="77777777" w:rsidR="000712D2" w:rsidRDefault="000712D2">
      <w:pPr>
        <w:pStyle w:val="BodyText"/>
        <w:spacing w:before="3"/>
      </w:pPr>
    </w:p>
    <w:p w14:paraId="71F17B84" w14:textId="77777777" w:rsidR="000712D2" w:rsidRDefault="00000000">
      <w:pPr>
        <w:pStyle w:val="ListParagraph"/>
        <w:numPr>
          <w:ilvl w:val="0"/>
          <w:numId w:val="36"/>
        </w:numPr>
        <w:tabs>
          <w:tab w:val="left" w:pos="2700"/>
        </w:tabs>
        <w:spacing w:before="0"/>
        <w:ind w:left="2700" w:hanging="135"/>
        <w:rPr>
          <w:sz w:val="15"/>
        </w:rPr>
      </w:pPr>
      <w:r>
        <w:rPr>
          <w:color w:val="666666"/>
          <w:sz w:val="15"/>
        </w:rPr>
        <w:t>Dietician</w:t>
      </w:r>
      <w:r>
        <w:rPr>
          <w:color w:val="666666"/>
          <w:spacing w:val="6"/>
          <w:sz w:val="15"/>
        </w:rPr>
        <w:t xml:space="preserve"> </w:t>
      </w:r>
      <w:r>
        <w:rPr>
          <w:color w:val="666666"/>
          <w:spacing w:val="-2"/>
          <w:sz w:val="15"/>
        </w:rPr>
        <w:t>services.</w:t>
      </w:r>
    </w:p>
    <w:p w14:paraId="581C6625" w14:textId="77777777" w:rsidR="000712D2" w:rsidRDefault="000712D2">
      <w:pPr>
        <w:pStyle w:val="BodyText"/>
        <w:spacing w:before="3"/>
      </w:pPr>
    </w:p>
    <w:p w14:paraId="5487888F" w14:textId="77777777" w:rsidR="000712D2" w:rsidRDefault="00000000">
      <w:pPr>
        <w:pStyle w:val="ListParagraph"/>
        <w:numPr>
          <w:ilvl w:val="0"/>
          <w:numId w:val="36"/>
        </w:numPr>
        <w:tabs>
          <w:tab w:val="left" w:pos="2700"/>
        </w:tabs>
        <w:spacing w:before="0"/>
        <w:ind w:left="2700" w:hanging="135"/>
        <w:rPr>
          <w:sz w:val="15"/>
        </w:rPr>
      </w:pPr>
      <w:r>
        <w:rPr>
          <w:color w:val="666666"/>
          <w:sz w:val="15"/>
        </w:rPr>
        <w:t>Maintenance</w:t>
      </w:r>
      <w:r>
        <w:rPr>
          <w:color w:val="666666"/>
          <w:spacing w:val="9"/>
          <w:sz w:val="15"/>
        </w:rPr>
        <w:t xml:space="preserve"> </w:t>
      </w:r>
      <w:r>
        <w:rPr>
          <w:color w:val="666666"/>
          <w:spacing w:val="-2"/>
          <w:sz w:val="15"/>
        </w:rPr>
        <w:t>therapy.</w:t>
      </w:r>
    </w:p>
    <w:p w14:paraId="6E8EBE19" w14:textId="77777777" w:rsidR="000712D2" w:rsidRDefault="000712D2">
      <w:pPr>
        <w:pStyle w:val="BodyText"/>
        <w:spacing w:before="3"/>
      </w:pPr>
    </w:p>
    <w:p w14:paraId="751FB15A" w14:textId="77777777" w:rsidR="000712D2" w:rsidRDefault="00000000">
      <w:pPr>
        <w:pStyle w:val="ListParagraph"/>
        <w:numPr>
          <w:ilvl w:val="0"/>
          <w:numId w:val="36"/>
        </w:numPr>
        <w:tabs>
          <w:tab w:val="left" w:pos="2700"/>
        </w:tabs>
        <w:spacing w:before="0"/>
        <w:ind w:left="2700" w:hanging="135"/>
        <w:rPr>
          <w:sz w:val="15"/>
        </w:rPr>
      </w:pPr>
      <w:r>
        <w:rPr>
          <w:color w:val="666666"/>
          <w:sz w:val="15"/>
        </w:rPr>
        <w:t>Dialysis</w:t>
      </w:r>
      <w:r>
        <w:rPr>
          <w:color w:val="666666"/>
          <w:spacing w:val="5"/>
          <w:sz w:val="15"/>
        </w:rPr>
        <w:t xml:space="preserve"> </w:t>
      </w:r>
      <w:r>
        <w:rPr>
          <w:color w:val="666666"/>
          <w:spacing w:val="-2"/>
          <w:sz w:val="15"/>
        </w:rPr>
        <w:t>treatment.</w:t>
      </w:r>
    </w:p>
    <w:p w14:paraId="5BE3B5AA" w14:textId="77777777" w:rsidR="000712D2" w:rsidRDefault="000712D2">
      <w:pPr>
        <w:pStyle w:val="BodyText"/>
        <w:spacing w:before="3"/>
      </w:pPr>
    </w:p>
    <w:p w14:paraId="49BD3138" w14:textId="77777777" w:rsidR="000712D2" w:rsidRDefault="00000000">
      <w:pPr>
        <w:pStyle w:val="ListParagraph"/>
        <w:numPr>
          <w:ilvl w:val="0"/>
          <w:numId w:val="36"/>
        </w:numPr>
        <w:tabs>
          <w:tab w:val="left" w:pos="2700"/>
        </w:tabs>
        <w:spacing w:before="0"/>
        <w:ind w:left="2700" w:hanging="135"/>
        <w:rPr>
          <w:sz w:val="15"/>
        </w:rPr>
      </w:pPr>
      <w:r>
        <w:rPr>
          <w:color w:val="666666"/>
          <w:sz w:val="15"/>
        </w:rPr>
        <w:t>Purchase</w:t>
      </w:r>
      <w:r>
        <w:rPr>
          <w:color w:val="666666"/>
          <w:spacing w:val="2"/>
          <w:sz w:val="15"/>
        </w:rPr>
        <w:t xml:space="preserve"> </w:t>
      </w:r>
      <w:r>
        <w:rPr>
          <w:color w:val="666666"/>
          <w:sz w:val="15"/>
        </w:rPr>
        <w:t>or</w:t>
      </w:r>
      <w:r>
        <w:rPr>
          <w:color w:val="666666"/>
          <w:spacing w:val="3"/>
          <w:sz w:val="15"/>
        </w:rPr>
        <w:t xml:space="preserve"> </w:t>
      </w:r>
      <w:r>
        <w:rPr>
          <w:color w:val="666666"/>
          <w:sz w:val="15"/>
        </w:rPr>
        <w:t>rental</w:t>
      </w:r>
      <w:r>
        <w:rPr>
          <w:color w:val="666666"/>
          <w:spacing w:val="3"/>
          <w:sz w:val="15"/>
        </w:rPr>
        <w:t xml:space="preserve"> </w:t>
      </w:r>
      <w:r>
        <w:rPr>
          <w:color w:val="666666"/>
          <w:sz w:val="15"/>
        </w:rPr>
        <w:t>of</w:t>
      </w:r>
      <w:r>
        <w:rPr>
          <w:color w:val="666666"/>
          <w:spacing w:val="3"/>
          <w:sz w:val="15"/>
        </w:rPr>
        <w:t xml:space="preserve"> </w:t>
      </w:r>
      <w:r>
        <w:rPr>
          <w:color w:val="666666"/>
          <w:sz w:val="15"/>
        </w:rPr>
        <w:t>dialysis</w:t>
      </w:r>
      <w:r>
        <w:rPr>
          <w:color w:val="666666"/>
          <w:spacing w:val="3"/>
          <w:sz w:val="15"/>
        </w:rPr>
        <w:t xml:space="preserve"> </w:t>
      </w:r>
      <w:r>
        <w:rPr>
          <w:color w:val="666666"/>
          <w:spacing w:val="-2"/>
          <w:sz w:val="15"/>
        </w:rPr>
        <w:t>equipment.</w:t>
      </w:r>
    </w:p>
    <w:p w14:paraId="7A1611D9" w14:textId="77777777" w:rsidR="000712D2" w:rsidRDefault="000712D2">
      <w:pPr>
        <w:pStyle w:val="BodyText"/>
      </w:pPr>
    </w:p>
    <w:p w14:paraId="3BB7B03D" w14:textId="77777777" w:rsidR="000712D2" w:rsidRDefault="000712D2">
      <w:pPr>
        <w:pStyle w:val="BodyText"/>
      </w:pPr>
    </w:p>
    <w:p w14:paraId="10F0D820" w14:textId="77777777" w:rsidR="000712D2" w:rsidRDefault="000712D2">
      <w:pPr>
        <w:pStyle w:val="BodyText"/>
        <w:spacing w:before="6"/>
      </w:pPr>
    </w:p>
    <w:p w14:paraId="029FED70" w14:textId="77777777" w:rsidR="000712D2" w:rsidRDefault="00000000">
      <w:pPr>
        <w:pStyle w:val="ListParagraph"/>
        <w:numPr>
          <w:ilvl w:val="1"/>
          <w:numId w:val="44"/>
        </w:numPr>
        <w:tabs>
          <w:tab w:val="left" w:pos="2962"/>
        </w:tabs>
        <w:spacing w:before="0" w:line="316" w:lineRule="auto"/>
        <w:ind w:right="1125" w:firstLine="0"/>
        <w:jc w:val="both"/>
        <w:rPr>
          <w:color w:val="666666"/>
          <w:sz w:val="15"/>
        </w:rPr>
      </w:pPr>
      <w:r>
        <w:rPr>
          <w:b/>
          <w:color w:val="666666"/>
          <w:sz w:val="15"/>
        </w:rPr>
        <w:t>Medical Expenses Not Covered</w:t>
      </w:r>
      <w:r>
        <w:rPr>
          <w:color w:val="666666"/>
          <w:sz w:val="15"/>
        </w:rPr>
        <w:t>. No payment will be made for medical expenses incurred for which benefits are not payable under the General Exclusions and Limitations set forth at Section 23 hereof or for private Hospital rooms unless such rooms are determined to be Medically Necessary or the Hospital only offers private rooms.</w:t>
      </w:r>
    </w:p>
    <w:p w14:paraId="4C64A2CD" w14:textId="77777777" w:rsidR="000712D2" w:rsidRDefault="000712D2">
      <w:pPr>
        <w:pStyle w:val="BodyText"/>
        <w:spacing w:before="58"/>
      </w:pPr>
    </w:p>
    <w:p w14:paraId="4BC66665" w14:textId="77777777" w:rsidR="000712D2" w:rsidRDefault="00000000">
      <w:pPr>
        <w:pStyle w:val="Heading3"/>
        <w:numPr>
          <w:ilvl w:val="1"/>
          <w:numId w:val="44"/>
        </w:numPr>
        <w:tabs>
          <w:tab w:val="left" w:pos="2963"/>
        </w:tabs>
        <w:ind w:left="2963" w:hanging="398"/>
        <w:rPr>
          <w:b w:val="0"/>
          <w:color w:val="666666"/>
        </w:rPr>
      </w:pPr>
      <w:r>
        <w:rPr>
          <w:color w:val="666666"/>
          <w:spacing w:val="-2"/>
          <w:highlight w:val="yellow"/>
        </w:rPr>
        <w:t>Pre-Certification</w:t>
      </w:r>
    </w:p>
    <w:p w14:paraId="15530BF5" w14:textId="77777777" w:rsidR="000712D2" w:rsidRDefault="000712D2">
      <w:pPr>
        <w:pStyle w:val="BodyText"/>
        <w:spacing w:before="117"/>
        <w:rPr>
          <w:b/>
        </w:rPr>
      </w:pPr>
    </w:p>
    <w:p w14:paraId="2DFE729F" w14:textId="77777777" w:rsidR="000712D2" w:rsidRDefault="00000000">
      <w:pPr>
        <w:pStyle w:val="ListParagraph"/>
        <w:numPr>
          <w:ilvl w:val="0"/>
          <w:numId w:val="35"/>
        </w:numPr>
        <w:tabs>
          <w:tab w:val="left" w:pos="2898"/>
        </w:tabs>
        <w:spacing w:before="0" w:line="316" w:lineRule="auto"/>
        <w:ind w:right="1245" w:firstLine="0"/>
        <w:rPr>
          <w:sz w:val="15"/>
        </w:rPr>
      </w:pPr>
      <w:r>
        <w:rPr>
          <w:b/>
          <w:color w:val="666666"/>
          <w:sz w:val="15"/>
          <w:highlight w:val="yellow"/>
        </w:rPr>
        <w:t>Definition of Pre-Certification.</w:t>
      </w:r>
      <w:r>
        <w:rPr>
          <w:b/>
          <w:color w:val="666666"/>
          <w:spacing w:val="40"/>
          <w:sz w:val="15"/>
          <w:highlight w:val="yellow"/>
        </w:rPr>
        <w:t xml:space="preserve"> </w:t>
      </w:r>
      <w:r>
        <w:rPr>
          <w:color w:val="666666"/>
          <w:sz w:val="15"/>
          <w:highlight w:val="yellow"/>
        </w:rPr>
        <w:t>Pre-Certification is the process used to obtain authorization</w:t>
      </w:r>
      <w:r>
        <w:rPr>
          <w:color w:val="666666"/>
          <w:sz w:val="15"/>
        </w:rPr>
        <w:t xml:space="preserve"> </w:t>
      </w:r>
      <w:r>
        <w:rPr>
          <w:color w:val="666666"/>
          <w:sz w:val="15"/>
          <w:highlight w:val="yellow"/>
        </w:rPr>
        <w:t>for a specific medical procedure before it is done, or to obtain authorization for admission to a</w:t>
      </w:r>
      <w:r>
        <w:rPr>
          <w:color w:val="666666"/>
          <w:sz w:val="15"/>
        </w:rPr>
        <w:t xml:space="preserve"> </w:t>
      </w:r>
      <w:r>
        <w:rPr>
          <w:color w:val="666666"/>
          <w:sz w:val="15"/>
          <w:highlight w:val="yellow"/>
        </w:rPr>
        <w:t>hospital for medical treatment before such admission takes place.</w:t>
      </w:r>
    </w:p>
    <w:p w14:paraId="15801595" w14:textId="77777777" w:rsidR="000712D2" w:rsidRDefault="000712D2">
      <w:pPr>
        <w:pStyle w:val="BodyText"/>
        <w:spacing w:before="59"/>
      </w:pPr>
    </w:p>
    <w:p w14:paraId="6DC8A41B" w14:textId="77777777" w:rsidR="000712D2" w:rsidRDefault="00000000">
      <w:pPr>
        <w:pStyle w:val="ListParagraph"/>
        <w:numPr>
          <w:ilvl w:val="0"/>
          <w:numId w:val="35"/>
        </w:numPr>
        <w:tabs>
          <w:tab w:val="left" w:pos="2902"/>
        </w:tabs>
        <w:spacing w:before="0" w:line="316" w:lineRule="auto"/>
        <w:ind w:right="1036" w:firstLine="0"/>
        <w:rPr>
          <w:sz w:val="15"/>
        </w:rPr>
      </w:pPr>
      <w:r>
        <w:rPr>
          <w:b/>
          <w:color w:val="666666"/>
          <w:sz w:val="15"/>
          <w:highlight w:val="yellow"/>
        </w:rPr>
        <w:t>When Pre-Certification is Required.</w:t>
      </w:r>
      <w:r>
        <w:rPr>
          <w:b/>
          <w:color w:val="666666"/>
          <w:spacing w:val="40"/>
          <w:sz w:val="15"/>
          <w:highlight w:val="yellow"/>
        </w:rPr>
        <w:t xml:space="preserve"> </w:t>
      </w:r>
      <w:r>
        <w:rPr>
          <w:color w:val="666666"/>
          <w:sz w:val="15"/>
          <w:highlight w:val="yellow"/>
        </w:rPr>
        <w:t>Pre-Certification is required for any in-patient admission</w:t>
      </w:r>
      <w:r>
        <w:rPr>
          <w:color w:val="666666"/>
          <w:sz w:val="15"/>
        </w:rPr>
        <w:t xml:space="preserve"> </w:t>
      </w:r>
      <w:r>
        <w:rPr>
          <w:color w:val="666666"/>
          <w:sz w:val="15"/>
          <w:highlight w:val="yellow"/>
        </w:rPr>
        <w:t xml:space="preserve">to a </w:t>
      </w:r>
      <w:proofErr w:type="gramStart"/>
      <w:r>
        <w:rPr>
          <w:color w:val="666666"/>
          <w:sz w:val="15"/>
          <w:highlight w:val="yellow"/>
        </w:rPr>
        <w:t>Hospital</w:t>
      </w:r>
      <w:proofErr w:type="gramEnd"/>
      <w:r>
        <w:rPr>
          <w:color w:val="666666"/>
          <w:sz w:val="15"/>
          <w:highlight w:val="yellow"/>
        </w:rPr>
        <w:t>.</w:t>
      </w:r>
      <w:r>
        <w:rPr>
          <w:color w:val="666666"/>
          <w:spacing w:val="40"/>
          <w:sz w:val="15"/>
          <w:highlight w:val="yellow"/>
        </w:rPr>
        <w:t xml:space="preserve"> </w:t>
      </w:r>
      <w:r>
        <w:rPr>
          <w:b/>
          <w:color w:val="666666"/>
          <w:sz w:val="15"/>
          <w:highlight w:val="yellow"/>
        </w:rPr>
        <w:t>In addition</w:t>
      </w:r>
      <w:r>
        <w:rPr>
          <w:color w:val="666666"/>
          <w:sz w:val="15"/>
          <w:highlight w:val="yellow"/>
        </w:rPr>
        <w:t>, Pre-Certification is required for certain out-patient medical services.</w:t>
      </w:r>
      <w:r>
        <w:rPr>
          <w:color w:val="666666"/>
          <w:spacing w:val="40"/>
          <w:sz w:val="15"/>
          <w:highlight w:val="yellow"/>
        </w:rPr>
        <w:t xml:space="preserve"> </w:t>
      </w:r>
      <w:r>
        <w:rPr>
          <w:color w:val="666666"/>
          <w:sz w:val="15"/>
          <w:highlight w:val="yellow"/>
        </w:rPr>
        <w:t>A</w:t>
      </w:r>
      <w:r>
        <w:rPr>
          <w:color w:val="666666"/>
          <w:sz w:val="15"/>
        </w:rPr>
        <w:t xml:space="preserve"> </w:t>
      </w:r>
      <w:r>
        <w:rPr>
          <w:color w:val="666666"/>
          <w:sz w:val="15"/>
          <w:highlight w:val="yellow"/>
        </w:rPr>
        <w:t>description</w:t>
      </w:r>
      <w:r>
        <w:rPr>
          <w:color w:val="666666"/>
          <w:spacing w:val="16"/>
          <w:sz w:val="15"/>
          <w:highlight w:val="yellow"/>
        </w:rPr>
        <w:t xml:space="preserve"> </w:t>
      </w:r>
      <w:r>
        <w:rPr>
          <w:color w:val="666666"/>
          <w:sz w:val="15"/>
          <w:highlight w:val="yellow"/>
        </w:rPr>
        <w:t>of</w:t>
      </w:r>
      <w:r>
        <w:rPr>
          <w:color w:val="666666"/>
          <w:spacing w:val="16"/>
          <w:sz w:val="15"/>
          <w:highlight w:val="yellow"/>
        </w:rPr>
        <w:t xml:space="preserve"> </w:t>
      </w:r>
      <w:r>
        <w:rPr>
          <w:color w:val="666666"/>
          <w:sz w:val="15"/>
          <w:highlight w:val="yellow"/>
        </w:rPr>
        <w:t>the</w:t>
      </w:r>
      <w:r>
        <w:rPr>
          <w:color w:val="666666"/>
          <w:spacing w:val="16"/>
          <w:sz w:val="15"/>
          <w:highlight w:val="yellow"/>
        </w:rPr>
        <w:t xml:space="preserve"> </w:t>
      </w:r>
      <w:r>
        <w:rPr>
          <w:color w:val="666666"/>
          <w:sz w:val="15"/>
          <w:highlight w:val="yellow"/>
        </w:rPr>
        <w:t>out-patient</w:t>
      </w:r>
      <w:r>
        <w:rPr>
          <w:color w:val="666666"/>
          <w:spacing w:val="16"/>
          <w:sz w:val="15"/>
          <w:highlight w:val="yellow"/>
        </w:rPr>
        <w:t xml:space="preserve"> </w:t>
      </w:r>
      <w:r>
        <w:rPr>
          <w:color w:val="666666"/>
          <w:sz w:val="15"/>
          <w:highlight w:val="yellow"/>
        </w:rPr>
        <w:t>services</w:t>
      </w:r>
      <w:r>
        <w:rPr>
          <w:color w:val="666666"/>
          <w:spacing w:val="16"/>
          <w:sz w:val="15"/>
          <w:highlight w:val="yellow"/>
        </w:rPr>
        <w:t xml:space="preserve"> </w:t>
      </w:r>
      <w:r>
        <w:rPr>
          <w:color w:val="666666"/>
          <w:sz w:val="15"/>
          <w:highlight w:val="yellow"/>
        </w:rPr>
        <w:t>which</w:t>
      </w:r>
      <w:r>
        <w:rPr>
          <w:color w:val="666666"/>
          <w:spacing w:val="16"/>
          <w:sz w:val="15"/>
          <w:highlight w:val="yellow"/>
        </w:rPr>
        <w:t xml:space="preserve"> </w:t>
      </w:r>
      <w:r>
        <w:rPr>
          <w:color w:val="666666"/>
          <w:sz w:val="15"/>
          <w:highlight w:val="yellow"/>
        </w:rPr>
        <w:t>require</w:t>
      </w:r>
      <w:r>
        <w:rPr>
          <w:color w:val="666666"/>
          <w:spacing w:val="16"/>
          <w:sz w:val="15"/>
          <w:highlight w:val="yellow"/>
        </w:rPr>
        <w:t xml:space="preserve"> </w:t>
      </w:r>
      <w:r>
        <w:rPr>
          <w:color w:val="666666"/>
          <w:sz w:val="15"/>
          <w:highlight w:val="yellow"/>
        </w:rPr>
        <w:t>Pre-Certification</w:t>
      </w:r>
      <w:r>
        <w:rPr>
          <w:color w:val="666666"/>
          <w:spacing w:val="16"/>
          <w:sz w:val="15"/>
          <w:highlight w:val="yellow"/>
        </w:rPr>
        <w:t xml:space="preserve"> </w:t>
      </w:r>
      <w:r>
        <w:rPr>
          <w:color w:val="666666"/>
          <w:sz w:val="15"/>
          <w:highlight w:val="yellow"/>
        </w:rPr>
        <w:t>under</w:t>
      </w:r>
      <w:r>
        <w:rPr>
          <w:color w:val="666666"/>
          <w:spacing w:val="16"/>
          <w:sz w:val="15"/>
          <w:highlight w:val="yellow"/>
        </w:rPr>
        <w:t xml:space="preserve"> </w:t>
      </w:r>
      <w:r>
        <w:rPr>
          <w:color w:val="666666"/>
          <w:sz w:val="15"/>
          <w:highlight w:val="yellow"/>
        </w:rPr>
        <w:t>the</w:t>
      </w:r>
      <w:r>
        <w:rPr>
          <w:color w:val="666666"/>
          <w:spacing w:val="16"/>
          <w:sz w:val="15"/>
          <w:highlight w:val="yellow"/>
        </w:rPr>
        <w:t xml:space="preserve"> </w:t>
      </w:r>
      <w:r>
        <w:rPr>
          <w:color w:val="666666"/>
          <w:sz w:val="15"/>
          <w:highlight w:val="yellow"/>
        </w:rPr>
        <w:t>Plan</w:t>
      </w:r>
      <w:r>
        <w:rPr>
          <w:color w:val="666666"/>
          <w:spacing w:val="16"/>
          <w:sz w:val="15"/>
          <w:highlight w:val="yellow"/>
        </w:rPr>
        <w:t xml:space="preserve"> </w:t>
      </w:r>
      <w:r>
        <w:rPr>
          <w:color w:val="666666"/>
          <w:sz w:val="15"/>
          <w:highlight w:val="yellow"/>
        </w:rPr>
        <w:t>is</w:t>
      </w:r>
      <w:r>
        <w:rPr>
          <w:color w:val="666666"/>
          <w:spacing w:val="16"/>
          <w:sz w:val="15"/>
          <w:highlight w:val="yellow"/>
        </w:rPr>
        <w:t xml:space="preserve"> </w:t>
      </w:r>
      <w:r>
        <w:rPr>
          <w:color w:val="666666"/>
          <w:sz w:val="15"/>
          <w:highlight w:val="yellow"/>
        </w:rPr>
        <w:t>set</w:t>
      </w:r>
      <w:r>
        <w:rPr>
          <w:color w:val="666666"/>
          <w:spacing w:val="16"/>
          <w:sz w:val="15"/>
          <w:highlight w:val="yellow"/>
        </w:rPr>
        <w:t xml:space="preserve"> </w:t>
      </w:r>
      <w:r>
        <w:rPr>
          <w:color w:val="666666"/>
          <w:sz w:val="15"/>
          <w:highlight w:val="yellow"/>
        </w:rPr>
        <w:t>forth</w:t>
      </w:r>
      <w:r>
        <w:rPr>
          <w:color w:val="666666"/>
          <w:spacing w:val="16"/>
          <w:sz w:val="15"/>
          <w:highlight w:val="yellow"/>
        </w:rPr>
        <w:t xml:space="preserve"> </w:t>
      </w:r>
      <w:r>
        <w:rPr>
          <w:color w:val="666666"/>
          <w:sz w:val="15"/>
          <w:highlight w:val="yellow"/>
        </w:rPr>
        <w:t>in</w:t>
      </w:r>
      <w:r>
        <w:rPr>
          <w:color w:val="666666"/>
          <w:sz w:val="15"/>
        </w:rPr>
        <w:t xml:space="preserve"> </w:t>
      </w:r>
      <w:r>
        <w:rPr>
          <w:color w:val="666666"/>
          <w:sz w:val="15"/>
          <w:highlight w:val="yellow"/>
        </w:rPr>
        <w:t>the Appendix to the Summary Plan Description entitled "</w:t>
      </w:r>
      <w:r>
        <w:rPr>
          <w:b/>
          <w:color w:val="666666"/>
          <w:sz w:val="15"/>
          <w:highlight w:val="yellow"/>
        </w:rPr>
        <w:t>Out-Patient Services Requiring Pre-</w:t>
      </w:r>
      <w:r>
        <w:rPr>
          <w:b/>
          <w:color w:val="666666"/>
          <w:sz w:val="15"/>
        </w:rPr>
        <w:t xml:space="preserve"> </w:t>
      </w:r>
      <w:r>
        <w:rPr>
          <w:b/>
          <w:color w:val="666666"/>
          <w:spacing w:val="-2"/>
          <w:sz w:val="15"/>
          <w:highlight w:val="yellow"/>
        </w:rPr>
        <w:t>Certification</w:t>
      </w:r>
      <w:r>
        <w:rPr>
          <w:color w:val="666666"/>
          <w:spacing w:val="-2"/>
          <w:sz w:val="15"/>
          <w:highlight w:val="yellow"/>
        </w:rPr>
        <w:t>".</w:t>
      </w:r>
    </w:p>
    <w:p w14:paraId="454C9BBD" w14:textId="77777777" w:rsidR="000712D2" w:rsidRDefault="00000000">
      <w:pPr>
        <w:pStyle w:val="BodyText"/>
        <w:spacing w:before="10"/>
        <w:rPr>
          <w:sz w:val="18"/>
        </w:rPr>
      </w:pPr>
      <w:r>
        <w:rPr>
          <w:noProof/>
        </w:rPr>
        <mc:AlternateContent>
          <mc:Choice Requires="wps">
            <w:drawing>
              <wp:anchor distT="0" distB="0" distL="0" distR="0" simplePos="0" relativeHeight="487609344" behindDoc="1" locked="0" layoutInCell="1" allowOverlap="1" wp14:anchorId="65DB4A52" wp14:editId="28BF1344">
                <wp:simplePos x="0" y="0"/>
                <wp:positionH relativeFrom="page">
                  <wp:posOffset>2009825</wp:posOffset>
                </wp:positionH>
                <wp:positionV relativeFrom="paragraph">
                  <wp:posOffset>160576</wp:posOffset>
                </wp:positionV>
                <wp:extent cx="4755515" cy="73025"/>
                <wp:effectExtent l="0" t="0" r="0" b="0"/>
                <wp:wrapTopAndBottom/>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5515" cy="73025"/>
                        </a:xfrm>
                        <a:custGeom>
                          <a:avLst/>
                          <a:gdLst/>
                          <a:ahLst/>
                          <a:cxnLst/>
                          <a:rect l="l" t="t" r="r" b="b"/>
                          <a:pathLst>
                            <a:path w="4755515" h="73025">
                              <a:moveTo>
                                <a:pt x="4755349" y="0"/>
                              </a:moveTo>
                              <a:lnTo>
                                <a:pt x="0" y="0"/>
                              </a:lnTo>
                              <a:lnTo>
                                <a:pt x="0" y="72415"/>
                              </a:lnTo>
                              <a:lnTo>
                                <a:pt x="4755349" y="72415"/>
                              </a:lnTo>
                              <a:lnTo>
                                <a:pt x="4755349"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446C04F3" id="Graphic 136" o:spid="_x0000_s1026" style="position:absolute;margin-left:158.25pt;margin-top:12.65pt;width:374.45pt;height:5.75pt;z-index:-15707136;visibility:visible;mso-wrap-style:square;mso-wrap-distance-left:0;mso-wrap-distance-top:0;mso-wrap-distance-right:0;mso-wrap-distance-bottom:0;mso-position-horizontal:absolute;mso-position-horizontal-relative:page;mso-position-vertical:absolute;mso-position-vertical-relative:text;v-text-anchor:top" coordsize="4755515,7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" path="m4755349,l,,,72415r4755349,l4755349,xe" fillcolor="yellow" stroked="f">
                <v:path arrowok="t"/>
                <w10:wrap type="topAndBottom" anchorx="page"/>
              </v:shape>
            </w:pict>
          </mc:Fallback>
        </mc:AlternateContent>
      </w:r>
    </w:p>
    <w:p w14:paraId="26FF8C49" w14:textId="77777777" w:rsidR="000712D2" w:rsidRDefault="000712D2">
      <w:pPr>
        <w:rPr>
          <w:sz w:val="18"/>
        </w:rPr>
        <w:sectPr w:rsidR="000712D2" w:rsidSect="004B102F">
          <w:pgSz w:w="12240" w:h="15840"/>
          <w:pgMar w:top="400" w:right="260" w:bottom="220" w:left="600" w:header="93" w:footer="35" w:gutter="0"/>
          <w:cols w:space="720"/>
        </w:sectPr>
      </w:pPr>
    </w:p>
    <w:p w14:paraId="34B59234" w14:textId="6902FB4C" w:rsidR="000712D2" w:rsidRDefault="00000000">
      <w:pPr>
        <w:pStyle w:val="ListParagraph"/>
        <w:numPr>
          <w:ilvl w:val="0"/>
          <w:numId w:val="35"/>
        </w:numPr>
        <w:tabs>
          <w:tab w:val="left" w:pos="2886"/>
        </w:tabs>
        <w:spacing w:before="104" w:line="316" w:lineRule="auto"/>
        <w:ind w:right="1117" w:firstLine="0"/>
        <w:rPr>
          <w:sz w:val="15"/>
        </w:rPr>
      </w:pPr>
      <w:r>
        <w:rPr>
          <w:b/>
          <w:color w:val="666666"/>
          <w:sz w:val="15"/>
          <w:highlight w:val="yellow"/>
        </w:rPr>
        <w:t>Emergency Medical Treatment.</w:t>
      </w:r>
      <w:r>
        <w:rPr>
          <w:b/>
          <w:color w:val="666666"/>
          <w:spacing w:val="40"/>
          <w:sz w:val="15"/>
          <w:highlight w:val="yellow"/>
        </w:rPr>
        <w:t xml:space="preserve"> </w:t>
      </w:r>
      <w:r>
        <w:rPr>
          <w:color w:val="666666"/>
          <w:sz w:val="15"/>
          <w:highlight w:val="yellow"/>
        </w:rPr>
        <w:t>If a Participant is admitted to a hospital on an emergency</w:t>
      </w:r>
      <w:r>
        <w:rPr>
          <w:color w:val="666666"/>
          <w:sz w:val="15"/>
        </w:rPr>
        <w:t xml:space="preserve"> </w:t>
      </w:r>
      <w:r>
        <w:rPr>
          <w:color w:val="666666"/>
          <w:sz w:val="15"/>
          <w:highlight w:val="yellow"/>
        </w:rPr>
        <w:t>basis, either the Participant or his or her authorized representative or physician must notify the</w:t>
      </w:r>
      <w:r>
        <w:rPr>
          <w:color w:val="666666"/>
          <w:sz w:val="15"/>
        </w:rPr>
        <w:t xml:space="preserve"> </w:t>
      </w:r>
      <w:r>
        <w:rPr>
          <w:color w:val="666666"/>
          <w:sz w:val="15"/>
          <w:highlight w:val="yellow"/>
        </w:rPr>
        <w:t>Claims Administrator within two (2) business days after the admission, or as soon as possible within</w:t>
      </w:r>
      <w:r>
        <w:rPr>
          <w:color w:val="666666"/>
          <w:spacing w:val="40"/>
          <w:sz w:val="15"/>
        </w:rPr>
        <w:t xml:space="preserve"> </w:t>
      </w:r>
      <w:r>
        <w:rPr>
          <w:color w:val="666666"/>
          <w:sz w:val="15"/>
          <w:highlight w:val="yellow"/>
        </w:rPr>
        <w:t>a reasonable period of time, by calling the telephone number on his or her Medical Plan ID Card.</w:t>
      </w:r>
    </w:p>
    <w:p w14:paraId="34B6ABE2" w14:textId="77777777" w:rsidR="000712D2" w:rsidRDefault="000712D2">
      <w:pPr>
        <w:pStyle w:val="BodyText"/>
        <w:spacing w:before="59"/>
      </w:pPr>
    </w:p>
    <w:p w14:paraId="5EECD285" w14:textId="77777777" w:rsidR="000712D2" w:rsidRDefault="00000000">
      <w:pPr>
        <w:pStyle w:val="Heading3"/>
        <w:numPr>
          <w:ilvl w:val="0"/>
          <w:numId w:val="35"/>
        </w:numPr>
        <w:tabs>
          <w:tab w:val="left" w:pos="2902"/>
        </w:tabs>
        <w:ind w:left="2902"/>
      </w:pPr>
      <w:r>
        <w:rPr>
          <w:color w:val="666666"/>
          <w:highlight w:val="yellow"/>
        </w:rPr>
        <w:t>Procedure</w:t>
      </w:r>
      <w:r>
        <w:rPr>
          <w:color w:val="666666"/>
          <w:spacing w:val="2"/>
          <w:highlight w:val="yellow"/>
        </w:rPr>
        <w:t xml:space="preserve"> </w:t>
      </w:r>
      <w:r>
        <w:rPr>
          <w:color w:val="666666"/>
          <w:highlight w:val="yellow"/>
        </w:rPr>
        <w:t>for</w:t>
      </w:r>
      <w:r>
        <w:rPr>
          <w:color w:val="666666"/>
          <w:spacing w:val="3"/>
          <w:highlight w:val="yellow"/>
        </w:rPr>
        <w:t xml:space="preserve"> </w:t>
      </w:r>
      <w:r>
        <w:rPr>
          <w:color w:val="666666"/>
          <w:highlight w:val="yellow"/>
        </w:rPr>
        <w:t>Obtaining</w:t>
      </w:r>
      <w:r>
        <w:rPr>
          <w:color w:val="666666"/>
          <w:spacing w:val="3"/>
          <w:highlight w:val="yellow"/>
        </w:rPr>
        <w:t xml:space="preserve"> </w:t>
      </w:r>
      <w:r>
        <w:rPr>
          <w:color w:val="666666"/>
          <w:highlight w:val="yellow"/>
        </w:rPr>
        <w:t>Pre-</w:t>
      </w:r>
      <w:r>
        <w:rPr>
          <w:color w:val="666666"/>
          <w:spacing w:val="-2"/>
          <w:highlight w:val="yellow"/>
        </w:rPr>
        <w:t>Certification.</w:t>
      </w:r>
    </w:p>
    <w:p w14:paraId="3E5514DA" w14:textId="77777777" w:rsidR="000712D2" w:rsidRDefault="000712D2">
      <w:pPr>
        <w:pStyle w:val="BodyText"/>
        <w:spacing w:before="117"/>
        <w:rPr>
          <w:b/>
        </w:rPr>
      </w:pPr>
    </w:p>
    <w:p w14:paraId="610DD58C" w14:textId="77777777" w:rsidR="000712D2" w:rsidRDefault="00000000">
      <w:pPr>
        <w:pStyle w:val="ListParagraph"/>
        <w:numPr>
          <w:ilvl w:val="1"/>
          <w:numId w:val="35"/>
        </w:numPr>
        <w:tabs>
          <w:tab w:val="left" w:pos="2823"/>
        </w:tabs>
        <w:spacing w:before="0" w:line="316" w:lineRule="auto"/>
        <w:ind w:right="1189" w:firstLine="0"/>
        <w:rPr>
          <w:sz w:val="15"/>
        </w:rPr>
      </w:pPr>
      <w:r>
        <w:rPr>
          <w:color w:val="666666"/>
          <w:sz w:val="15"/>
          <w:highlight w:val="yellow"/>
        </w:rPr>
        <w:t>If the Healthcare Provider is a Network Healthcare Provider in the states of California, Colorado,</w:t>
      </w:r>
      <w:r>
        <w:rPr>
          <w:color w:val="666666"/>
          <w:sz w:val="15"/>
        </w:rPr>
        <w:t xml:space="preserve"> </w:t>
      </w:r>
      <w:r>
        <w:rPr>
          <w:color w:val="666666"/>
          <w:sz w:val="15"/>
          <w:highlight w:val="yellow"/>
        </w:rPr>
        <w:t>Connecticut, Georgia, Indiana, Kentucky, Maine, Missouri, New Hampshire, Nevada, Ohio, Virginia</w:t>
      </w:r>
      <w:r>
        <w:rPr>
          <w:color w:val="666666"/>
          <w:sz w:val="15"/>
        </w:rPr>
        <w:t xml:space="preserve"> </w:t>
      </w:r>
      <w:r>
        <w:rPr>
          <w:color w:val="666666"/>
          <w:sz w:val="15"/>
          <w:highlight w:val="yellow"/>
        </w:rPr>
        <w:t>and Wisconsin.</w:t>
      </w:r>
    </w:p>
    <w:p w14:paraId="6AC63A57" w14:textId="77777777" w:rsidR="000712D2" w:rsidRDefault="000712D2">
      <w:pPr>
        <w:pStyle w:val="BodyText"/>
        <w:spacing w:before="59"/>
      </w:pPr>
    </w:p>
    <w:p w14:paraId="51B91DAE" w14:textId="77777777" w:rsidR="000712D2" w:rsidRDefault="00000000">
      <w:pPr>
        <w:pStyle w:val="BodyText"/>
        <w:tabs>
          <w:tab w:val="left" w:pos="2886"/>
        </w:tabs>
        <w:ind w:left="2565"/>
      </w:pPr>
      <w:r>
        <w:rPr>
          <w:color w:val="666666"/>
          <w:highlight w:val="yellow"/>
        </w:rPr>
        <w:tab/>
        <w:t>The</w:t>
      </w:r>
      <w:r>
        <w:rPr>
          <w:color w:val="666666"/>
          <w:spacing w:val="5"/>
          <w:highlight w:val="yellow"/>
        </w:rPr>
        <w:t xml:space="preserve"> </w:t>
      </w:r>
      <w:r>
        <w:rPr>
          <w:color w:val="666666"/>
          <w:highlight w:val="yellow"/>
        </w:rPr>
        <w:t>Healthcare</w:t>
      </w:r>
      <w:r>
        <w:rPr>
          <w:color w:val="666666"/>
          <w:spacing w:val="6"/>
          <w:highlight w:val="yellow"/>
        </w:rPr>
        <w:t xml:space="preserve"> </w:t>
      </w:r>
      <w:r>
        <w:rPr>
          <w:color w:val="666666"/>
          <w:highlight w:val="yellow"/>
        </w:rPr>
        <w:t>Provider</w:t>
      </w:r>
      <w:r>
        <w:rPr>
          <w:color w:val="666666"/>
          <w:spacing w:val="5"/>
          <w:highlight w:val="yellow"/>
        </w:rPr>
        <w:t xml:space="preserve"> </w:t>
      </w:r>
      <w:r>
        <w:rPr>
          <w:color w:val="666666"/>
          <w:highlight w:val="yellow"/>
        </w:rPr>
        <w:t>is</w:t>
      </w:r>
      <w:r>
        <w:rPr>
          <w:color w:val="666666"/>
          <w:spacing w:val="6"/>
          <w:highlight w:val="yellow"/>
        </w:rPr>
        <w:t xml:space="preserve"> </w:t>
      </w:r>
      <w:r>
        <w:rPr>
          <w:color w:val="666666"/>
          <w:highlight w:val="yellow"/>
        </w:rPr>
        <w:t>responsible</w:t>
      </w:r>
      <w:r>
        <w:rPr>
          <w:color w:val="666666"/>
          <w:spacing w:val="5"/>
          <w:highlight w:val="yellow"/>
        </w:rPr>
        <w:t xml:space="preserve"> </w:t>
      </w:r>
      <w:r>
        <w:rPr>
          <w:color w:val="666666"/>
          <w:highlight w:val="yellow"/>
        </w:rPr>
        <w:t>for</w:t>
      </w:r>
      <w:r>
        <w:rPr>
          <w:color w:val="666666"/>
          <w:spacing w:val="6"/>
          <w:highlight w:val="yellow"/>
        </w:rPr>
        <w:t xml:space="preserve"> </w:t>
      </w:r>
      <w:r>
        <w:rPr>
          <w:color w:val="666666"/>
          <w:highlight w:val="yellow"/>
        </w:rPr>
        <w:t>obtaining</w:t>
      </w:r>
      <w:r>
        <w:rPr>
          <w:color w:val="666666"/>
          <w:spacing w:val="6"/>
          <w:highlight w:val="yellow"/>
        </w:rPr>
        <w:t xml:space="preserve"> </w:t>
      </w:r>
      <w:r>
        <w:rPr>
          <w:color w:val="666666"/>
          <w:highlight w:val="yellow"/>
        </w:rPr>
        <w:t>Pre-</w:t>
      </w:r>
      <w:r>
        <w:rPr>
          <w:color w:val="666666"/>
          <w:spacing w:val="-2"/>
          <w:highlight w:val="yellow"/>
        </w:rPr>
        <w:t>Certification.</w:t>
      </w:r>
    </w:p>
    <w:p w14:paraId="45B482A3" w14:textId="77777777" w:rsidR="000712D2" w:rsidRDefault="000712D2">
      <w:pPr>
        <w:pStyle w:val="BodyText"/>
        <w:spacing w:before="117"/>
      </w:pPr>
    </w:p>
    <w:p w14:paraId="39048CAB" w14:textId="77777777" w:rsidR="000712D2" w:rsidRDefault="00000000">
      <w:pPr>
        <w:pStyle w:val="ListParagraph"/>
        <w:numPr>
          <w:ilvl w:val="1"/>
          <w:numId w:val="35"/>
        </w:numPr>
        <w:tabs>
          <w:tab w:val="left" w:pos="2823"/>
        </w:tabs>
        <w:spacing w:before="0" w:line="316" w:lineRule="auto"/>
        <w:ind w:right="1637" w:firstLine="0"/>
        <w:rPr>
          <w:sz w:val="15"/>
        </w:rPr>
      </w:pPr>
      <w:r>
        <w:rPr>
          <w:color w:val="666666"/>
          <w:sz w:val="15"/>
          <w:highlight w:val="yellow"/>
        </w:rPr>
        <w:t>If services are provided by a Network Provider in any other state or by an Out-of-Network</w:t>
      </w:r>
      <w:r>
        <w:rPr>
          <w:color w:val="666666"/>
          <w:sz w:val="15"/>
        </w:rPr>
        <w:t xml:space="preserve"> </w:t>
      </w:r>
      <w:r>
        <w:rPr>
          <w:color w:val="666666"/>
          <w:sz w:val="15"/>
          <w:highlight w:val="yellow"/>
        </w:rPr>
        <w:t>Healthcare Provider.</w:t>
      </w:r>
    </w:p>
    <w:p w14:paraId="7E9553B5" w14:textId="77777777" w:rsidR="000712D2" w:rsidRDefault="000712D2">
      <w:pPr>
        <w:pStyle w:val="BodyText"/>
        <w:spacing w:before="59"/>
      </w:pPr>
    </w:p>
    <w:p w14:paraId="41B953EB" w14:textId="77777777" w:rsidR="000712D2" w:rsidRDefault="00000000">
      <w:pPr>
        <w:pStyle w:val="BodyText"/>
        <w:tabs>
          <w:tab w:val="left" w:pos="2886"/>
        </w:tabs>
        <w:spacing w:line="316" w:lineRule="auto"/>
        <w:ind w:left="2565" w:right="1429"/>
      </w:pPr>
      <w:r>
        <w:rPr>
          <w:color w:val="666666"/>
          <w:highlight w:val="yellow"/>
        </w:rPr>
        <w:tab/>
        <w:t>The Participant, or his or her authorized representative, are responsible to confirm that Pre-</w:t>
      </w:r>
      <w:r>
        <w:rPr>
          <w:color w:val="666666"/>
        </w:rPr>
        <w:t xml:space="preserve"> </w:t>
      </w:r>
      <w:r>
        <w:rPr>
          <w:color w:val="666666"/>
          <w:highlight w:val="yellow"/>
        </w:rPr>
        <w:t>Certification has been obtained.</w:t>
      </w:r>
    </w:p>
    <w:p w14:paraId="7DD5404D" w14:textId="77777777" w:rsidR="000712D2" w:rsidRDefault="000712D2">
      <w:pPr>
        <w:pStyle w:val="BodyText"/>
      </w:pPr>
    </w:p>
    <w:p w14:paraId="7910B352" w14:textId="77777777" w:rsidR="000712D2" w:rsidRDefault="000712D2">
      <w:pPr>
        <w:pStyle w:val="BodyText"/>
        <w:spacing w:before="117"/>
      </w:pPr>
    </w:p>
    <w:p w14:paraId="10BC399E" w14:textId="77777777" w:rsidR="000712D2" w:rsidRDefault="00000000">
      <w:pPr>
        <w:pStyle w:val="ListParagraph"/>
        <w:numPr>
          <w:ilvl w:val="0"/>
          <w:numId w:val="35"/>
        </w:numPr>
        <w:tabs>
          <w:tab w:val="left" w:pos="2898"/>
        </w:tabs>
        <w:spacing w:before="0" w:line="316" w:lineRule="auto"/>
        <w:ind w:right="1315" w:firstLine="0"/>
        <w:rPr>
          <w:sz w:val="15"/>
        </w:rPr>
      </w:pPr>
      <w:r>
        <w:rPr>
          <w:b/>
          <w:color w:val="666666"/>
          <w:sz w:val="15"/>
          <w:highlight w:val="yellow"/>
        </w:rPr>
        <w:t>Standard to be Applied.</w:t>
      </w:r>
      <w:r>
        <w:rPr>
          <w:b/>
          <w:color w:val="666666"/>
          <w:spacing w:val="40"/>
          <w:sz w:val="15"/>
          <w:highlight w:val="yellow"/>
        </w:rPr>
        <w:t xml:space="preserve"> </w:t>
      </w:r>
      <w:r>
        <w:rPr>
          <w:color w:val="666666"/>
          <w:sz w:val="15"/>
          <w:highlight w:val="yellow"/>
        </w:rPr>
        <w:t>The Claims Administrator will not provide Pre-Certification for any</w:t>
      </w:r>
      <w:r>
        <w:rPr>
          <w:color w:val="666666"/>
          <w:sz w:val="15"/>
        </w:rPr>
        <w:t xml:space="preserve"> </w:t>
      </w:r>
      <w:r>
        <w:rPr>
          <w:color w:val="666666"/>
          <w:sz w:val="15"/>
          <w:highlight w:val="yellow"/>
        </w:rPr>
        <w:t>medical service that is either not a medical service covered by the Plan or is not deemed to be</w:t>
      </w:r>
      <w:r>
        <w:rPr>
          <w:color w:val="666666"/>
          <w:sz w:val="15"/>
        </w:rPr>
        <w:t xml:space="preserve"> </w:t>
      </w:r>
      <w:r>
        <w:rPr>
          <w:color w:val="666666"/>
          <w:sz w:val="15"/>
          <w:highlight w:val="yellow"/>
        </w:rPr>
        <w:t>medically necessary.</w:t>
      </w:r>
    </w:p>
    <w:p w14:paraId="1FFB1A5F" w14:textId="77777777" w:rsidR="000712D2" w:rsidRDefault="000712D2">
      <w:pPr>
        <w:pStyle w:val="BodyText"/>
        <w:spacing w:before="58"/>
      </w:pPr>
    </w:p>
    <w:p w14:paraId="7F2F7C49" w14:textId="77777777" w:rsidR="000712D2" w:rsidRDefault="00000000">
      <w:pPr>
        <w:pStyle w:val="ListParagraph"/>
        <w:numPr>
          <w:ilvl w:val="0"/>
          <w:numId w:val="35"/>
        </w:numPr>
        <w:tabs>
          <w:tab w:val="left" w:pos="2861"/>
        </w:tabs>
        <w:spacing w:before="1" w:line="316" w:lineRule="auto"/>
        <w:ind w:right="1764" w:firstLine="0"/>
        <w:jc w:val="both"/>
        <w:rPr>
          <w:sz w:val="15"/>
        </w:rPr>
      </w:pPr>
      <w:r>
        <w:rPr>
          <w:b/>
          <w:color w:val="666666"/>
          <w:sz w:val="15"/>
          <w:highlight w:val="yellow"/>
        </w:rPr>
        <w:t xml:space="preserve">Consequence. </w:t>
      </w:r>
      <w:r>
        <w:rPr>
          <w:color w:val="666666"/>
          <w:sz w:val="15"/>
          <w:highlight w:val="yellow"/>
        </w:rPr>
        <w:t>If Pre-Certification is not obtained before the hospital admission (unless</w:t>
      </w:r>
      <w:r>
        <w:rPr>
          <w:color w:val="666666"/>
          <w:sz w:val="15"/>
        </w:rPr>
        <w:t xml:space="preserve"> </w:t>
      </w:r>
      <w:r>
        <w:rPr>
          <w:color w:val="666666"/>
          <w:sz w:val="15"/>
          <w:highlight w:val="yellow"/>
        </w:rPr>
        <w:t>emergency) or the out-patient medical service is provided, the Participant will be financially</w:t>
      </w:r>
      <w:r>
        <w:rPr>
          <w:color w:val="666666"/>
          <w:sz w:val="15"/>
        </w:rPr>
        <w:t xml:space="preserve"> </w:t>
      </w:r>
      <w:r>
        <w:rPr>
          <w:color w:val="666666"/>
          <w:sz w:val="15"/>
          <w:highlight w:val="yellow"/>
        </w:rPr>
        <w:t>responsible for the cost of the hospitalization or medical service in question.</w:t>
      </w:r>
    </w:p>
    <w:p w14:paraId="5BBFEB30" w14:textId="77777777" w:rsidR="000712D2" w:rsidRDefault="000712D2">
      <w:pPr>
        <w:pStyle w:val="BodyText"/>
        <w:spacing w:before="58"/>
      </w:pPr>
    </w:p>
    <w:p w14:paraId="6CAE7537" w14:textId="77777777" w:rsidR="000712D2" w:rsidRDefault="00000000">
      <w:pPr>
        <w:pStyle w:val="ListParagraph"/>
        <w:numPr>
          <w:ilvl w:val="0"/>
          <w:numId w:val="35"/>
        </w:numPr>
        <w:tabs>
          <w:tab w:val="left" w:pos="2902"/>
        </w:tabs>
        <w:spacing w:before="0" w:line="316" w:lineRule="auto"/>
        <w:ind w:right="1091" w:firstLine="0"/>
        <w:rPr>
          <w:sz w:val="15"/>
        </w:rPr>
      </w:pPr>
      <w:r>
        <w:rPr>
          <w:b/>
          <w:color w:val="666666"/>
          <w:sz w:val="15"/>
          <w:highlight w:val="yellow"/>
        </w:rPr>
        <w:t>Time Frames for Determination of Pre-Certification.</w:t>
      </w:r>
      <w:r>
        <w:rPr>
          <w:b/>
          <w:color w:val="666666"/>
          <w:spacing w:val="40"/>
          <w:sz w:val="15"/>
          <w:highlight w:val="yellow"/>
        </w:rPr>
        <w:t xml:space="preserve"> </w:t>
      </w:r>
      <w:r>
        <w:rPr>
          <w:color w:val="666666"/>
          <w:sz w:val="15"/>
          <w:highlight w:val="yellow"/>
        </w:rPr>
        <w:t>A request for Pre-Certification is</w:t>
      </w:r>
      <w:r>
        <w:rPr>
          <w:color w:val="666666"/>
          <w:sz w:val="15"/>
        </w:rPr>
        <w:t xml:space="preserve"> </w:t>
      </w:r>
      <w:r>
        <w:rPr>
          <w:color w:val="666666"/>
          <w:sz w:val="15"/>
          <w:highlight w:val="yellow"/>
        </w:rPr>
        <w:t>considered</w:t>
      </w:r>
      <w:r>
        <w:rPr>
          <w:color w:val="666666"/>
          <w:spacing w:val="16"/>
          <w:sz w:val="15"/>
          <w:highlight w:val="yellow"/>
        </w:rPr>
        <w:t xml:space="preserve"> </w:t>
      </w:r>
      <w:r>
        <w:rPr>
          <w:color w:val="666666"/>
          <w:sz w:val="15"/>
          <w:highlight w:val="yellow"/>
        </w:rPr>
        <w:t>"Urgent"</w:t>
      </w:r>
      <w:r>
        <w:rPr>
          <w:color w:val="666666"/>
          <w:spacing w:val="16"/>
          <w:sz w:val="15"/>
          <w:highlight w:val="yellow"/>
        </w:rPr>
        <w:t xml:space="preserve"> </w:t>
      </w:r>
      <w:r>
        <w:rPr>
          <w:color w:val="666666"/>
          <w:sz w:val="15"/>
          <w:highlight w:val="yellow"/>
        </w:rPr>
        <w:t>when,</w:t>
      </w:r>
      <w:r>
        <w:rPr>
          <w:color w:val="666666"/>
          <w:spacing w:val="16"/>
          <w:sz w:val="15"/>
          <w:highlight w:val="yellow"/>
        </w:rPr>
        <w:t xml:space="preserve"> </w:t>
      </w:r>
      <w:r>
        <w:rPr>
          <w:color w:val="666666"/>
          <w:sz w:val="15"/>
          <w:highlight w:val="yellow"/>
        </w:rPr>
        <w:t>in</w:t>
      </w:r>
      <w:r>
        <w:rPr>
          <w:color w:val="666666"/>
          <w:spacing w:val="16"/>
          <w:sz w:val="15"/>
          <w:highlight w:val="yellow"/>
        </w:rPr>
        <w:t xml:space="preserve"> </w:t>
      </w:r>
      <w:r>
        <w:rPr>
          <w:color w:val="666666"/>
          <w:sz w:val="15"/>
          <w:highlight w:val="yellow"/>
        </w:rPr>
        <w:t>the</w:t>
      </w:r>
      <w:r>
        <w:rPr>
          <w:color w:val="666666"/>
          <w:spacing w:val="16"/>
          <w:sz w:val="15"/>
          <w:highlight w:val="yellow"/>
        </w:rPr>
        <w:t xml:space="preserve"> </w:t>
      </w:r>
      <w:r>
        <w:rPr>
          <w:color w:val="666666"/>
          <w:sz w:val="15"/>
          <w:highlight w:val="yellow"/>
        </w:rPr>
        <w:t>opinion</w:t>
      </w:r>
      <w:r>
        <w:rPr>
          <w:color w:val="666666"/>
          <w:spacing w:val="16"/>
          <w:sz w:val="15"/>
          <w:highlight w:val="yellow"/>
        </w:rPr>
        <w:t xml:space="preserve"> </w:t>
      </w:r>
      <w:r>
        <w:rPr>
          <w:color w:val="666666"/>
          <w:sz w:val="15"/>
          <w:highlight w:val="yellow"/>
        </w:rPr>
        <w:t>of</w:t>
      </w:r>
      <w:r>
        <w:rPr>
          <w:color w:val="666666"/>
          <w:spacing w:val="16"/>
          <w:sz w:val="15"/>
          <w:highlight w:val="yellow"/>
        </w:rPr>
        <w:t xml:space="preserve"> </w:t>
      </w:r>
      <w:r>
        <w:rPr>
          <w:color w:val="666666"/>
          <w:sz w:val="15"/>
          <w:highlight w:val="yellow"/>
        </w:rPr>
        <w:t>the</w:t>
      </w:r>
      <w:r>
        <w:rPr>
          <w:color w:val="666666"/>
          <w:spacing w:val="16"/>
          <w:sz w:val="15"/>
          <w:highlight w:val="yellow"/>
        </w:rPr>
        <w:t xml:space="preserve"> </w:t>
      </w:r>
      <w:r>
        <w:rPr>
          <w:color w:val="666666"/>
          <w:sz w:val="15"/>
          <w:highlight w:val="yellow"/>
        </w:rPr>
        <w:t>treating</w:t>
      </w:r>
      <w:r>
        <w:rPr>
          <w:color w:val="666666"/>
          <w:spacing w:val="16"/>
          <w:sz w:val="15"/>
          <w:highlight w:val="yellow"/>
        </w:rPr>
        <w:t xml:space="preserve"> </w:t>
      </w:r>
      <w:r>
        <w:rPr>
          <w:color w:val="666666"/>
          <w:sz w:val="15"/>
          <w:highlight w:val="yellow"/>
        </w:rPr>
        <w:t>Healthcare</w:t>
      </w:r>
      <w:r>
        <w:rPr>
          <w:color w:val="666666"/>
          <w:spacing w:val="16"/>
          <w:sz w:val="15"/>
          <w:highlight w:val="yellow"/>
        </w:rPr>
        <w:t xml:space="preserve"> </w:t>
      </w:r>
      <w:r>
        <w:rPr>
          <w:color w:val="666666"/>
          <w:sz w:val="15"/>
          <w:highlight w:val="yellow"/>
        </w:rPr>
        <w:t>Provider</w:t>
      </w:r>
      <w:r>
        <w:rPr>
          <w:color w:val="666666"/>
          <w:spacing w:val="16"/>
          <w:sz w:val="15"/>
          <w:highlight w:val="yellow"/>
        </w:rPr>
        <w:t xml:space="preserve"> </w:t>
      </w:r>
      <w:r>
        <w:rPr>
          <w:color w:val="666666"/>
          <w:sz w:val="15"/>
          <w:highlight w:val="yellow"/>
        </w:rPr>
        <w:t>the</w:t>
      </w:r>
      <w:r>
        <w:rPr>
          <w:color w:val="666666"/>
          <w:spacing w:val="16"/>
          <w:sz w:val="15"/>
          <w:highlight w:val="yellow"/>
        </w:rPr>
        <w:t xml:space="preserve"> </w:t>
      </w:r>
      <w:r>
        <w:rPr>
          <w:color w:val="666666"/>
          <w:sz w:val="15"/>
          <w:highlight w:val="yellow"/>
        </w:rPr>
        <w:t>failure</w:t>
      </w:r>
      <w:r>
        <w:rPr>
          <w:color w:val="666666"/>
          <w:spacing w:val="16"/>
          <w:sz w:val="15"/>
          <w:highlight w:val="yellow"/>
        </w:rPr>
        <w:t xml:space="preserve"> </w:t>
      </w:r>
      <w:r>
        <w:rPr>
          <w:color w:val="666666"/>
          <w:sz w:val="15"/>
          <w:highlight w:val="yellow"/>
        </w:rPr>
        <w:t>to</w:t>
      </w:r>
      <w:r>
        <w:rPr>
          <w:color w:val="666666"/>
          <w:spacing w:val="16"/>
          <w:sz w:val="15"/>
          <w:highlight w:val="yellow"/>
        </w:rPr>
        <w:t xml:space="preserve"> </w:t>
      </w:r>
      <w:r>
        <w:rPr>
          <w:color w:val="666666"/>
          <w:sz w:val="15"/>
          <w:highlight w:val="yellow"/>
        </w:rPr>
        <w:t>receive</w:t>
      </w:r>
      <w:r>
        <w:rPr>
          <w:color w:val="666666"/>
          <w:sz w:val="15"/>
        </w:rPr>
        <w:t xml:space="preserve"> </w:t>
      </w:r>
      <w:r>
        <w:rPr>
          <w:color w:val="666666"/>
          <w:sz w:val="15"/>
          <w:highlight w:val="yellow"/>
        </w:rPr>
        <w:t>the requested care or treatment would seriously jeopardize the life or health of the Participant or his</w:t>
      </w:r>
      <w:r>
        <w:rPr>
          <w:color w:val="666666"/>
          <w:sz w:val="15"/>
        </w:rPr>
        <w:t xml:space="preserve"> </w:t>
      </w:r>
      <w:r>
        <w:rPr>
          <w:color w:val="666666"/>
          <w:sz w:val="15"/>
          <w:highlight w:val="yellow"/>
        </w:rPr>
        <w:t>or her Covered Family Member, or the ability of the Participant or his or her Covered Family Member</w:t>
      </w:r>
      <w:r>
        <w:rPr>
          <w:color w:val="666666"/>
          <w:sz w:val="15"/>
        </w:rPr>
        <w:t xml:space="preserve"> </w:t>
      </w:r>
      <w:r>
        <w:rPr>
          <w:color w:val="666666"/>
          <w:sz w:val="15"/>
          <w:highlight w:val="yellow"/>
        </w:rPr>
        <w:t>to regain maximum function, or subject the Participant or his or her Covered Family Member to</w:t>
      </w:r>
      <w:r>
        <w:rPr>
          <w:color w:val="666666"/>
          <w:sz w:val="15"/>
        </w:rPr>
        <w:t xml:space="preserve"> </w:t>
      </w:r>
      <w:r>
        <w:rPr>
          <w:color w:val="666666"/>
          <w:sz w:val="15"/>
          <w:highlight w:val="yellow"/>
        </w:rPr>
        <w:t>severe pain that cannot be adequately managed without such care or treatment.</w:t>
      </w:r>
    </w:p>
    <w:p w14:paraId="7BD3A494" w14:textId="77777777" w:rsidR="000712D2" w:rsidRDefault="000712D2">
      <w:pPr>
        <w:pStyle w:val="BodyText"/>
        <w:spacing w:before="59"/>
      </w:pPr>
    </w:p>
    <w:p w14:paraId="015DCDA9" w14:textId="77777777" w:rsidR="000712D2" w:rsidRDefault="00000000">
      <w:pPr>
        <w:pStyle w:val="BodyText"/>
        <w:spacing w:before="1" w:line="316" w:lineRule="auto"/>
        <w:ind w:left="2565" w:right="1125"/>
      </w:pPr>
      <w:r>
        <w:rPr>
          <w:color w:val="666666"/>
          <w:highlight w:val="yellow"/>
        </w:rPr>
        <w:t>When the request for Pre-Certification is termed as "Urgent" the Claims Administrator shall respond</w:t>
      </w:r>
      <w:r>
        <w:rPr>
          <w:color w:val="666666"/>
        </w:rPr>
        <w:t xml:space="preserve"> </w:t>
      </w:r>
      <w:r>
        <w:rPr>
          <w:color w:val="666666"/>
          <w:highlight w:val="yellow"/>
        </w:rPr>
        <w:t>within 72 hours from the receipt of the request.</w:t>
      </w:r>
      <w:r>
        <w:rPr>
          <w:color w:val="666666"/>
          <w:spacing w:val="40"/>
          <w:highlight w:val="yellow"/>
        </w:rPr>
        <w:t xml:space="preserve"> </w:t>
      </w:r>
      <w:r>
        <w:rPr>
          <w:color w:val="666666"/>
          <w:highlight w:val="yellow"/>
        </w:rPr>
        <w:t>When the request for Pre-Certification is termed as</w:t>
      </w:r>
      <w:r>
        <w:rPr>
          <w:color w:val="666666"/>
        </w:rPr>
        <w:t xml:space="preserve"> </w:t>
      </w:r>
      <w:r>
        <w:rPr>
          <w:color w:val="666666"/>
          <w:highlight w:val="yellow"/>
        </w:rPr>
        <w:t>non-urgent, the Claims Administrator will respond within 15 calendar days from the receipt of the</w:t>
      </w:r>
      <w:r>
        <w:rPr>
          <w:color w:val="666666"/>
        </w:rPr>
        <w:t xml:space="preserve"> </w:t>
      </w:r>
      <w:r>
        <w:rPr>
          <w:color w:val="666666"/>
          <w:spacing w:val="-2"/>
          <w:highlight w:val="yellow"/>
        </w:rPr>
        <w:t>request.</w:t>
      </w:r>
    </w:p>
    <w:p w14:paraId="06A784AB" w14:textId="77777777" w:rsidR="000712D2" w:rsidRDefault="000712D2">
      <w:pPr>
        <w:pStyle w:val="BodyText"/>
        <w:spacing w:before="58"/>
      </w:pPr>
    </w:p>
    <w:p w14:paraId="63995768" w14:textId="77777777" w:rsidR="000712D2" w:rsidRDefault="00000000">
      <w:pPr>
        <w:pStyle w:val="ListParagraph"/>
        <w:numPr>
          <w:ilvl w:val="0"/>
          <w:numId w:val="35"/>
        </w:numPr>
        <w:tabs>
          <w:tab w:val="left" w:pos="2903"/>
        </w:tabs>
        <w:spacing w:before="1" w:line="316" w:lineRule="auto"/>
        <w:ind w:right="1182" w:firstLine="0"/>
        <w:rPr>
          <w:sz w:val="15"/>
        </w:rPr>
      </w:pPr>
      <w:r>
        <w:rPr>
          <w:b/>
          <w:color w:val="666666"/>
          <w:sz w:val="15"/>
          <w:highlight w:val="yellow"/>
        </w:rPr>
        <w:t>Appeal from Denial of Pre-Certification.</w:t>
      </w:r>
      <w:r>
        <w:rPr>
          <w:b/>
          <w:color w:val="666666"/>
          <w:spacing w:val="40"/>
          <w:sz w:val="15"/>
          <w:highlight w:val="yellow"/>
        </w:rPr>
        <w:t xml:space="preserve"> </w:t>
      </w:r>
      <w:r>
        <w:rPr>
          <w:color w:val="666666"/>
          <w:sz w:val="15"/>
          <w:highlight w:val="yellow"/>
        </w:rPr>
        <w:t>In the event the Claims Administrator denies Pre-</w:t>
      </w:r>
      <w:r>
        <w:rPr>
          <w:color w:val="666666"/>
          <w:sz w:val="15"/>
        </w:rPr>
        <w:t xml:space="preserve"> </w:t>
      </w:r>
      <w:r>
        <w:rPr>
          <w:color w:val="666666"/>
          <w:sz w:val="15"/>
          <w:highlight w:val="yellow"/>
        </w:rPr>
        <w:t>Certification for any hospitalization or out-patient service, the Participant shall have the right to</w:t>
      </w:r>
      <w:r>
        <w:rPr>
          <w:color w:val="666666"/>
          <w:sz w:val="15"/>
        </w:rPr>
        <w:t xml:space="preserve"> </w:t>
      </w:r>
      <w:r>
        <w:rPr>
          <w:color w:val="666666"/>
          <w:sz w:val="15"/>
          <w:highlight w:val="yellow"/>
        </w:rPr>
        <w:t>appeal such a denial pursuant to the appeal procedures set forth at Section 18 of this Plan</w:t>
      </w:r>
      <w:r>
        <w:rPr>
          <w:color w:val="666666"/>
          <w:sz w:val="15"/>
        </w:rPr>
        <w:t xml:space="preserve"> </w:t>
      </w:r>
      <w:r>
        <w:rPr>
          <w:color w:val="666666"/>
          <w:spacing w:val="-2"/>
          <w:sz w:val="15"/>
          <w:highlight w:val="yellow"/>
        </w:rPr>
        <w:t>Document.</w:t>
      </w:r>
    </w:p>
    <w:p w14:paraId="0CBB1A77" w14:textId="77777777" w:rsidR="000712D2" w:rsidRDefault="00000000">
      <w:pPr>
        <w:pStyle w:val="Heading2"/>
        <w:spacing w:before="65"/>
      </w:pPr>
      <w:r>
        <w:rPr>
          <w:color w:val="333333"/>
          <w:spacing w:val="10"/>
        </w:rPr>
        <w:t>SECTION</w:t>
      </w:r>
      <w:r>
        <w:rPr>
          <w:color w:val="333333"/>
          <w:spacing w:val="30"/>
        </w:rPr>
        <w:t xml:space="preserve"> </w:t>
      </w:r>
      <w:r>
        <w:rPr>
          <w:color w:val="333333"/>
        </w:rPr>
        <w:t>10.</w:t>
      </w:r>
      <w:r>
        <w:rPr>
          <w:color w:val="333333"/>
          <w:spacing w:val="31"/>
        </w:rPr>
        <w:t xml:space="preserve"> </w:t>
      </w:r>
      <w:r>
        <w:rPr>
          <w:color w:val="333333"/>
          <w:spacing w:val="8"/>
        </w:rPr>
        <w:t>MATERNITY</w:t>
      </w:r>
    </w:p>
    <w:p w14:paraId="00F30E1E" w14:textId="77777777" w:rsidR="000712D2" w:rsidRDefault="00000000">
      <w:pPr>
        <w:pStyle w:val="ListParagraph"/>
        <w:numPr>
          <w:ilvl w:val="1"/>
          <w:numId w:val="34"/>
        </w:numPr>
        <w:tabs>
          <w:tab w:val="left" w:pos="3058"/>
        </w:tabs>
        <w:spacing w:before="142" w:line="316" w:lineRule="auto"/>
        <w:ind w:right="1293" w:firstLine="0"/>
        <w:rPr>
          <w:sz w:val="15"/>
        </w:rPr>
      </w:pPr>
      <w:r>
        <w:rPr>
          <w:b/>
          <w:color w:val="666666"/>
          <w:sz w:val="15"/>
        </w:rPr>
        <w:t xml:space="preserve">Payment of Medical Benefits for Maternity. </w:t>
      </w:r>
      <w:r>
        <w:rPr>
          <w:color w:val="666666"/>
          <w:sz w:val="15"/>
        </w:rPr>
        <w:t xml:space="preserve">For purpose of computing medical benefits, maternity shall be treated by this Plan as any other illness for female Employees or wives of </w:t>
      </w:r>
      <w:r>
        <w:rPr>
          <w:color w:val="666666"/>
          <w:spacing w:val="-2"/>
          <w:sz w:val="15"/>
        </w:rPr>
        <w:t>employees.</w:t>
      </w:r>
    </w:p>
    <w:p w14:paraId="077141EF" w14:textId="77777777" w:rsidR="000712D2" w:rsidRDefault="00000000">
      <w:pPr>
        <w:pStyle w:val="ListParagraph"/>
        <w:numPr>
          <w:ilvl w:val="1"/>
          <w:numId w:val="34"/>
        </w:numPr>
        <w:tabs>
          <w:tab w:val="left" w:pos="3057"/>
        </w:tabs>
        <w:spacing w:line="316" w:lineRule="auto"/>
        <w:ind w:right="1283" w:firstLine="0"/>
        <w:rPr>
          <w:sz w:val="15"/>
        </w:rPr>
      </w:pPr>
      <w:r>
        <w:rPr>
          <w:b/>
          <w:color w:val="666666"/>
          <w:sz w:val="15"/>
        </w:rPr>
        <w:t xml:space="preserve">Covered Children. </w:t>
      </w:r>
      <w:r>
        <w:rPr>
          <w:color w:val="666666"/>
          <w:sz w:val="15"/>
        </w:rPr>
        <w:t>No benefits shall be paid by the Fund for any medical treatment arising out of maternity care for</w:t>
      </w:r>
      <w:r>
        <w:rPr>
          <w:color w:val="666666"/>
          <w:spacing w:val="40"/>
          <w:sz w:val="15"/>
        </w:rPr>
        <w:t xml:space="preserve"> </w:t>
      </w:r>
      <w:r>
        <w:rPr>
          <w:color w:val="666666"/>
          <w:sz w:val="15"/>
        </w:rPr>
        <w:t>Covered Children of Employees.</w:t>
      </w:r>
    </w:p>
    <w:p w14:paraId="1EFB27AC" w14:textId="77777777" w:rsidR="000712D2" w:rsidRDefault="000712D2">
      <w:pPr>
        <w:pStyle w:val="BodyText"/>
      </w:pPr>
    </w:p>
    <w:p w14:paraId="242DB928" w14:textId="77777777" w:rsidR="000712D2" w:rsidRDefault="000712D2">
      <w:pPr>
        <w:pStyle w:val="BodyText"/>
        <w:spacing w:before="68"/>
      </w:pPr>
    </w:p>
    <w:p w14:paraId="0924F030" w14:textId="77777777" w:rsidR="000712D2" w:rsidRDefault="00000000">
      <w:pPr>
        <w:pStyle w:val="Heading2"/>
        <w:spacing w:before="1"/>
      </w:pPr>
      <w:r>
        <w:rPr>
          <w:color w:val="333333"/>
          <w:spacing w:val="10"/>
        </w:rPr>
        <w:t>SECTION</w:t>
      </w:r>
      <w:r>
        <w:rPr>
          <w:color w:val="333333"/>
          <w:spacing w:val="33"/>
        </w:rPr>
        <w:t xml:space="preserve"> </w:t>
      </w:r>
      <w:r>
        <w:rPr>
          <w:color w:val="333333"/>
        </w:rPr>
        <w:t>11.</w:t>
      </w:r>
      <w:r>
        <w:rPr>
          <w:color w:val="333333"/>
          <w:spacing w:val="33"/>
        </w:rPr>
        <w:t xml:space="preserve"> </w:t>
      </w:r>
      <w:r>
        <w:rPr>
          <w:color w:val="333333"/>
          <w:spacing w:val="10"/>
        </w:rPr>
        <w:t>VISION</w:t>
      </w:r>
      <w:r>
        <w:rPr>
          <w:color w:val="333333"/>
          <w:spacing w:val="33"/>
        </w:rPr>
        <w:t xml:space="preserve"> </w:t>
      </w:r>
      <w:r>
        <w:rPr>
          <w:color w:val="333333"/>
        </w:rPr>
        <w:t>CARE</w:t>
      </w:r>
      <w:r>
        <w:rPr>
          <w:color w:val="333333"/>
          <w:spacing w:val="33"/>
        </w:rPr>
        <w:t xml:space="preserve"> </w:t>
      </w:r>
      <w:r>
        <w:rPr>
          <w:color w:val="333333"/>
          <w:spacing w:val="8"/>
        </w:rPr>
        <w:t>BENEFITS</w:t>
      </w:r>
    </w:p>
    <w:p w14:paraId="691F298E" w14:textId="77777777" w:rsidR="000712D2" w:rsidRDefault="00000000">
      <w:pPr>
        <w:pStyle w:val="ListParagraph"/>
        <w:numPr>
          <w:ilvl w:val="1"/>
          <w:numId w:val="33"/>
        </w:numPr>
        <w:tabs>
          <w:tab w:val="left" w:pos="3059"/>
        </w:tabs>
        <w:spacing w:before="141" w:line="316" w:lineRule="auto"/>
        <w:ind w:right="1181" w:firstLine="0"/>
        <w:rPr>
          <w:sz w:val="15"/>
        </w:rPr>
      </w:pPr>
      <w:r>
        <w:rPr>
          <w:b/>
          <w:color w:val="666666"/>
          <w:sz w:val="15"/>
        </w:rPr>
        <w:t xml:space="preserve">Payment of Vision Care Benefits. </w:t>
      </w:r>
      <w:r>
        <w:rPr>
          <w:color w:val="666666"/>
          <w:sz w:val="15"/>
        </w:rPr>
        <w:t>The Fund shall pay a vision care benefit to an Employee or Covered Family Member for an eye examination and toward the purchase of frames and single vision, bifocal or higher vision lenses. The amount of vision care benefits shall be the same for all Employees and Covered Family Members regardless of benefit classification and is specified in your Schedule of Benefits.</w:t>
      </w:r>
    </w:p>
    <w:p w14:paraId="6B8A130C" w14:textId="77777777" w:rsidR="000712D2" w:rsidRDefault="000712D2">
      <w:pPr>
        <w:spacing w:line="316" w:lineRule="auto"/>
        <w:rPr>
          <w:sz w:val="15"/>
        </w:rPr>
        <w:sectPr w:rsidR="000712D2" w:rsidSect="004B102F">
          <w:pgSz w:w="12240" w:h="15840"/>
          <w:pgMar w:top="400" w:right="260" w:bottom="220" w:left="600" w:header="93" w:footer="35" w:gutter="0"/>
          <w:cols w:space="720"/>
        </w:sectPr>
      </w:pPr>
    </w:p>
    <w:p w14:paraId="2B09AF71" w14:textId="3D12C2D2" w:rsidR="000712D2" w:rsidRDefault="000712D2">
      <w:pPr>
        <w:pStyle w:val="BodyText"/>
        <w:spacing w:before="11"/>
      </w:pPr>
    </w:p>
    <w:p w14:paraId="2D9C5419" w14:textId="77777777" w:rsidR="000712D2" w:rsidRDefault="00000000">
      <w:pPr>
        <w:pStyle w:val="ListParagraph"/>
        <w:numPr>
          <w:ilvl w:val="1"/>
          <w:numId w:val="33"/>
        </w:numPr>
        <w:tabs>
          <w:tab w:val="left" w:pos="3059"/>
        </w:tabs>
        <w:spacing w:before="0" w:line="316" w:lineRule="auto"/>
        <w:ind w:right="1139" w:firstLine="0"/>
        <w:rPr>
          <w:sz w:val="15"/>
        </w:rPr>
      </w:pPr>
      <w:r>
        <w:rPr>
          <w:b/>
          <w:color w:val="666666"/>
          <w:sz w:val="15"/>
        </w:rPr>
        <w:t xml:space="preserve">Maximum Benefit. </w:t>
      </w:r>
      <w:r>
        <w:rPr>
          <w:color w:val="666666"/>
          <w:sz w:val="15"/>
        </w:rPr>
        <w:t xml:space="preserve">Your Schedule of Benefits specifies the maximum dollar amount for each vision care benefit that will be paid by the Fund under this Section. In no event shall the Fund pay more than such maximum amount for any Employee or Covered Family Member in any </w:t>
      </w:r>
      <w:proofErr w:type="gramStart"/>
      <w:r>
        <w:rPr>
          <w:color w:val="666666"/>
          <w:sz w:val="15"/>
        </w:rPr>
        <w:t>24 month</w:t>
      </w:r>
      <w:proofErr w:type="gramEnd"/>
      <w:r>
        <w:rPr>
          <w:color w:val="666666"/>
          <w:sz w:val="15"/>
        </w:rPr>
        <w:t xml:space="preserve"> </w:t>
      </w:r>
      <w:r>
        <w:rPr>
          <w:color w:val="666666"/>
          <w:spacing w:val="-2"/>
          <w:sz w:val="15"/>
        </w:rPr>
        <w:t>period.</w:t>
      </w:r>
    </w:p>
    <w:p w14:paraId="615318F3" w14:textId="77777777" w:rsidR="000712D2" w:rsidRDefault="00000000">
      <w:pPr>
        <w:pStyle w:val="ListParagraph"/>
        <w:numPr>
          <w:ilvl w:val="1"/>
          <w:numId w:val="33"/>
        </w:numPr>
        <w:tabs>
          <w:tab w:val="left" w:pos="3059"/>
        </w:tabs>
        <w:spacing w:line="316" w:lineRule="auto"/>
        <w:ind w:right="1226" w:firstLine="0"/>
        <w:rPr>
          <w:sz w:val="15"/>
        </w:rPr>
      </w:pPr>
      <w:r>
        <w:rPr>
          <w:b/>
          <w:color w:val="666666"/>
          <w:sz w:val="15"/>
        </w:rPr>
        <w:t xml:space="preserve">Contact Lenses. </w:t>
      </w:r>
      <w:r>
        <w:rPr>
          <w:color w:val="666666"/>
          <w:sz w:val="15"/>
        </w:rPr>
        <w:t>Benefits for examination leading to the providing of contact lenses and for the actual providing of the contact lenses shall be paid at the same rate as an examination and providing of single vision lenses.</w:t>
      </w:r>
    </w:p>
    <w:p w14:paraId="4BF10243" w14:textId="77777777" w:rsidR="000712D2" w:rsidRDefault="00000000">
      <w:pPr>
        <w:pStyle w:val="ListParagraph"/>
        <w:numPr>
          <w:ilvl w:val="1"/>
          <w:numId w:val="33"/>
        </w:numPr>
        <w:tabs>
          <w:tab w:val="left" w:pos="3059"/>
        </w:tabs>
        <w:ind w:left="3059" w:hanging="494"/>
        <w:rPr>
          <w:sz w:val="15"/>
        </w:rPr>
      </w:pPr>
      <w:r>
        <w:rPr>
          <w:b/>
          <w:color w:val="666666"/>
          <w:sz w:val="15"/>
        </w:rPr>
        <w:t>Restrictions</w:t>
      </w:r>
      <w:r>
        <w:rPr>
          <w:b/>
          <w:color w:val="666666"/>
          <w:spacing w:val="2"/>
          <w:sz w:val="15"/>
        </w:rPr>
        <w:t xml:space="preserve"> </w:t>
      </w:r>
      <w:r>
        <w:rPr>
          <w:b/>
          <w:color w:val="666666"/>
          <w:sz w:val="15"/>
        </w:rPr>
        <w:t>on</w:t>
      </w:r>
      <w:r>
        <w:rPr>
          <w:b/>
          <w:color w:val="666666"/>
          <w:spacing w:val="2"/>
          <w:sz w:val="15"/>
        </w:rPr>
        <w:t xml:space="preserve"> </w:t>
      </w:r>
      <w:r>
        <w:rPr>
          <w:b/>
          <w:color w:val="666666"/>
          <w:sz w:val="15"/>
        </w:rPr>
        <w:t>Payment</w:t>
      </w:r>
      <w:r>
        <w:rPr>
          <w:b/>
          <w:color w:val="666666"/>
          <w:spacing w:val="3"/>
          <w:sz w:val="15"/>
        </w:rPr>
        <w:t xml:space="preserve"> </w:t>
      </w:r>
      <w:r>
        <w:rPr>
          <w:b/>
          <w:color w:val="666666"/>
          <w:sz w:val="15"/>
        </w:rPr>
        <w:t>of</w:t>
      </w:r>
      <w:r>
        <w:rPr>
          <w:b/>
          <w:color w:val="666666"/>
          <w:spacing w:val="2"/>
          <w:sz w:val="15"/>
        </w:rPr>
        <w:t xml:space="preserve"> </w:t>
      </w:r>
      <w:r>
        <w:rPr>
          <w:b/>
          <w:color w:val="666666"/>
          <w:sz w:val="15"/>
        </w:rPr>
        <w:t>Vision</w:t>
      </w:r>
      <w:r>
        <w:rPr>
          <w:b/>
          <w:color w:val="666666"/>
          <w:spacing w:val="2"/>
          <w:sz w:val="15"/>
        </w:rPr>
        <w:t xml:space="preserve"> </w:t>
      </w:r>
      <w:r>
        <w:rPr>
          <w:b/>
          <w:color w:val="666666"/>
          <w:sz w:val="15"/>
        </w:rPr>
        <w:t>Benefits.</w:t>
      </w:r>
      <w:r>
        <w:rPr>
          <w:b/>
          <w:color w:val="666666"/>
          <w:spacing w:val="6"/>
          <w:sz w:val="15"/>
        </w:rPr>
        <w:t xml:space="preserve"> </w:t>
      </w:r>
      <w:r>
        <w:rPr>
          <w:color w:val="666666"/>
          <w:sz w:val="15"/>
        </w:rPr>
        <w:t>Vision</w:t>
      </w:r>
      <w:r>
        <w:rPr>
          <w:color w:val="666666"/>
          <w:spacing w:val="2"/>
          <w:sz w:val="15"/>
        </w:rPr>
        <w:t xml:space="preserve"> </w:t>
      </w:r>
      <w:r>
        <w:rPr>
          <w:color w:val="666666"/>
          <w:sz w:val="15"/>
        </w:rPr>
        <w:t>care</w:t>
      </w:r>
      <w:r>
        <w:rPr>
          <w:color w:val="666666"/>
          <w:spacing w:val="3"/>
          <w:sz w:val="15"/>
        </w:rPr>
        <w:t xml:space="preserve"> </w:t>
      </w:r>
      <w:r>
        <w:rPr>
          <w:color w:val="666666"/>
          <w:sz w:val="15"/>
        </w:rPr>
        <w:t>benefits</w:t>
      </w:r>
      <w:r>
        <w:rPr>
          <w:color w:val="666666"/>
          <w:spacing w:val="2"/>
          <w:sz w:val="15"/>
        </w:rPr>
        <w:t xml:space="preserve"> </w:t>
      </w:r>
      <w:r>
        <w:rPr>
          <w:color w:val="666666"/>
          <w:sz w:val="15"/>
        </w:rPr>
        <w:t>shall</w:t>
      </w:r>
      <w:r>
        <w:rPr>
          <w:color w:val="666666"/>
          <w:spacing w:val="2"/>
          <w:sz w:val="15"/>
        </w:rPr>
        <w:t xml:space="preserve"> </w:t>
      </w:r>
      <w:r>
        <w:rPr>
          <w:color w:val="666666"/>
          <w:sz w:val="15"/>
        </w:rPr>
        <w:t>not</w:t>
      </w:r>
      <w:r>
        <w:rPr>
          <w:color w:val="666666"/>
          <w:spacing w:val="3"/>
          <w:sz w:val="15"/>
        </w:rPr>
        <w:t xml:space="preserve"> </w:t>
      </w:r>
      <w:r>
        <w:rPr>
          <w:color w:val="666666"/>
          <w:sz w:val="15"/>
        </w:rPr>
        <w:t>be</w:t>
      </w:r>
      <w:r>
        <w:rPr>
          <w:color w:val="666666"/>
          <w:spacing w:val="2"/>
          <w:sz w:val="15"/>
        </w:rPr>
        <w:t xml:space="preserve"> </w:t>
      </w:r>
      <w:r>
        <w:rPr>
          <w:color w:val="666666"/>
          <w:sz w:val="15"/>
        </w:rPr>
        <w:t>payable</w:t>
      </w:r>
      <w:r>
        <w:rPr>
          <w:color w:val="666666"/>
          <w:spacing w:val="3"/>
          <w:sz w:val="15"/>
        </w:rPr>
        <w:t xml:space="preserve"> </w:t>
      </w:r>
      <w:r>
        <w:rPr>
          <w:color w:val="666666"/>
          <w:spacing w:val="-4"/>
          <w:sz w:val="15"/>
        </w:rPr>
        <w:t>for:</w:t>
      </w:r>
    </w:p>
    <w:p w14:paraId="77F091F6" w14:textId="77777777" w:rsidR="000712D2" w:rsidRDefault="000712D2">
      <w:pPr>
        <w:pStyle w:val="BodyText"/>
        <w:spacing w:before="3"/>
      </w:pPr>
    </w:p>
    <w:p w14:paraId="631C9176" w14:textId="77777777" w:rsidR="000712D2" w:rsidRDefault="00000000">
      <w:pPr>
        <w:pStyle w:val="ListParagraph"/>
        <w:numPr>
          <w:ilvl w:val="0"/>
          <w:numId w:val="32"/>
        </w:numPr>
        <w:tabs>
          <w:tab w:val="left" w:pos="2845"/>
        </w:tabs>
        <w:spacing w:before="0" w:line="316" w:lineRule="auto"/>
        <w:ind w:right="1179" w:firstLine="0"/>
        <w:rPr>
          <w:sz w:val="15"/>
        </w:rPr>
      </w:pPr>
      <w:r>
        <w:rPr>
          <w:color w:val="666666"/>
          <w:sz w:val="15"/>
        </w:rPr>
        <w:t>Procedures or supplies furnished on account of visual defect which arises out of or in the course of employment;</w:t>
      </w:r>
    </w:p>
    <w:p w14:paraId="5A0548E3" w14:textId="77777777" w:rsidR="000712D2" w:rsidRDefault="00000000">
      <w:pPr>
        <w:pStyle w:val="ListParagraph"/>
        <w:numPr>
          <w:ilvl w:val="0"/>
          <w:numId w:val="32"/>
        </w:numPr>
        <w:tabs>
          <w:tab w:val="left" w:pos="2848"/>
        </w:tabs>
        <w:ind w:left="2848"/>
        <w:rPr>
          <w:sz w:val="15"/>
        </w:rPr>
      </w:pPr>
      <w:r>
        <w:rPr>
          <w:color w:val="666666"/>
          <w:sz w:val="15"/>
        </w:rPr>
        <w:t>Declared</w:t>
      </w:r>
      <w:r>
        <w:rPr>
          <w:color w:val="666666"/>
          <w:spacing w:val="3"/>
          <w:sz w:val="15"/>
        </w:rPr>
        <w:t xml:space="preserve"> </w:t>
      </w:r>
      <w:r>
        <w:rPr>
          <w:color w:val="666666"/>
          <w:sz w:val="15"/>
        </w:rPr>
        <w:t>or</w:t>
      </w:r>
      <w:r>
        <w:rPr>
          <w:color w:val="666666"/>
          <w:spacing w:val="3"/>
          <w:sz w:val="15"/>
        </w:rPr>
        <w:t xml:space="preserve"> </w:t>
      </w:r>
      <w:r>
        <w:rPr>
          <w:color w:val="666666"/>
          <w:sz w:val="15"/>
        </w:rPr>
        <w:t>undeclared</w:t>
      </w:r>
      <w:r>
        <w:rPr>
          <w:color w:val="666666"/>
          <w:spacing w:val="4"/>
          <w:sz w:val="15"/>
        </w:rPr>
        <w:t xml:space="preserve"> </w:t>
      </w:r>
      <w:r>
        <w:rPr>
          <w:color w:val="666666"/>
          <w:sz w:val="15"/>
        </w:rPr>
        <w:t>war,</w:t>
      </w:r>
      <w:r>
        <w:rPr>
          <w:color w:val="666666"/>
          <w:spacing w:val="3"/>
          <w:sz w:val="15"/>
        </w:rPr>
        <w:t xml:space="preserve"> </w:t>
      </w:r>
      <w:r>
        <w:rPr>
          <w:color w:val="666666"/>
          <w:sz w:val="15"/>
        </w:rPr>
        <w:t>or</w:t>
      </w:r>
      <w:r>
        <w:rPr>
          <w:color w:val="666666"/>
          <w:spacing w:val="4"/>
          <w:sz w:val="15"/>
        </w:rPr>
        <w:t xml:space="preserve"> </w:t>
      </w:r>
      <w:r>
        <w:rPr>
          <w:color w:val="666666"/>
          <w:sz w:val="15"/>
        </w:rPr>
        <w:t>any</w:t>
      </w:r>
      <w:r>
        <w:rPr>
          <w:color w:val="666666"/>
          <w:spacing w:val="3"/>
          <w:sz w:val="15"/>
        </w:rPr>
        <w:t xml:space="preserve"> </w:t>
      </w:r>
      <w:r>
        <w:rPr>
          <w:color w:val="666666"/>
          <w:sz w:val="15"/>
        </w:rPr>
        <w:t>act</w:t>
      </w:r>
      <w:r>
        <w:rPr>
          <w:color w:val="666666"/>
          <w:spacing w:val="3"/>
          <w:sz w:val="15"/>
        </w:rPr>
        <w:t xml:space="preserve"> </w:t>
      </w:r>
      <w:r>
        <w:rPr>
          <w:color w:val="666666"/>
          <w:sz w:val="15"/>
        </w:rPr>
        <w:t>thereof,</w:t>
      </w:r>
      <w:r>
        <w:rPr>
          <w:color w:val="666666"/>
          <w:spacing w:val="4"/>
          <w:sz w:val="15"/>
        </w:rPr>
        <w:t xml:space="preserve"> </w:t>
      </w:r>
      <w:r>
        <w:rPr>
          <w:color w:val="666666"/>
          <w:sz w:val="15"/>
        </w:rPr>
        <w:t>or</w:t>
      </w:r>
      <w:r>
        <w:rPr>
          <w:color w:val="666666"/>
          <w:spacing w:val="3"/>
          <w:sz w:val="15"/>
        </w:rPr>
        <w:t xml:space="preserve"> </w:t>
      </w:r>
      <w:r>
        <w:rPr>
          <w:color w:val="666666"/>
          <w:sz w:val="15"/>
        </w:rPr>
        <w:t>military</w:t>
      </w:r>
      <w:r>
        <w:rPr>
          <w:color w:val="666666"/>
          <w:spacing w:val="4"/>
          <w:sz w:val="15"/>
        </w:rPr>
        <w:t xml:space="preserve"> </w:t>
      </w:r>
      <w:r>
        <w:rPr>
          <w:color w:val="666666"/>
          <w:sz w:val="15"/>
        </w:rPr>
        <w:t>or</w:t>
      </w:r>
      <w:r>
        <w:rPr>
          <w:color w:val="666666"/>
          <w:spacing w:val="3"/>
          <w:sz w:val="15"/>
        </w:rPr>
        <w:t xml:space="preserve"> </w:t>
      </w:r>
      <w:r>
        <w:rPr>
          <w:color w:val="666666"/>
          <w:sz w:val="15"/>
        </w:rPr>
        <w:t>naval</w:t>
      </w:r>
      <w:r>
        <w:rPr>
          <w:color w:val="666666"/>
          <w:spacing w:val="4"/>
          <w:sz w:val="15"/>
        </w:rPr>
        <w:t xml:space="preserve"> </w:t>
      </w:r>
      <w:r>
        <w:rPr>
          <w:color w:val="666666"/>
          <w:sz w:val="15"/>
        </w:rPr>
        <w:t>service</w:t>
      </w:r>
      <w:r>
        <w:rPr>
          <w:color w:val="666666"/>
          <w:spacing w:val="3"/>
          <w:sz w:val="15"/>
        </w:rPr>
        <w:t xml:space="preserve"> </w:t>
      </w:r>
      <w:r>
        <w:rPr>
          <w:color w:val="666666"/>
          <w:sz w:val="15"/>
        </w:rPr>
        <w:t>for</w:t>
      </w:r>
      <w:r>
        <w:rPr>
          <w:color w:val="666666"/>
          <w:spacing w:val="3"/>
          <w:sz w:val="15"/>
        </w:rPr>
        <w:t xml:space="preserve"> </w:t>
      </w:r>
      <w:r>
        <w:rPr>
          <w:color w:val="666666"/>
          <w:sz w:val="15"/>
        </w:rPr>
        <w:t>any</w:t>
      </w:r>
      <w:r>
        <w:rPr>
          <w:color w:val="666666"/>
          <w:spacing w:val="4"/>
          <w:sz w:val="15"/>
        </w:rPr>
        <w:t xml:space="preserve"> </w:t>
      </w:r>
      <w:r>
        <w:rPr>
          <w:color w:val="666666"/>
          <w:spacing w:val="-2"/>
          <w:sz w:val="15"/>
        </w:rPr>
        <w:t>country;</w:t>
      </w:r>
    </w:p>
    <w:p w14:paraId="17CA1152" w14:textId="77777777" w:rsidR="000712D2" w:rsidRDefault="000712D2">
      <w:pPr>
        <w:pStyle w:val="BodyText"/>
        <w:spacing w:before="3"/>
      </w:pPr>
    </w:p>
    <w:p w14:paraId="3E073CFF" w14:textId="77777777" w:rsidR="000712D2" w:rsidRDefault="00000000">
      <w:pPr>
        <w:pStyle w:val="ListParagraph"/>
        <w:numPr>
          <w:ilvl w:val="0"/>
          <w:numId w:val="32"/>
        </w:numPr>
        <w:tabs>
          <w:tab w:val="left" w:pos="2833"/>
        </w:tabs>
        <w:spacing w:before="0"/>
        <w:ind w:left="2833" w:hanging="268"/>
        <w:rPr>
          <w:sz w:val="15"/>
        </w:rPr>
      </w:pPr>
      <w:r>
        <w:rPr>
          <w:color w:val="666666"/>
          <w:sz w:val="15"/>
        </w:rPr>
        <w:t>Any</w:t>
      </w:r>
      <w:r>
        <w:rPr>
          <w:color w:val="666666"/>
          <w:spacing w:val="2"/>
          <w:sz w:val="15"/>
        </w:rPr>
        <w:t xml:space="preserve"> </w:t>
      </w:r>
      <w:r>
        <w:rPr>
          <w:color w:val="666666"/>
          <w:sz w:val="15"/>
        </w:rPr>
        <w:t>medical</w:t>
      </w:r>
      <w:r>
        <w:rPr>
          <w:color w:val="666666"/>
          <w:spacing w:val="2"/>
          <w:sz w:val="15"/>
        </w:rPr>
        <w:t xml:space="preserve"> </w:t>
      </w:r>
      <w:r>
        <w:rPr>
          <w:color w:val="666666"/>
          <w:sz w:val="15"/>
        </w:rPr>
        <w:t>or</w:t>
      </w:r>
      <w:r>
        <w:rPr>
          <w:color w:val="666666"/>
          <w:spacing w:val="2"/>
          <w:sz w:val="15"/>
        </w:rPr>
        <w:t xml:space="preserve"> </w:t>
      </w:r>
      <w:r>
        <w:rPr>
          <w:color w:val="666666"/>
          <w:sz w:val="15"/>
        </w:rPr>
        <w:t>surgical</w:t>
      </w:r>
      <w:r>
        <w:rPr>
          <w:color w:val="666666"/>
          <w:spacing w:val="2"/>
          <w:sz w:val="15"/>
        </w:rPr>
        <w:t xml:space="preserve"> </w:t>
      </w:r>
      <w:r>
        <w:rPr>
          <w:color w:val="666666"/>
          <w:sz w:val="15"/>
        </w:rPr>
        <w:t>treatment</w:t>
      </w:r>
      <w:r>
        <w:rPr>
          <w:color w:val="666666"/>
          <w:spacing w:val="2"/>
          <w:sz w:val="15"/>
        </w:rPr>
        <w:t xml:space="preserve"> </w:t>
      </w:r>
      <w:r>
        <w:rPr>
          <w:color w:val="666666"/>
          <w:sz w:val="15"/>
        </w:rPr>
        <w:t>of</w:t>
      </w:r>
      <w:r>
        <w:rPr>
          <w:color w:val="666666"/>
          <w:spacing w:val="2"/>
          <w:sz w:val="15"/>
        </w:rPr>
        <w:t xml:space="preserve"> </w:t>
      </w:r>
      <w:r>
        <w:rPr>
          <w:color w:val="666666"/>
          <w:sz w:val="15"/>
        </w:rPr>
        <w:t>the</w:t>
      </w:r>
      <w:r>
        <w:rPr>
          <w:color w:val="666666"/>
          <w:spacing w:val="2"/>
          <w:sz w:val="15"/>
        </w:rPr>
        <w:t xml:space="preserve"> </w:t>
      </w:r>
      <w:r>
        <w:rPr>
          <w:color w:val="666666"/>
          <w:spacing w:val="-4"/>
          <w:sz w:val="15"/>
        </w:rPr>
        <w:t>eye;</w:t>
      </w:r>
    </w:p>
    <w:p w14:paraId="36BBE40B" w14:textId="77777777" w:rsidR="000712D2" w:rsidRDefault="000712D2">
      <w:pPr>
        <w:pStyle w:val="BodyText"/>
        <w:spacing w:before="2"/>
      </w:pPr>
    </w:p>
    <w:p w14:paraId="612858EE" w14:textId="77777777" w:rsidR="000712D2" w:rsidRDefault="00000000">
      <w:pPr>
        <w:pStyle w:val="ListParagraph"/>
        <w:numPr>
          <w:ilvl w:val="0"/>
          <w:numId w:val="32"/>
        </w:numPr>
        <w:tabs>
          <w:tab w:val="left" w:pos="2848"/>
        </w:tabs>
        <w:spacing w:before="1"/>
        <w:ind w:left="2848"/>
        <w:rPr>
          <w:sz w:val="15"/>
        </w:rPr>
      </w:pPr>
      <w:r>
        <w:rPr>
          <w:color w:val="666666"/>
          <w:sz w:val="15"/>
        </w:rPr>
        <w:t>Sunglasses</w:t>
      </w:r>
      <w:r>
        <w:rPr>
          <w:color w:val="666666"/>
          <w:spacing w:val="4"/>
          <w:sz w:val="15"/>
        </w:rPr>
        <w:t xml:space="preserve"> </w:t>
      </w:r>
      <w:r>
        <w:rPr>
          <w:color w:val="666666"/>
          <w:sz w:val="15"/>
        </w:rPr>
        <w:t>plain</w:t>
      </w:r>
      <w:r>
        <w:rPr>
          <w:color w:val="666666"/>
          <w:spacing w:val="4"/>
          <w:sz w:val="15"/>
        </w:rPr>
        <w:t xml:space="preserve"> </w:t>
      </w:r>
      <w:r>
        <w:rPr>
          <w:color w:val="666666"/>
          <w:sz w:val="15"/>
        </w:rPr>
        <w:t>or</w:t>
      </w:r>
      <w:r>
        <w:rPr>
          <w:color w:val="666666"/>
          <w:spacing w:val="5"/>
          <w:sz w:val="15"/>
        </w:rPr>
        <w:t xml:space="preserve"> </w:t>
      </w:r>
      <w:r>
        <w:rPr>
          <w:color w:val="666666"/>
          <w:sz w:val="15"/>
        </w:rPr>
        <w:t>prescription,</w:t>
      </w:r>
      <w:r>
        <w:rPr>
          <w:color w:val="666666"/>
          <w:spacing w:val="4"/>
          <w:sz w:val="15"/>
        </w:rPr>
        <w:t xml:space="preserve"> </w:t>
      </w:r>
      <w:r>
        <w:rPr>
          <w:color w:val="666666"/>
          <w:sz w:val="15"/>
        </w:rPr>
        <w:t>or</w:t>
      </w:r>
      <w:r>
        <w:rPr>
          <w:color w:val="666666"/>
          <w:spacing w:val="5"/>
          <w:sz w:val="15"/>
        </w:rPr>
        <w:t xml:space="preserve"> </w:t>
      </w:r>
      <w:r>
        <w:rPr>
          <w:color w:val="666666"/>
          <w:sz w:val="15"/>
        </w:rPr>
        <w:t>safety</w:t>
      </w:r>
      <w:r>
        <w:rPr>
          <w:color w:val="666666"/>
          <w:spacing w:val="4"/>
          <w:sz w:val="15"/>
        </w:rPr>
        <w:t xml:space="preserve"> </w:t>
      </w:r>
      <w:r>
        <w:rPr>
          <w:color w:val="666666"/>
          <w:sz w:val="15"/>
        </w:rPr>
        <w:t>lenses</w:t>
      </w:r>
      <w:r>
        <w:rPr>
          <w:color w:val="666666"/>
          <w:spacing w:val="4"/>
          <w:sz w:val="15"/>
        </w:rPr>
        <w:t xml:space="preserve"> </w:t>
      </w:r>
      <w:r>
        <w:rPr>
          <w:color w:val="666666"/>
          <w:sz w:val="15"/>
        </w:rPr>
        <w:t>or</w:t>
      </w:r>
      <w:r>
        <w:rPr>
          <w:color w:val="666666"/>
          <w:spacing w:val="5"/>
          <w:sz w:val="15"/>
        </w:rPr>
        <w:t xml:space="preserve"> </w:t>
      </w:r>
      <w:r>
        <w:rPr>
          <w:color w:val="666666"/>
          <w:spacing w:val="-2"/>
          <w:sz w:val="15"/>
        </w:rPr>
        <w:t>goggles;</w:t>
      </w:r>
    </w:p>
    <w:p w14:paraId="63E8819E" w14:textId="77777777" w:rsidR="000712D2" w:rsidRDefault="000712D2">
      <w:pPr>
        <w:pStyle w:val="BodyText"/>
        <w:spacing w:before="2"/>
      </w:pPr>
    </w:p>
    <w:p w14:paraId="69C17E76" w14:textId="77777777" w:rsidR="000712D2" w:rsidRDefault="00000000">
      <w:pPr>
        <w:pStyle w:val="ListParagraph"/>
        <w:numPr>
          <w:ilvl w:val="0"/>
          <w:numId w:val="32"/>
        </w:numPr>
        <w:tabs>
          <w:tab w:val="left" w:pos="2844"/>
        </w:tabs>
        <w:spacing w:before="1"/>
        <w:ind w:left="2844" w:hanging="279"/>
        <w:rPr>
          <w:sz w:val="15"/>
        </w:rPr>
      </w:pPr>
      <w:proofErr w:type="spellStart"/>
      <w:r>
        <w:rPr>
          <w:color w:val="666666"/>
          <w:sz w:val="15"/>
        </w:rPr>
        <w:t>Othoptics</w:t>
      </w:r>
      <w:proofErr w:type="spellEnd"/>
      <w:r>
        <w:rPr>
          <w:color w:val="666666"/>
          <w:sz w:val="15"/>
        </w:rPr>
        <w:t>,</w:t>
      </w:r>
      <w:r>
        <w:rPr>
          <w:color w:val="666666"/>
          <w:spacing w:val="4"/>
          <w:sz w:val="15"/>
        </w:rPr>
        <w:t xml:space="preserve"> </w:t>
      </w:r>
      <w:r>
        <w:rPr>
          <w:color w:val="666666"/>
          <w:sz w:val="15"/>
        </w:rPr>
        <w:t>vision</w:t>
      </w:r>
      <w:r>
        <w:rPr>
          <w:color w:val="666666"/>
          <w:spacing w:val="5"/>
          <w:sz w:val="15"/>
        </w:rPr>
        <w:t xml:space="preserve"> </w:t>
      </w:r>
      <w:r>
        <w:rPr>
          <w:color w:val="666666"/>
          <w:sz w:val="15"/>
        </w:rPr>
        <w:t>training</w:t>
      </w:r>
      <w:r>
        <w:rPr>
          <w:color w:val="666666"/>
          <w:spacing w:val="5"/>
          <w:sz w:val="15"/>
        </w:rPr>
        <w:t xml:space="preserve"> </w:t>
      </w:r>
      <w:r>
        <w:rPr>
          <w:color w:val="666666"/>
          <w:sz w:val="15"/>
        </w:rPr>
        <w:t>or</w:t>
      </w:r>
      <w:r>
        <w:rPr>
          <w:color w:val="666666"/>
          <w:spacing w:val="5"/>
          <w:sz w:val="15"/>
        </w:rPr>
        <w:t xml:space="preserve"> </w:t>
      </w:r>
      <w:r>
        <w:rPr>
          <w:color w:val="666666"/>
          <w:spacing w:val="-2"/>
          <w:sz w:val="15"/>
        </w:rPr>
        <w:t>aniseikonia.</w:t>
      </w:r>
    </w:p>
    <w:p w14:paraId="3F1D5C91" w14:textId="77777777" w:rsidR="000712D2" w:rsidRDefault="000712D2">
      <w:pPr>
        <w:pStyle w:val="BodyText"/>
      </w:pPr>
    </w:p>
    <w:p w14:paraId="64750F80" w14:textId="77777777" w:rsidR="000712D2" w:rsidRDefault="000712D2">
      <w:pPr>
        <w:pStyle w:val="BodyText"/>
        <w:spacing w:before="126"/>
      </w:pPr>
    </w:p>
    <w:p w14:paraId="79E07FC2" w14:textId="77777777" w:rsidR="000712D2" w:rsidRDefault="00000000">
      <w:pPr>
        <w:pStyle w:val="Heading2"/>
      </w:pPr>
      <w:r>
        <w:rPr>
          <w:color w:val="333333"/>
          <w:spacing w:val="10"/>
        </w:rPr>
        <w:t>SECTION</w:t>
      </w:r>
      <w:r>
        <w:rPr>
          <w:color w:val="333333"/>
          <w:spacing w:val="23"/>
        </w:rPr>
        <w:t xml:space="preserve"> </w:t>
      </w:r>
      <w:r>
        <w:rPr>
          <w:color w:val="333333"/>
        </w:rPr>
        <w:t>12.</w:t>
      </w:r>
      <w:r>
        <w:rPr>
          <w:color w:val="333333"/>
          <w:spacing w:val="23"/>
        </w:rPr>
        <w:t xml:space="preserve"> </w:t>
      </w:r>
      <w:r>
        <w:rPr>
          <w:color w:val="333333"/>
          <w:spacing w:val="10"/>
        </w:rPr>
        <w:t>DENTAL</w:t>
      </w:r>
      <w:r>
        <w:rPr>
          <w:color w:val="333333"/>
          <w:spacing w:val="23"/>
        </w:rPr>
        <w:t xml:space="preserve"> </w:t>
      </w:r>
      <w:r>
        <w:rPr>
          <w:color w:val="333333"/>
          <w:spacing w:val="10"/>
        </w:rPr>
        <w:t>EXPENSE</w:t>
      </w:r>
      <w:r>
        <w:rPr>
          <w:color w:val="333333"/>
          <w:spacing w:val="23"/>
        </w:rPr>
        <w:t xml:space="preserve"> </w:t>
      </w:r>
      <w:r>
        <w:rPr>
          <w:color w:val="333333"/>
          <w:spacing w:val="8"/>
        </w:rPr>
        <w:t>BENEFITS</w:t>
      </w:r>
    </w:p>
    <w:p w14:paraId="349222A6" w14:textId="77777777" w:rsidR="000712D2" w:rsidRDefault="00000000">
      <w:pPr>
        <w:pStyle w:val="ListParagraph"/>
        <w:numPr>
          <w:ilvl w:val="1"/>
          <w:numId w:val="31"/>
        </w:numPr>
        <w:tabs>
          <w:tab w:val="left" w:pos="3059"/>
        </w:tabs>
        <w:spacing w:before="142" w:line="316" w:lineRule="auto"/>
        <w:ind w:right="1150" w:firstLine="0"/>
        <w:rPr>
          <w:sz w:val="15"/>
        </w:rPr>
      </w:pPr>
      <w:r>
        <w:rPr>
          <w:color w:val="666666"/>
          <w:sz w:val="15"/>
        </w:rPr>
        <w:t>Subject to the maximum and deductible amounts specified in this Section, the Fund shall pay benefits for certain dental procedures incurred by Employees and their Covered Family Members.</w:t>
      </w:r>
    </w:p>
    <w:p w14:paraId="654806CE" w14:textId="77777777" w:rsidR="000712D2" w:rsidRDefault="00000000">
      <w:pPr>
        <w:pStyle w:val="ListParagraph"/>
        <w:numPr>
          <w:ilvl w:val="1"/>
          <w:numId w:val="31"/>
        </w:numPr>
        <w:tabs>
          <w:tab w:val="left" w:pos="3059"/>
        </w:tabs>
        <w:spacing w:line="316" w:lineRule="auto"/>
        <w:ind w:right="1345" w:firstLine="0"/>
        <w:rPr>
          <w:sz w:val="15"/>
        </w:rPr>
      </w:pPr>
      <w:r>
        <w:rPr>
          <w:b/>
          <w:color w:val="666666"/>
          <w:sz w:val="15"/>
        </w:rPr>
        <w:t>Payment of Deductible</w:t>
      </w:r>
      <w:r>
        <w:rPr>
          <w:color w:val="666666"/>
          <w:sz w:val="15"/>
        </w:rPr>
        <w:t>. For purposes of the dental expenses covered by this Section 12, each person covered by this Plan, whether Employee or Covered Family Member, shall pay the deductible</w:t>
      </w:r>
      <w:r>
        <w:rPr>
          <w:color w:val="666666"/>
          <w:spacing w:val="40"/>
          <w:sz w:val="15"/>
        </w:rPr>
        <w:t xml:space="preserve"> </w:t>
      </w:r>
      <w:r>
        <w:rPr>
          <w:color w:val="666666"/>
          <w:sz w:val="15"/>
        </w:rPr>
        <w:t>of such expenses per calendar year.</w:t>
      </w:r>
    </w:p>
    <w:p w14:paraId="1739F823" w14:textId="77777777" w:rsidR="000712D2" w:rsidRDefault="00000000">
      <w:pPr>
        <w:pStyle w:val="ListParagraph"/>
        <w:numPr>
          <w:ilvl w:val="1"/>
          <w:numId w:val="31"/>
        </w:numPr>
        <w:tabs>
          <w:tab w:val="left" w:pos="3059"/>
        </w:tabs>
        <w:spacing w:line="316" w:lineRule="auto"/>
        <w:ind w:right="1271" w:firstLine="0"/>
        <w:rPr>
          <w:sz w:val="15"/>
        </w:rPr>
      </w:pPr>
      <w:r>
        <w:rPr>
          <w:b/>
          <w:color w:val="666666"/>
          <w:sz w:val="15"/>
        </w:rPr>
        <w:t xml:space="preserve">Maximum Amount Paid by Plan. </w:t>
      </w:r>
      <w:r>
        <w:rPr>
          <w:color w:val="666666"/>
          <w:sz w:val="15"/>
        </w:rPr>
        <w:t>With the exception of prosthetics (false teeth and adjustment and the repair thereto) the Fund shall pay 75% of the balance of any covered dental expense up to the maximum dental benefit provided under this Plan. The maximum dental benefit per Employee and Covered Family Member is the same regardless of benefit classification and is specified in your Schedule of Benefits.</w:t>
      </w:r>
    </w:p>
    <w:p w14:paraId="25F10E63" w14:textId="77777777" w:rsidR="000712D2" w:rsidRDefault="00000000">
      <w:pPr>
        <w:pStyle w:val="ListParagraph"/>
        <w:numPr>
          <w:ilvl w:val="1"/>
          <w:numId w:val="31"/>
        </w:numPr>
        <w:tabs>
          <w:tab w:val="left" w:pos="3059"/>
        </w:tabs>
        <w:spacing w:line="316" w:lineRule="auto"/>
        <w:ind w:right="1209" w:firstLine="0"/>
        <w:rPr>
          <w:sz w:val="15"/>
        </w:rPr>
      </w:pPr>
      <w:r>
        <w:rPr>
          <w:b/>
          <w:color w:val="666666"/>
          <w:sz w:val="15"/>
        </w:rPr>
        <w:t xml:space="preserve">Dental Expenses Covered by the Plan. </w:t>
      </w:r>
      <w:r>
        <w:rPr>
          <w:color w:val="666666"/>
          <w:sz w:val="15"/>
        </w:rPr>
        <w:t>With the exception of prosthetics and teeth cleaning, the dental expenses which are covered by this Plan include the charges of a duly licensed dentist for professional services and supplies rendered in connection with:</w:t>
      </w:r>
    </w:p>
    <w:p w14:paraId="2BC1C43B" w14:textId="77777777" w:rsidR="000712D2" w:rsidRDefault="00000000">
      <w:pPr>
        <w:pStyle w:val="ListParagraph"/>
        <w:numPr>
          <w:ilvl w:val="0"/>
          <w:numId w:val="30"/>
        </w:numPr>
        <w:tabs>
          <w:tab w:val="left" w:pos="2769"/>
        </w:tabs>
        <w:ind w:left="2769" w:hanging="204"/>
        <w:rPr>
          <w:sz w:val="15"/>
        </w:rPr>
      </w:pPr>
      <w:r>
        <w:rPr>
          <w:color w:val="666666"/>
          <w:sz w:val="15"/>
        </w:rPr>
        <w:t>Diagnostic</w:t>
      </w:r>
      <w:r>
        <w:rPr>
          <w:color w:val="666666"/>
          <w:spacing w:val="8"/>
          <w:sz w:val="15"/>
        </w:rPr>
        <w:t xml:space="preserve"> </w:t>
      </w:r>
      <w:r>
        <w:rPr>
          <w:color w:val="666666"/>
          <w:sz w:val="15"/>
        </w:rPr>
        <w:t>services/office</w:t>
      </w:r>
      <w:r>
        <w:rPr>
          <w:color w:val="666666"/>
          <w:spacing w:val="8"/>
          <w:sz w:val="15"/>
        </w:rPr>
        <w:t xml:space="preserve"> </w:t>
      </w:r>
      <w:r>
        <w:rPr>
          <w:color w:val="666666"/>
          <w:sz w:val="15"/>
        </w:rPr>
        <w:t>visits,</w:t>
      </w:r>
      <w:r>
        <w:rPr>
          <w:color w:val="666666"/>
          <w:spacing w:val="8"/>
          <w:sz w:val="15"/>
        </w:rPr>
        <w:t xml:space="preserve"> </w:t>
      </w:r>
      <w:r>
        <w:rPr>
          <w:color w:val="666666"/>
          <w:sz w:val="15"/>
        </w:rPr>
        <w:t>consultations,</w:t>
      </w:r>
      <w:r>
        <w:rPr>
          <w:color w:val="666666"/>
          <w:spacing w:val="8"/>
          <w:sz w:val="15"/>
        </w:rPr>
        <w:t xml:space="preserve"> </w:t>
      </w:r>
      <w:r>
        <w:rPr>
          <w:color w:val="666666"/>
          <w:sz w:val="15"/>
        </w:rPr>
        <w:t>diagnostic</w:t>
      </w:r>
      <w:r>
        <w:rPr>
          <w:color w:val="666666"/>
          <w:spacing w:val="9"/>
          <w:sz w:val="15"/>
        </w:rPr>
        <w:t xml:space="preserve"> </w:t>
      </w:r>
      <w:r>
        <w:rPr>
          <w:color w:val="666666"/>
          <w:spacing w:val="-2"/>
          <w:sz w:val="15"/>
        </w:rPr>
        <w:t>procedures;</w:t>
      </w:r>
    </w:p>
    <w:p w14:paraId="4391E439" w14:textId="77777777" w:rsidR="000712D2" w:rsidRDefault="000712D2">
      <w:pPr>
        <w:pStyle w:val="BodyText"/>
        <w:spacing w:before="3"/>
      </w:pPr>
    </w:p>
    <w:p w14:paraId="4EED41E9" w14:textId="77777777" w:rsidR="000712D2" w:rsidRDefault="00000000">
      <w:pPr>
        <w:pStyle w:val="ListParagraph"/>
        <w:numPr>
          <w:ilvl w:val="0"/>
          <w:numId w:val="30"/>
        </w:numPr>
        <w:tabs>
          <w:tab w:val="left" w:pos="2769"/>
        </w:tabs>
        <w:spacing w:before="0" w:line="316" w:lineRule="auto"/>
        <w:ind w:left="2565" w:right="1298" w:firstLine="0"/>
        <w:rPr>
          <w:sz w:val="15"/>
        </w:rPr>
      </w:pPr>
      <w:r>
        <w:rPr>
          <w:color w:val="666666"/>
          <w:sz w:val="15"/>
        </w:rPr>
        <w:t xml:space="preserve">Oral surgery - extractions, or other dental surgical procedures including </w:t>
      </w:r>
      <w:proofErr w:type="gramStart"/>
      <w:r>
        <w:rPr>
          <w:color w:val="666666"/>
          <w:sz w:val="15"/>
        </w:rPr>
        <w:t>pre</w:t>
      </w:r>
      <w:proofErr w:type="gramEnd"/>
      <w:r>
        <w:rPr>
          <w:color w:val="666666"/>
          <w:sz w:val="15"/>
        </w:rPr>
        <w:t xml:space="preserve"> and post-operative </w:t>
      </w:r>
      <w:r>
        <w:rPr>
          <w:color w:val="666666"/>
          <w:spacing w:val="-2"/>
          <w:sz w:val="15"/>
        </w:rPr>
        <w:t>care;</w:t>
      </w:r>
    </w:p>
    <w:p w14:paraId="7F06745D" w14:textId="77777777" w:rsidR="000712D2" w:rsidRDefault="00000000">
      <w:pPr>
        <w:pStyle w:val="ListParagraph"/>
        <w:numPr>
          <w:ilvl w:val="0"/>
          <w:numId w:val="30"/>
        </w:numPr>
        <w:tabs>
          <w:tab w:val="left" w:pos="2769"/>
        </w:tabs>
        <w:spacing w:line="316" w:lineRule="auto"/>
        <w:ind w:left="2565" w:right="1098" w:firstLine="0"/>
        <w:rPr>
          <w:sz w:val="15"/>
        </w:rPr>
      </w:pPr>
      <w:r>
        <w:rPr>
          <w:color w:val="666666"/>
          <w:sz w:val="15"/>
        </w:rPr>
        <w:t>Restorative dentistry - amalgam, synthetic porcelain and plastic restorations; or, in the event it is determined by the dentist that restoration is not practicable by means of a filling material, gold restoration by means of crowns and jackets;</w:t>
      </w:r>
    </w:p>
    <w:p w14:paraId="35AB0321" w14:textId="77777777" w:rsidR="000712D2" w:rsidRDefault="00000000">
      <w:pPr>
        <w:pStyle w:val="ListParagraph"/>
        <w:numPr>
          <w:ilvl w:val="0"/>
          <w:numId w:val="30"/>
        </w:numPr>
        <w:tabs>
          <w:tab w:val="left" w:pos="2769"/>
        </w:tabs>
        <w:ind w:left="2769" w:hanging="204"/>
        <w:rPr>
          <w:sz w:val="15"/>
        </w:rPr>
      </w:pPr>
      <w:r>
        <w:rPr>
          <w:color w:val="666666"/>
          <w:sz w:val="15"/>
        </w:rPr>
        <w:t>Endodontics</w:t>
      </w:r>
      <w:r>
        <w:rPr>
          <w:color w:val="666666"/>
          <w:spacing w:val="3"/>
          <w:sz w:val="15"/>
        </w:rPr>
        <w:t xml:space="preserve"> </w:t>
      </w:r>
      <w:r>
        <w:rPr>
          <w:color w:val="666666"/>
          <w:sz w:val="15"/>
        </w:rPr>
        <w:t>-</w:t>
      </w:r>
      <w:r>
        <w:rPr>
          <w:color w:val="666666"/>
          <w:spacing w:val="4"/>
          <w:sz w:val="15"/>
        </w:rPr>
        <w:t xml:space="preserve"> </w:t>
      </w:r>
      <w:r>
        <w:rPr>
          <w:color w:val="666666"/>
          <w:sz w:val="15"/>
        </w:rPr>
        <w:t>Pulp</w:t>
      </w:r>
      <w:r>
        <w:rPr>
          <w:color w:val="666666"/>
          <w:spacing w:val="3"/>
          <w:sz w:val="15"/>
        </w:rPr>
        <w:t xml:space="preserve"> </w:t>
      </w:r>
      <w:r>
        <w:rPr>
          <w:color w:val="666666"/>
          <w:sz w:val="15"/>
        </w:rPr>
        <w:t>therapy</w:t>
      </w:r>
      <w:r>
        <w:rPr>
          <w:color w:val="666666"/>
          <w:spacing w:val="4"/>
          <w:sz w:val="15"/>
        </w:rPr>
        <w:t xml:space="preserve"> </w:t>
      </w:r>
      <w:r>
        <w:rPr>
          <w:color w:val="666666"/>
          <w:sz w:val="15"/>
        </w:rPr>
        <w:t>and</w:t>
      </w:r>
      <w:r>
        <w:rPr>
          <w:color w:val="666666"/>
          <w:spacing w:val="3"/>
          <w:sz w:val="15"/>
        </w:rPr>
        <w:t xml:space="preserve"> </w:t>
      </w:r>
      <w:r>
        <w:rPr>
          <w:color w:val="666666"/>
          <w:sz w:val="15"/>
        </w:rPr>
        <w:t>root</w:t>
      </w:r>
      <w:r>
        <w:rPr>
          <w:color w:val="666666"/>
          <w:spacing w:val="4"/>
          <w:sz w:val="15"/>
        </w:rPr>
        <w:t xml:space="preserve"> </w:t>
      </w:r>
      <w:r>
        <w:rPr>
          <w:color w:val="666666"/>
          <w:sz w:val="15"/>
        </w:rPr>
        <w:t>canal</w:t>
      </w:r>
      <w:r>
        <w:rPr>
          <w:color w:val="666666"/>
          <w:spacing w:val="3"/>
          <w:sz w:val="15"/>
        </w:rPr>
        <w:t xml:space="preserve"> </w:t>
      </w:r>
      <w:r>
        <w:rPr>
          <w:color w:val="666666"/>
          <w:spacing w:val="-2"/>
          <w:sz w:val="15"/>
        </w:rPr>
        <w:t>filling;</w:t>
      </w:r>
    </w:p>
    <w:p w14:paraId="7CA3DFD4" w14:textId="77777777" w:rsidR="000712D2" w:rsidRDefault="000712D2">
      <w:pPr>
        <w:pStyle w:val="BodyText"/>
        <w:spacing w:before="3"/>
      </w:pPr>
    </w:p>
    <w:p w14:paraId="35CEB5DD" w14:textId="77777777" w:rsidR="000712D2" w:rsidRDefault="00000000">
      <w:pPr>
        <w:pStyle w:val="ListParagraph"/>
        <w:numPr>
          <w:ilvl w:val="0"/>
          <w:numId w:val="30"/>
        </w:numPr>
        <w:tabs>
          <w:tab w:val="left" w:pos="2769"/>
        </w:tabs>
        <w:spacing w:before="0" w:line="316" w:lineRule="auto"/>
        <w:ind w:left="2565" w:right="1510" w:firstLine="0"/>
        <w:rPr>
          <w:sz w:val="15"/>
        </w:rPr>
      </w:pPr>
      <w:r>
        <w:rPr>
          <w:color w:val="666666"/>
          <w:sz w:val="15"/>
        </w:rPr>
        <w:t>Periodontics - All necessary procedures for the treatment of diseases of the gums and bones supporting the teeth;</w:t>
      </w:r>
    </w:p>
    <w:p w14:paraId="56239DD9" w14:textId="77777777" w:rsidR="000712D2" w:rsidRDefault="00000000">
      <w:pPr>
        <w:pStyle w:val="ListParagraph"/>
        <w:numPr>
          <w:ilvl w:val="0"/>
          <w:numId w:val="30"/>
        </w:numPr>
        <w:tabs>
          <w:tab w:val="left" w:pos="2769"/>
        </w:tabs>
        <w:ind w:left="2769" w:hanging="204"/>
        <w:rPr>
          <w:b/>
          <w:sz w:val="15"/>
        </w:rPr>
      </w:pPr>
      <w:r>
        <w:rPr>
          <w:color w:val="666666"/>
          <w:sz w:val="15"/>
        </w:rPr>
        <w:t>Preventative</w:t>
      </w:r>
      <w:r>
        <w:rPr>
          <w:color w:val="666666"/>
          <w:spacing w:val="4"/>
          <w:sz w:val="15"/>
        </w:rPr>
        <w:t xml:space="preserve"> </w:t>
      </w:r>
      <w:r>
        <w:rPr>
          <w:color w:val="666666"/>
          <w:sz w:val="15"/>
        </w:rPr>
        <w:t>–</w:t>
      </w:r>
      <w:r>
        <w:rPr>
          <w:color w:val="666666"/>
          <w:spacing w:val="4"/>
          <w:sz w:val="15"/>
        </w:rPr>
        <w:t xml:space="preserve"> </w:t>
      </w:r>
      <w:r>
        <w:rPr>
          <w:color w:val="666666"/>
          <w:sz w:val="15"/>
        </w:rPr>
        <w:t>Sealant</w:t>
      </w:r>
      <w:r>
        <w:rPr>
          <w:color w:val="666666"/>
          <w:spacing w:val="4"/>
          <w:sz w:val="15"/>
        </w:rPr>
        <w:t xml:space="preserve"> </w:t>
      </w:r>
      <w:r>
        <w:rPr>
          <w:color w:val="666666"/>
          <w:sz w:val="15"/>
        </w:rPr>
        <w:t>coverage</w:t>
      </w:r>
      <w:r>
        <w:rPr>
          <w:color w:val="666666"/>
          <w:spacing w:val="4"/>
          <w:sz w:val="15"/>
        </w:rPr>
        <w:t xml:space="preserve"> </w:t>
      </w:r>
      <w:r>
        <w:rPr>
          <w:color w:val="666666"/>
          <w:sz w:val="15"/>
        </w:rPr>
        <w:t>for</w:t>
      </w:r>
      <w:r>
        <w:rPr>
          <w:color w:val="666666"/>
          <w:spacing w:val="4"/>
          <w:sz w:val="15"/>
        </w:rPr>
        <w:t xml:space="preserve"> </w:t>
      </w:r>
      <w:r>
        <w:rPr>
          <w:color w:val="666666"/>
          <w:sz w:val="15"/>
        </w:rPr>
        <w:t>covered</w:t>
      </w:r>
      <w:r>
        <w:rPr>
          <w:color w:val="666666"/>
          <w:spacing w:val="5"/>
          <w:sz w:val="15"/>
        </w:rPr>
        <w:t xml:space="preserve"> </w:t>
      </w:r>
      <w:r>
        <w:rPr>
          <w:color w:val="666666"/>
          <w:sz w:val="15"/>
        </w:rPr>
        <w:t>children</w:t>
      </w:r>
      <w:r>
        <w:rPr>
          <w:color w:val="666666"/>
          <w:spacing w:val="4"/>
          <w:sz w:val="15"/>
        </w:rPr>
        <w:t xml:space="preserve"> </w:t>
      </w:r>
      <w:r>
        <w:rPr>
          <w:color w:val="666666"/>
          <w:sz w:val="15"/>
        </w:rPr>
        <w:t>only</w:t>
      </w:r>
      <w:r>
        <w:rPr>
          <w:color w:val="666666"/>
          <w:spacing w:val="4"/>
          <w:sz w:val="15"/>
        </w:rPr>
        <w:t xml:space="preserve"> </w:t>
      </w:r>
      <w:r>
        <w:rPr>
          <w:color w:val="666666"/>
          <w:sz w:val="15"/>
        </w:rPr>
        <w:t>up</w:t>
      </w:r>
      <w:r>
        <w:rPr>
          <w:color w:val="666666"/>
          <w:spacing w:val="4"/>
          <w:sz w:val="15"/>
        </w:rPr>
        <w:t xml:space="preserve"> </w:t>
      </w:r>
      <w:r>
        <w:rPr>
          <w:color w:val="666666"/>
          <w:sz w:val="15"/>
        </w:rPr>
        <w:t>to</w:t>
      </w:r>
      <w:r>
        <w:rPr>
          <w:color w:val="666666"/>
          <w:spacing w:val="4"/>
          <w:sz w:val="15"/>
        </w:rPr>
        <w:t xml:space="preserve"> </w:t>
      </w:r>
      <w:r>
        <w:rPr>
          <w:color w:val="666666"/>
          <w:sz w:val="15"/>
        </w:rPr>
        <w:t>age</w:t>
      </w:r>
      <w:r>
        <w:rPr>
          <w:color w:val="666666"/>
          <w:spacing w:val="5"/>
          <w:sz w:val="15"/>
        </w:rPr>
        <w:t xml:space="preserve"> </w:t>
      </w:r>
      <w:r>
        <w:rPr>
          <w:color w:val="666666"/>
          <w:spacing w:val="-5"/>
          <w:sz w:val="15"/>
        </w:rPr>
        <w:t>15</w:t>
      </w:r>
      <w:r>
        <w:rPr>
          <w:b/>
          <w:color w:val="666666"/>
          <w:spacing w:val="-5"/>
          <w:sz w:val="15"/>
        </w:rPr>
        <w:t>.</w:t>
      </w:r>
    </w:p>
    <w:p w14:paraId="2F6B815F" w14:textId="77777777" w:rsidR="000712D2" w:rsidRDefault="000712D2">
      <w:pPr>
        <w:pStyle w:val="BodyText"/>
        <w:spacing w:before="3"/>
        <w:rPr>
          <w:b/>
        </w:rPr>
      </w:pPr>
    </w:p>
    <w:p w14:paraId="4A4EF6CC" w14:textId="77777777" w:rsidR="000712D2" w:rsidRDefault="00000000">
      <w:pPr>
        <w:pStyle w:val="Heading3"/>
        <w:numPr>
          <w:ilvl w:val="1"/>
          <w:numId w:val="31"/>
        </w:numPr>
        <w:tabs>
          <w:tab w:val="left" w:pos="3059"/>
        </w:tabs>
        <w:ind w:left="3059" w:hanging="494"/>
      </w:pPr>
      <w:r>
        <w:rPr>
          <w:color w:val="666666"/>
        </w:rPr>
        <w:t>Prosthetics and Teeth</w:t>
      </w:r>
      <w:r>
        <w:rPr>
          <w:color w:val="666666"/>
          <w:spacing w:val="1"/>
        </w:rPr>
        <w:t xml:space="preserve"> </w:t>
      </w:r>
      <w:r>
        <w:rPr>
          <w:color w:val="666666"/>
          <w:spacing w:val="-2"/>
        </w:rPr>
        <w:t>Cleaning.</w:t>
      </w:r>
    </w:p>
    <w:p w14:paraId="525ECF6B" w14:textId="77777777" w:rsidR="000712D2" w:rsidRDefault="000712D2">
      <w:pPr>
        <w:pStyle w:val="BodyText"/>
        <w:spacing w:before="2"/>
        <w:rPr>
          <w:b/>
        </w:rPr>
      </w:pPr>
    </w:p>
    <w:p w14:paraId="1A481783" w14:textId="77777777" w:rsidR="000712D2" w:rsidRDefault="00000000">
      <w:pPr>
        <w:pStyle w:val="ListParagraph"/>
        <w:numPr>
          <w:ilvl w:val="0"/>
          <w:numId w:val="29"/>
        </w:numPr>
        <w:tabs>
          <w:tab w:val="left" w:pos="2777"/>
        </w:tabs>
        <w:spacing w:before="1" w:line="316" w:lineRule="auto"/>
        <w:ind w:right="1475" w:firstLine="0"/>
        <w:rPr>
          <w:sz w:val="15"/>
        </w:rPr>
      </w:pPr>
      <w:r>
        <w:rPr>
          <w:color w:val="666666"/>
          <w:sz w:val="15"/>
        </w:rPr>
        <w:t>The Fund shall pay 45% of the charges incurred in connection with prosthetics up to the maximum dental benefit allowable. An Employee or Covered Family Member shall be entitled to benefits for prosthetics when such charges are incurred:</w:t>
      </w:r>
    </w:p>
    <w:p w14:paraId="5ABAB5AF" w14:textId="77777777" w:rsidR="000712D2" w:rsidRDefault="00000000">
      <w:pPr>
        <w:pStyle w:val="ListParagraph"/>
        <w:numPr>
          <w:ilvl w:val="1"/>
          <w:numId w:val="29"/>
        </w:numPr>
        <w:tabs>
          <w:tab w:val="left" w:pos="2769"/>
        </w:tabs>
        <w:spacing w:line="316" w:lineRule="auto"/>
        <w:ind w:right="1088" w:firstLine="0"/>
        <w:rPr>
          <w:sz w:val="15"/>
        </w:rPr>
      </w:pPr>
      <w:r>
        <w:rPr>
          <w:color w:val="666666"/>
          <w:sz w:val="15"/>
        </w:rPr>
        <w:t>After a period of twelve (12) consecutive months during which the Employee has been continually eligible for benefits;</w:t>
      </w:r>
    </w:p>
    <w:p w14:paraId="47D8E426" w14:textId="77777777" w:rsidR="000712D2" w:rsidRDefault="00000000">
      <w:pPr>
        <w:pStyle w:val="ListParagraph"/>
        <w:numPr>
          <w:ilvl w:val="1"/>
          <w:numId w:val="29"/>
        </w:numPr>
        <w:tabs>
          <w:tab w:val="left" w:pos="2769"/>
        </w:tabs>
        <w:ind w:left="2769" w:hanging="204"/>
        <w:rPr>
          <w:sz w:val="15"/>
        </w:rPr>
      </w:pPr>
      <w:r>
        <w:rPr>
          <w:color w:val="666666"/>
          <w:sz w:val="15"/>
        </w:rPr>
        <w:t>With</w:t>
      </w:r>
      <w:r>
        <w:rPr>
          <w:color w:val="666666"/>
          <w:spacing w:val="3"/>
          <w:sz w:val="15"/>
        </w:rPr>
        <w:t xml:space="preserve"> </w:t>
      </w:r>
      <w:r>
        <w:rPr>
          <w:color w:val="666666"/>
          <w:sz w:val="15"/>
        </w:rPr>
        <w:t>respect</w:t>
      </w:r>
      <w:r>
        <w:rPr>
          <w:color w:val="666666"/>
          <w:spacing w:val="4"/>
          <w:sz w:val="15"/>
        </w:rPr>
        <w:t xml:space="preserve"> </w:t>
      </w:r>
      <w:r>
        <w:rPr>
          <w:color w:val="666666"/>
          <w:sz w:val="15"/>
        </w:rPr>
        <w:t>to</w:t>
      </w:r>
      <w:r>
        <w:rPr>
          <w:color w:val="666666"/>
          <w:spacing w:val="4"/>
          <w:sz w:val="15"/>
        </w:rPr>
        <w:t xml:space="preserve"> </w:t>
      </w:r>
      <w:r>
        <w:rPr>
          <w:color w:val="666666"/>
          <w:sz w:val="15"/>
        </w:rPr>
        <w:t>no</w:t>
      </w:r>
      <w:r>
        <w:rPr>
          <w:color w:val="666666"/>
          <w:spacing w:val="3"/>
          <w:sz w:val="15"/>
        </w:rPr>
        <w:t xml:space="preserve"> </w:t>
      </w:r>
      <w:r>
        <w:rPr>
          <w:color w:val="666666"/>
          <w:sz w:val="15"/>
        </w:rPr>
        <w:t>more</w:t>
      </w:r>
      <w:r>
        <w:rPr>
          <w:color w:val="666666"/>
          <w:spacing w:val="4"/>
          <w:sz w:val="15"/>
        </w:rPr>
        <w:t xml:space="preserve"> </w:t>
      </w:r>
      <w:r>
        <w:rPr>
          <w:color w:val="666666"/>
          <w:sz w:val="15"/>
        </w:rPr>
        <w:t>than</w:t>
      </w:r>
      <w:r>
        <w:rPr>
          <w:color w:val="666666"/>
          <w:spacing w:val="4"/>
          <w:sz w:val="15"/>
        </w:rPr>
        <w:t xml:space="preserve"> </w:t>
      </w:r>
      <w:r>
        <w:rPr>
          <w:color w:val="666666"/>
          <w:sz w:val="15"/>
        </w:rPr>
        <w:t>one</w:t>
      </w:r>
      <w:r>
        <w:rPr>
          <w:color w:val="666666"/>
          <w:spacing w:val="3"/>
          <w:sz w:val="15"/>
        </w:rPr>
        <w:t xml:space="preserve"> </w:t>
      </w:r>
      <w:r>
        <w:rPr>
          <w:color w:val="666666"/>
          <w:sz w:val="15"/>
        </w:rPr>
        <w:t>prosthetic</w:t>
      </w:r>
      <w:r>
        <w:rPr>
          <w:color w:val="666666"/>
          <w:spacing w:val="4"/>
          <w:sz w:val="15"/>
        </w:rPr>
        <w:t xml:space="preserve"> </w:t>
      </w:r>
      <w:r>
        <w:rPr>
          <w:color w:val="666666"/>
          <w:sz w:val="15"/>
        </w:rPr>
        <w:t>appliance</w:t>
      </w:r>
      <w:r>
        <w:rPr>
          <w:color w:val="666666"/>
          <w:spacing w:val="4"/>
          <w:sz w:val="15"/>
        </w:rPr>
        <w:t xml:space="preserve"> </w:t>
      </w:r>
      <w:r>
        <w:rPr>
          <w:color w:val="666666"/>
          <w:sz w:val="15"/>
        </w:rPr>
        <w:t>in</w:t>
      </w:r>
      <w:r>
        <w:rPr>
          <w:color w:val="666666"/>
          <w:spacing w:val="3"/>
          <w:sz w:val="15"/>
        </w:rPr>
        <w:t xml:space="preserve"> </w:t>
      </w:r>
      <w:r>
        <w:rPr>
          <w:color w:val="666666"/>
          <w:sz w:val="15"/>
        </w:rPr>
        <w:t>any</w:t>
      </w:r>
      <w:r>
        <w:rPr>
          <w:color w:val="666666"/>
          <w:spacing w:val="4"/>
          <w:sz w:val="15"/>
        </w:rPr>
        <w:t xml:space="preserve"> </w:t>
      </w:r>
      <w:r>
        <w:rPr>
          <w:color w:val="666666"/>
          <w:sz w:val="15"/>
        </w:rPr>
        <w:t>period</w:t>
      </w:r>
      <w:r>
        <w:rPr>
          <w:color w:val="666666"/>
          <w:spacing w:val="4"/>
          <w:sz w:val="15"/>
        </w:rPr>
        <w:t xml:space="preserve"> </w:t>
      </w:r>
      <w:r>
        <w:rPr>
          <w:color w:val="666666"/>
          <w:sz w:val="15"/>
        </w:rPr>
        <w:t>of</w:t>
      </w:r>
      <w:r>
        <w:rPr>
          <w:color w:val="666666"/>
          <w:spacing w:val="4"/>
          <w:sz w:val="15"/>
        </w:rPr>
        <w:t xml:space="preserve"> </w:t>
      </w:r>
      <w:r>
        <w:rPr>
          <w:color w:val="666666"/>
          <w:sz w:val="15"/>
        </w:rPr>
        <w:t>five</w:t>
      </w:r>
      <w:r>
        <w:rPr>
          <w:color w:val="666666"/>
          <w:spacing w:val="3"/>
          <w:sz w:val="15"/>
        </w:rPr>
        <w:t xml:space="preserve"> </w:t>
      </w:r>
      <w:r>
        <w:rPr>
          <w:color w:val="666666"/>
          <w:sz w:val="15"/>
        </w:rPr>
        <w:t>(5)</w:t>
      </w:r>
      <w:r>
        <w:rPr>
          <w:color w:val="666666"/>
          <w:spacing w:val="4"/>
          <w:sz w:val="15"/>
        </w:rPr>
        <w:t xml:space="preserve"> </w:t>
      </w:r>
      <w:r>
        <w:rPr>
          <w:color w:val="666666"/>
          <w:sz w:val="15"/>
        </w:rPr>
        <w:t>consecutive</w:t>
      </w:r>
      <w:r>
        <w:rPr>
          <w:color w:val="666666"/>
          <w:spacing w:val="4"/>
          <w:sz w:val="15"/>
        </w:rPr>
        <w:t xml:space="preserve"> </w:t>
      </w:r>
      <w:r>
        <w:rPr>
          <w:color w:val="666666"/>
          <w:spacing w:val="-2"/>
          <w:sz w:val="15"/>
        </w:rPr>
        <w:t>years.</w:t>
      </w:r>
    </w:p>
    <w:p w14:paraId="66B55D05" w14:textId="77777777" w:rsidR="000712D2" w:rsidRDefault="000712D2">
      <w:pPr>
        <w:pStyle w:val="BodyText"/>
        <w:spacing w:before="2"/>
      </w:pPr>
    </w:p>
    <w:p w14:paraId="56BE7323" w14:textId="77777777" w:rsidR="000712D2" w:rsidRDefault="00000000">
      <w:pPr>
        <w:pStyle w:val="ListParagraph"/>
        <w:numPr>
          <w:ilvl w:val="0"/>
          <w:numId w:val="29"/>
        </w:numPr>
        <w:tabs>
          <w:tab w:val="left" w:pos="2777"/>
        </w:tabs>
        <w:spacing w:before="1"/>
        <w:ind w:left="2777" w:hanging="212"/>
        <w:rPr>
          <w:sz w:val="15"/>
        </w:rPr>
      </w:pPr>
      <w:r>
        <w:rPr>
          <w:color w:val="666666"/>
          <w:sz w:val="15"/>
        </w:rPr>
        <w:t>Teeth</w:t>
      </w:r>
      <w:r>
        <w:rPr>
          <w:color w:val="666666"/>
          <w:spacing w:val="3"/>
          <w:sz w:val="15"/>
        </w:rPr>
        <w:t xml:space="preserve"> </w:t>
      </w:r>
      <w:r>
        <w:rPr>
          <w:color w:val="666666"/>
          <w:sz w:val="15"/>
        </w:rPr>
        <w:t>Cleaning</w:t>
      </w:r>
      <w:r>
        <w:rPr>
          <w:color w:val="666666"/>
          <w:spacing w:val="4"/>
          <w:sz w:val="15"/>
        </w:rPr>
        <w:t xml:space="preserve"> </w:t>
      </w:r>
      <w:r>
        <w:rPr>
          <w:color w:val="666666"/>
          <w:sz w:val="15"/>
        </w:rPr>
        <w:t>-</w:t>
      </w:r>
      <w:r>
        <w:rPr>
          <w:color w:val="666666"/>
          <w:spacing w:val="3"/>
          <w:sz w:val="15"/>
        </w:rPr>
        <w:t xml:space="preserve"> </w:t>
      </w:r>
      <w:r>
        <w:rPr>
          <w:color w:val="666666"/>
          <w:sz w:val="15"/>
        </w:rPr>
        <w:t>Dental</w:t>
      </w:r>
      <w:r>
        <w:rPr>
          <w:color w:val="666666"/>
          <w:spacing w:val="4"/>
          <w:sz w:val="15"/>
        </w:rPr>
        <w:t xml:space="preserve"> </w:t>
      </w:r>
      <w:r>
        <w:rPr>
          <w:color w:val="666666"/>
          <w:sz w:val="15"/>
        </w:rPr>
        <w:t>benefits</w:t>
      </w:r>
      <w:r>
        <w:rPr>
          <w:color w:val="666666"/>
          <w:spacing w:val="3"/>
          <w:sz w:val="15"/>
        </w:rPr>
        <w:t xml:space="preserve"> </w:t>
      </w:r>
      <w:r>
        <w:rPr>
          <w:color w:val="666666"/>
          <w:sz w:val="15"/>
        </w:rPr>
        <w:t>for</w:t>
      </w:r>
      <w:r>
        <w:rPr>
          <w:color w:val="666666"/>
          <w:spacing w:val="4"/>
          <w:sz w:val="15"/>
        </w:rPr>
        <w:t xml:space="preserve"> </w:t>
      </w:r>
      <w:r>
        <w:rPr>
          <w:color w:val="666666"/>
          <w:sz w:val="15"/>
        </w:rPr>
        <w:t>teeth</w:t>
      </w:r>
      <w:r>
        <w:rPr>
          <w:color w:val="666666"/>
          <w:spacing w:val="3"/>
          <w:sz w:val="15"/>
        </w:rPr>
        <w:t xml:space="preserve"> </w:t>
      </w:r>
      <w:r>
        <w:rPr>
          <w:color w:val="666666"/>
          <w:sz w:val="15"/>
        </w:rPr>
        <w:t>cleaning</w:t>
      </w:r>
      <w:r>
        <w:rPr>
          <w:color w:val="666666"/>
          <w:spacing w:val="4"/>
          <w:sz w:val="15"/>
        </w:rPr>
        <w:t xml:space="preserve"> </w:t>
      </w:r>
      <w:r>
        <w:rPr>
          <w:color w:val="666666"/>
          <w:sz w:val="15"/>
        </w:rPr>
        <w:t>or</w:t>
      </w:r>
      <w:r>
        <w:rPr>
          <w:color w:val="666666"/>
          <w:spacing w:val="3"/>
          <w:sz w:val="15"/>
        </w:rPr>
        <w:t xml:space="preserve"> </w:t>
      </w:r>
      <w:r>
        <w:rPr>
          <w:color w:val="666666"/>
          <w:sz w:val="15"/>
        </w:rPr>
        <w:t>prophylaxis</w:t>
      </w:r>
      <w:r>
        <w:rPr>
          <w:color w:val="666666"/>
          <w:spacing w:val="4"/>
          <w:sz w:val="15"/>
        </w:rPr>
        <w:t xml:space="preserve"> </w:t>
      </w:r>
      <w:r>
        <w:rPr>
          <w:color w:val="666666"/>
          <w:sz w:val="15"/>
        </w:rPr>
        <w:t>(removal</w:t>
      </w:r>
      <w:r>
        <w:rPr>
          <w:color w:val="666666"/>
          <w:spacing w:val="4"/>
          <w:sz w:val="15"/>
        </w:rPr>
        <w:t xml:space="preserve"> </w:t>
      </w:r>
      <w:r>
        <w:rPr>
          <w:color w:val="666666"/>
          <w:sz w:val="15"/>
        </w:rPr>
        <w:t>of</w:t>
      </w:r>
      <w:r>
        <w:rPr>
          <w:color w:val="666666"/>
          <w:spacing w:val="3"/>
          <w:sz w:val="15"/>
        </w:rPr>
        <w:t xml:space="preserve"> </w:t>
      </w:r>
      <w:r>
        <w:rPr>
          <w:color w:val="666666"/>
          <w:sz w:val="15"/>
        </w:rPr>
        <w:t>tartar</w:t>
      </w:r>
      <w:r>
        <w:rPr>
          <w:color w:val="666666"/>
          <w:spacing w:val="4"/>
          <w:sz w:val="15"/>
        </w:rPr>
        <w:t xml:space="preserve"> </w:t>
      </w:r>
      <w:r>
        <w:rPr>
          <w:color w:val="666666"/>
          <w:sz w:val="15"/>
        </w:rPr>
        <w:t>stains</w:t>
      </w:r>
      <w:r>
        <w:rPr>
          <w:color w:val="666666"/>
          <w:spacing w:val="3"/>
          <w:sz w:val="15"/>
        </w:rPr>
        <w:t xml:space="preserve"> </w:t>
      </w:r>
      <w:r>
        <w:rPr>
          <w:color w:val="666666"/>
          <w:spacing w:val="-4"/>
          <w:sz w:val="15"/>
        </w:rPr>
        <w:t>from</w:t>
      </w:r>
    </w:p>
    <w:p w14:paraId="6353FC40" w14:textId="77777777" w:rsidR="000712D2" w:rsidRDefault="000712D2">
      <w:pPr>
        <w:rPr>
          <w:sz w:val="15"/>
        </w:rPr>
        <w:sectPr w:rsidR="000712D2" w:rsidSect="004B102F">
          <w:pgSz w:w="12240" w:h="15840"/>
          <w:pgMar w:top="400" w:right="260" w:bottom="220" w:left="600" w:header="93" w:footer="35" w:gutter="0"/>
          <w:cols w:space="720"/>
        </w:sectPr>
      </w:pPr>
    </w:p>
    <w:p w14:paraId="28010ABA" w14:textId="62144EE6" w:rsidR="000712D2" w:rsidRDefault="00000000">
      <w:pPr>
        <w:pStyle w:val="BodyText"/>
        <w:spacing w:before="104" w:line="316" w:lineRule="auto"/>
        <w:ind w:left="2565" w:right="1086"/>
      </w:pPr>
      <w:r>
        <w:rPr>
          <w:color w:val="666666"/>
        </w:rPr>
        <w:t>exposed surfaces of the teeth by scaling and polishing) shall be paid in the same manner as other covered dental benefits. However, covered dental expenses with respect to prophylaxis shall be limited to charges incurred for one treatment in any period of six (6) consecutive months.</w:t>
      </w:r>
    </w:p>
    <w:p w14:paraId="4B05557D" w14:textId="77777777" w:rsidR="000712D2" w:rsidRDefault="00000000">
      <w:pPr>
        <w:pStyle w:val="ListParagraph"/>
        <w:numPr>
          <w:ilvl w:val="1"/>
          <w:numId w:val="31"/>
        </w:numPr>
        <w:tabs>
          <w:tab w:val="left" w:pos="3059"/>
        </w:tabs>
        <w:spacing w:before="128" w:line="316" w:lineRule="auto"/>
        <w:ind w:right="1273" w:firstLine="0"/>
        <w:rPr>
          <w:sz w:val="15"/>
        </w:rPr>
      </w:pPr>
      <w:r>
        <w:rPr>
          <w:b/>
          <w:color w:val="666666"/>
          <w:sz w:val="15"/>
        </w:rPr>
        <w:t xml:space="preserve">Exclusions From Covered Dental Expenses. </w:t>
      </w:r>
      <w:r>
        <w:rPr>
          <w:color w:val="666666"/>
          <w:sz w:val="15"/>
        </w:rPr>
        <w:t>Covered dental expense benefits under this Plan do not include and no benefits shall be payable for or on account of any of the following:</w:t>
      </w:r>
    </w:p>
    <w:p w14:paraId="26AD8709" w14:textId="77777777" w:rsidR="000712D2" w:rsidRDefault="00000000">
      <w:pPr>
        <w:pStyle w:val="ListParagraph"/>
        <w:numPr>
          <w:ilvl w:val="0"/>
          <w:numId w:val="28"/>
        </w:numPr>
        <w:tabs>
          <w:tab w:val="left" w:pos="2769"/>
        </w:tabs>
        <w:spacing w:before="126" w:line="316" w:lineRule="auto"/>
        <w:ind w:right="1397" w:firstLine="0"/>
        <w:rPr>
          <w:sz w:val="15"/>
        </w:rPr>
      </w:pPr>
      <w:r>
        <w:rPr>
          <w:color w:val="666666"/>
          <w:sz w:val="15"/>
        </w:rPr>
        <w:t>Any charges whatsoever that were incurred prior to the effective date of eligibility for benefits under this Plan;</w:t>
      </w:r>
    </w:p>
    <w:p w14:paraId="6A2229F3" w14:textId="77777777" w:rsidR="000712D2" w:rsidRDefault="00000000">
      <w:pPr>
        <w:pStyle w:val="ListParagraph"/>
        <w:numPr>
          <w:ilvl w:val="0"/>
          <w:numId w:val="28"/>
        </w:numPr>
        <w:tabs>
          <w:tab w:val="left" w:pos="2769"/>
        </w:tabs>
        <w:spacing w:line="316" w:lineRule="auto"/>
        <w:ind w:right="1056" w:firstLine="0"/>
        <w:rPr>
          <w:sz w:val="15"/>
        </w:rPr>
      </w:pPr>
      <w:r>
        <w:rPr>
          <w:color w:val="666666"/>
          <w:sz w:val="15"/>
        </w:rPr>
        <w:t xml:space="preserve">Charges incurred in connection with the treatment of a congenital malformation, except that this exclusion shall not apply to such charges when they are incurred following a period of thirty-six (36) consecutive months during which the Employee has been continuously eligible for benefits under this </w:t>
      </w:r>
      <w:r>
        <w:rPr>
          <w:color w:val="666666"/>
          <w:spacing w:val="-2"/>
          <w:sz w:val="15"/>
        </w:rPr>
        <w:t>Plan;</w:t>
      </w:r>
    </w:p>
    <w:p w14:paraId="3BB04CA2" w14:textId="77777777" w:rsidR="000712D2" w:rsidRDefault="00000000">
      <w:pPr>
        <w:pStyle w:val="ListParagraph"/>
        <w:numPr>
          <w:ilvl w:val="0"/>
          <w:numId w:val="28"/>
        </w:numPr>
        <w:tabs>
          <w:tab w:val="left" w:pos="2769"/>
        </w:tabs>
        <w:spacing w:before="128"/>
        <w:ind w:left="2769" w:hanging="204"/>
        <w:rPr>
          <w:sz w:val="15"/>
        </w:rPr>
      </w:pPr>
      <w:r>
        <w:rPr>
          <w:color w:val="666666"/>
          <w:sz w:val="15"/>
        </w:rPr>
        <w:t>Charges</w:t>
      </w:r>
      <w:r>
        <w:rPr>
          <w:color w:val="666666"/>
          <w:spacing w:val="3"/>
          <w:sz w:val="15"/>
        </w:rPr>
        <w:t xml:space="preserve"> </w:t>
      </w:r>
      <w:r>
        <w:rPr>
          <w:color w:val="666666"/>
          <w:sz w:val="15"/>
        </w:rPr>
        <w:t>incurred</w:t>
      </w:r>
      <w:r>
        <w:rPr>
          <w:color w:val="666666"/>
          <w:spacing w:val="4"/>
          <w:sz w:val="15"/>
        </w:rPr>
        <w:t xml:space="preserve"> </w:t>
      </w:r>
      <w:r>
        <w:rPr>
          <w:color w:val="666666"/>
          <w:sz w:val="15"/>
        </w:rPr>
        <w:t>in</w:t>
      </w:r>
      <w:r>
        <w:rPr>
          <w:color w:val="666666"/>
          <w:spacing w:val="4"/>
          <w:sz w:val="15"/>
        </w:rPr>
        <w:t xml:space="preserve"> </w:t>
      </w:r>
      <w:r>
        <w:rPr>
          <w:color w:val="666666"/>
          <w:sz w:val="15"/>
        </w:rPr>
        <w:t>connection</w:t>
      </w:r>
      <w:r>
        <w:rPr>
          <w:color w:val="666666"/>
          <w:spacing w:val="4"/>
          <w:sz w:val="15"/>
        </w:rPr>
        <w:t xml:space="preserve"> </w:t>
      </w:r>
      <w:r>
        <w:rPr>
          <w:color w:val="666666"/>
          <w:sz w:val="15"/>
        </w:rPr>
        <w:t>with</w:t>
      </w:r>
      <w:r>
        <w:rPr>
          <w:color w:val="666666"/>
          <w:spacing w:val="4"/>
          <w:sz w:val="15"/>
        </w:rPr>
        <w:t xml:space="preserve"> </w:t>
      </w:r>
      <w:r>
        <w:rPr>
          <w:color w:val="666666"/>
          <w:sz w:val="15"/>
        </w:rPr>
        <w:t>any</w:t>
      </w:r>
      <w:r>
        <w:rPr>
          <w:color w:val="666666"/>
          <w:spacing w:val="4"/>
          <w:sz w:val="15"/>
        </w:rPr>
        <w:t xml:space="preserve"> </w:t>
      </w:r>
      <w:r>
        <w:rPr>
          <w:color w:val="666666"/>
          <w:sz w:val="15"/>
        </w:rPr>
        <w:t>treatment</w:t>
      </w:r>
      <w:r>
        <w:rPr>
          <w:color w:val="666666"/>
          <w:spacing w:val="4"/>
          <w:sz w:val="15"/>
        </w:rPr>
        <w:t xml:space="preserve"> </w:t>
      </w:r>
      <w:r>
        <w:rPr>
          <w:color w:val="666666"/>
          <w:sz w:val="15"/>
        </w:rPr>
        <w:t>to</w:t>
      </w:r>
      <w:r>
        <w:rPr>
          <w:color w:val="666666"/>
          <w:spacing w:val="4"/>
          <w:sz w:val="15"/>
        </w:rPr>
        <w:t xml:space="preserve"> </w:t>
      </w:r>
      <w:r>
        <w:rPr>
          <w:color w:val="666666"/>
          <w:sz w:val="15"/>
        </w:rPr>
        <w:t>the</w:t>
      </w:r>
      <w:r>
        <w:rPr>
          <w:color w:val="666666"/>
          <w:spacing w:val="4"/>
          <w:sz w:val="15"/>
        </w:rPr>
        <w:t xml:space="preserve"> </w:t>
      </w:r>
      <w:r>
        <w:rPr>
          <w:color w:val="666666"/>
          <w:sz w:val="15"/>
        </w:rPr>
        <w:t>teeth</w:t>
      </w:r>
      <w:r>
        <w:rPr>
          <w:color w:val="666666"/>
          <w:spacing w:val="4"/>
          <w:sz w:val="15"/>
        </w:rPr>
        <w:t xml:space="preserve"> </w:t>
      </w:r>
      <w:r>
        <w:rPr>
          <w:color w:val="666666"/>
          <w:sz w:val="15"/>
        </w:rPr>
        <w:t>or</w:t>
      </w:r>
      <w:r>
        <w:rPr>
          <w:color w:val="666666"/>
          <w:spacing w:val="4"/>
          <w:sz w:val="15"/>
        </w:rPr>
        <w:t xml:space="preserve"> </w:t>
      </w:r>
      <w:r>
        <w:rPr>
          <w:color w:val="666666"/>
          <w:sz w:val="15"/>
        </w:rPr>
        <w:t>gums</w:t>
      </w:r>
      <w:r>
        <w:rPr>
          <w:color w:val="666666"/>
          <w:spacing w:val="3"/>
          <w:sz w:val="15"/>
        </w:rPr>
        <w:t xml:space="preserve"> </w:t>
      </w:r>
      <w:r>
        <w:rPr>
          <w:color w:val="666666"/>
          <w:sz w:val="15"/>
        </w:rPr>
        <w:t>for</w:t>
      </w:r>
      <w:r>
        <w:rPr>
          <w:color w:val="666666"/>
          <w:spacing w:val="4"/>
          <w:sz w:val="15"/>
        </w:rPr>
        <w:t xml:space="preserve"> </w:t>
      </w:r>
      <w:r>
        <w:rPr>
          <w:color w:val="666666"/>
          <w:spacing w:val="-2"/>
          <w:sz w:val="15"/>
        </w:rPr>
        <w:t>tumors;</w:t>
      </w:r>
    </w:p>
    <w:p w14:paraId="7578B844" w14:textId="77777777" w:rsidR="000712D2" w:rsidRDefault="000712D2">
      <w:pPr>
        <w:pStyle w:val="BodyText"/>
        <w:spacing w:before="2"/>
      </w:pPr>
    </w:p>
    <w:p w14:paraId="33420B9B" w14:textId="77777777" w:rsidR="000712D2" w:rsidRDefault="00000000">
      <w:pPr>
        <w:pStyle w:val="ListParagraph"/>
        <w:numPr>
          <w:ilvl w:val="0"/>
          <w:numId w:val="28"/>
        </w:numPr>
        <w:tabs>
          <w:tab w:val="left" w:pos="2769"/>
        </w:tabs>
        <w:spacing w:before="0"/>
        <w:ind w:left="2769" w:hanging="204"/>
        <w:rPr>
          <w:sz w:val="15"/>
        </w:rPr>
      </w:pPr>
      <w:r>
        <w:rPr>
          <w:color w:val="666666"/>
          <w:sz w:val="15"/>
        </w:rPr>
        <w:t>Charges</w:t>
      </w:r>
      <w:r>
        <w:rPr>
          <w:color w:val="666666"/>
          <w:spacing w:val="4"/>
          <w:sz w:val="15"/>
        </w:rPr>
        <w:t xml:space="preserve"> </w:t>
      </w:r>
      <w:r>
        <w:rPr>
          <w:color w:val="666666"/>
          <w:sz w:val="15"/>
        </w:rPr>
        <w:t>incurred</w:t>
      </w:r>
      <w:r>
        <w:rPr>
          <w:color w:val="666666"/>
          <w:spacing w:val="5"/>
          <w:sz w:val="15"/>
        </w:rPr>
        <w:t xml:space="preserve"> </w:t>
      </w:r>
      <w:r>
        <w:rPr>
          <w:color w:val="666666"/>
          <w:sz w:val="15"/>
        </w:rPr>
        <w:t>for</w:t>
      </w:r>
      <w:r>
        <w:rPr>
          <w:color w:val="666666"/>
          <w:spacing w:val="5"/>
          <w:sz w:val="15"/>
        </w:rPr>
        <w:t xml:space="preserve"> </w:t>
      </w:r>
      <w:r>
        <w:rPr>
          <w:color w:val="666666"/>
          <w:sz w:val="15"/>
        </w:rPr>
        <w:t>services</w:t>
      </w:r>
      <w:r>
        <w:rPr>
          <w:color w:val="666666"/>
          <w:spacing w:val="4"/>
          <w:sz w:val="15"/>
        </w:rPr>
        <w:t xml:space="preserve"> </w:t>
      </w:r>
      <w:r>
        <w:rPr>
          <w:color w:val="666666"/>
          <w:sz w:val="15"/>
        </w:rPr>
        <w:t>purely</w:t>
      </w:r>
      <w:r>
        <w:rPr>
          <w:color w:val="666666"/>
          <w:spacing w:val="5"/>
          <w:sz w:val="15"/>
        </w:rPr>
        <w:t xml:space="preserve"> </w:t>
      </w:r>
      <w:r>
        <w:rPr>
          <w:color w:val="666666"/>
          <w:sz w:val="15"/>
        </w:rPr>
        <w:t>cosmetic</w:t>
      </w:r>
      <w:r>
        <w:rPr>
          <w:color w:val="666666"/>
          <w:spacing w:val="5"/>
          <w:sz w:val="15"/>
        </w:rPr>
        <w:t xml:space="preserve"> </w:t>
      </w:r>
      <w:r>
        <w:rPr>
          <w:color w:val="666666"/>
          <w:sz w:val="15"/>
        </w:rPr>
        <w:t>in</w:t>
      </w:r>
      <w:r>
        <w:rPr>
          <w:color w:val="666666"/>
          <w:spacing w:val="5"/>
          <w:sz w:val="15"/>
        </w:rPr>
        <w:t xml:space="preserve"> </w:t>
      </w:r>
      <w:r>
        <w:rPr>
          <w:color w:val="666666"/>
          <w:spacing w:val="-2"/>
          <w:sz w:val="15"/>
        </w:rPr>
        <w:t>nature;</w:t>
      </w:r>
    </w:p>
    <w:p w14:paraId="07C3F960" w14:textId="77777777" w:rsidR="000712D2" w:rsidRDefault="000712D2">
      <w:pPr>
        <w:pStyle w:val="BodyText"/>
        <w:spacing w:before="3"/>
      </w:pPr>
    </w:p>
    <w:p w14:paraId="044296F8" w14:textId="77777777" w:rsidR="000712D2" w:rsidRDefault="00000000">
      <w:pPr>
        <w:pStyle w:val="ListParagraph"/>
        <w:numPr>
          <w:ilvl w:val="0"/>
          <w:numId w:val="28"/>
        </w:numPr>
        <w:tabs>
          <w:tab w:val="left" w:pos="2769"/>
        </w:tabs>
        <w:spacing w:before="0" w:line="316" w:lineRule="auto"/>
        <w:ind w:right="1033" w:firstLine="0"/>
        <w:rPr>
          <w:sz w:val="15"/>
        </w:rPr>
      </w:pPr>
      <w:r>
        <w:rPr>
          <w:color w:val="666666"/>
          <w:sz w:val="15"/>
        </w:rPr>
        <w:t>Charges</w:t>
      </w:r>
      <w:r>
        <w:rPr>
          <w:color w:val="666666"/>
          <w:spacing w:val="18"/>
          <w:sz w:val="15"/>
        </w:rPr>
        <w:t xml:space="preserve"> </w:t>
      </w:r>
      <w:r>
        <w:rPr>
          <w:color w:val="666666"/>
          <w:sz w:val="15"/>
        </w:rPr>
        <w:t>incurred</w:t>
      </w:r>
      <w:r>
        <w:rPr>
          <w:color w:val="666666"/>
          <w:spacing w:val="18"/>
          <w:sz w:val="15"/>
        </w:rPr>
        <w:t xml:space="preserve"> </w:t>
      </w:r>
      <w:r>
        <w:rPr>
          <w:color w:val="666666"/>
          <w:sz w:val="15"/>
        </w:rPr>
        <w:t>for</w:t>
      </w:r>
      <w:r>
        <w:rPr>
          <w:color w:val="666666"/>
          <w:spacing w:val="18"/>
          <w:sz w:val="15"/>
        </w:rPr>
        <w:t xml:space="preserve"> </w:t>
      </w:r>
      <w:r>
        <w:rPr>
          <w:color w:val="666666"/>
          <w:sz w:val="15"/>
        </w:rPr>
        <w:t>services</w:t>
      </w:r>
      <w:r>
        <w:rPr>
          <w:color w:val="666666"/>
          <w:spacing w:val="18"/>
          <w:sz w:val="15"/>
        </w:rPr>
        <w:t xml:space="preserve"> </w:t>
      </w:r>
      <w:r>
        <w:rPr>
          <w:color w:val="666666"/>
          <w:sz w:val="15"/>
        </w:rPr>
        <w:t>or</w:t>
      </w:r>
      <w:r>
        <w:rPr>
          <w:color w:val="666666"/>
          <w:spacing w:val="18"/>
          <w:sz w:val="15"/>
        </w:rPr>
        <w:t xml:space="preserve"> </w:t>
      </w:r>
      <w:r>
        <w:rPr>
          <w:color w:val="666666"/>
          <w:sz w:val="15"/>
        </w:rPr>
        <w:t>supplies</w:t>
      </w:r>
      <w:r>
        <w:rPr>
          <w:color w:val="666666"/>
          <w:spacing w:val="18"/>
          <w:sz w:val="15"/>
        </w:rPr>
        <w:t xml:space="preserve"> </w:t>
      </w:r>
      <w:r>
        <w:rPr>
          <w:color w:val="666666"/>
          <w:sz w:val="15"/>
        </w:rPr>
        <w:t>that</w:t>
      </w:r>
      <w:r>
        <w:rPr>
          <w:color w:val="666666"/>
          <w:spacing w:val="18"/>
          <w:sz w:val="15"/>
        </w:rPr>
        <w:t xml:space="preserve"> </w:t>
      </w:r>
      <w:r>
        <w:rPr>
          <w:color w:val="666666"/>
          <w:sz w:val="15"/>
        </w:rPr>
        <w:t>are</w:t>
      </w:r>
      <w:r>
        <w:rPr>
          <w:color w:val="666666"/>
          <w:spacing w:val="18"/>
          <w:sz w:val="15"/>
        </w:rPr>
        <w:t xml:space="preserve"> </w:t>
      </w:r>
      <w:r>
        <w:rPr>
          <w:color w:val="666666"/>
          <w:sz w:val="15"/>
        </w:rPr>
        <w:t>unreasonably</w:t>
      </w:r>
      <w:r>
        <w:rPr>
          <w:color w:val="666666"/>
          <w:spacing w:val="18"/>
          <w:sz w:val="15"/>
        </w:rPr>
        <w:t xml:space="preserve"> </w:t>
      </w:r>
      <w:r>
        <w:rPr>
          <w:color w:val="666666"/>
          <w:sz w:val="15"/>
        </w:rPr>
        <w:t>priced</w:t>
      </w:r>
      <w:r>
        <w:rPr>
          <w:color w:val="666666"/>
          <w:spacing w:val="18"/>
          <w:sz w:val="15"/>
        </w:rPr>
        <w:t xml:space="preserve"> </w:t>
      </w:r>
      <w:r>
        <w:rPr>
          <w:color w:val="666666"/>
          <w:sz w:val="15"/>
        </w:rPr>
        <w:t>or</w:t>
      </w:r>
      <w:r>
        <w:rPr>
          <w:color w:val="666666"/>
          <w:spacing w:val="18"/>
          <w:sz w:val="15"/>
        </w:rPr>
        <w:t xml:space="preserve"> </w:t>
      </w:r>
      <w:r>
        <w:rPr>
          <w:color w:val="666666"/>
          <w:sz w:val="15"/>
        </w:rPr>
        <w:t>not</w:t>
      </w:r>
      <w:r>
        <w:rPr>
          <w:color w:val="666666"/>
          <w:spacing w:val="18"/>
          <w:sz w:val="15"/>
        </w:rPr>
        <w:t xml:space="preserve"> </w:t>
      </w:r>
      <w:r>
        <w:rPr>
          <w:color w:val="666666"/>
          <w:sz w:val="15"/>
        </w:rPr>
        <w:t>reasonably necessary in light of the dental procedure being treated. For the purpose of determining whether a particular charge comes within this exclusion, the Fund shall take into consideration the fees and prices generally charged and the services and supplies generally furnished in the area concerned for cases comparable to the case being treated. In no event shall payment for fees and charges</w:t>
      </w:r>
      <w:r>
        <w:rPr>
          <w:color w:val="666666"/>
          <w:spacing w:val="40"/>
          <w:sz w:val="15"/>
        </w:rPr>
        <w:t xml:space="preserve"> </w:t>
      </w:r>
      <w:r>
        <w:rPr>
          <w:color w:val="666666"/>
          <w:sz w:val="15"/>
        </w:rPr>
        <w:t>equivalent to those made by the California Medical Assistance (commonly referred to as Medi-Cal), in the area concerned, be considered unreasonable. It is the intent of this exclusion that the benefits hereunder</w:t>
      </w:r>
      <w:r>
        <w:rPr>
          <w:color w:val="666666"/>
          <w:spacing w:val="16"/>
          <w:sz w:val="15"/>
        </w:rPr>
        <w:t xml:space="preserve"> </w:t>
      </w:r>
      <w:r>
        <w:rPr>
          <w:color w:val="666666"/>
          <w:sz w:val="15"/>
        </w:rPr>
        <w:t>shall</w:t>
      </w:r>
      <w:r>
        <w:rPr>
          <w:color w:val="666666"/>
          <w:spacing w:val="16"/>
          <w:sz w:val="15"/>
        </w:rPr>
        <w:t xml:space="preserve"> </w:t>
      </w:r>
      <w:r>
        <w:rPr>
          <w:color w:val="666666"/>
          <w:sz w:val="15"/>
        </w:rPr>
        <w:t>not</w:t>
      </w:r>
      <w:r>
        <w:rPr>
          <w:color w:val="666666"/>
          <w:spacing w:val="16"/>
          <w:sz w:val="15"/>
        </w:rPr>
        <w:t xml:space="preserve"> </w:t>
      </w:r>
      <w:r>
        <w:rPr>
          <w:color w:val="666666"/>
          <w:sz w:val="15"/>
        </w:rPr>
        <w:t>cover</w:t>
      </w:r>
      <w:r>
        <w:rPr>
          <w:color w:val="666666"/>
          <w:spacing w:val="16"/>
          <w:sz w:val="15"/>
        </w:rPr>
        <w:t xml:space="preserve"> </w:t>
      </w:r>
      <w:r>
        <w:rPr>
          <w:color w:val="666666"/>
          <w:sz w:val="15"/>
        </w:rPr>
        <w:t>charges</w:t>
      </w:r>
      <w:r>
        <w:rPr>
          <w:color w:val="666666"/>
          <w:spacing w:val="16"/>
          <w:sz w:val="15"/>
        </w:rPr>
        <w:t xml:space="preserve"> </w:t>
      </w:r>
      <w:r>
        <w:rPr>
          <w:color w:val="666666"/>
          <w:sz w:val="15"/>
        </w:rPr>
        <w:t>for</w:t>
      </w:r>
      <w:r>
        <w:rPr>
          <w:color w:val="666666"/>
          <w:spacing w:val="16"/>
          <w:sz w:val="15"/>
        </w:rPr>
        <w:t xml:space="preserve"> </w:t>
      </w:r>
      <w:r>
        <w:rPr>
          <w:color w:val="666666"/>
          <w:sz w:val="15"/>
        </w:rPr>
        <w:t>services</w:t>
      </w:r>
      <w:r>
        <w:rPr>
          <w:color w:val="666666"/>
          <w:spacing w:val="16"/>
          <w:sz w:val="15"/>
        </w:rPr>
        <w:t xml:space="preserve"> </w:t>
      </w:r>
      <w:r>
        <w:rPr>
          <w:color w:val="666666"/>
          <w:sz w:val="15"/>
        </w:rPr>
        <w:t>or</w:t>
      </w:r>
      <w:r>
        <w:rPr>
          <w:color w:val="666666"/>
          <w:spacing w:val="16"/>
          <w:sz w:val="15"/>
        </w:rPr>
        <w:t xml:space="preserve"> </w:t>
      </w:r>
      <w:r>
        <w:rPr>
          <w:color w:val="666666"/>
          <w:sz w:val="15"/>
        </w:rPr>
        <w:t>supplies</w:t>
      </w:r>
      <w:r>
        <w:rPr>
          <w:color w:val="666666"/>
          <w:spacing w:val="16"/>
          <w:sz w:val="15"/>
        </w:rPr>
        <w:t xml:space="preserve"> </w:t>
      </w:r>
      <w:r>
        <w:rPr>
          <w:color w:val="666666"/>
          <w:sz w:val="15"/>
        </w:rPr>
        <w:t>that</w:t>
      </w:r>
      <w:r>
        <w:rPr>
          <w:color w:val="666666"/>
          <w:spacing w:val="16"/>
          <w:sz w:val="15"/>
        </w:rPr>
        <w:t xml:space="preserve"> </w:t>
      </w:r>
      <w:r>
        <w:rPr>
          <w:color w:val="666666"/>
          <w:sz w:val="15"/>
        </w:rPr>
        <w:t>a</w:t>
      </w:r>
      <w:r>
        <w:rPr>
          <w:color w:val="666666"/>
          <w:spacing w:val="16"/>
          <w:sz w:val="15"/>
        </w:rPr>
        <w:t xml:space="preserve"> </w:t>
      </w:r>
      <w:r>
        <w:rPr>
          <w:color w:val="666666"/>
          <w:sz w:val="15"/>
        </w:rPr>
        <w:t>reasonable</w:t>
      </w:r>
      <w:r>
        <w:rPr>
          <w:color w:val="666666"/>
          <w:spacing w:val="16"/>
          <w:sz w:val="15"/>
        </w:rPr>
        <w:t xml:space="preserve"> </w:t>
      </w:r>
      <w:r>
        <w:rPr>
          <w:color w:val="666666"/>
          <w:sz w:val="15"/>
        </w:rPr>
        <w:t>person</w:t>
      </w:r>
      <w:r>
        <w:rPr>
          <w:color w:val="666666"/>
          <w:spacing w:val="16"/>
          <w:sz w:val="15"/>
        </w:rPr>
        <w:t xml:space="preserve"> </w:t>
      </w:r>
      <w:r>
        <w:rPr>
          <w:color w:val="666666"/>
          <w:sz w:val="15"/>
        </w:rPr>
        <w:t>would</w:t>
      </w:r>
      <w:r>
        <w:rPr>
          <w:color w:val="666666"/>
          <w:spacing w:val="16"/>
          <w:sz w:val="15"/>
        </w:rPr>
        <w:t xml:space="preserve"> </w:t>
      </w:r>
      <w:r>
        <w:rPr>
          <w:color w:val="666666"/>
          <w:sz w:val="15"/>
        </w:rPr>
        <w:t>consider to be priced unreasonably high or to be of a luxury nature;</w:t>
      </w:r>
    </w:p>
    <w:p w14:paraId="09A65953" w14:textId="77777777" w:rsidR="000712D2" w:rsidRDefault="00000000">
      <w:pPr>
        <w:pStyle w:val="ListParagraph"/>
        <w:numPr>
          <w:ilvl w:val="0"/>
          <w:numId w:val="28"/>
        </w:numPr>
        <w:tabs>
          <w:tab w:val="left" w:pos="2769"/>
        </w:tabs>
        <w:spacing w:before="128" w:line="316" w:lineRule="auto"/>
        <w:ind w:right="1184" w:firstLine="0"/>
        <w:rPr>
          <w:sz w:val="15"/>
        </w:rPr>
      </w:pPr>
      <w:r>
        <w:rPr>
          <w:color w:val="666666"/>
          <w:sz w:val="15"/>
        </w:rPr>
        <w:t>Charges incurred in connection with any dental injury (a) which arises out of or in the course of any occupation or employment for wage or profit; or (b) for which the Employee or Covered Family Member is entitled to benefits under any worker's compensation or occupational disease law.</w:t>
      </w:r>
    </w:p>
    <w:p w14:paraId="4DBD8597" w14:textId="77777777" w:rsidR="000712D2" w:rsidRDefault="00000000">
      <w:pPr>
        <w:pStyle w:val="ListParagraph"/>
        <w:numPr>
          <w:ilvl w:val="0"/>
          <w:numId w:val="28"/>
        </w:numPr>
        <w:tabs>
          <w:tab w:val="left" w:pos="2769"/>
        </w:tabs>
        <w:spacing w:line="316" w:lineRule="auto"/>
        <w:ind w:right="1149" w:firstLine="0"/>
        <w:rPr>
          <w:sz w:val="15"/>
        </w:rPr>
      </w:pPr>
      <w:r>
        <w:rPr>
          <w:color w:val="666666"/>
          <w:sz w:val="15"/>
        </w:rPr>
        <w:t>Services furnished by a hospital or facility operated by any national, state, county or provincial government, or political subdivision thereof, or by any authorized agency, unless a charge is made</w:t>
      </w:r>
      <w:r>
        <w:rPr>
          <w:color w:val="666666"/>
          <w:spacing w:val="40"/>
          <w:sz w:val="15"/>
        </w:rPr>
        <w:t xml:space="preserve"> </w:t>
      </w:r>
      <w:r>
        <w:rPr>
          <w:color w:val="666666"/>
          <w:sz w:val="15"/>
        </w:rPr>
        <w:t>to the individual imposing an unconditional requirement of payment without regard to the existence of benefits. For example, if an Employee or Covered Family Member is entitled to services at a</w:t>
      </w:r>
      <w:r>
        <w:rPr>
          <w:color w:val="666666"/>
          <w:spacing w:val="40"/>
          <w:sz w:val="15"/>
        </w:rPr>
        <w:t xml:space="preserve"> </w:t>
      </w:r>
      <w:r>
        <w:rPr>
          <w:color w:val="666666"/>
          <w:sz w:val="15"/>
        </w:rPr>
        <w:t>facility operated by any agency of the federal government and such services are furnished at the expense of the government or agency involved, the Fund is not obligated to pay for such services.</w:t>
      </w:r>
    </w:p>
    <w:p w14:paraId="7ABAD3C9" w14:textId="77777777" w:rsidR="000712D2" w:rsidRDefault="00000000">
      <w:pPr>
        <w:pStyle w:val="ListParagraph"/>
        <w:numPr>
          <w:ilvl w:val="0"/>
          <w:numId w:val="28"/>
        </w:numPr>
        <w:tabs>
          <w:tab w:val="left" w:pos="2769"/>
        </w:tabs>
        <w:ind w:left="2769" w:hanging="204"/>
        <w:rPr>
          <w:sz w:val="15"/>
        </w:rPr>
      </w:pPr>
      <w:r>
        <w:rPr>
          <w:color w:val="666666"/>
          <w:sz w:val="15"/>
        </w:rPr>
        <w:t>Charges</w:t>
      </w:r>
      <w:r>
        <w:rPr>
          <w:color w:val="666666"/>
          <w:spacing w:val="5"/>
          <w:sz w:val="15"/>
        </w:rPr>
        <w:t xml:space="preserve"> </w:t>
      </w:r>
      <w:r>
        <w:rPr>
          <w:color w:val="666666"/>
          <w:sz w:val="15"/>
        </w:rPr>
        <w:t>incurred</w:t>
      </w:r>
      <w:r>
        <w:rPr>
          <w:color w:val="666666"/>
          <w:spacing w:val="6"/>
          <w:sz w:val="15"/>
        </w:rPr>
        <w:t xml:space="preserve"> </w:t>
      </w:r>
      <w:r>
        <w:rPr>
          <w:color w:val="666666"/>
          <w:sz w:val="15"/>
        </w:rPr>
        <w:t>in</w:t>
      </w:r>
      <w:r>
        <w:rPr>
          <w:color w:val="666666"/>
          <w:spacing w:val="5"/>
          <w:sz w:val="15"/>
        </w:rPr>
        <w:t xml:space="preserve"> </w:t>
      </w:r>
      <w:r>
        <w:rPr>
          <w:color w:val="666666"/>
          <w:sz w:val="15"/>
        </w:rPr>
        <w:t>connection</w:t>
      </w:r>
      <w:r>
        <w:rPr>
          <w:color w:val="666666"/>
          <w:spacing w:val="6"/>
          <w:sz w:val="15"/>
        </w:rPr>
        <w:t xml:space="preserve"> </w:t>
      </w:r>
      <w:r>
        <w:rPr>
          <w:color w:val="666666"/>
          <w:sz w:val="15"/>
        </w:rPr>
        <w:t>with</w:t>
      </w:r>
      <w:r>
        <w:rPr>
          <w:color w:val="666666"/>
          <w:spacing w:val="6"/>
          <w:sz w:val="15"/>
        </w:rPr>
        <w:t xml:space="preserve"> </w:t>
      </w:r>
      <w:r>
        <w:rPr>
          <w:color w:val="666666"/>
          <w:sz w:val="15"/>
        </w:rPr>
        <w:t>orthodontic</w:t>
      </w:r>
      <w:r>
        <w:rPr>
          <w:color w:val="666666"/>
          <w:spacing w:val="5"/>
          <w:sz w:val="15"/>
        </w:rPr>
        <w:t xml:space="preserve"> </w:t>
      </w:r>
      <w:r>
        <w:rPr>
          <w:color w:val="666666"/>
          <w:spacing w:val="-2"/>
          <w:sz w:val="15"/>
        </w:rPr>
        <w:t>services.</w:t>
      </w:r>
    </w:p>
    <w:p w14:paraId="6C5BAF5E" w14:textId="77777777" w:rsidR="000712D2" w:rsidRDefault="000712D2">
      <w:pPr>
        <w:pStyle w:val="BodyText"/>
      </w:pPr>
    </w:p>
    <w:p w14:paraId="146391FA" w14:textId="77777777" w:rsidR="000712D2" w:rsidRDefault="000712D2">
      <w:pPr>
        <w:pStyle w:val="BodyText"/>
        <w:spacing w:before="127"/>
      </w:pPr>
    </w:p>
    <w:p w14:paraId="4AE3DBCB" w14:textId="77777777" w:rsidR="000712D2" w:rsidRDefault="00000000">
      <w:pPr>
        <w:pStyle w:val="Heading2"/>
      </w:pPr>
      <w:r>
        <w:rPr>
          <w:color w:val="333333"/>
          <w:spacing w:val="10"/>
        </w:rPr>
        <w:t>SECTION</w:t>
      </w:r>
      <w:r>
        <w:rPr>
          <w:color w:val="333333"/>
          <w:spacing w:val="30"/>
        </w:rPr>
        <w:t xml:space="preserve"> </w:t>
      </w:r>
      <w:r>
        <w:rPr>
          <w:color w:val="333333"/>
        </w:rPr>
        <w:t>13.</w:t>
      </w:r>
      <w:r>
        <w:rPr>
          <w:color w:val="333333"/>
          <w:spacing w:val="31"/>
        </w:rPr>
        <w:t xml:space="preserve"> </w:t>
      </w:r>
      <w:r>
        <w:rPr>
          <w:color w:val="333333"/>
          <w:spacing w:val="11"/>
        </w:rPr>
        <w:t>PRESCRIPTION</w:t>
      </w:r>
      <w:r>
        <w:rPr>
          <w:color w:val="333333"/>
          <w:spacing w:val="30"/>
        </w:rPr>
        <w:t xml:space="preserve"> </w:t>
      </w:r>
      <w:r>
        <w:rPr>
          <w:color w:val="333333"/>
        </w:rPr>
        <w:t>DRUG</w:t>
      </w:r>
      <w:r>
        <w:rPr>
          <w:color w:val="333333"/>
          <w:spacing w:val="31"/>
        </w:rPr>
        <w:t xml:space="preserve"> </w:t>
      </w:r>
      <w:r>
        <w:rPr>
          <w:color w:val="333333"/>
          <w:spacing w:val="8"/>
        </w:rPr>
        <w:t>BENEFITS</w:t>
      </w:r>
    </w:p>
    <w:p w14:paraId="2273C886" w14:textId="77777777" w:rsidR="000712D2" w:rsidRDefault="00000000">
      <w:pPr>
        <w:pStyle w:val="ListParagraph"/>
        <w:numPr>
          <w:ilvl w:val="1"/>
          <w:numId w:val="27"/>
        </w:numPr>
        <w:tabs>
          <w:tab w:val="left" w:pos="3059"/>
        </w:tabs>
        <w:spacing w:before="142" w:line="316" w:lineRule="auto"/>
        <w:ind w:right="1055" w:firstLine="0"/>
        <w:rPr>
          <w:sz w:val="15"/>
        </w:rPr>
      </w:pPr>
      <w:r>
        <w:rPr>
          <w:b/>
          <w:color w:val="666666"/>
          <w:sz w:val="15"/>
        </w:rPr>
        <w:t>Payment of Prescription Drug Benefits</w:t>
      </w:r>
      <w:r>
        <w:rPr>
          <w:color w:val="666666"/>
          <w:sz w:val="15"/>
        </w:rPr>
        <w:t>. The Fund shall pay prescription drug benefits to a Participant</w:t>
      </w:r>
      <w:r>
        <w:rPr>
          <w:color w:val="666666"/>
          <w:spacing w:val="16"/>
          <w:sz w:val="15"/>
        </w:rPr>
        <w:t xml:space="preserve"> </w:t>
      </w:r>
      <w:r>
        <w:rPr>
          <w:color w:val="666666"/>
          <w:sz w:val="15"/>
        </w:rPr>
        <w:t>in</w:t>
      </w:r>
      <w:r>
        <w:rPr>
          <w:color w:val="666666"/>
          <w:spacing w:val="16"/>
          <w:sz w:val="15"/>
        </w:rPr>
        <w:t xml:space="preserve"> </w:t>
      </w:r>
      <w:r>
        <w:rPr>
          <w:color w:val="666666"/>
          <w:sz w:val="15"/>
        </w:rPr>
        <w:t>accordance</w:t>
      </w:r>
      <w:r>
        <w:rPr>
          <w:color w:val="666666"/>
          <w:spacing w:val="16"/>
          <w:sz w:val="15"/>
        </w:rPr>
        <w:t xml:space="preserve"> </w:t>
      </w:r>
      <w:r>
        <w:rPr>
          <w:color w:val="666666"/>
          <w:sz w:val="15"/>
        </w:rPr>
        <w:t>with</w:t>
      </w:r>
      <w:r>
        <w:rPr>
          <w:color w:val="666666"/>
          <w:spacing w:val="16"/>
          <w:sz w:val="15"/>
        </w:rPr>
        <w:t xml:space="preserve"> </w:t>
      </w:r>
      <w:r>
        <w:rPr>
          <w:color w:val="666666"/>
          <w:sz w:val="15"/>
        </w:rPr>
        <w:t>the</w:t>
      </w:r>
      <w:r>
        <w:rPr>
          <w:color w:val="666666"/>
          <w:spacing w:val="16"/>
          <w:sz w:val="15"/>
        </w:rPr>
        <w:t xml:space="preserve"> </w:t>
      </w:r>
      <w:r>
        <w:rPr>
          <w:color w:val="666666"/>
          <w:sz w:val="15"/>
        </w:rPr>
        <w:t>amounts</w:t>
      </w:r>
      <w:r>
        <w:rPr>
          <w:color w:val="666666"/>
          <w:spacing w:val="16"/>
          <w:sz w:val="15"/>
        </w:rPr>
        <w:t xml:space="preserve"> </w:t>
      </w:r>
      <w:r>
        <w:rPr>
          <w:color w:val="666666"/>
          <w:sz w:val="15"/>
        </w:rPr>
        <w:t>and</w:t>
      </w:r>
      <w:r>
        <w:rPr>
          <w:color w:val="666666"/>
          <w:spacing w:val="16"/>
          <w:sz w:val="15"/>
        </w:rPr>
        <w:t xml:space="preserve"> </w:t>
      </w:r>
      <w:r>
        <w:rPr>
          <w:color w:val="666666"/>
          <w:sz w:val="15"/>
        </w:rPr>
        <w:t>terms</w:t>
      </w:r>
      <w:r>
        <w:rPr>
          <w:color w:val="666666"/>
          <w:spacing w:val="16"/>
          <w:sz w:val="15"/>
        </w:rPr>
        <w:t xml:space="preserve"> </w:t>
      </w:r>
      <w:r>
        <w:rPr>
          <w:color w:val="666666"/>
          <w:sz w:val="15"/>
        </w:rPr>
        <w:t>set</w:t>
      </w:r>
      <w:r>
        <w:rPr>
          <w:color w:val="666666"/>
          <w:spacing w:val="16"/>
          <w:sz w:val="15"/>
        </w:rPr>
        <w:t xml:space="preserve"> </w:t>
      </w:r>
      <w:r>
        <w:rPr>
          <w:color w:val="666666"/>
          <w:sz w:val="15"/>
        </w:rPr>
        <w:t>forth</w:t>
      </w:r>
      <w:r>
        <w:rPr>
          <w:color w:val="666666"/>
          <w:spacing w:val="16"/>
          <w:sz w:val="15"/>
        </w:rPr>
        <w:t xml:space="preserve"> </w:t>
      </w:r>
      <w:r>
        <w:rPr>
          <w:color w:val="666666"/>
          <w:sz w:val="15"/>
        </w:rPr>
        <w:t>in</w:t>
      </w:r>
      <w:r>
        <w:rPr>
          <w:color w:val="666666"/>
          <w:spacing w:val="16"/>
          <w:sz w:val="15"/>
        </w:rPr>
        <w:t xml:space="preserve"> </w:t>
      </w:r>
      <w:r>
        <w:rPr>
          <w:color w:val="666666"/>
          <w:sz w:val="15"/>
        </w:rPr>
        <w:t>the</w:t>
      </w:r>
      <w:r>
        <w:rPr>
          <w:color w:val="666666"/>
          <w:spacing w:val="16"/>
          <w:sz w:val="15"/>
        </w:rPr>
        <w:t xml:space="preserve"> </w:t>
      </w:r>
      <w:r>
        <w:rPr>
          <w:color w:val="666666"/>
          <w:sz w:val="15"/>
        </w:rPr>
        <w:t>applicable</w:t>
      </w:r>
      <w:r>
        <w:rPr>
          <w:color w:val="666666"/>
          <w:spacing w:val="16"/>
          <w:sz w:val="15"/>
        </w:rPr>
        <w:t xml:space="preserve"> </w:t>
      </w:r>
      <w:r>
        <w:rPr>
          <w:color w:val="666666"/>
          <w:sz w:val="15"/>
        </w:rPr>
        <w:t>Schedule</w:t>
      </w:r>
      <w:r>
        <w:rPr>
          <w:color w:val="666666"/>
          <w:spacing w:val="16"/>
          <w:sz w:val="15"/>
        </w:rPr>
        <w:t xml:space="preserve"> </w:t>
      </w:r>
      <w:r>
        <w:rPr>
          <w:color w:val="666666"/>
          <w:sz w:val="15"/>
        </w:rPr>
        <w:t>of Benefits, provided that the prescription drugs are obtained pursuant to a prescription issued by a Physician or other Health Care Provider licensed to issue prescriptions. Payment shall be made at</w:t>
      </w:r>
      <w:r>
        <w:rPr>
          <w:color w:val="666666"/>
          <w:spacing w:val="40"/>
          <w:sz w:val="15"/>
        </w:rPr>
        <w:t xml:space="preserve"> </w:t>
      </w:r>
      <w:r>
        <w:rPr>
          <w:color w:val="666666"/>
          <w:sz w:val="15"/>
        </w:rPr>
        <w:t>75% of the charge for such prescription drug up to the maximum payment set forth in the applicable Schedule of Benefits.</w:t>
      </w:r>
    </w:p>
    <w:p w14:paraId="4EE084FC" w14:textId="77777777" w:rsidR="000712D2" w:rsidRDefault="00000000">
      <w:pPr>
        <w:pStyle w:val="ListParagraph"/>
        <w:numPr>
          <w:ilvl w:val="1"/>
          <w:numId w:val="27"/>
        </w:numPr>
        <w:tabs>
          <w:tab w:val="left" w:pos="3059"/>
        </w:tabs>
        <w:spacing w:line="316" w:lineRule="auto"/>
        <w:ind w:right="1414" w:firstLine="0"/>
        <w:rPr>
          <w:sz w:val="15"/>
        </w:rPr>
      </w:pPr>
      <w:r>
        <w:rPr>
          <w:b/>
          <w:color w:val="666666"/>
          <w:sz w:val="15"/>
        </w:rPr>
        <w:t>Definition of Prescription Drug</w:t>
      </w:r>
      <w:r>
        <w:rPr>
          <w:color w:val="666666"/>
          <w:sz w:val="15"/>
        </w:rPr>
        <w:t>. For purposes of this Section 13, the term “prescription drug” shall mean a drug available to the public only upon prescription written by a Physician, or other Health Care Provider licensed to issue a prescription.</w:t>
      </w:r>
    </w:p>
    <w:p w14:paraId="165A9C41" w14:textId="77777777" w:rsidR="000712D2" w:rsidRDefault="00000000">
      <w:pPr>
        <w:pStyle w:val="ListParagraph"/>
        <w:numPr>
          <w:ilvl w:val="1"/>
          <w:numId w:val="27"/>
        </w:numPr>
        <w:tabs>
          <w:tab w:val="left" w:pos="3058"/>
        </w:tabs>
        <w:spacing w:line="316" w:lineRule="auto"/>
        <w:ind w:left="2564" w:right="1262" w:firstLine="0"/>
        <w:rPr>
          <w:sz w:val="15"/>
        </w:rPr>
      </w:pPr>
      <w:r>
        <w:rPr>
          <w:b/>
          <w:color w:val="666666"/>
          <w:sz w:val="15"/>
        </w:rPr>
        <w:t>Definition of Prescription</w:t>
      </w:r>
      <w:r>
        <w:rPr>
          <w:color w:val="666666"/>
          <w:sz w:val="15"/>
        </w:rPr>
        <w:t>. For purposes of this Section 13, the term “Prescription” shall mean a written direction or order for dispensing and administering drugs signed by a Physician, or other Health Care Provider licensed by law to prescribe such a drug.</w:t>
      </w:r>
    </w:p>
    <w:p w14:paraId="2D2921E3" w14:textId="77777777" w:rsidR="000712D2" w:rsidRDefault="00000000">
      <w:pPr>
        <w:pStyle w:val="ListParagraph"/>
        <w:numPr>
          <w:ilvl w:val="1"/>
          <w:numId w:val="27"/>
        </w:numPr>
        <w:tabs>
          <w:tab w:val="left" w:pos="3058"/>
        </w:tabs>
        <w:spacing w:line="316" w:lineRule="auto"/>
        <w:ind w:left="2564" w:right="1272" w:firstLine="0"/>
        <w:rPr>
          <w:sz w:val="15"/>
        </w:rPr>
      </w:pPr>
      <w:r>
        <w:rPr>
          <w:b/>
          <w:color w:val="666666"/>
          <w:sz w:val="15"/>
        </w:rPr>
        <w:t>Birth Control</w:t>
      </w:r>
      <w:r>
        <w:rPr>
          <w:color w:val="666666"/>
          <w:sz w:val="15"/>
        </w:rPr>
        <w:t>. Birth Control benefits shall be payable only to female Employees or wives of male Employees.</w:t>
      </w:r>
    </w:p>
    <w:p w14:paraId="1E05C4C1" w14:textId="77777777" w:rsidR="000712D2" w:rsidRDefault="000712D2">
      <w:pPr>
        <w:pStyle w:val="BodyText"/>
        <w:spacing w:before="59"/>
      </w:pPr>
    </w:p>
    <w:p w14:paraId="5E59D7EF" w14:textId="77777777" w:rsidR="000712D2" w:rsidRDefault="00000000">
      <w:pPr>
        <w:pStyle w:val="Heading3"/>
        <w:numPr>
          <w:ilvl w:val="1"/>
          <w:numId w:val="27"/>
        </w:numPr>
        <w:tabs>
          <w:tab w:val="left" w:pos="3058"/>
        </w:tabs>
        <w:ind w:left="3058" w:hanging="494"/>
        <w:rPr>
          <w:b w:val="0"/>
        </w:rPr>
      </w:pPr>
      <w:r>
        <w:rPr>
          <w:color w:val="666666"/>
          <w:spacing w:val="-2"/>
        </w:rPr>
        <w:t>Exclusions</w:t>
      </w:r>
      <w:r>
        <w:rPr>
          <w:b w:val="0"/>
          <w:color w:val="666666"/>
          <w:spacing w:val="-2"/>
        </w:rPr>
        <w:t>.</w:t>
      </w:r>
    </w:p>
    <w:p w14:paraId="37BDD207" w14:textId="77777777" w:rsidR="000712D2" w:rsidRDefault="000712D2">
      <w:pPr>
        <w:pStyle w:val="BodyText"/>
        <w:spacing w:before="3"/>
      </w:pPr>
    </w:p>
    <w:p w14:paraId="082F2718" w14:textId="77777777" w:rsidR="000712D2" w:rsidRDefault="00000000">
      <w:pPr>
        <w:pStyle w:val="BodyText"/>
        <w:ind w:left="2564"/>
      </w:pPr>
      <w:r>
        <w:rPr>
          <w:color w:val="666666"/>
        </w:rPr>
        <w:t>Prescription</w:t>
      </w:r>
      <w:r>
        <w:rPr>
          <w:color w:val="666666"/>
          <w:spacing w:val="3"/>
        </w:rPr>
        <w:t xml:space="preserve"> </w:t>
      </w:r>
      <w:r>
        <w:rPr>
          <w:color w:val="666666"/>
        </w:rPr>
        <w:t>drug</w:t>
      </w:r>
      <w:r>
        <w:rPr>
          <w:color w:val="666666"/>
          <w:spacing w:val="4"/>
        </w:rPr>
        <w:t xml:space="preserve"> </w:t>
      </w:r>
      <w:r>
        <w:rPr>
          <w:color w:val="666666"/>
        </w:rPr>
        <w:t>benefits</w:t>
      </w:r>
      <w:r>
        <w:rPr>
          <w:color w:val="666666"/>
          <w:spacing w:val="4"/>
        </w:rPr>
        <w:t xml:space="preserve"> </w:t>
      </w:r>
      <w:r>
        <w:rPr>
          <w:color w:val="666666"/>
        </w:rPr>
        <w:t>shall</w:t>
      </w:r>
      <w:r>
        <w:rPr>
          <w:color w:val="666666"/>
          <w:spacing w:val="4"/>
        </w:rPr>
        <w:t xml:space="preserve"> </w:t>
      </w:r>
      <w:r>
        <w:rPr>
          <w:color w:val="666666"/>
        </w:rPr>
        <w:t>not</w:t>
      </w:r>
      <w:r>
        <w:rPr>
          <w:color w:val="666666"/>
          <w:spacing w:val="4"/>
        </w:rPr>
        <w:t xml:space="preserve"> </w:t>
      </w:r>
      <w:r>
        <w:rPr>
          <w:color w:val="666666"/>
        </w:rPr>
        <w:t>be</w:t>
      </w:r>
      <w:r>
        <w:rPr>
          <w:color w:val="666666"/>
          <w:spacing w:val="4"/>
        </w:rPr>
        <w:t xml:space="preserve"> </w:t>
      </w:r>
      <w:r>
        <w:rPr>
          <w:color w:val="666666"/>
        </w:rPr>
        <w:t>payable</w:t>
      </w:r>
      <w:r>
        <w:rPr>
          <w:color w:val="666666"/>
          <w:spacing w:val="4"/>
        </w:rPr>
        <w:t xml:space="preserve"> </w:t>
      </w:r>
      <w:r>
        <w:rPr>
          <w:color w:val="666666"/>
        </w:rPr>
        <w:t>in</w:t>
      </w:r>
      <w:r>
        <w:rPr>
          <w:color w:val="666666"/>
          <w:spacing w:val="4"/>
        </w:rPr>
        <w:t xml:space="preserve"> </w:t>
      </w:r>
      <w:r>
        <w:rPr>
          <w:color w:val="666666"/>
        </w:rPr>
        <w:t>connection</w:t>
      </w:r>
      <w:r>
        <w:rPr>
          <w:color w:val="666666"/>
          <w:spacing w:val="4"/>
        </w:rPr>
        <w:t xml:space="preserve"> </w:t>
      </w:r>
      <w:r>
        <w:rPr>
          <w:color w:val="666666"/>
        </w:rPr>
        <w:t>with</w:t>
      </w:r>
      <w:r>
        <w:rPr>
          <w:color w:val="666666"/>
          <w:spacing w:val="4"/>
        </w:rPr>
        <w:t xml:space="preserve"> </w:t>
      </w:r>
      <w:r>
        <w:rPr>
          <w:color w:val="666666"/>
        </w:rPr>
        <w:t>the</w:t>
      </w:r>
      <w:r>
        <w:rPr>
          <w:color w:val="666666"/>
          <w:spacing w:val="3"/>
        </w:rPr>
        <w:t xml:space="preserve"> </w:t>
      </w:r>
      <w:r>
        <w:rPr>
          <w:color w:val="666666"/>
          <w:spacing w:val="-2"/>
        </w:rPr>
        <w:t>following:</w:t>
      </w:r>
    </w:p>
    <w:p w14:paraId="13FB8150" w14:textId="77777777" w:rsidR="000712D2" w:rsidRDefault="00000000">
      <w:pPr>
        <w:pStyle w:val="BodyText"/>
        <w:spacing w:before="122"/>
        <w:ind w:left="2609"/>
      </w:pPr>
      <w:r>
        <w:rPr>
          <w:noProof/>
          <w:position w:val="1"/>
        </w:rPr>
        <w:drawing>
          <wp:inline distT="0" distB="0" distL="0" distR="0" wp14:anchorId="5D28E3F2" wp14:editId="04BDAFCE">
            <wp:extent cx="40233" cy="40227"/>
            <wp:effectExtent l="0" t="0" r="0" b="0"/>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39" cstate="print"/>
                    <a:stretch>
                      <a:fillRect/>
                    </a:stretch>
                  </pic:blipFill>
                  <pic:spPr>
                    <a:xfrm>
                      <a:off x="0" y="0"/>
                      <a:ext cx="40233" cy="40227"/>
                    </a:xfrm>
                    <a:prstGeom prst="rect">
                      <a:avLst/>
                    </a:prstGeom>
                  </pic:spPr>
                </pic:pic>
              </a:graphicData>
            </a:graphic>
          </wp:inline>
        </w:drawing>
      </w:r>
      <w:r>
        <w:rPr>
          <w:rFonts w:ascii="Times New Roman"/>
          <w:spacing w:val="80"/>
          <w:sz w:val="20"/>
        </w:rPr>
        <w:t xml:space="preserve"> </w:t>
      </w:r>
      <w:r>
        <w:rPr>
          <w:color w:val="666666"/>
        </w:rPr>
        <w:t>Any</w:t>
      </w:r>
      <w:r>
        <w:rPr>
          <w:color w:val="666666"/>
          <w:spacing w:val="8"/>
        </w:rPr>
        <w:t xml:space="preserve"> </w:t>
      </w:r>
      <w:r>
        <w:rPr>
          <w:color w:val="666666"/>
        </w:rPr>
        <w:t>medications</w:t>
      </w:r>
      <w:r>
        <w:rPr>
          <w:color w:val="666666"/>
          <w:spacing w:val="8"/>
        </w:rPr>
        <w:t xml:space="preserve"> </w:t>
      </w:r>
      <w:r>
        <w:rPr>
          <w:color w:val="666666"/>
        </w:rPr>
        <w:t>which</w:t>
      </w:r>
      <w:r>
        <w:rPr>
          <w:color w:val="666666"/>
          <w:spacing w:val="8"/>
        </w:rPr>
        <w:t xml:space="preserve"> </w:t>
      </w:r>
      <w:r>
        <w:rPr>
          <w:color w:val="666666"/>
        </w:rPr>
        <w:t>have</w:t>
      </w:r>
      <w:r>
        <w:rPr>
          <w:color w:val="666666"/>
          <w:spacing w:val="8"/>
        </w:rPr>
        <w:t xml:space="preserve"> </w:t>
      </w:r>
      <w:r>
        <w:rPr>
          <w:color w:val="666666"/>
        </w:rPr>
        <w:t>been</w:t>
      </w:r>
      <w:r>
        <w:rPr>
          <w:color w:val="666666"/>
          <w:spacing w:val="8"/>
        </w:rPr>
        <w:t xml:space="preserve"> </w:t>
      </w:r>
      <w:r>
        <w:rPr>
          <w:color w:val="666666"/>
        </w:rPr>
        <w:t>withdrawn</w:t>
      </w:r>
      <w:r>
        <w:rPr>
          <w:color w:val="666666"/>
          <w:spacing w:val="8"/>
        </w:rPr>
        <w:t xml:space="preserve"> </w:t>
      </w:r>
      <w:r>
        <w:rPr>
          <w:color w:val="666666"/>
        </w:rPr>
        <w:t>from</w:t>
      </w:r>
      <w:r>
        <w:rPr>
          <w:color w:val="666666"/>
          <w:spacing w:val="8"/>
        </w:rPr>
        <w:t xml:space="preserve"> </w:t>
      </w:r>
      <w:r>
        <w:rPr>
          <w:color w:val="666666"/>
        </w:rPr>
        <w:t>the</w:t>
      </w:r>
      <w:r>
        <w:rPr>
          <w:color w:val="666666"/>
          <w:spacing w:val="8"/>
        </w:rPr>
        <w:t xml:space="preserve"> </w:t>
      </w:r>
      <w:r>
        <w:rPr>
          <w:color w:val="666666"/>
        </w:rPr>
        <w:t>market</w:t>
      </w:r>
      <w:r>
        <w:rPr>
          <w:color w:val="666666"/>
          <w:spacing w:val="8"/>
        </w:rPr>
        <w:t xml:space="preserve"> </w:t>
      </w:r>
      <w:r>
        <w:rPr>
          <w:color w:val="666666"/>
        </w:rPr>
        <w:t>by</w:t>
      </w:r>
      <w:r>
        <w:rPr>
          <w:color w:val="666666"/>
          <w:spacing w:val="8"/>
        </w:rPr>
        <w:t xml:space="preserve"> </w:t>
      </w:r>
      <w:r>
        <w:rPr>
          <w:color w:val="666666"/>
        </w:rPr>
        <w:t>the</w:t>
      </w:r>
      <w:r>
        <w:rPr>
          <w:color w:val="666666"/>
          <w:spacing w:val="8"/>
        </w:rPr>
        <w:t xml:space="preserve"> </w:t>
      </w:r>
      <w:r>
        <w:rPr>
          <w:color w:val="666666"/>
        </w:rPr>
        <w:t>Food</w:t>
      </w:r>
      <w:r>
        <w:rPr>
          <w:color w:val="666666"/>
          <w:spacing w:val="8"/>
        </w:rPr>
        <w:t xml:space="preserve"> </w:t>
      </w:r>
      <w:r>
        <w:rPr>
          <w:color w:val="666666"/>
        </w:rPr>
        <w:t>and</w:t>
      </w:r>
      <w:r>
        <w:rPr>
          <w:color w:val="666666"/>
          <w:spacing w:val="8"/>
        </w:rPr>
        <w:t xml:space="preserve"> </w:t>
      </w:r>
      <w:r>
        <w:rPr>
          <w:color w:val="666666"/>
        </w:rPr>
        <w:t>Drug</w:t>
      </w:r>
    </w:p>
    <w:p w14:paraId="329C9961" w14:textId="77777777" w:rsidR="000712D2" w:rsidRDefault="000712D2">
      <w:pPr>
        <w:sectPr w:rsidR="000712D2" w:rsidSect="004B102F">
          <w:pgSz w:w="12240" w:h="15840"/>
          <w:pgMar w:top="400" w:right="260" w:bottom="220" w:left="600" w:header="93" w:footer="35" w:gutter="0"/>
          <w:cols w:space="720"/>
        </w:sectPr>
      </w:pPr>
    </w:p>
    <w:p w14:paraId="3CB4E45F" w14:textId="7EFA441F" w:rsidR="000712D2" w:rsidRDefault="00000000">
      <w:pPr>
        <w:pStyle w:val="BodyText"/>
        <w:spacing w:before="155"/>
        <w:ind w:left="2793"/>
      </w:pPr>
      <w:r>
        <w:rPr>
          <w:color w:val="666666"/>
          <w:spacing w:val="-2"/>
        </w:rPr>
        <w:t>Administration,</w:t>
      </w:r>
    </w:p>
    <w:p w14:paraId="02A9EAF4" w14:textId="77777777" w:rsidR="000712D2" w:rsidRDefault="00000000">
      <w:pPr>
        <w:pStyle w:val="BodyText"/>
        <w:spacing w:before="59"/>
        <w:ind w:left="2609"/>
      </w:pPr>
      <w:r>
        <w:rPr>
          <w:noProof/>
          <w:position w:val="1"/>
        </w:rPr>
        <w:drawing>
          <wp:inline distT="0" distB="0" distL="0" distR="0" wp14:anchorId="0B0B94B1" wp14:editId="5653F742">
            <wp:extent cx="40233" cy="40217"/>
            <wp:effectExtent l="0" t="0" r="0" b="0"/>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39" cstate="print"/>
                    <a:stretch>
                      <a:fillRect/>
                    </a:stretch>
                  </pic:blipFill>
                  <pic:spPr>
                    <a:xfrm>
                      <a:off x="0" y="0"/>
                      <a:ext cx="40233" cy="40217"/>
                    </a:xfrm>
                    <a:prstGeom prst="rect">
                      <a:avLst/>
                    </a:prstGeom>
                  </pic:spPr>
                </pic:pic>
              </a:graphicData>
            </a:graphic>
          </wp:inline>
        </w:drawing>
      </w:r>
      <w:r>
        <w:rPr>
          <w:rFonts w:ascii="Times New Roman"/>
          <w:spacing w:val="80"/>
          <w:sz w:val="20"/>
        </w:rPr>
        <w:t xml:space="preserve"> </w:t>
      </w:r>
      <w:r>
        <w:rPr>
          <w:color w:val="666666"/>
        </w:rPr>
        <w:t>Any</w:t>
      </w:r>
      <w:r>
        <w:rPr>
          <w:color w:val="666666"/>
          <w:spacing w:val="8"/>
        </w:rPr>
        <w:t xml:space="preserve"> </w:t>
      </w:r>
      <w:r>
        <w:rPr>
          <w:color w:val="666666"/>
        </w:rPr>
        <w:t>medications</w:t>
      </w:r>
      <w:r>
        <w:rPr>
          <w:color w:val="666666"/>
          <w:spacing w:val="8"/>
        </w:rPr>
        <w:t xml:space="preserve"> </w:t>
      </w:r>
      <w:r>
        <w:rPr>
          <w:color w:val="666666"/>
        </w:rPr>
        <w:t>which</w:t>
      </w:r>
      <w:r>
        <w:rPr>
          <w:color w:val="666666"/>
          <w:spacing w:val="8"/>
        </w:rPr>
        <w:t xml:space="preserve"> </w:t>
      </w:r>
      <w:r>
        <w:rPr>
          <w:color w:val="666666"/>
        </w:rPr>
        <w:t>have</w:t>
      </w:r>
      <w:r>
        <w:rPr>
          <w:color w:val="666666"/>
          <w:spacing w:val="8"/>
        </w:rPr>
        <w:t xml:space="preserve"> </w:t>
      </w:r>
      <w:r>
        <w:rPr>
          <w:color w:val="666666"/>
        </w:rPr>
        <w:t>not</w:t>
      </w:r>
      <w:r>
        <w:rPr>
          <w:color w:val="666666"/>
          <w:spacing w:val="8"/>
        </w:rPr>
        <w:t xml:space="preserve"> </w:t>
      </w:r>
      <w:r>
        <w:rPr>
          <w:color w:val="666666"/>
        </w:rPr>
        <w:t>been</w:t>
      </w:r>
      <w:r>
        <w:rPr>
          <w:color w:val="666666"/>
          <w:spacing w:val="8"/>
        </w:rPr>
        <w:t xml:space="preserve"> </w:t>
      </w:r>
      <w:r>
        <w:rPr>
          <w:color w:val="666666"/>
        </w:rPr>
        <w:t>approved</w:t>
      </w:r>
      <w:r>
        <w:rPr>
          <w:color w:val="666666"/>
          <w:spacing w:val="8"/>
        </w:rPr>
        <w:t xml:space="preserve"> </w:t>
      </w:r>
      <w:r>
        <w:rPr>
          <w:color w:val="666666"/>
        </w:rPr>
        <w:t>for</w:t>
      </w:r>
      <w:r>
        <w:rPr>
          <w:color w:val="666666"/>
          <w:spacing w:val="8"/>
        </w:rPr>
        <w:t xml:space="preserve"> </w:t>
      </w:r>
      <w:r>
        <w:rPr>
          <w:color w:val="666666"/>
        </w:rPr>
        <w:t>use</w:t>
      </w:r>
      <w:r>
        <w:rPr>
          <w:color w:val="666666"/>
          <w:spacing w:val="8"/>
        </w:rPr>
        <w:t xml:space="preserve"> </w:t>
      </w:r>
      <w:r>
        <w:rPr>
          <w:color w:val="666666"/>
        </w:rPr>
        <w:t>by</w:t>
      </w:r>
      <w:r>
        <w:rPr>
          <w:color w:val="666666"/>
          <w:spacing w:val="8"/>
        </w:rPr>
        <w:t xml:space="preserve"> </w:t>
      </w:r>
      <w:r>
        <w:rPr>
          <w:color w:val="666666"/>
        </w:rPr>
        <w:t>the</w:t>
      </w:r>
      <w:r>
        <w:rPr>
          <w:color w:val="666666"/>
          <w:spacing w:val="8"/>
        </w:rPr>
        <w:t xml:space="preserve"> </w:t>
      </w:r>
      <w:r>
        <w:rPr>
          <w:color w:val="666666"/>
        </w:rPr>
        <w:t>Food</w:t>
      </w:r>
      <w:r>
        <w:rPr>
          <w:color w:val="666666"/>
          <w:spacing w:val="8"/>
        </w:rPr>
        <w:t xml:space="preserve"> </w:t>
      </w:r>
      <w:r>
        <w:rPr>
          <w:color w:val="666666"/>
        </w:rPr>
        <w:t>and</w:t>
      </w:r>
      <w:r>
        <w:rPr>
          <w:color w:val="666666"/>
          <w:spacing w:val="8"/>
        </w:rPr>
        <w:t xml:space="preserve"> </w:t>
      </w:r>
      <w:r>
        <w:rPr>
          <w:color w:val="666666"/>
        </w:rPr>
        <w:t>Drug</w:t>
      </w:r>
      <w:r>
        <w:rPr>
          <w:color w:val="666666"/>
          <w:spacing w:val="8"/>
        </w:rPr>
        <w:t xml:space="preserve"> </w:t>
      </w:r>
      <w:r>
        <w:rPr>
          <w:color w:val="666666"/>
        </w:rPr>
        <w:t>Administration,</w:t>
      </w:r>
    </w:p>
    <w:p w14:paraId="4BA74F55" w14:textId="77777777" w:rsidR="000712D2" w:rsidRDefault="00000000">
      <w:pPr>
        <w:pStyle w:val="BodyText"/>
        <w:spacing w:before="58" w:line="316" w:lineRule="auto"/>
        <w:ind w:left="2793" w:right="1209" w:hanging="184"/>
      </w:pPr>
      <w:r>
        <w:rPr>
          <w:noProof/>
          <w:position w:val="1"/>
        </w:rPr>
        <w:drawing>
          <wp:inline distT="0" distB="0" distL="0" distR="0" wp14:anchorId="6E417837" wp14:editId="60ADBCA1">
            <wp:extent cx="40233" cy="40227"/>
            <wp:effectExtent l="0" t="0" r="0" b="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39" cstate="print"/>
                    <a:stretch>
                      <a:fillRect/>
                    </a:stretch>
                  </pic:blipFill>
                  <pic:spPr>
                    <a:xfrm>
                      <a:off x="0" y="0"/>
                      <a:ext cx="40233" cy="40227"/>
                    </a:xfrm>
                    <a:prstGeom prst="rect">
                      <a:avLst/>
                    </a:prstGeom>
                  </pic:spPr>
                </pic:pic>
              </a:graphicData>
            </a:graphic>
          </wp:inline>
        </w:drawing>
      </w:r>
      <w:r>
        <w:rPr>
          <w:rFonts w:ascii="Times New Roman"/>
          <w:spacing w:val="78"/>
          <w:sz w:val="20"/>
        </w:rPr>
        <w:t xml:space="preserve"> </w:t>
      </w:r>
      <w:r>
        <w:rPr>
          <w:color w:val="666666"/>
        </w:rPr>
        <w:t xml:space="preserve">Any medication imported into the United States without the approval of the U.S. Food and Drug </w:t>
      </w:r>
      <w:r>
        <w:rPr>
          <w:color w:val="666666"/>
          <w:spacing w:val="-2"/>
        </w:rPr>
        <w:t>Administration,</w:t>
      </w:r>
    </w:p>
    <w:p w14:paraId="6C9B4EAA" w14:textId="77777777" w:rsidR="000712D2" w:rsidRDefault="00000000">
      <w:pPr>
        <w:pStyle w:val="BodyText"/>
        <w:ind w:left="2609"/>
      </w:pPr>
      <w:r>
        <w:rPr>
          <w:noProof/>
          <w:position w:val="1"/>
        </w:rPr>
        <w:drawing>
          <wp:inline distT="0" distB="0" distL="0" distR="0" wp14:anchorId="042A6700" wp14:editId="69BE1DCD">
            <wp:extent cx="40233" cy="40217"/>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39" cstate="print"/>
                    <a:stretch>
                      <a:fillRect/>
                    </a:stretch>
                  </pic:blipFill>
                  <pic:spPr>
                    <a:xfrm>
                      <a:off x="0" y="0"/>
                      <a:ext cx="40233" cy="40217"/>
                    </a:xfrm>
                    <a:prstGeom prst="rect">
                      <a:avLst/>
                    </a:prstGeom>
                  </pic:spPr>
                </pic:pic>
              </a:graphicData>
            </a:graphic>
          </wp:inline>
        </w:drawing>
      </w:r>
      <w:r>
        <w:rPr>
          <w:rFonts w:ascii="Times New Roman"/>
          <w:spacing w:val="80"/>
          <w:sz w:val="20"/>
        </w:rPr>
        <w:t xml:space="preserve"> </w:t>
      </w:r>
      <w:r>
        <w:rPr>
          <w:color w:val="666666"/>
        </w:rPr>
        <w:t>Any drug which can legally be bought without a prescription,</w:t>
      </w:r>
    </w:p>
    <w:p w14:paraId="1D25B7FC" w14:textId="77777777" w:rsidR="000712D2" w:rsidRDefault="00000000">
      <w:pPr>
        <w:pStyle w:val="BodyText"/>
        <w:spacing w:before="59" w:line="316" w:lineRule="auto"/>
        <w:ind w:left="2793" w:right="1209" w:hanging="184"/>
      </w:pPr>
      <w:r>
        <w:rPr>
          <w:noProof/>
          <w:position w:val="1"/>
        </w:rPr>
        <w:drawing>
          <wp:inline distT="0" distB="0" distL="0" distR="0" wp14:anchorId="3D8A2128" wp14:editId="7726D3A5">
            <wp:extent cx="40233" cy="40227"/>
            <wp:effectExtent l="0" t="0" r="0" b="0"/>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39" cstate="print"/>
                    <a:stretch>
                      <a:fillRect/>
                    </a:stretch>
                  </pic:blipFill>
                  <pic:spPr>
                    <a:xfrm>
                      <a:off x="0" y="0"/>
                      <a:ext cx="40233" cy="40227"/>
                    </a:xfrm>
                    <a:prstGeom prst="rect">
                      <a:avLst/>
                    </a:prstGeom>
                  </pic:spPr>
                </pic:pic>
              </a:graphicData>
            </a:graphic>
          </wp:inline>
        </w:drawing>
      </w:r>
      <w:r>
        <w:rPr>
          <w:rFonts w:ascii="Times New Roman"/>
          <w:spacing w:val="40"/>
          <w:sz w:val="20"/>
        </w:rPr>
        <w:t xml:space="preserve"> </w:t>
      </w:r>
      <w:r>
        <w:rPr>
          <w:color w:val="666666"/>
        </w:rPr>
        <w:t xml:space="preserve">Therapeutic devices or appliances or other non-medical substances, regardless of their intended </w:t>
      </w:r>
      <w:r>
        <w:rPr>
          <w:color w:val="666666"/>
          <w:spacing w:val="-4"/>
        </w:rPr>
        <w:t>use,</w:t>
      </w:r>
    </w:p>
    <w:p w14:paraId="4B100B7F" w14:textId="77777777" w:rsidR="000712D2" w:rsidRDefault="00000000">
      <w:pPr>
        <w:pStyle w:val="BodyText"/>
        <w:spacing w:line="316" w:lineRule="auto"/>
        <w:ind w:left="2609" w:right="5567"/>
      </w:pPr>
      <w:r>
        <w:rPr>
          <w:noProof/>
          <w:position w:val="1"/>
        </w:rPr>
        <w:drawing>
          <wp:inline distT="0" distB="0" distL="0" distR="0" wp14:anchorId="27925229" wp14:editId="3366B40E">
            <wp:extent cx="40233" cy="40217"/>
            <wp:effectExtent l="0" t="0" r="0" b="0"/>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38" cstate="print"/>
                    <a:stretch>
                      <a:fillRect/>
                    </a:stretch>
                  </pic:blipFill>
                  <pic:spPr>
                    <a:xfrm>
                      <a:off x="0" y="0"/>
                      <a:ext cx="40233" cy="40217"/>
                    </a:xfrm>
                    <a:prstGeom prst="rect">
                      <a:avLst/>
                    </a:prstGeom>
                  </pic:spPr>
                </pic:pic>
              </a:graphicData>
            </a:graphic>
          </wp:inline>
        </w:drawing>
      </w:r>
      <w:r>
        <w:rPr>
          <w:rFonts w:ascii="Times New Roman"/>
          <w:spacing w:val="71"/>
          <w:sz w:val="20"/>
        </w:rPr>
        <w:t xml:space="preserve"> </w:t>
      </w:r>
      <w:r>
        <w:rPr>
          <w:color w:val="666666"/>
        </w:rPr>
        <w:t xml:space="preserve">Administration or injection of any drug, </w:t>
      </w:r>
      <w:r>
        <w:rPr>
          <w:noProof/>
          <w:color w:val="666666"/>
          <w:position w:val="1"/>
        </w:rPr>
        <w:drawing>
          <wp:inline distT="0" distB="0" distL="0" distR="0" wp14:anchorId="061649AB" wp14:editId="2014CAAA">
            <wp:extent cx="40233" cy="40227"/>
            <wp:effectExtent l="0" t="0" r="0" b="0"/>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38" cstate="print"/>
                    <a:stretch>
                      <a:fillRect/>
                    </a:stretch>
                  </pic:blipFill>
                  <pic:spPr>
                    <a:xfrm>
                      <a:off x="0" y="0"/>
                      <a:ext cx="40233" cy="40227"/>
                    </a:xfrm>
                    <a:prstGeom prst="rect">
                      <a:avLst/>
                    </a:prstGeom>
                  </pic:spPr>
                </pic:pic>
              </a:graphicData>
            </a:graphic>
          </wp:inline>
        </w:drawing>
      </w:r>
      <w:r>
        <w:rPr>
          <w:rFonts w:ascii="Times New Roman"/>
          <w:color w:val="666666"/>
          <w:spacing w:val="80"/>
        </w:rPr>
        <w:t xml:space="preserve"> </w:t>
      </w:r>
      <w:r>
        <w:rPr>
          <w:color w:val="666666"/>
        </w:rPr>
        <w:t>Administration of allergy shots,</w:t>
      </w:r>
    </w:p>
    <w:p w14:paraId="4195F5E2" w14:textId="77777777" w:rsidR="000712D2" w:rsidRDefault="00000000">
      <w:pPr>
        <w:pStyle w:val="BodyText"/>
        <w:spacing w:line="316" w:lineRule="auto"/>
        <w:ind w:left="2609" w:right="3397"/>
      </w:pPr>
      <w:r>
        <w:rPr>
          <w:noProof/>
          <w:position w:val="1"/>
        </w:rPr>
        <w:drawing>
          <wp:inline distT="0" distB="0" distL="0" distR="0" wp14:anchorId="58AF8F4F" wp14:editId="6219A256">
            <wp:extent cx="40233" cy="40217"/>
            <wp:effectExtent l="0" t="0" r="0" b="0"/>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38" cstate="print"/>
                    <a:stretch>
                      <a:fillRect/>
                    </a:stretch>
                  </pic:blipFill>
                  <pic:spPr>
                    <a:xfrm>
                      <a:off x="0" y="0"/>
                      <a:ext cx="40233" cy="40217"/>
                    </a:xfrm>
                    <a:prstGeom prst="rect">
                      <a:avLst/>
                    </a:prstGeom>
                  </pic:spPr>
                </pic:pic>
              </a:graphicData>
            </a:graphic>
          </wp:inline>
        </w:drawing>
      </w:r>
      <w:r>
        <w:rPr>
          <w:rFonts w:ascii="Times New Roman"/>
          <w:spacing w:val="76"/>
          <w:sz w:val="20"/>
        </w:rPr>
        <w:t xml:space="preserve"> </w:t>
      </w:r>
      <w:r>
        <w:rPr>
          <w:color w:val="666666"/>
        </w:rPr>
        <w:t xml:space="preserve">Drugs used to treat obesity or assist weight reduction; anorexiants, </w:t>
      </w:r>
      <w:r>
        <w:rPr>
          <w:noProof/>
          <w:color w:val="666666"/>
          <w:position w:val="1"/>
        </w:rPr>
        <w:drawing>
          <wp:inline distT="0" distB="0" distL="0" distR="0" wp14:anchorId="0C75B8E1" wp14:editId="1B4237FA">
            <wp:extent cx="40233" cy="40217"/>
            <wp:effectExtent l="0" t="0" r="0" b="0"/>
            <wp:docPr id="153" name="Imag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 name="Image 153"/>
                    <pic:cNvPicPr/>
                  </pic:nvPicPr>
                  <pic:blipFill>
                    <a:blip r:embed="rId38" cstate="print"/>
                    <a:stretch>
                      <a:fillRect/>
                    </a:stretch>
                  </pic:blipFill>
                  <pic:spPr>
                    <a:xfrm>
                      <a:off x="0" y="0"/>
                      <a:ext cx="40233" cy="40217"/>
                    </a:xfrm>
                    <a:prstGeom prst="rect">
                      <a:avLst/>
                    </a:prstGeom>
                  </pic:spPr>
                </pic:pic>
              </a:graphicData>
            </a:graphic>
          </wp:inline>
        </w:drawing>
      </w:r>
      <w:r>
        <w:rPr>
          <w:rFonts w:ascii="Times New Roman"/>
          <w:color w:val="666666"/>
          <w:spacing w:val="80"/>
        </w:rPr>
        <w:t xml:space="preserve"> </w:t>
      </w:r>
      <w:r>
        <w:rPr>
          <w:color w:val="666666"/>
        </w:rPr>
        <w:t>Immunization agents, biological sera, blood and blood plasma,</w:t>
      </w:r>
    </w:p>
    <w:p w14:paraId="3106A469" w14:textId="77777777" w:rsidR="000712D2" w:rsidRDefault="00000000">
      <w:pPr>
        <w:pStyle w:val="BodyText"/>
        <w:spacing w:line="316" w:lineRule="auto"/>
        <w:ind w:left="2609" w:right="6109"/>
      </w:pPr>
      <w:r>
        <w:rPr>
          <w:noProof/>
          <w:position w:val="1"/>
        </w:rPr>
        <w:drawing>
          <wp:inline distT="0" distB="0" distL="0" distR="0" wp14:anchorId="566A3A0D" wp14:editId="4441E275">
            <wp:extent cx="40233" cy="40217"/>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39" cstate="print"/>
                    <a:stretch>
                      <a:fillRect/>
                    </a:stretch>
                  </pic:blipFill>
                  <pic:spPr>
                    <a:xfrm>
                      <a:off x="0" y="0"/>
                      <a:ext cx="40233" cy="40217"/>
                    </a:xfrm>
                    <a:prstGeom prst="rect">
                      <a:avLst/>
                    </a:prstGeom>
                  </pic:spPr>
                </pic:pic>
              </a:graphicData>
            </a:graphic>
          </wp:inline>
        </w:drawing>
      </w:r>
      <w:r>
        <w:rPr>
          <w:rFonts w:ascii="Times New Roman"/>
          <w:spacing w:val="40"/>
          <w:sz w:val="20"/>
        </w:rPr>
        <w:t xml:space="preserve"> </w:t>
      </w:r>
      <w:r>
        <w:rPr>
          <w:color w:val="666666"/>
        </w:rPr>
        <w:t>Any</w:t>
      </w:r>
      <w:r>
        <w:rPr>
          <w:color w:val="666666"/>
          <w:spacing w:val="-1"/>
        </w:rPr>
        <w:t xml:space="preserve"> </w:t>
      </w:r>
      <w:r>
        <w:rPr>
          <w:color w:val="666666"/>
        </w:rPr>
        <w:t>drug</w:t>
      </w:r>
      <w:r>
        <w:rPr>
          <w:color w:val="666666"/>
          <w:spacing w:val="-1"/>
        </w:rPr>
        <w:t xml:space="preserve"> </w:t>
      </w:r>
      <w:r>
        <w:rPr>
          <w:color w:val="666666"/>
        </w:rPr>
        <w:t>for</w:t>
      </w:r>
      <w:r>
        <w:rPr>
          <w:color w:val="666666"/>
          <w:spacing w:val="-1"/>
        </w:rPr>
        <w:t xml:space="preserve"> </w:t>
      </w:r>
      <w:r>
        <w:rPr>
          <w:color w:val="666666"/>
        </w:rPr>
        <w:t>cosmetic</w:t>
      </w:r>
      <w:r>
        <w:rPr>
          <w:color w:val="666666"/>
          <w:spacing w:val="-1"/>
        </w:rPr>
        <w:t xml:space="preserve"> </w:t>
      </w:r>
      <w:r>
        <w:rPr>
          <w:color w:val="666666"/>
        </w:rPr>
        <w:t xml:space="preserve">purposes, </w:t>
      </w:r>
      <w:r>
        <w:rPr>
          <w:noProof/>
          <w:color w:val="666666"/>
          <w:position w:val="1"/>
        </w:rPr>
        <w:drawing>
          <wp:inline distT="0" distB="0" distL="0" distR="0" wp14:anchorId="2E998543" wp14:editId="529A1E40">
            <wp:extent cx="40233" cy="40217"/>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39" cstate="print"/>
                    <a:stretch>
                      <a:fillRect/>
                    </a:stretch>
                  </pic:blipFill>
                  <pic:spPr>
                    <a:xfrm>
                      <a:off x="0" y="0"/>
                      <a:ext cx="40233" cy="40217"/>
                    </a:xfrm>
                    <a:prstGeom prst="rect">
                      <a:avLst/>
                    </a:prstGeom>
                  </pic:spPr>
                </pic:pic>
              </a:graphicData>
            </a:graphic>
          </wp:inline>
        </w:drawing>
      </w:r>
      <w:r>
        <w:rPr>
          <w:rFonts w:ascii="Times New Roman"/>
          <w:color w:val="666666"/>
          <w:spacing w:val="80"/>
        </w:rPr>
        <w:t xml:space="preserve"> </w:t>
      </w:r>
      <w:r>
        <w:rPr>
          <w:color w:val="666666"/>
        </w:rPr>
        <w:t>Rogaine and like drugs,</w:t>
      </w:r>
    </w:p>
    <w:p w14:paraId="66DE2AA8" w14:textId="77777777" w:rsidR="000712D2" w:rsidRDefault="00000000">
      <w:pPr>
        <w:pStyle w:val="BodyText"/>
        <w:spacing w:before="1"/>
        <w:ind w:left="2609"/>
      </w:pPr>
      <w:r>
        <w:rPr>
          <w:noProof/>
          <w:position w:val="1"/>
        </w:rPr>
        <w:drawing>
          <wp:inline distT="0" distB="0" distL="0" distR="0" wp14:anchorId="7D875EF4" wp14:editId="4D52B173">
            <wp:extent cx="40233" cy="40227"/>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39" cstate="print"/>
                    <a:stretch>
                      <a:fillRect/>
                    </a:stretch>
                  </pic:blipFill>
                  <pic:spPr>
                    <a:xfrm>
                      <a:off x="0" y="0"/>
                      <a:ext cx="40233" cy="40227"/>
                    </a:xfrm>
                    <a:prstGeom prst="rect">
                      <a:avLst/>
                    </a:prstGeom>
                  </pic:spPr>
                </pic:pic>
              </a:graphicData>
            </a:graphic>
          </wp:inline>
        </w:drawing>
      </w:r>
      <w:r>
        <w:rPr>
          <w:rFonts w:ascii="Times New Roman"/>
          <w:spacing w:val="80"/>
          <w:sz w:val="20"/>
        </w:rPr>
        <w:t xml:space="preserve"> </w:t>
      </w:r>
      <w:r>
        <w:rPr>
          <w:color w:val="666666"/>
        </w:rPr>
        <w:t>Retin-A for a Participant over age 30,</w:t>
      </w:r>
    </w:p>
    <w:p w14:paraId="7417590D" w14:textId="77777777" w:rsidR="000712D2" w:rsidRDefault="00000000">
      <w:pPr>
        <w:pStyle w:val="BodyText"/>
        <w:spacing w:before="58" w:line="316" w:lineRule="auto"/>
        <w:ind w:left="2793" w:right="1209" w:hanging="184"/>
      </w:pPr>
      <w:r>
        <w:rPr>
          <w:noProof/>
          <w:position w:val="1"/>
        </w:rPr>
        <w:drawing>
          <wp:inline distT="0" distB="0" distL="0" distR="0" wp14:anchorId="786E5786" wp14:editId="3C20AC36">
            <wp:extent cx="40233" cy="40217"/>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39" cstate="print"/>
                    <a:stretch>
                      <a:fillRect/>
                    </a:stretch>
                  </pic:blipFill>
                  <pic:spPr>
                    <a:xfrm>
                      <a:off x="0" y="0"/>
                      <a:ext cx="40233" cy="40217"/>
                    </a:xfrm>
                    <a:prstGeom prst="rect">
                      <a:avLst/>
                    </a:prstGeom>
                  </pic:spPr>
                </pic:pic>
              </a:graphicData>
            </a:graphic>
          </wp:inline>
        </w:drawing>
      </w:r>
      <w:r>
        <w:rPr>
          <w:rFonts w:ascii="Times New Roman"/>
          <w:spacing w:val="78"/>
          <w:sz w:val="20"/>
        </w:rPr>
        <w:t xml:space="preserve"> </w:t>
      </w:r>
      <w:r>
        <w:rPr>
          <w:color w:val="666666"/>
        </w:rPr>
        <w:t>Any prescription refilled in excess of the number of refills specified in the prescription or any prescription or refill dispensed more than one year after the original prescription,</w:t>
      </w:r>
    </w:p>
    <w:p w14:paraId="3EC048C0" w14:textId="77777777" w:rsidR="000712D2" w:rsidRDefault="00000000">
      <w:pPr>
        <w:pStyle w:val="BodyText"/>
        <w:spacing w:line="316" w:lineRule="auto"/>
        <w:ind w:left="2793" w:right="1012" w:hanging="184"/>
      </w:pPr>
      <w:r>
        <w:rPr>
          <w:noProof/>
          <w:position w:val="1"/>
        </w:rPr>
        <w:drawing>
          <wp:inline distT="0" distB="0" distL="0" distR="0" wp14:anchorId="4C7B6943" wp14:editId="3581FA6B">
            <wp:extent cx="40233" cy="40227"/>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39" cstate="print"/>
                    <a:stretch>
                      <a:fillRect/>
                    </a:stretch>
                  </pic:blipFill>
                  <pic:spPr>
                    <a:xfrm>
                      <a:off x="0" y="0"/>
                      <a:ext cx="40233" cy="40227"/>
                    </a:xfrm>
                    <a:prstGeom prst="rect">
                      <a:avLst/>
                    </a:prstGeom>
                  </pic:spPr>
                </pic:pic>
              </a:graphicData>
            </a:graphic>
          </wp:inline>
        </w:drawing>
      </w:r>
      <w:r>
        <w:rPr>
          <w:rFonts w:ascii="Times New Roman"/>
          <w:spacing w:val="77"/>
          <w:sz w:val="20"/>
        </w:rPr>
        <w:t xml:space="preserve"> </w:t>
      </w:r>
      <w:r>
        <w:rPr>
          <w:color w:val="666666"/>
        </w:rPr>
        <w:t>Any drug which is dispensed to, administered to, or consumed by a participant in whole or in part, while a patient in a licensed hospital or other institution covered by this plan,</w:t>
      </w:r>
    </w:p>
    <w:p w14:paraId="71B3BF7E" w14:textId="77777777" w:rsidR="000712D2" w:rsidRDefault="00000000">
      <w:pPr>
        <w:pStyle w:val="BodyText"/>
        <w:spacing w:before="1"/>
        <w:ind w:left="2609"/>
      </w:pPr>
      <w:r>
        <w:rPr>
          <w:noProof/>
          <w:position w:val="1"/>
        </w:rPr>
        <w:drawing>
          <wp:inline distT="0" distB="0" distL="0" distR="0" wp14:anchorId="5670B4DC" wp14:editId="3CD73B88">
            <wp:extent cx="40233" cy="40217"/>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38" cstate="print"/>
                    <a:stretch>
                      <a:fillRect/>
                    </a:stretch>
                  </pic:blipFill>
                  <pic:spPr>
                    <a:xfrm>
                      <a:off x="0" y="0"/>
                      <a:ext cx="40233" cy="40217"/>
                    </a:xfrm>
                    <a:prstGeom prst="rect">
                      <a:avLst/>
                    </a:prstGeom>
                  </pic:spPr>
                </pic:pic>
              </a:graphicData>
            </a:graphic>
          </wp:inline>
        </w:drawing>
      </w:r>
      <w:r>
        <w:rPr>
          <w:rFonts w:ascii="Times New Roman"/>
          <w:spacing w:val="80"/>
          <w:sz w:val="20"/>
        </w:rPr>
        <w:t xml:space="preserve"> </w:t>
      </w:r>
      <w:r>
        <w:rPr>
          <w:color w:val="666666"/>
        </w:rPr>
        <w:t>Any</w:t>
      </w:r>
      <w:r>
        <w:rPr>
          <w:color w:val="666666"/>
          <w:spacing w:val="8"/>
        </w:rPr>
        <w:t xml:space="preserve"> </w:t>
      </w:r>
      <w:r>
        <w:rPr>
          <w:color w:val="666666"/>
        </w:rPr>
        <w:t>drug</w:t>
      </w:r>
      <w:r>
        <w:rPr>
          <w:color w:val="666666"/>
          <w:spacing w:val="8"/>
        </w:rPr>
        <w:t xml:space="preserve"> </w:t>
      </w:r>
      <w:r>
        <w:rPr>
          <w:color w:val="666666"/>
        </w:rPr>
        <w:t>which</w:t>
      </w:r>
      <w:r>
        <w:rPr>
          <w:color w:val="666666"/>
          <w:spacing w:val="8"/>
        </w:rPr>
        <w:t xml:space="preserve"> </w:t>
      </w:r>
      <w:r>
        <w:rPr>
          <w:color w:val="666666"/>
        </w:rPr>
        <w:t>is</w:t>
      </w:r>
      <w:r>
        <w:rPr>
          <w:color w:val="666666"/>
          <w:spacing w:val="8"/>
        </w:rPr>
        <w:t xml:space="preserve"> </w:t>
      </w:r>
      <w:r>
        <w:rPr>
          <w:color w:val="666666"/>
        </w:rPr>
        <w:t>consumed</w:t>
      </w:r>
      <w:r>
        <w:rPr>
          <w:color w:val="666666"/>
          <w:spacing w:val="8"/>
        </w:rPr>
        <w:t xml:space="preserve"> </w:t>
      </w:r>
      <w:r>
        <w:rPr>
          <w:color w:val="666666"/>
        </w:rPr>
        <w:t>or</w:t>
      </w:r>
      <w:r>
        <w:rPr>
          <w:color w:val="666666"/>
          <w:spacing w:val="8"/>
        </w:rPr>
        <w:t xml:space="preserve"> </w:t>
      </w:r>
      <w:r>
        <w:rPr>
          <w:color w:val="666666"/>
        </w:rPr>
        <w:t>administered</w:t>
      </w:r>
      <w:r>
        <w:rPr>
          <w:color w:val="666666"/>
          <w:spacing w:val="8"/>
        </w:rPr>
        <w:t xml:space="preserve"> </w:t>
      </w:r>
      <w:r>
        <w:rPr>
          <w:color w:val="666666"/>
        </w:rPr>
        <w:t>at</w:t>
      </w:r>
      <w:r>
        <w:rPr>
          <w:color w:val="666666"/>
          <w:spacing w:val="8"/>
        </w:rPr>
        <w:t xml:space="preserve"> </w:t>
      </w:r>
      <w:r>
        <w:rPr>
          <w:color w:val="666666"/>
        </w:rPr>
        <w:t>the</w:t>
      </w:r>
      <w:r>
        <w:rPr>
          <w:color w:val="666666"/>
          <w:spacing w:val="8"/>
        </w:rPr>
        <w:t xml:space="preserve"> </w:t>
      </w:r>
      <w:r>
        <w:rPr>
          <w:color w:val="666666"/>
        </w:rPr>
        <w:t>place</w:t>
      </w:r>
      <w:r>
        <w:rPr>
          <w:color w:val="666666"/>
          <w:spacing w:val="8"/>
        </w:rPr>
        <w:t xml:space="preserve"> </w:t>
      </w:r>
      <w:r>
        <w:rPr>
          <w:color w:val="666666"/>
        </w:rPr>
        <w:t>where</w:t>
      </w:r>
      <w:r>
        <w:rPr>
          <w:color w:val="666666"/>
          <w:spacing w:val="8"/>
        </w:rPr>
        <w:t xml:space="preserve"> </w:t>
      </w:r>
      <w:r>
        <w:rPr>
          <w:color w:val="666666"/>
        </w:rPr>
        <w:t>it</w:t>
      </w:r>
      <w:r>
        <w:rPr>
          <w:color w:val="666666"/>
          <w:spacing w:val="8"/>
        </w:rPr>
        <w:t xml:space="preserve"> </w:t>
      </w:r>
      <w:r>
        <w:rPr>
          <w:color w:val="666666"/>
        </w:rPr>
        <w:t>is</w:t>
      </w:r>
      <w:r>
        <w:rPr>
          <w:color w:val="666666"/>
          <w:spacing w:val="8"/>
        </w:rPr>
        <w:t xml:space="preserve"> </w:t>
      </w:r>
      <w:r>
        <w:rPr>
          <w:color w:val="666666"/>
        </w:rPr>
        <w:t>dispensed,</w:t>
      </w:r>
    </w:p>
    <w:p w14:paraId="17C64B7F" w14:textId="77777777" w:rsidR="000712D2" w:rsidRDefault="00000000">
      <w:pPr>
        <w:pStyle w:val="BodyText"/>
        <w:spacing w:before="58" w:line="316" w:lineRule="auto"/>
        <w:ind w:left="2793" w:right="1209" w:hanging="184"/>
      </w:pPr>
      <w:r>
        <w:rPr>
          <w:noProof/>
          <w:position w:val="1"/>
        </w:rPr>
        <w:drawing>
          <wp:inline distT="0" distB="0" distL="0" distR="0" wp14:anchorId="2813A18E" wp14:editId="14299390">
            <wp:extent cx="40233" cy="40227"/>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38" cstate="print"/>
                    <a:stretch>
                      <a:fillRect/>
                    </a:stretch>
                  </pic:blipFill>
                  <pic:spPr>
                    <a:xfrm>
                      <a:off x="0" y="0"/>
                      <a:ext cx="40233" cy="40227"/>
                    </a:xfrm>
                    <a:prstGeom prst="rect">
                      <a:avLst/>
                    </a:prstGeom>
                  </pic:spPr>
                </pic:pic>
              </a:graphicData>
            </a:graphic>
          </wp:inline>
        </w:drawing>
      </w:r>
      <w:r>
        <w:rPr>
          <w:rFonts w:ascii="Times New Roman" w:hAnsi="Times New Roman"/>
          <w:spacing w:val="78"/>
          <w:sz w:val="20"/>
        </w:rPr>
        <w:t xml:space="preserve"> </w:t>
      </w:r>
      <w:r>
        <w:rPr>
          <w:color w:val="666666"/>
        </w:rPr>
        <w:t>Prescriptions filled prior to the effective date or after the termination date of the participant’s coverage, regardless of when the prescription was issued,</w:t>
      </w:r>
    </w:p>
    <w:p w14:paraId="2D4B1164" w14:textId="77777777" w:rsidR="000712D2" w:rsidRDefault="00000000">
      <w:pPr>
        <w:pStyle w:val="BodyText"/>
        <w:spacing w:line="316" w:lineRule="auto"/>
        <w:ind w:left="2793" w:right="1209" w:hanging="184"/>
      </w:pPr>
      <w:r>
        <w:rPr>
          <w:noProof/>
          <w:position w:val="1"/>
        </w:rPr>
        <w:drawing>
          <wp:inline distT="0" distB="0" distL="0" distR="0" wp14:anchorId="1A0EC006" wp14:editId="42E96F4F">
            <wp:extent cx="40233" cy="40217"/>
            <wp:effectExtent l="0" t="0" r="0" b="0"/>
            <wp:docPr id="161" name="Imag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pic:cNvPicPr/>
                  </pic:nvPicPr>
                  <pic:blipFill>
                    <a:blip r:embed="rId39" cstate="print"/>
                    <a:stretch>
                      <a:fillRect/>
                    </a:stretch>
                  </pic:blipFill>
                  <pic:spPr>
                    <a:xfrm>
                      <a:off x="0" y="0"/>
                      <a:ext cx="40233" cy="40217"/>
                    </a:xfrm>
                    <a:prstGeom prst="rect">
                      <a:avLst/>
                    </a:prstGeom>
                  </pic:spPr>
                </pic:pic>
              </a:graphicData>
            </a:graphic>
          </wp:inline>
        </w:drawing>
      </w:r>
      <w:r>
        <w:rPr>
          <w:rFonts w:ascii="Times New Roman" w:hAnsi="Times New Roman"/>
          <w:spacing w:val="40"/>
          <w:sz w:val="20"/>
        </w:rPr>
        <w:t xml:space="preserve"> </w:t>
      </w:r>
      <w:r>
        <w:rPr>
          <w:color w:val="666666"/>
        </w:rPr>
        <w:t>Drugs labeled “Caution - Limited by Federal law to Investigational Use”; drugs which are experimental or investigational in nature, or which are in connection with experimental or investigative services or supplies, medications or supplies rendered to a participant.</w:t>
      </w:r>
    </w:p>
    <w:p w14:paraId="33E70365" w14:textId="77777777" w:rsidR="000712D2" w:rsidRDefault="00000000">
      <w:pPr>
        <w:pStyle w:val="BodyText"/>
        <w:spacing w:before="1" w:line="316" w:lineRule="auto"/>
        <w:ind w:left="2793" w:right="1209" w:hanging="184"/>
      </w:pPr>
      <w:r>
        <w:rPr>
          <w:noProof/>
          <w:position w:val="1"/>
        </w:rPr>
        <w:drawing>
          <wp:inline distT="0" distB="0" distL="0" distR="0" wp14:anchorId="10600E55" wp14:editId="5012842E">
            <wp:extent cx="40233" cy="40217"/>
            <wp:effectExtent l="0" t="0" r="0" b="0"/>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39" cstate="print"/>
                    <a:stretch>
                      <a:fillRect/>
                    </a:stretch>
                  </pic:blipFill>
                  <pic:spPr>
                    <a:xfrm>
                      <a:off x="0" y="0"/>
                      <a:ext cx="40233" cy="40217"/>
                    </a:xfrm>
                    <a:prstGeom prst="rect">
                      <a:avLst/>
                    </a:prstGeom>
                  </pic:spPr>
                </pic:pic>
              </a:graphicData>
            </a:graphic>
          </wp:inline>
        </w:drawing>
      </w:r>
      <w:r>
        <w:rPr>
          <w:rFonts w:ascii="Times New Roman"/>
          <w:spacing w:val="40"/>
          <w:sz w:val="20"/>
        </w:rPr>
        <w:t xml:space="preserve"> </w:t>
      </w:r>
      <w:r>
        <w:rPr>
          <w:color w:val="666666"/>
        </w:rPr>
        <w:t>Prescription drugs utilized in connection with in vitro fertilization, gamete intrafallopian transfer (GIFT), zygote intrafallopian transfer (ZIFT), or like procedures.</w:t>
      </w:r>
    </w:p>
    <w:p w14:paraId="4079F9E8" w14:textId="77777777" w:rsidR="000712D2" w:rsidRDefault="000712D2">
      <w:pPr>
        <w:pStyle w:val="BodyText"/>
        <w:spacing w:before="84"/>
      </w:pPr>
    </w:p>
    <w:p w14:paraId="2275064F" w14:textId="77777777" w:rsidR="000712D2" w:rsidRDefault="00000000">
      <w:pPr>
        <w:pStyle w:val="Heading2"/>
        <w:spacing w:line="206" w:lineRule="auto"/>
      </w:pPr>
      <w:r>
        <w:rPr>
          <w:color w:val="333333"/>
          <w:spacing w:val="10"/>
        </w:rPr>
        <w:t xml:space="preserve">SECTION </w:t>
      </w:r>
      <w:r>
        <w:rPr>
          <w:color w:val="333333"/>
        </w:rPr>
        <w:t xml:space="preserve">14. </w:t>
      </w:r>
      <w:r>
        <w:rPr>
          <w:color w:val="333333"/>
          <w:spacing w:val="10"/>
        </w:rPr>
        <w:t xml:space="preserve">EXTENSION </w:t>
      </w:r>
      <w:r>
        <w:rPr>
          <w:color w:val="333333"/>
        </w:rPr>
        <w:t xml:space="preserve">OF </w:t>
      </w:r>
      <w:r>
        <w:rPr>
          <w:color w:val="333333"/>
          <w:spacing w:val="10"/>
        </w:rPr>
        <w:t xml:space="preserve">BENEFITS DURING PERIOD </w:t>
      </w:r>
      <w:r>
        <w:rPr>
          <w:color w:val="333333"/>
        </w:rPr>
        <w:t xml:space="preserve">OF </w:t>
      </w:r>
      <w:r>
        <w:rPr>
          <w:color w:val="333333"/>
          <w:spacing w:val="8"/>
        </w:rPr>
        <w:t>DISABILITY</w:t>
      </w:r>
    </w:p>
    <w:p w14:paraId="7E7FD40B" w14:textId="77777777" w:rsidR="000712D2" w:rsidRDefault="00000000">
      <w:pPr>
        <w:pStyle w:val="ListParagraph"/>
        <w:numPr>
          <w:ilvl w:val="1"/>
          <w:numId w:val="26"/>
        </w:numPr>
        <w:tabs>
          <w:tab w:val="left" w:pos="3059"/>
        </w:tabs>
        <w:spacing w:before="150" w:line="316" w:lineRule="auto"/>
        <w:ind w:right="1171" w:firstLine="0"/>
        <w:rPr>
          <w:sz w:val="15"/>
        </w:rPr>
      </w:pPr>
      <w:r>
        <w:rPr>
          <w:b/>
          <w:color w:val="666666"/>
          <w:sz w:val="15"/>
        </w:rPr>
        <w:t xml:space="preserve">Extension of Benefits for First Two Months of Disability Period. </w:t>
      </w:r>
      <w:r>
        <w:rPr>
          <w:color w:val="666666"/>
          <w:sz w:val="15"/>
        </w:rPr>
        <w:t>If an Employee is disabled and no contributions are being made on his or her behalf, benefits under this Plan for such Employee and his or her Covered Family Members shall be continued for a period of two months from the date of the last contribution period for such Employee.</w:t>
      </w:r>
    </w:p>
    <w:p w14:paraId="08F6B7EA" w14:textId="77777777" w:rsidR="000712D2" w:rsidRDefault="00000000">
      <w:pPr>
        <w:pStyle w:val="ListParagraph"/>
        <w:numPr>
          <w:ilvl w:val="1"/>
          <w:numId w:val="26"/>
        </w:numPr>
        <w:tabs>
          <w:tab w:val="left" w:pos="3059"/>
        </w:tabs>
        <w:spacing w:line="316" w:lineRule="auto"/>
        <w:ind w:right="1039" w:firstLine="0"/>
        <w:rPr>
          <w:sz w:val="15"/>
        </w:rPr>
      </w:pPr>
      <w:r>
        <w:rPr>
          <w:b/>
          <w:color w:val="666666"/>
          <w:sz w:val="15"/>
        </w:rPr>
        <w:t xml:space="preserve">Continuation of Benefits After Two Months of Disability. </w:t>
      </w:r>
      <w:r>
        <w:rPr>
          <w:color w:val="666666"/>
          <w:sz w:val="15"/>
        </w:rPr>
        <w:t>If an Employee wishes to continue</w:t>
      </w:r>
      <w:r>
        <w:rPr>
          <w:color w:val="666666"/>
          <w:spacing w:val="17"/>
          <w:sz w:val="15"/>
        </w:rPr>
        <w:t xml:space="preserve"> </w:t>
      </w:r>
      <w:r>
        <w:rPr>
          <w:color w:val="666666"/>
          <w:sz w:val="15"/>
        </w:rPr>
        <w:t>medical,</w:t>
      </w:r>
      <w:r>
        <w:rPr>
          <w:color w:val="666666"/>
          <w:spacing w:val="17"/>
          <w:sz w:val="15"/>
        </w:rPr>
        <w:t xml:space="preserve"> </w:t>
      </w:r>
      <w:r>
        <w:rPr>
          <w:color w:val="666666"/>
          <w:sz w:val="15"/>
        </w:rPr>
        <w:t>vision</w:t>
      </w:r>
      <w:r>
        <w:rPr>
          <w:color w:val="666666"/>
          <w:spacing w:val="17"/>
          <w:sz w:val="15"/>
        </w:rPr>
        <w:t xml:space="preserve"> </w:t>
      </w:r>
      <w:r>
        <w:rPr>
          <w:color w:val="666666"/>
          <w:sz w:val="15"/>
        </w:rPr>
        <w:t>and</w:t>
      </w:r>
      <w:r>
        <w:rPr>
          <w:color w:val="666666"/>
          <w:spacing w:val="17"/>
          <w:sz w:val="15"/>
        </w:rPr>
        <w:t xml:space="preserve"> </w:t>
      </w:r>
      <w:r>
        <w:rPr>
          <w:color w:val="666666"/>
          <w:sz w:val="15"/>
        </w:rPr>
        <w:t>dental</w:t>
      </w:r>
      <w:r>
        <w:rPr>
          <w:color w:val="666666"/>
          <w:spacing w:val="17"/>
          <w:sz w:val="15"/>
        </w:rPr>
        <w:t xml:space="preserve"> </w:t>
      </w:r>
      <w:r>
        <w:rPr>
          <w:color w:val="666666"/>
          <w:sz w:val="15"/>
        </w:rPr>
        <w:t>care</w:t>
      </w:r>
      <w:r>
        <w:rPr>
          <w:color w:val="666666"/>
          <w:spacing w:val="17"/>
          <w:sz w:val="15"/>
        </w:rPr>
        <w:t xml:space="preserve"> </w:t>
      </w:r>
      <w:r>
        <w:rPr>
          <w:color w:val="666666"/>
          <w:sz w:val="15"/>
        </w:rPr>
        <w:t>benefits</w:t>
      </w:r>
      <w:r>
        <w:rPr>
          <w:color w:val="666666"/>
          <w:spacing w:val="17"/>
          <w:sz w:val="15"/>
        </w:rPr>
        <w:t xml:space="preserve"> </w:t>
      </w:r>
      <w:r>
        <w:rPr>
          <w:color w:val="666666"/>
          <w:sz w:val="15"/>
        </w:rPr>
        <w:t>following</w:t>
      </w:r>
      <w:r>
        <w:rPr>
          <w:color w:val="666666"/>
          <w:spacing w:val="17"/>
          <w:sz w:val="15"/>
        </w:rPr>
        <w:t xml:space="preserve"> </w:t>
      </w:r>
      <w:r>
        <w:rPr>
          <w:color w:val="666666"/>
          <w:sz w:val="15"/>
        </w:rPr>
        <w:t>said</w:t>
      </w:r>
      <w:r>
        <w:rPr>
          <w:color w:val="666666"/>
          <w:spacing w:val="17"/>
          <w:sz w:val="15"/>
        </w:rPr>
        <w:t xml:space="preserve"> </w:t>
      </w:r>
      <w:proofErr w:type="gramStart"/>
      <w:r>
        <w:rPr>
          <w:color w:val="666666"/>
          <w:sz w:val="15"/>
        </w:rPr>
        <w:t>two</w:t>
      </w:r>
      <w:r>
        <w:rPr>
          <w:color w:val="666666"/>
          <w:spacing w:val="17"/>
          <w:sz w:val="15"/>
        </w:rPr>
        <w:t xml:space="preserve"> </w:t>
      </w:r>
      <w:r>
        <w:rPr>
          <w:color w:val="666666"/>
          <w:sz w:val="15"/>
        </w:rPr>
        <w:t>month</w:t>
      </w:r>
      <w:proofErr w:type="gramEnd"/>
      <w:r>
        <w:rPr>
          <w:color w:val="666666"/>
          <w:spacing w:val="17"/>
          <w:sz w:val="15"/>
        </w:rPr>
        <w:t xml:space="preserve"> </w:t>
      </w:r>
      <w:r>
        <w:rPr>
          <w:color w:val="666666"/>
          <w:sz w:val="15"/>
        </w:rPr>
        <w:t>period,</w:t>
      </w:r>
      <w:r>
        <w:rPr>
          <w:color w:val="666666"/>
          <w:spacing w:val="17"/>
          <w:sz w:val="15"/>
        </w:rPr>
        <w:t xml:space="preserve"> </w:t>
      </w:r>
      <w:r>
        <w:rPr>
          <w:color w:val="666666"/>
          <w:sz w:val="15"/>
        </w:rPr>
        <w:t>application</w:t>
      </w:r>
      <w:r>
        <w:rPr>
          <w:color w:val="666666"/>
          <w:spacing w:val="17"/>
          <w:sz w:val="15"/>
        </w:rPr>
        <w:t xml:space="preserve"> </w:t>
      </w:r>
      <w:r>
        <w:rPr>
          <w:color w:val="666666"/>
          <w:sz w:val="15"/>
        </w:rPr>
        <w:t>must be made for Continuation of Coverage as described in Section 15 hereof. If an Employee does not choose to elect Continuation of Coverage, all benefits for such Employee and his or her Covered</w:t>
      </w:r>
      <w:r>
        <w:rPr>
          <w:color w:val="666666"/>
          <w:spacing w:val="40"/>
          <w:sz w:val="15"/>
        </w:rPr>
        <w:t xml:space="preserve"> </w:t>
      </w:r>
      <w:r>
        <w:rPr>
          <w:color w:val="666666"/>
          <w:sz w:val="15"/>
        </w:rPr>
        <w:t>Family Member will cease at the end of two months following the end date of the last contribution period. However, the Fund shall continue to pay for covered expenses up to the maximum amount of benefits payable for the disability that prevented the Employee's return to work for no more than 26 weeks following the first date of disability.</w:t>
      </w:r>
    </w:p>
    <w:p w14:paraId="7BFA40AE" w14:textId="77777777" w:rsidR="000712D2" w:rsidRDefault="000712D2">
      <w:pPr>
        <w:pStyle w:val="BodyText"/>
      </w:pPr>
    </w:p>
    <w:p w14:paraId="4A9047A6" w14:textId="77777777" w:rsidR="000712D2" w:rsidRDefault="000712D2">
      <w:pPr>
        <w:pStyle w:val="BodyText"/>
        <w:spacing w:before="69"/>
      </w:pPr>
    </w:p>
    <w:p w14:paraId="1C198FA3" w14:textId="77777777" w:rsidR="000712D2" w:rsidRDefault="00000000">
      <w:pPr>
        <w:pStyle w:val="Heading2"/>
        <w:spacing w:line="302" w:lineRule="exact"/>
      </w:pPr>
      <w:r>
        <w:rPr>
          <w:color w:val="333333"/>
          <w:spacing w:val="10"/>
        </w:rPr>
        <w:t>SECTION</w:t>
      </w:r>
      <w:r>
        <w:rPr>
          <w:color w:val="333333"/>
          <w:spacing w:val="23"/>
        </w:rPr>
        <w:t xml:space="preserve"> </w:t>
      </w:r>
      <w:r>
        <w:rPr>
          <w:color w:val="333333"/>
        </w:rPr>
        <w:t>15.</w:t>
      </w:r>
      <w:r>
        <w:rPr>
          <w:color w:val="333333"/>
          <w:spacing w:val="25"/>
        </w:rPr>
        <w:t xml:space="preserve"> </w:t>
      </w:r>
      <w:r>
        <w:rPr>
          <w:color w:val="333333"/>
          <w:spacing w:val="11"/>
        </w:rPr>
        <w:t>CONTINUATION</w:t>
      </w:r>
      <w:r>
        <w:rPr>
          <w:color w:val="333333"/>
          <w:spacing w:val="25"/>
        </w:rPr>
        <w:t xml:space="preserve"> </w:t>
      </w:r>
      <w:r>
        <w:rPr>
          <w:color w:val="333333"/>
        </w:rPr>
        <w:t>OF</w:t>
      </w:r>
      <w:r>
        <w:rPr>
          <w:color w:val="333333"/>
          <w:spacing w:val="26"/>
        </w:rPr>
        <w:t xml:space="preserve"> </w:t>
      </w:r>
      <w:r>
        <w:rPr>
          <w:color w:val="333333"/>
          <w:spacing w:val="10"/>
        </w:rPr>
        <w:t>COVERAGE</w:t>
      </w:r>
    </w:p>
    <w:p w14:paraId="1BA81C03" w14:textId="77777777" w:rsidR="000712D2" w:rsidRDefault="00000000">
      <w:pPr>
        <w:spacing w:before="14" w:line="206" w:lineRule="auto"/>
        <w:ind w:left="2565" w:right="1086"/>
        <w:rPr>
          <w:rFonts w:ascii="Trebuchet MS"/>
          <w:sz w:val="28"/>
        </w:rPr>
      </w:pPr>
      <w:r>
        <w:rPr>
          <w:rFonts w:ascii="Trebuchet MS"/>
          <w:color w:val="333333"/>
          <w:sz w:val="28"/>
        </w:rPr>
        <w:t xml:space="preserve">FOR </w:t>
      </w:r>
      <w:r>
        <w:rPr>
          <w:rFonts w:ascii="Trebuchet MS"/>
          <w:color w:val="333333"/>
          <w:spacing w:val="10"/>
          <w:sz w:val="28"/>
        </w:rPr>
        <w:t xml:space="preserve">MEDICAL, VISION, DENTAL </w:t>
      </w:r>
      <w:r>
        <w:rPr>
          <w:rFonts w:ascii="Trebuchet MS"/>
          <w:color w:val="333333"/>
          <w:sz w:val="28"/>
        </w:rPr>
        <w:t xml:space="preserve">AND </w:t>
      </w:r>
      <w:r>
        <w:rPr>
          <w:rFonts w:ascii="Trebuchet MS"/>
          <w:color w:val="333333"/>
          <w:spacing w:val="11"/>
          <w:sz w:val="28"/>
        </w:rPr>
        <w:t xml:space="preserve">PRESCRIPTION </w:t>
      </w:r>
      <w:r>
        <w:rPr>
          <w:rFonts w:ascii="Trebuchet MS"/>
          <w:color w:val="333333"/>
          <w:spacing w:val="12"/>
          <w:sz w:val="28"/>
        </w:rPr>
        <w:t xml:space="preserve">DRUG </w:t>
      </w:r>
      <w:r>
        <w:rPr>
          <w:rFonts w:ascii="Trebuchet MS"/>
          <w:color w:val="333333"/>
          <w:spacing w:val="8"/>
          <w:sz w:val="28"/>
        </w:rPr>
        <w:t>BENEFITS</w:t>
      </w:r>
    </w:p>
    <w:p w14:paraId="1B47509F" w14:textId="77777777" w:rsidR="000712D2" w:rsidRDefault="00000000">
      <w:pPr>
        <w:pStyle w:val="Heading3"/>
        <w:numPr>
          <w:ilvl w:val="1"/>
          <w:numId w:val="25"/>
        </w:numPr>
        <w:tabs>
          <w:tab w:val="left" w:pos="3059"/>
        </w:tabs>
        <w:spacing w:before="150"/>
        <w:ind w:left="3059" w:hanging="494"/>
      </w:pPr>
      <w:r>
        <w:rPr>
          <w:color w:val="666666"/>
        </w:rPr>
        <w:t>Eligibility</w:t>
      </w:r>
      <w:r>
        <w:rPr>
          <w:color w:val="666666"/>
          <w:spacing w:val="2"/>
        </w:rPr>
        <w:t xml:space="preserve"> </w:t>
      </w:r>
      <w:r>
        <w:rPr>
          <w:color w:val="666666"/>
        </w:rPr>
        <w:t>for</w:t>
      </w:r>
      <w:r>
        <w:rPr>
          <w:color w:val="666666"/>
          <w:spacing w:val="2"/>
        </w:rPr>
        <w:t xml:space="preserve"> </w:t>
      </w:r>
      <w:r>
        <w:rPr>
          <w:color w:val="666666"/>
        </w:rPr>
        <w:t>Continuation</w:t>
      </w:r>
      <w:r>
        <w:rPr>
          <w:color w:val="666666"/>
          <w:spacing w:val="2"/>
        </w:rPr>
        <w:t xml:space="preserve"> </w:t>
      </w:r>
      <w:r>
        <w:rPr>
          <w:color w:val="666666"/>
        </w:rPr>
        <w:t>of</w:t>
      </w:r>
      <w:r>
        <w:rPr>
          <w:color w:val="666666"/>
          <w:spacing w:val="2"/>
        </w:rPr>
        <w:t xml:space="preserve"> </w:t>
      </w:r>
      <w:r>
        <w:rPr>
          <w:color w:val="666666"/>
          <w:spacing w:val="-2"/>
        </w:rPr>
        <w:t>Coverage.</w:t>
      </w:r>
    </w:p>
    <w:p w14:paraId="19EC99B6" w14:textId="77777777" w:rsidR="000712D2" w:rsidRDefault="000712D2">
      <w:pPr>
        <w:pStyle w:val="BodyText"/>
        <w:spacing w:before="2"/>
        <w:rPr>
          <w:b/>
        </w:rPr>
      </w:pPr>
    </w:p>
    <w:p w14:paraId="24D1AC91" w14:textId="77777777" w:rsidR="000712D2" w:rsidRDefault="00000000">
      <w:pPr>
        <w:pStyle w:val="ListParagraph"/>
        <w:numPr>
          <w:ilvl w:val="0"/>
          <w:numId w:val="24"/>
        </w:numPr>
        <w:tabs>
          <w:tab w:val="left" w:pos="2845"/>
        </w:tabs>
        <w:spacing w:before="1" w:line="316" w:lineRule="auto"/>
        <w:ind w:right="1214" w:firstLine="0"/>
        <w:rPr>
          <w:sz w:val="15"/>
        </w:rPr>
      </w:pPr>
      <w:r>
        <w:rPr>
          <w:color w:val="666666"/>
          <w:sz w:val="15"/>
        </w:rPr>
        <w:t>No Employee or Covered Family Member thereof shall be eligible for Continuation of Coverage unless the Employee has submitted an enrollment card to the Fund Office which includes his or her full name and address as well as the full name and address of his or her Covered Family Members.</w:t>
      </w:r>
    </w:p>
    <w:p w14:paraId="1AD5FB2A" w14:textId="77777777" w:rsidR="000712D2" w:rsidRDefault="00000000">
      <w:pPr>
        <w:pStyle w:val="ListParagraph"/>
        <w:numPr>
          <w:ilvl w:val="0"/>
          <w:numId w:val="24"/>
        </w:numPr>
        <w:tabs>
          <w:tab w:val="left" w:pos="2848"/>
        </w:tabs>
        <w:spacing w:line="316" w:lineRule="auto"/>
        <w:ind w:right="1045" w:firstLine="0"/>
        <w:rPr>
          <w:sz w:val="15"/>
        </w:rPr>
      </w:pPr>
      <w:r>
        <w:rPr>
          <w:color w:val="666666"/>
          <w:sz w:val="15"/>
        </w:rPr>
        <w:t>An Employee and his or her Covered Family Members are eligible, at their own expense, for continuation of medical, vision, dental and prescription drug benefits in the event of the termination</w:t>
      </w:r>
      <w:r>
        <w:rPr>
          <w:color w:val="666666"/>
          <w:spacing w:val="40"/>
          <w:sz w:val="15"/>
        </w:rPr>
        <w:t xml:space="preserve"> </w:t>
      </w:r>
      <w:r>
        <w:rPr>
          <w:color w:val="666666"/>
          <w:sz w:val="15"/>
        </w:rPr>
        <w:t>of employment of such Employee. The term "Termination of Employment" includes termination of employment,</w:t>
      </w:r>
      <w:r>
        <w:rPr>
          <w:color w:val="666666"/>
          <w:spacing w:val="17"/>
          <w:sz w:val="15"/>
        </w:rPr>
        <w:t xml:space="preserve"> </w:t>
      </w:r>
      <w:r>
        <w:rPr>
          <w:color w:val="666666"/>
          <w:sz w:val="15"/>
        </w:rPr>
        <w:t>voluntary</w:t>
      </w:r>
      <w:r>
        <w:rPr>
          <w:color w:val="666666"/>
          <w:spacing w:val="17"/>
          <w:sz w:val="15"/>
        </w:rPr>
        <w:t xml:space="preserve"> </w:t>
      </w:r>
      <w:r>
        <w:rPr>
          <w:color w:val="666666"/>
          <w:sz w:val="15"/>
        </w:rPr>
        <w:t>or</w:t>
      </w:r>
      <w:r>
        <w:rPr>
          <w:color w:val="666666"/>
          <w:spacing w:val="17"/>
          <w:sz w:val="15"/>
        </w:rPr>
        <w:t xml:space="preserve"> </w:t>
      </w:r>
      <w:r>
        <w:rPr>
          <w:color w:val="666666"/>
          <w:sz w:val="15"/>
        </w:rPr>
        <w:t>involuntary,</w:t>
      </w:r>
      <w:r>
        <w:rPr>
          <w:color w:val="666666"/>
          <w:spacing w:val="17"/>
          <w:sz w:val="15"/>
        </w:rPr>
        <w:t xml:space="preserve"> </w:t>
      </w:r>
      <w:r>
        <w:rPr>
          <w:color w:val="666666"/>
          <w:sz w:val="15"/>
        </w:rPr>
        <w:t>for</w:t>
      </w:r>
      <w:r>
        <w:rPr>
          <w:color w:val="666666"/>
          <w:spacing w:val="17"/>
          <w:sz w:val="15"/>
        </w:rPr>
        <w:t xml:space="preserve"> </w:t>
      </w:r>
      <w:r>
        <w:rPr>
          <w:color w:val="666666"/>
          <w:sz w:val="15"/>
        </w:rPr>
        <w:t>any</w:t>
      </w:r>
      <w:r>
        <w:rPr>
          <w:color w:val="666666"/>
          <w:spacing w:val="17"/>
          <w:sz w:val="15"/>
        </w:rPr>
        <w:t xml:space="preserve"> </w:t>
      </w:r>
      <w:r>
        <w:rPr>
          <w:color w:val="666666"/>
          <w:sz w:val="15"/>
        </w:rPr>
        <w:t>reason</w:t>
      </w:r>
      <w:r>
        <w:rPr>
          <w:color w:val="666666"/>
          <w:spacing w:val="17"/>
          <w:sz w:val="15"/>
        </w:rPr>
        <w:t xml:space="preserve"> </w:t>
      </w:r>
      <w:r>
        <w:rPr>
          <w:color w:val="666666"/>
          <w:sz w:val="15"/>
        </w:rPr>
        <w:t>which</w:t>
      </w:r>
      <w:r>
        <w:rPr>
          <w:color w:val="666666"/>
          <w:spacing w:val="17"/>
          <w:sz w:val="15"/>
        </w:rPr>
        <w:t xml:space="preserve"> </w:t>
      </w:r>
      <w:r>
        <w:rPr>
          <w:color w:val="666666"/>
          <w:sz w:val="15"/>
        </w:rPr>
        <w:t>results</w:t>
      </w:r>
      <w:r>
        <w:rPr>
          <w:color w:val="666666"/>
          <w:spacing w:val="17"/>
          <w:sz w:val="15"/>
        </w:rPr>
        <w:t xml:space="preserve"> </w:t>
      </w:r>
      <w:r>
        <w:rPr>
          <w:color w:val="666666"/>
          <w:sz w:val="15"/>
        </w:rPr>
        <w:t>in</w:t>
      </w:r>
      <w:r>
        <w:rPr>
          <w:color w:val="666666"/>
          <w:spacing w:val="17"/>
          <w:sz w:val="15"/>
        </w:rPr>
        <w:t xml:space="preserve"> </w:t>
      </w:r>
      <w:r>
        <w:rPr>
          <w:color w:val="666666"/>
          <w:sz w:val="15"/>
        </w:rPr>
        <w:t>an</w:t>
      </w:r>
      <w:r>
        <w:rPr>
          <w:color w:val="666666"/>
          <w:spacing w:val="17"/>
          <w:sz w:val="15"/>
        </w:rPr>
        <w:t xml:space="preserve"> </w:t>
      </w:r>
      <w:proofErr w:type="gramStart"/>
      <w:r>
        <w:rPr>
          <w:color w:val="666666"/>
          <w:sz w:val="15"/>
        </w:rPr>
        <w:t>Employee's</w:t>
      </w:r>
      <w:proofErr w:type="gramEnd"/>
      <w:r>
        <w:rPr>
          <w:color w:val="666666"/>
          <w:spacing w:val="17"/>
          <w:sz w:val="15"/>
        </w:rPr>
        <w:t xml:space="preserve"> </w:t>
      </w:r>
      <w:r>
        <w:rPr>
          <w:color w:val="666666"/>
          <w:sz w:val="15"/>
        </w:rPr>
        <w:t>loss</w:t>
      </w:r>
      <w:r>
        <w:rPr>
          <w:color w:val="666666"/>
          <w:spacing w:val="17"/>
          <w:sz w:val="15"/>
        </w:rPr>
        <w:t xml:space="preserve"> </w:t>
      </w:r>
      <w:r>
        <w:rPr>
          <w:color w:val="666666"/>
          <w:sz w:val="15"/>
        </w:rPr>
        <w:t>of eligibility for benefits. This would include unpaid leaves of absence not covered by the Federal Family and Medical Leave Act and periods of disability not covered by the Federal Family and Medical Leave Act extending more than two months from the date of an Employee's last contribution period.</w:t>
      </w:r>
    </w:p>
    <w:p w14:paraId="1E112E7C" w14:textId="77777777" w:rsidR="000712D2" w:rsidRDefault="000712D2">
      <w:pPr>
        <w:spacing w:line="316" w:lineRule="auto"/>
        <w:rPr>
          <w:sz w:val="15"/>
        </w:rPr>
        <w:sectPr w:rsidR="000712D2" w:rsidSect="004B102F">
          <w:pgSz w:w="12240" w:h="15840"/>
          <w:pgMar w:top="400" w:right="260" w:bottom="220" w:left="600" w:header="93" w:footer="35" w:gutter="0"/>
          <w:cols w:space="720"/>
        </w:sectPr>
      </w:pPr>
    </w:p>
    <w:p w14:paraId="143115AE" w14:textId="5DB23BE7" w:rsidR="000712D2" w:rsidRDefault="000712D2">
      <w:pPr>
        <w:pStyle w:val="BodyText"/>
        <w:spacing w:before="112"/>
      </w:pPr>
    </w:p>
    <w:p w14:paraId="3A196464" w14:textId="77777777" w:rsidR="000712D2" w:rsidRDefault="00000000">
      <w:pPr>
        <w:pStyle w:val="ListParagraph"/>
        <w:numPr>
          <w:ilvl w:val="0"/>
          <w:numId w:val="24"/>
        </w:numPr>
        <w:tabs>
          <w:tab w:val="left" w:pos="2833"/>
        </w:tabs>
        <w:spacing w:before="0" w:line="316" w:lineRule="auto"/>
        <w:ind w:right="1360" w:firstLine="0"/>
        <w:rPr>
          <w:sz w:val="15"/>
        </w:rPr>
      </w:pPr>
      <w:r>
        <w:rPr>
          <w:color w:val="666666"/>
          <w:sz w:val="15"/>
        </w:rPr>
        <w:t>A spouse is eligible, at his or her own expense, for continuation of medical, vision, dental and prescription drug benefits in the event of divorce or separation from a covered Employee.</w:t>
      </w:r>
    </w:p>
    <w:p w14:paraId="7B2D224C" w14:textId="77777777" w:rsidR="000712D2" w:rsidRDefault="00000000">
      <w:pPr>
        <w:pStyle w:val="ListParagraph"/>
        <w:numPr>
          <w:ilvl w:val="0"/>
          <w:numId w:val="24"/>
        </w:numPr>
        <w:tabs>
          <w:tab w:val="left" w:pos="2848"/>
        </w:tabs>
        <w:spacing w:line="316" w:lineRule="auto"/>
        <w:ind w:right="1097" w:firstLine="0"/>
        <w:rPr>
          <w:sz w:val="15"/>
        </w:rPr>
      </w:pPr>
      <w:r>
        <w:rPr>
          <w:color w:val="666666"/>
          <w:sz w:val="15"/>
        </w:rPr>
        <w:t>A Covered Family Member is eligible, at his or her own expense, for continuation of medical, vision, dental and prescription drug benefits in the event of the death of a spouse or parent who is a covered Employee.</w:t>
      </w:r>
    </w:p>
    <w:p w14:paraId="0D89B2E0" w14:textId="77777777" w:rsidR="000712D2" w:rsidRDefault="00000000">
      <w:pPr>
        <w:pStyle w:val="ListParagraph"/>
        <w:numPr>
          <w:ilvl w:val="0"/>
          <w:numId w:val="24"/>
        </w:numPr>
        <w:tabs>
          <w:tab w:val="left" w:pos="2844"/>
        </w:tabs>
        <w:spacing w:line="316" w:lineRule="auto"/>
        <w:ind w:right="1047" w:firstLine="0"/>
        <w:rPr>
          <w:sz w:val="15"/>
        </w:rPr>
      </w:pPr>
      <w:r>
        <w:rPr>
          <w:color w:val="666666"/>
          <w:sz w:val="15"/>
        </w:rPr>
        <w:t>A Covered Child is eligible at his or her own expense, for continuation of medical, vision, dental and prescription drug benefits at such time as he or she loses status under the definition of "Covered Family Member".</w:t>
      </w:r>
    </w:p>
    <w:p w14:paraId="769FF930" w14:textId="77777777" w:rsidR="000712D2" w:rsidRDefault="00000000">
      <w:pPr>
        <w:pStyle w:val="ListParagraph"/>
        <w:numPr>
          <w:ilvl w:val="0"/>
          <w:numId w:val="24"/>
        </w:numPr>
        <w:tabs>
          <w:tab w:val="left" w:pos="2807"/>
        </w:tabs>
        <w:spacing w:line="316" w:lineRule="auto"/>
        <w:ind w:right="1044" w:firstLine="0"/>
        <w:rPr>
          <w:sz w:val="15"/>
        </w:rPr>
      </w:pPr>
      <w:r>
        <w:rPr>
          <w:color w:val="666666"/>
          <w:sz w:val="15"/>
        </w:rPr>
        <w:t>In the event an Employee's hourly work schedule is reduced in hours so as to result in a drop to a lower</w:t>
      </w:r>
      <w:r>
        <w:rPr>
          <w:color w:val="666666"/>
          <w:spacing w:val="13"/>
          <w:sz w:val="15"/>
        </w:rPr>
        <w:t xml:space="preserve"> </w:t>
      </w:r>
      <w:r>
        <w:rPr>
          <w:color w:val="666666"/>
          <w:sz w:val="15"/>
        </w:rPr>
        <w:t>Benefit</w:t>
      </w:r>
      <w:r>
        <w:rPr>
          <w:color w:val="666666"/>
          <w:spacing w:val="13"/>
          <w:sz w:val="15"/>
        </w:rPr>
        <w:t xml:space="preserve"> </w:t>
      </w:r>
      <w:r>
        <w:rPr>
          <w:color w:val="666666"/>
          <w:sz w:val="15"/>
        </w:rPr>
        <w:t>Classification</w:t>
      </w:r>
      <w:r>
        <w:rPr>
          <w:color w:val="666666"/>
          <w:spacing w:val="13"/>
          <w:sz w:val="15"/>
        </w:rPr>
        <w:t xml:space="preserve"> </w:t>
      </w:r>
      <w:r>
        <w:rPr>
          <w:color w:val="666666"/>
          <w:sz w:val="15"/>
        </w:rPr>
        <w:t>Level</w:t>
      </w:r>
      <w:r>
        <w:rPr>
          <w:color w:val="666666"/>
          <w:spacing w:val="13"/>
          <w:sz w:val="15"/>
        </w:rPr>
        <w:t xml:space="preserve"> </w:t>
      </w:r>
      <w:r>
        <w:rPr>
          <w:color w:val="666666"/>
          <w:sz w:val="15"/>
        </w:rPr>
        <w:t>under</w:t>
      </w:r>
      <w:r>
        <w:rPr>
          <w:color w:val="666666"/>
          <w:spacing w:val="13"/>
          <w:sz w:val="15"/>
        </w:rPr>
        <w:t xml:space="preserve"> </w:t>
      </w:r>
      <w:r>
        <w:rPr>
          <w:color w:val="666666"/>
          <w:sz w:val="15"/>
        </w:rPr>
        <w:t>this</w:t>
      </w:r>
      <w:r>
        <w:rPr>
          <w:color w:val="666666"/>
          <w:spacing w:val="13"/>
          <w:sz w:val="15"/>
        </w:rPr>
        <w:t xml:space="preserve"> </w:t>
      </w:r>
      <w:r>
        <w:rPr>
          <w:color w:val="666666"/>
          <w:sz w:val="15"/>
        </w:rPr>
        <w:t>Plan</w:t>
      </w:r>
      <w:r>
        <w:rPr>
          <w:color w:val="666666"/>
          <w:spacing w:val="13"/>
          <w:sz w:val="15"/>
        </w:rPr>
        <w:t xml:space="preserve"> </w:t>
      </w:r>
      <w:r>
        <w:rPr>
          <w:color w:val="666666"/>
          <w:sz w:val="15"/>
        </w:rPr>
        <w:t>(for</w:t>
      </w:r>
      <w:r>
        <w:rPr>
          <w:color w:val="666666"/>
          <w:spacing w:val="13"/>
          <w:sz w:val="15"/>
        </w:rPr>
        <w:t xml:space="preserve"> </w:t>
      </w:r>
      <w:r>
        <w:rPr>
          <w:color w:val="666666"/>
          <w:sz w:val="15"/>
        </w:rPr>
        <w:t>example,</w:t>
      </w:r>
      <w:r>
        <w:rPr>
          <w:color w:val="666666"/>
          <w:spacing w:val="13"/>
          <w:sz w:val="15"/>
        </w:rPr>
        <w:t xml:space="preserve"> </w:t>
      </w:r>
      <w:r>
        <w:rPr>
          <w:color w:val="666666"/>
          <w:sz w:val="15"/>
        </w:rPr>
        <w:t>an</w:t>
      </w:r>
      <w:r>
        <w:rPr>
          <w:color w:val="666666"/>
          <w:spacing w:val="13"/>
          <w:sz w:val="15"/>
        </w:rPr>
        <w:t xml:space="preserve"> </w:t>
      </w:r>
      <w:r>
        <w:rPr>
          <w:color w:val="666666"/>
          <w:sz w:val="15"/>
        </w:rPr>
        <w:t>Employee</w:t>
      </w:r>
      <w:r>
        <w:rPr>
          <w:color w:val="666666"/>
          <w:spacing w:val="13"/>
          <w:sz w:val="15"/>
        </w:rPr>
        <w:t xml:space="preserve"> </w:t>
      </w:r>
      <w:r>
        <w:rPr>
          <w:color w:val="666666"/>
          <w:sz w:val="15"/>
        </w:rPr>
        <w:t>dropping</w:t>
      </w:r>
      <w:r>
        <w:rPr>
          <w:color w:val="666666"/>
          <w:spacing w:val="13"/>
          <w:sz w:val="15"/>
        </w:rPr>
        <w:t xml:space="preserve"> </w:t>
      </w:r>
      <w:r>
        <w:rPr>
          <w:color w:val="666666"/>
          <w:sz w:val="15"/>
        </w:rPr>
        <w:t>from</w:t>
      </w:r>
      <w:r>
        <w:rPr>
          <w:color w:val="666666"/>
          <w:spacing w:val="13"/>
          <w:sz w:val="15"/>
        </w:rPr>
        <w:t xml:space="preserve"> </w:t>
      </w:r>
      <w:r>
        <w:rPr>
          <w:color w:val="666666"/>
          <w:sz w:val="15"/>
        </w:rPr>
        <w:t>Level</w:t>
      </w:r>
      <w:r>
        <w:rPr>
          <w:color w:val="666666"/>
          <w:spacing w:val="13"/>
          <w:sz w:val="15"/>
        </w:rPr>
        <w:t xml:space="preserve"> </w:t>
      </w:r>
      <w:r>
        <w:rPr>
          <w:color w:val="666666"/>
          <w:sz w:val="15"/>
        </w:rPr>
        <w:t>IV to Level III as a result of a reduction of his or her weekly work schedule from 35 to 25 hours per week), such Employee and his or her Covered Family Members, at their own expense, are eligible to maintain</w:t>
      </w:r>
      <w:r>
        <w:rPr>
          <w:color w:val="666666"/>
          <w:spacing w:val="18"/>
          <w:sz w:val="15"/>
        </w:rPr>
        <w:t xml:space="preserve"> </w:t>
      </w:r>
      <w:r>
        <w:rPr>
          <w:color w:val="666666"/>
          <w:sz w:val="15"/>
        </w:rPr>
        <w:t>their</w:t>
      </w:r>
      <w:r>
        <w:rPr>
          <w:color w:val="666666"/>
          <w:spacing w:val="18"/>
          <w:sz w:val="15"/>
        </w:rPr>
        <w:t xml:space="preserve"> </w:t>
      </w:r>
      <w:r>
        <w:rPr>
          <w:color w:val="666666"/>
          <w:sz w:val="15"/>
        </w:rPr>
        <w:t>medical,</w:t>
      </w:r>
      <w:r>
        <w:rPr>
          <w:color w:val="666666"/>
          <w:spacing w:val="18"/>
          <w:sz w:val="15"/>
        </w:rPr>
        <w:t xml:space="preserve"> </w:t>
      </w:r>
      <w:r>
        <w:rPr>
          <w:color w:val="666666"/>
          <w:sz w:val="15"/>
        </w:rPr>
        <w:t>vision,</w:t>
      </w:r>
      <w:r>
        <w:rPr>
          <w:color w:val="666666"/>
          <w:spacing w:val="18"/>
          <w:sz w:val="15"/>
        </w:rPr>
        <w:t xml:space="preserve"> </w:t>
      </w:r>
      <w:r>
        <w:rPr>
          <w:color w:val="666666"/>
          <w:sz w:val="15"/>
        </w:rPr>
        <w:t>dental</w:t>
      </w:r>
      <w:r>
        <w:rPr>
          <w:color w:val="666666"/>
          <w:spacing w:val="18"/>
          <w:sz w:val="15"/>
        </w:rPr>
        <w:t xml:space="preserve"> </w:t>
      </w:r>
      <w:r>
        <w:rPr>
          <w:color w:val="666666"/>
          <w:sz w:val="15"/>
        </w:rPr>
        <w:t>and</w:t>
      </w:r>
      <w:r>
        <w:rPr>
          <w:color w:val="666666"/>
          <w:spacing w:val="18"/>
          <w:sz w:val="15"/>
        </w:rPr>
        <w:t xml:space="preserve"> </w:t>
      </w:r>
      <w:r>
        <w:rPr>
          <w:color w:val="666666"/>
          <w:sz w:val="15"/>
        </w:rPr>
        <w:t>prescription</w:t>
      </w:r>
      <w:r>
        <w:rPr>
          <w:color w:val="666666"/>
          <w:spacing w:val="18"/>
          <w:sz w:val="15"/>
        </w:rPr>
        <w:t xml:space="preserve"> </w:t>
      </w:r>
      <w:r>
        <w:rPr>
          <w:color w:val="666666"/>
          <w:sz w:val="15"/>
        </w:rPr>
        <w:t>drug</w:t>
      </w:r>
      <w:r>
        <w:rPr>
          <w:color w:val="666666"/>
          <w:spacing w:val="18"/>
          <w:sz w:val="15"/>
        </w:rPr>
        <w:t xml:space="preserve"> </w:t>
      </w:r>
      <w:r>
        <w:rPr>
          <w:color w:val="666666"/>
          <w:sz w:val="15"/>
        </w:rPr>
        <w:t>benefits</w:t>
      </w:r>
      <w:r>
        <w:rPr>
          <w:color w:val="666666"/>
          <w:spacing w:val="18"/>
          <w:sz w:val="15"/>
        </w:rPr>
        <w:t xml:space="preserve"> </w:t>
      </w:r>
      <w:r>
        <w:rPr>
          <w:color w:val="666666"/>
          <w:sz w:val="15"/>
        </w:rPr>
        <w:t>at</w:t>
      </w:r>
      <w:r>
        <w:rPr>
          <w:color w:val="666666"/>
          <w:spacing w:val="18"/>
          <w:sz w:val="15"/>
        </w:rPr>
        <w:t xml:space="preserve"> </w:t>
      </w:r>
      <w:r>
        <w:rPr>
          <w:color w:val="666666"/>
          <w:sz w:val="15"/>
        </w:rPr>
        <w:t>the</w:t>
      </w:r>
      <w:r>
        <w:rPr>
          <w:color w:val="666666"/>
          <w:spacing w:val="18"/>
          <w:sz w:val="15"/>
        </w:rPr>
        <w:t xml:space="preserve"> </w:t>
      </w:r>
      <w:r>
        <w:rPr>
          <w:color w:val="666666"/>
          <w:sz w:val="15"/>
        </w:rPr>
        <w:t>Benefit</w:t>
      </w:r>
      <w:r>
        <w:rPr>
          <w:color w:val="666666"/>
          <w:spacing w:val="18"/>
          <w:sz w:val="15"/>
        </w:rPr>
        <w:t xml:space="preserve"> </w:t>
      </w:r>
      <w:r>
        <w:rPr>
          <w:color w:val="666666"/>
          <w:sz w:val="15"/>
        </w:rPr>
        <w:t>Classification Level they held prior to the decrease in the Employee's weekly work schedule.</w:t>
      </w:r>
    </w:p>
    <w:p w14:paraId="7227A104" w14:textId="77777777" w:rsidR="000712D2" w:rsidRDefault="00000000">
      <w:pPr>
        <w:pStyle w:val="ListParagraph"/>
        <w:numPr>
          <w:ilvl w:val="0"/>
          <w:numId w:val="24"/>
        </w:numPr>
        <w:tabs>
          <w:tab w:val="left" w:pos="2848"/>
        </w:tabs>
        <w:spacing w:line="316" w:lineRule="auto"/>
        <w:ind w:right="1115" w:firstLine="0"/>
        <w:rPr>
          <w:sz w:val="15"/>
        </w:rPr>
      </w:pPr>
      <w:r>
        <w:rPr>
          <w:color w:val="666666"/>
          <w:sz w:val="15"/>
        </w:rPr>
        <w:t>No Employee or Covered Family Member thereof shall be eligible for Continuation of Coverage in the event he, she or they are covered by another group medical plan.</w:t>
      </w:r>
    </w:p>
    <w:p w14:paraId="75591CF2" w14:textId="77777777" w:rsidR="000712D2" w:rsidRDefault="00000000">
      <w:pPr>
        <w:pStyle w:val="ListParagraph"/>
        <w:numPr>
          <w:ilvl w:val="1"/>
          <w:numId w:val="25"/>
        </w:numPr>
        <w:tabs>
          <w:tab w:val="left" w:pos="3059"/>
        </w:tabs>
        <w:spacing w:line="316" w:lineRule="auto"/>
        <w:ind w:left="2565" w:right="1161" w:firstLine="0"/>
        <w:rPr>
          <w:sz w:val="15"/>
        </w:rPr>
      </w:pPr>
      <w:r>
        <w:rPr>
          <w:b/>
          <w:color w:val="666666"/>
          <w:sz w:val="15"/>
        </w:rPr>
        <w:t xml:space="preserve">Qualifying Event. </w:t>
      </w:r>
      <w:r>
        <w:rPr>
          <w:color w:val="666666"/>
          <w:sz w:val="15"/>
        </w:rPr>
        <w:t xml:space="preserve">The term "Qualifying Event" shall mean any of the following events which result in a loss of eligibility for medical, vision and dental care benefits, or a reduction in such </w:t>
      </w:r>
      <w:r>
        <w:rPr>
          <w:color w:val="666666"/>
          <w:spacing w:val="-2"/>
          <w:sz w:val="15"/>
        </w:rPr>
        <w:t>benefits:</w:t>
      </w:r>
    </w:p>
    <w:p w14:paraId="76B871E9" w14:textId="77777777" w:rsidR="000712D2" w:rsidRDefault="00000000">
      <w:pPr>
        <w:pStyle w:val="ListParagraph"/>
        <w:numPr>
          <w:ilvl w:val="0"/>
          <w:numId w:val="23"/>
        </w:numPr>
        <w:tabs>
          <w:tab w:val="left" w:pos="2850"/>
        </w:tabs>
        <w:ind w:left="2850" w:hanging="285"/>
        <w:rPr>
          <w:sz w:val="15"/>
        </w:rPr>
      </w:pPr>
      <w:r>
        <w:rPr>
          <w:color w:val="666666"/>
          <w:sz w:val="15"/>
        </w:rPr>
        <w:t>Termination</w:t>
      </w:r>
      <w:r>
        <w:rPr>
          <w:color w:val="666666"/>
          <w:spacing w:val="5"/>
          <w:sz w:val="15"/>
        </w:rPr>
        <w:t xml:space="preserve"> </w:t>
      </w:r>
      <w:r>
        <w:rPr>
          <w:color w:val="666666"/>
          <w:sz w:val="15"/>
        </w:rPr>
        <w:t>of</w:t>
      </w:r>
      <w:r>
        <w:rPr>
          <w:color w:val="666666"/>
          <w:spacing w:val="5"/>
          <w:sz w:val="15"/>
        </w:rPr>
        <w:t xml:space="preserve"> </w:t>
      </w:r>
      <w:r>
        <w:rPr>
          <w:color w:val="666666"/>
          <w:spacing w:val="-2"/>
          <w:sz w:val="15"/>
        </w:rPr>
        <w:t>Employment;</w:t>
      </w:r>
    </w:p>
    <w:p w14:paraId="1CF6FD8B" w14:textId="77777777" w:rsidR="000712D2" w:rsidRDefault="000712D2">
      <w:pPr>
        <w:pStyle w:val="BodyText"/>
        <w:spacing w:before="3"/>
      </w:pPr>
    </w:p>
    <w:p w14:paraId="4A6987C0" w14:textId="77777777" w:rsidR="000712D2" w:rsidRDefault="00000000">
      <w:pPr>
        <w:pStyle w:val="ListParagraph"/>
        <w:numPr>
          <w:ilvl w:val="0"/>
          <w:numId w:val="23"/>
        </w:numPr>
        <w:tabs>
          <w:tab w:val="left" w:pos="2850"/>
        </w:tabs>
        <w:spacing w:before="0"/>
        <w:ind w:left="2850" w:hanging="285"/>
        <w:rPr>
          <w:sz w:val="15"/>
        </w:rPr>
      </w:pPr>
      <w:r>
        <w:rPr>
          <w:color w:val="666666"/>
          <w:sz w:val="15"/>
        </w:rPr>
        <w:t>Death</w:t>
      </w:r>
      <w:r>
        <w:rPr>
          <w:color w:val="666666"/>
          <w:spacing w:val="2"/>
          <w:sz w:val="15"/>
        </w:rPr>
        <w:t xml:space="preserve"> </w:t>
      </w:r>
      <w:r>
        <w:rPr>
          <w:color w:val="666666"/>
          <w:sz w:val="15"/>
        </w:rPr>
        <w:t>of</w:t>
      </w:r>
      <w:r>
        <w:rPr>
          <w:color w:val="666666"/>
          <w:spacing w:val="3"/>
          <w:sz w:val="15"/>
        </w:rPr>
        <w:t xml:space="preserve"> </w:t>
      </w:r>
      <w:r>
        <w:rPr>
          <w:color w:val="666666"/>
          <w:sz w:val="15"/>
        </w:rPr>
        <w:t>the</w:t>
      </w:r>
      <w:r>
        <w:rPr>
          <w:color w:val="666666"/>
          <w:spacing w:val="3"/>
          <w:sz w:val="15"/>
        </w:rPr>
        <w:t xml:space="preserve"> </w:t>
      </w:r>
      <w:r>
        <w:rPr>
          <w:color w:val="666666"/>
          <w:spacing w:val="-2"/>
          <w:sz w:val="15"/>
        </w:rPr>
        <w:t>Employee;</w:t>
      </w:r>
    </w:p>
    <w:p w14:paraId="4D89AAD0" w14:textId="77777777" w:rsidR="000712D2" w:rsidRDefault="000712D2">
      <w:pPr>
        <w:pStyle w:val="BodyText"/>
        <w:spacing w:before="3"/>
      </w:pPr>
    </w:p>
    <w:p w14:paraId="356AD424" w14:textId="77777777" w:rsidR="000712D2" w:rsidRDefault="00000000">
      <w:pPr>
        <w:pStyle w:val="ListParagraph"/>
        <w:numPr>
          <w:ilvl w:val="0"/>
          <w:numId w:val="23"/>
        </w:numPr>
        <w:tabs>
          <w:tab w:val="left" w:pos="2850"/>
        </w:tabs>
        <w:spacing w:before="0"/>
        <w:ind w:left="2850" w:hanging="285"/>
        <w:rPr>
          <w:sz w:val="15"/>
        </w:rPr>
      </w:pPr>
      <w:r>
        <w:rPr>
          <w:color w:val="666666"/>
          <w:sz w:val="15"/>
        </w:rPr>
        <w:t>Divorce</w:t>
      </w:r>
      <w:r>
        <w:rPr>
          <w:color w:val="666666"/>
          <w:spacing w:val="2"/>
          <w:sz w:val="15"/>
        </w:rPr>
        <w:t xml:space="preserve"> </w:t>
      </w:r>
      <w:r>
        <w:rPr>
          <w:color w:val="666666"/>
          <w:sz w:val="15"/>
        </w:rPr>
        <w:t>or</w:t>
      </w:r>
      <w:r>
        <w:rPr>
          <w:color w:val="666666"/>
          <w:spacing w:val="2"/>
          <w:sz w:val="15"/>
        </w:rPr>
        <w:t xml:space="preserve"> </w:t>
      </w:r>
      <w:r>
        <w:rPr>
          <w:color w:val="666666"/>
          <w:sz w:val="15"/>
        </w:rPr>
        <w:t>Legal</w:t>
      </w:r>
      <w:r>
        <w:rPr>
          <w:color w:val="666666"/>
          <w:spacing w:val="3"/>
          <w:sz w:val="15"/>
        </w:rPr>
        <w:t xml:space="preserve"> </w:t>
      </w:r>
      <w:r>
        <w:rPr>
          <w:color w:val="666666"/>
          <w:spacing w:val="-2"/>
          <w:sz w:val="15"/>
        </w:rPr>
        <w:t>Separation;</w:t>
      </w:r>
    </w:p>
    <w:p w14:paraId="5E59361A" w14:textId="77777777" w:rsidR="000712D2" w:rsidRDefault="000712D2">
      <w:pPr>
        <w:pStyle w:val="BodyText"/>
        <w:spacing w:before="3"/>
      </w:pPr>
    </w:p>
    <w:p w14:paraId="1F7D7929" w14:textId="77777777" w:rsidR="000712D2" w:rsidRDefault="00000000">
      <w:pPr>
        <w:pStyle w:val="ListParagraph"/>
        <w:numPr>
          <w:ilvl w:val="0"/>
          <w:numId w:val="23"/>
        </w:numPr>
        <w:tabs>
          <w:tab w:val="left" w:pos="2850"/>
        </w:tabs>
        <w:spacing w:before="0"/>
        <w:ind w:left="2850" w:hanging="285"/>
        <w:rPr>
          <w:sz w:val="15"/>
        </w:rPr>
      </w:pPr>
      <w:r>
        <w:rPr>
          <w:color w:val="666666"/>
          <w:sz w:val="15"/>
        </w:rPr>
        <w:t>Loss</w:t>
      </w:r>
      <w:r>
        <w:rPr>
          <w:color w:val="666666"/>
          <w:spacing w:val="3"/>
          <w:sz w:val="15"/>
        </w:rPr>
        <w:t xml:space="preserve"> </w:t>
      </w:r>
      <w:r>
        <w:rPr>
          <w:color w:val="666666"/>
          <w:sz w:val="15"/>
        </w:rPr>
        <w:t>of</w:t>
      </w:r>
      <w:r>
        <w:rPr>
          <w:color w:val="666666"/>
          <w:spacing w:val="4"/>
          <w:sz w:val="15"/>
        </w:rPr>
        <w:t xml:space="preserve"> </w:t>
      </w:r>
      <w:r>
        <w:rPr>
          <w:color w:val="666666"/>
          <w:sz w:val="15"/>
        </w:rPr>
        <w:t>Covered</w:t>
      </w:r>
      <w:r>
        <w:rPr>
          <w:color w:val="666666"/>
          <w:spacing w:val="4"/>
          <w:sz w:val="15"/>
        </w:rPr>
        <w:t xml:space="preserve"> </w:t>
      </w:r>
      <w:r>
        <w:rPr>
          <w:color w:val="666666"/>
          <w:sz w:val="15"/>
        </w:rPr>
        <w:t>Child</w:t>
      </w:r>
      <w:r>
        <w:rPr>
          <w:color w:val="666666"/>
          <w:spacing w:val="3"/>
          <w:sz w:val="15"/>
        </w:rPr>
        <w:t xml:space="preserve"> </w:t>
      </w:r>
      <w:r>
        <w:rPr>
          <w:color w:val="666666"/>
          <w:spacing w:val="-2"/>
          <w:sz w:val="15"/>
        </w:rPr>
        <w:t>Status;</w:t>
      </w:r>
    </w:p>
    <w:p w14:paraId="2B9DDB15" w14:textId="77777777" w:rsidR="000712D2" w:rsidRDefault="000712D2">
      <w:pPr>
        <w:pStyle w:val="BodyText"/>
        <w:spacing w:before="3"/>
      </w:pPr>
    </w:p>
    <w:p w14:paraId="61EA8F84" w14:textId="77777777" w:rsidR="000712D2" w:rsidRDefault="00000000">
      <w:pPr>
        <w:pStyle w:val="ListParagraph"/>
        <w:numPr>
          <w:ilvl w:val="0"/>
          <w:numId w:val="23"/>
        </w:numPr>
        <w:tabs>
          <w:tab w:val="left" w:pos="2850"/>
        </w:tabs>
        <w:spacing w:before="0"/>
        <w:ind w:left="2850" w:hanging="285"/>
        <w:rPr>
          <w:sz w:val="15"/>
        </w:rPr>
      </w:pPr>
      <w:r>
        <w:rPr>
          <w:color w:val="666666"/>
          <w:sz w:val="15"/>
        </w:rPr>
        <w:t>Reduction</w:t>
      </w:r>
      <w:r>
        <w:rPr>
          <w:color w:val="666666"/>
          <w:spacing w:val="4"/>
          <w:sz w:val="15"/>
        </w:rPr>
        <w:t xml:space="preserve"> </w:t>
      </w:r>
      <w:r>
        <w:rPr>
          <w:color w:val="666666"/>
          <w:sz w:val="15"/>
        </w:rPr>
        <w:t>in</w:t>
      </w:r>
      <w:r>
        <w:rPr>
          <w:color w:val="666666"/>
          <w:spacing w:val="4"/>
          <w:sz w:val="15"/>
        </w:rPr>
        <w:t xml:space="preserve"> </w:t>
      </w:r>
      <w:r>
        <w:rPr>
          <w:color w:val="666666"/>
          <w:sz w:val="15"/>
        </w:rPr>
        <w:t>weekly</w:t>
      </w:r>
      <w:r>
        <w:rPr>
          <w:color w:val="666666"/>
          <w:spacing w:val="5"/>
          <w:sz w:val="15"/>
        </w:rPr>
        <w:t xml:space="preserve"> </w:t>
      </w:r>
      <w:r>
        <w:rPr>
          <w:color w:val="666666"/>
          <w:sz w:val="15"/>
        </w:rPr>
        <w:t>work</w:t>
      </w:r>
      <w:r>
        <w:rPr>
          <w:color w:val="666666"/>
          <w:spacing w:val="4"/>
          <w:sz w:val="15"/>
        </w:rPr>
        <w:t xml:space="preserve"> </w:t>
      </w:r>
      <w:r>
        <w:rPr>
          <w:color w:val="666666"/>
          <w:sz w:val="15"/>
        </w:rPr>
        <w:t>schedule</w:t>
      </w:r>
      <w:r>
        <w:rPr>
          <w:color w:val="666666"/>
          <w:spacing w:val="5"/>
          <w:sz w:val="15"/>
        </w:rPr>
        <w:t xml:space="preserve"> </w:t>
      </w:r>
      <w:r>
        <w:rPr>
          <w:color w:val="666666"/>
          <w:sz w:val="15"/>
        </w:rPr>
        <w:t>resulting</w:t>
      </w:r>
      <w:r>
        <w:rPr>
          <w:color w:val="666666"/>
          <w:spacing w:val="4"/>
          <w:sz w:val="15"/>
        </w:rPr>
        <w:t xml:space="preserve"> </w:t>
      </w:r>
      <w:r>
        <w:rPr>
          <w:color w:val="666666"/>
          <w:sz w:val="15"/>
        </w:rPr>
        <w:t>in</w:t>
      </w:r>
      <w:r>
        <w:rPr>
          <w:color w:val="666666"/>
          <w:spacing w:val="4"/>
          <w:sz w:val="15"/>
        </w:rPr>
        <w:t xml:space="preserve"> </w:t>
      </w:r>
      <w:r>
        <w:rPr>
          <w:color w:val="666666"/>
          <w:sz w:val="15"/>
        </w:rPr>
        <w:t>a</w:t>
      </w:r>
      <w:r>
        <w:rPr>
          <w:color w:val="666666"/>
          <w:spacing w:val="5"/>
          <w:sz w:val="15"/>
        </w:rPr>
        <w:t xml:space="preserve"> </w:t>
      </w:r>
      <w:r>
        <w:rPr>
          <w:color w:val="666666"/>
          <w:sz w:val="15"/>
        </w:rPr>
        <w:t>drop</w:t>
      </w:r>
      <w:r>
        <w:rPr>
          <w:color w:val="666666"/>
          <w:spacing w:val="4"/>
          <w:sz w:val="15"/>
        </w:rPr>
        <w:t xml:space="preserve"> </w:t>
      </w:r>
      <w:r>
        <w:rPr>
          <w:color w:val="666666"/>
          <w:sz w:val="15"/>
        </w:rPr>
        <w:t>to</w:t>
      </w:r>
      <w:r>
        <w:rPr>
          <w:color w:val="666666"/>
          <w:spacing w:val="5"/>
          <w:sz w:val="15"/>
        </w:rPr>
        <w:t xml:space="preserve"> </w:t>
      </w:r>
      <w:r>
        <w:rPr>
          <w:color w:val="666666"/>
          <w:sz w:val="15"/>
        </w:rPr>
        <w:t>lower</w:t>
      </w:r>
      <w:r>
        <w:rPr>
          <w:color w:val="666666"/>
          <w:spacing w:val="4"/>
          <w:sz w:val="15"/>
        </w:rPr>
        <w:t xml:space="preserve"> </w:t>
      </w:r>
      <w:r>
        <w:rPr>
          <w:color w:val="666666"/>
          <w:sz w:val="15"/>
        </w:rPr>
        <w:t>Benefit</w:t>
      </w:r>
      <w:r>
        <w:rPr>
          <w:color w:val="666666"/>
          <w:spacing w:val="4"/>
          <w:sz w:val="15"/>
        </w:rPr>
        <w:t xml:space="preserve"> </w:t>
      </w:r>
      <w:r>
        <w:rPr>
          <w:color w:val="666666"/>
          <w:sz w:val="15"/>
        </w:rPr>
        <w:t>Classification</w:t>
      </w:r>
      <w:r>
        <w:rPr>
          <w:color w:val="666666"/>
          <w:spacing w:val="5"/>
          <w:sz w:val="15"/>
        </w:rPr>
        <w:t xml:space="preserve"> </w:t>
      </w:r>
      <w:r>
        <w:rPr>
          <w:color w:val="666666"/>
          <w:spacing w:val="-2"/>
          <w:sz w:val="15"/>
        </w:rPr>
        <w:t>Level.</w:t>
      </w:r>
    </w:p>
    <w:p w14:paraId="7E90A174" w14:textId="77777777" w:rsidR="000712D2" w:rsidRDefault="000712D2">
      <w:pPr>
        <w:pStyle w:val="BodyText"/>
        <w:spacing w:before="3"/>
      </w:pPr>
    </w:p>
    <w:p w14:paraId="0D8ECB91" w14:textId="77777777" w:rsidR="000712D2" w:rsidRDefault="00000000">
      <w:pPr>
        <w:pStyle w:val="ListParagraph"/>
        <w:numPr>
          <w:ilvl w:val="0"/>
          <w:numId w:val="23"/>
        </w:numPr>
        <w:tabs>
          <w:tab w:val="left" w:pos="2850"/>
        </w:tabs>
        <w:spacing w:before="0" w:line="316" w:lineRule="auto"/>
        <w:ind w:left="2565" w:right="1807" w:firstLine="0"/>
        <w:rPr>
          <w:sz w:val="15"/>
        </w:rPr>
      </w:pPr>
      <w:r>
        <w:rPr>
          <w:color w:val="666666"/>
          <w:sz w:val="15"/>
        </w:rPr>
        <w:t xml:space="preserve">Exhaustion of leave under the Federal Family and Medical Leave Act without a return to </w:t>
      </w:r>
      <w:r>
        <w:rPr>
          <w:color w:val="666666"/>
          <w:spacing w:val="-2"/>
          <w:sz w:val="15"/>
        </w:rPr>
        <w:t>employment.</w:t>
      </w:r>
    </w:p>
    <w:p w14:paraId="3A2426DC" w14:textId="77777777" w:rsidR="000712D2" w:rsidRDefault="00000000">
      <w:pPr>
        <w:pStyle w:val="ListParagraph"/>
        <w:numPr>
          <w:ilvl w:val="0"/>
          <w:numId w:val="23"/>
        </w:numPr>
        <w:tabs>
          <w:tab w:val="left" w:pos="2850"/>
        </w:tabs>
        <w:spacing w:line="316" w:lineRule="auto"/>
        <w:ind w:left="2565" w:right="1275" w:firstLine="0"/>
        <w:rPr>
          <w:sz w:val="15"/>
        </w:rPr>
      </w:pPr>
      <w:r>
        <w:rPr>
          <w:color w:val="666666"/>
          <w:sz w:val="15"/>
        </w:rPr>
        <w:t>An Employee COBRA Participant becomes eligible for Medicare benefits during a period of time when his or her Covered Family Member COBRA Participants are not Medicare eligible.</w:t>
      </w:r>
    </w:p>
    <w:p w14:paraId="17F38DB5" w14:textId="77777777" w:rsidR="000712D2" w:rsidRDefault="00000000">
      <w:pPr>
        <w:pStyle w:val="Heading3"/>
        <w:numPr>
          <w:ilvl w:val="1"/>
          <w:numId w:val="25"/>
        </w:numPr>
        <w:tabs>
          <w:tab w:val="left" w:pos="3059"/>
        </w:tabs>
        <w:spacing w:before="127"/>
        <w:ind w:left="3059" w:hanging="494"/>
      </w:pPr>
      <w:r>
        <w:rPr>
          <w:color w:val="666666"/>
        </w:rPr>
        <w:t>Notice</w:t>
      </w:r>
      <w:r>
        <w:rPr>
          <w:color w:val="666666"/>
          <w:spacing w:val="2"/>
        </w:rPr>
        <w:t xml:space="preserve"> </w:t>
      </w:r>
      <w:r>
        <w:rPr>
          <w:color w:val="666666"/>
        </w:rPr>
        <w:t>of</w:t>
      </w:r>
      <w:r>
        <w:rPr>
          <w:color w:val="666666"/>
          <w:spacing w:val="2"/>
        </w:rPr>
        <w:t xml:space="preserve"> </w:t>
      </w:r>
      <w:r>
        <w:rPr>
          <w:color w:val="666666"/>
        </w:rPr>
        <w:t>Right</w:t>
      </w:r>
      <w:r>
        <w:rPr>
          <w:color w:val="666666"/>
          <w:spacing w:val="2"/>
        </w:rPr>
        <w:t xml:space="preserve"> </w:t>
      </w:r>
      <w:r>
        <w:rPr>
          <w:color w:val="666666"/>
        </w:rPr>
        <w:t>to</w:t>
      </w:r>
      <w:r>
        <w:rPr>
          <w:color w:val="666666"/>
          <w:spacing w:val="2"/>
        </w:rPr>
        <w:t xml:space="preserve"> </w:t>
      </w:r>
      <w:r>
        <w:rPr>
          <w:color w:val="666666"/>
        </w:rPr>
        <w:t>Continuation</w:t>
      </w:r>
      <w:r>
        <w:rPr>
          <w:color w:val="666666"/>
          <w:spacing w:val="2"/>
        </w:rPr>
        <w:t xml:space="preserve"> </w:t>
      </w:r>
      <w:r>
        <w:rPr>
          <w:color w:val="666666"/>
        </w:rPr>
        <w:t>of</w:t>
      </w:r>
      <w:r>
        <w:rPr>
          <w:color w:val="666666"/>
          <w:spacing w:val="2"/>
        </w:rPr>
        <w:t xml:space="preserve"> </w:t>
      </w:r>
      <w:r>
        <w:rPr>
          <w:color w:val="666666"/>
          <w:spacing w:val="-2"/>
        </w:rPr>
        <w:t>Coverage.</w:t>
      </w:r>
    </w:p>
    <w:p w14:paraId="75900CAD" w14:textId="77777777" w:rsidR="000712D2" w:rsidRDefault="000712D2">
      <w:pPr>
        <w:pStyle w:val="BodyText"/>
        <w:spacing w:before="3"/>
        <w:rPr>
          <w:b/>
        </w:rPr>
      </w:pPr>
    </w:p>
    <w:p w14:paraId="32434455" w14:textId="77777777" w:rsidR="000712D2" w:rsidRDefault="00000000">
      <w:pPr>
        <w:pStyle w:val="ListParagraph"/>
        <w:numPr>
          <w:ilvl w:val="0"/>
          <w:numId w:val="22"/>
        </w:numPr>
        <w:tabs>
          <w:tab w:val="left" w:pos="2845"/>
        </w:tabs>
        <w:spacing w:before="0" w:line="316" w:lineRule="auto"/>
        <w:ind w:right="1196" w:firstLine="0"/>
        <w:rPr>
          <w:color w:val="666666"/>
          <w:sz w:val="15"/>
        </w:rPr>
      </w:pPr>
      <w:r>
        <w:rPr>
          <w:color w:val="666666"/>
          <w:sz w:val="15"/>
        </w:rPr>
        <w:t>The Fund Office shall send notice to all Employees and Covered Family Members for whom they have received enrollment cards, notifying such Employees and Covered Family Members of their rights to Continuation of Coverage for medical, vision, dental and prescription drug benefits.</w:t>
      </w:r>
    </w:p>
    <w:p w14:paraId="59A1318A" w14:textId="77777777" w:rsidR="000712D2" w:rsidRDefault="00000000">
      <w:pPr>
        <w:pStyle w:val="ListParagraph"/>
        <w:numPr>
          <w:ilvl w:val="0"/>
          <w:numId w:val="22"/>
        </w:numPr>
        <w:tabs>
          <w:tab w:val="left" w:pos="2848"/>
        </w:tabs>
        <w:spacing w:line="316" w:lineRule="auto"/>
        <w:ind w:right="1146" w:firstLine="0"/>
        <w:rPr>
          <w:color w:val="666666"/>
          <w:sz w:val="15"/>
        </w:rPr>
      </w:pPr>
      <w:r>
        <w:rPr>
          <w:color w:val="666666"/>
          <w:sz w:val="15"/>
        </w:rPr>
        <w:t>Within 30 days of receipt of any enrollment card submitted by an Employee, the Fund Office will send a General Notice in conformity with applicable Federal law to such Employee and his or her Covered Family Members informing them of their rights to continuation of coverage for medical, vision, dental and prescription drug benefits.</w:t>
      </w:r>
    </w:p>
    <w:p w14:paraId="17F671F9" w14:textId="77777777" w:rsidR="000712D2" w:rsidRDefault="00000000">
      <w:pPr>
        <w:pStyle w:val="ListParagraph"/>
        <w:numPr>
          <w:ilvl w:val="0"/>
          <w:numId w:val="22"/>
        </w:numPr>
        <w:tabs>
          <w:tab w:val="left" w:pos="2833"/>
        </w:tabs>
        <w:spacing w:line="316" w:lineRule="auto"/>
        <w:ind w:right="1308" w:firstLine="0"/>
        <w:rPr>
          <w:color w:val="666666"/>
          <w:sz w:val="15"/>
        </w:rPr>
      </w:pPr>
      <w:r>
        <w:rPr>
          <w:color w:val="666666"/>
          <w:sz w:val="15"/>
        </w:rPr>
        <w:t xml:space="preserve">All Employers must notify the Fund Office within 30 days of the date of an </w:t>
      </w:r>
      <w:proofErr w:type="gramStart"/>
      <w:r>
        <w:rPr>
          <w:color w:val="666666"/>
          <w:sz w:val="15"/>
        </w:rPr>
        <w:t>Employee's</w:t>
      </w:r>
      <w:proofErr w:type="gramEnd"/>
      <w:r>
        <w:rPr>
          <w:color w:val="666666"/>
          <w:sz w:val="15"/>
        </w:rPr>
        <w:t xml:space="preserve"> death, termination of employment or reduction in weekly work schedule which results in such Employee being dropped to a lower Benefit Classification Level. In addition, the affected Employee may also give such notice to the Fund Office.</w:t>
      </w:r>
    </w:p>
    <w:p w14:paraId="647F1414" w14:textId="77777777" w:rsidR="000712D2" w:rsidRDefault="00000000">
      <w:pPr>
        <w:pStyle w:val="ListParagraph"/>
        <w:numPr>
          <w:ilvl w:val="0"/>
          <w:numId w:val="22"/>
        </w:numPr>
        <w:tabs>
          <w:tab w:val="left" w:pos="2848"/>
        </w:tabs>
        <w:spacing w:line="316" w:lineRule="auto"/>
        <w:ind w:right="1031" w:firstLine="0"/>
        <w:rPr>
          <w:color w:val="666666"/>
          <w:sz w:val="15"/>
        </w:rPr>
      </w:pPr>
      <w:r>
        <w:rPr>
          <w:color w:val="666666"/>
          <w:sz w:val="15"/>
        </w:rPr>
        <w:t>Each covered Employee or Covered Family Member is responsible for notifying the Fund Office in the event of a divorce or legal separation of the Employee from his or her spouse, or a Covered Child ceasing to be a Covered Child under the requirements of this Plan. Such Employee or Covered Family Member must give notice to the Fund Office of such Qualifying Event within 60 days after the date of the Qualifying Event. In the event the Employee or Covered Family Member does not give notice of such</w:t>
      </w:r>
      <w:r>
        <w:rPr>
          <w:color w:val="666666"/>
          <w:spacing w:val="12"/>
          <w:sz w:val="15"/>
        </w:rPr>
        <w:t xml:space="preserve"> </w:t>
      </w:r>
      <w:r>
        <w:rPr>
          <w:color w:val="666666"/>
          <w:sz w:val="15"/>
        </w:rPr>
        <w:t>Qualifying</w:t>
      </w:r>
      <w:r>
        <w:rPr>
          <w:color w:val="666666"/>
          <w:spacing w:val="12"/>
          <w:sz w:val="15"/>
        </w:rPr>
        <w:t xml:space="preserve"> </w:t>
      </w:r>
      <w:r>
        <w:rPr>
          <w:color w:val="666666"/>
          <w:sz w:val="15"/>
        </w:rPr>
        <w:t>Event</w:t>
      </w:r>
      <w:r>
        <w:rPr>
          <w:color w:val="666666"/>
          <w:spacing w:val="12"/>
          <w:sz w:val="15"/>
        </w:rPr>
        <w:t xml:space="preserve"> </w:t>
      </w:r>
      <w:r>
        <w:rPr>
          <w:color w:val="666666"/>
          <w:sz w:val="15"/>
        </w:rPr>
        <w:t>to</w:t>
      </w:r>
      <w:r>
        <w:rPr>
          <w:color w:val="666666"/>
          <w:spacing w:val="12"/>
          <w:sz w:val="15"/>
        </w:rPr>
        <w:t xml:space="preserve"> </w:t>
      </w:r>
      <w:r>
        <w:rPr>
          <w:color w:val="666666"/>
          <w:sz w:val="15"/>
        </w:rPr>
        <w:t>the</w:t>
      </w:r>
      <w:r>
        <w:rPr>
          <w:color w:val="666666"/>
          <w:spacing w:val="12"/>
          <w:sz w:val="15"/>
        </w:rPr>
        <w:t xml:space="preserve"> </w:t>
      </w:r>
      <w:r>
        <w:rPr>
          <w:color w:val="666666"/>
          <w:sz w:val="15"/>
        </w:rPr>
        <w:t>Fund</w:t>
      </w:r>
      <w:r>
        <w:rPr>
          <w:color w:val="666666"/>
          <w:spacing w:val="12"/>
          <w:sz w:val="15"/>
        </w:rPr>
        <w:t xml:space="preserve"> </w:t>
      </w:r>
      <w:r>
        <w:rPr>
          <w:color w:val="666666"/>
          <w:sz w:val="15"/>
        </w:rPr>
        <w:t>Office</w:t>
      </w:r>
      <w:r>
        <w:rPr>
          <w:color w:val="666666"/>
          <w:spacing w:val="12"/>
          <w:sz w:val="15"/>
        </w:rPr>
        <w:t xml:space="preserve"> </w:t>
      </w:r>
      <w:r>
        <w:rPr>
          <w:color w:val="666666"/>
          <w:sz w:val="15"/>
        </w:rPr>
        <w:t>within</w:t>
      </w:r>
      <w:r>
        <w:rPr>
          <w:color w:val="666666"/>
          <w:spacing w:val="12"/>
          <w:sz w:val="15"/>
        </w:rPr>
        <w:t xml:space="preserve"> </w:t>
      </w:r>
      <w:r>
        <w:rPr>
          <w:color w:val="666666"/>
          <w:sz w:val="15"/>
        </w:rPr>
        <w:t>60</w:t>
      </w:r>
      <w:r>
        <w:rPr>
          <w:color w:val="666666"/>
          <w:spacing w:val="12"/>
          <w:sz w:val="15"/>
        </w:rPr>
        <w:t xml:space="preserve"> </w:t>
      </w:r>
      <w:r>
        <w:rPr>
          <w:color w:val="666666"/>
          <w:sz w:val="15"/>
        </w:rPr>
        <w:t>days</w:t>
      </w:r>
      <w:r>
        <w:rPr>
          <w:color w:val="666666"/>
          <w:spacing w:val="12"/>
          <w:sz w:val="15"/>
        </w:rPr>
        <w:t xml:space="preserve"> </w:t>
      </w:r>
      <w:r>
        <w:rPr>
          <w:color w:val="666666"/>
          <w:sz w:val="15"/>
        </w:rPr>
        <w:t>after</w:t>
      </w:r>
      <w:r>
        <w:rPr>
          <w:color w:val="666666"/>
          <w:spacing w:val="12"/>
          <w:sz w:val="15"/>
        </w:rPr>
        <w:t xml:space="preserve"> </w:t>
      </w:r>
      <w:r>
        <w:rPr>
          <w:color w:val="666666"/>
          <w:sz w:val="15"/>
        </w:rPr>
        <w:t>its</w:t>
      </w:r>
      <w:r>
        <w:rPr>
          <w:color w:val="666666"/>
          <w:spacing w:val="12"/>
          <w:sz w:val="15"/>
        </w:rPr>
        <w:t xml:space="preserve"> </w:t>
      </w:r>
      <w:r>
        <w:rPr>
          <w:color w:val="666666"/>
          <w:sz w:val="15"/>
        </w:rPr>
        <w:t>occurrence,</w:t>
      </w:r>
      <w:r>
        <w:rPr>
          <w:color w:val="666666"/>
          <w:spacing w:val="12"/>
          <w:sz w:val="15"/>
        </w:rPr>
        <w:t xml:space="preserve"> </w:t>
      </w:r>
      <w:r>
        <w:rPr>
          <w:color w:val="666666"/>
          <w:sz w:val="15"/>
        </w:rPr>
        <w:t>such</w:t>
      </w:r>
      <w:r>
        <w:rPr>
          <w:color w:val="666666"/>
          <w:spacing w:val="12"/>
          <w:sz w:val="15"/>
        </w:rPr>
        <w:t xml:space="preserve"> </w:t>
      </w:r>
      <w:r>
        <w:rPr>
          <w:color w:val="666666"/>
          <w:sz w:val="15"/>
        </w:rPr>
        <w:t>Employee</w:t>
      </w:r>
      <w:r>
        <w:rPr>
          <w:color w:val="666666"/>
          <w:spacing w:val="12"/>
          <w:sz w:val="15"/>
        </w:rPr>
        <w:t xml:space="preserve"> </w:t>
      </w:r>
      <w:r>
        <w:rPr>
          <w:color w:val="666666"/>
          <w:sz w:val="15"/>
        </w:rPr>
        <w:t>and</w:t>
      </w:r>
      <w:r>
        <w:rPr>
          <w:color w:val="666666"/>
          <w:spacing w:val="12"/>
          <w:sz w:val="15"/>
        </w:rPr>
        <w:t xml:space="preserve"> </w:t>
      </w:r>
      <w:r>
        <w:rPr>
          <w:color w:val="666666"/>
          <w:sz w:val="15"/>
        </w:rPr>
        <w:t>his or her Covered Family Members shall lose eligibility for Continuation of Coverage.</w:t>
      </w:r>
    </w:p>
    <w:p w14:paraId="7A322D10" w14:textId="77777777" w:rsidR="000712D2" w:rsidRDefault="00000000">
      <w:pPr>
        <w:pStyle w:val="ListParagraph"/>
        <w:numPr>
          <w:ilvl w:val="0"/>
          <w:numId w:val="22"/>
        </w:numPr>
        <w:tabs>
          <w:tab w:val="left" w:pos="2844"/>
        </w:tabs>
        <w:spacing w:line="316" w:lineRule="auto"/>
        <w:ind w:right="1287" w:firstLine="0"/>
        <w:rPr>
          <w:color w:val="666666"/>
          <w:sz w:val="15"/>
        </w:rPr>
      </w:pPr>
      <w:r>
        <w:rPr>
          <w:color w:val="666666"/>
          <w:sz w:val="15"/>
        </w:rPr>
        <w:t>Within 14 days of the date on which the Fund Office receives notice of a Qualifying Event from either an Employer, Employee or Covered Family Member, the Fund Office shall notify such Employee and his or her Covered Family Members of their rights to continuation of coverage for</w:t>
      </w:r>
    </w:p>
    <w:p w14:paraId="71F7AAEE" w14:textId="77777777" w:rsidR="000712D2" w:rsidRDefault="000712D2">
      <w:pPr>
        <w:spacing w:line="316" w:lineRule="auto"/>
        <w:rPr>
          <w:sz w:val="15"/>
        </w:rPr>
        <w:sectPr w:rsidR="000712D2" w:rsidSect="004B102F">
          <w:pgSz w:w="12240" w:h="15840"/>
          <w:pgMar w:top="400" w:right="260" w:bottom="220" w:left="600" w:header="93" w:footer="35" w:gutter="0"/>
          <w:cols w:space="720"/>
        </w:sectPr>
      </w:pPr>
    </w:p>
    <w:p w14:paraId="456570DC" w14:textId="4EB7011B" w:rsidR="000712D2" w:rsidRDefault="00000000">
      <w:pPr>
        <w:pStyle w:val="BodyText"/>
        <w:spacing w:before="104" w:line="316" w:lineRule="auto"/>
        <w:ind w:left="2565" w:right="1086"/>
      </w:pPr>
      <w:r>
        <w:rPr>
          <w:color w:val="666666"/>
        </w:rPr>
        <w:t>medical, vision, dental and prescription drug benefits and shall submit appropriate claim forms to the said Employee and his or her Covered Family Members for use in applying for Continuation of Coverage. Notification to the spouse of the Employee shall be considered notice to all other Covered Family Members residing with such spouse at the time such notification is made. Such notification</w:t>
      </w:r>
      <w:r>
        <w:rPr>
          <w:color w:val="666666"/>
          <w:spacing w:val="40"/>
        </w:rPr>
        <w:t xml:space="preserve"> </w:t>
      </w:r>
      <w:r>
        <w:rPr>
          <w:color w:val="666666"/>
        </w:rPr>
        <w:t>shall be in conformity with applicable Federal law.</w:t>
      </w:r>
    </w:p>
    <w:p w14:paraId="5FA78043" w14:textId="77777777" w:rsidR="000712D2" w:rsidRDefault="00000000">
      <w:pPr>
        <w:pStyle w:val="ListParagraph"/>
        <w:numPr>
          <w:ilvl w:val="0"/>
          <w:numId w:val="22"/>
        </w:numPr>
        <w:tabs>
          <w:tab w:val="left" w:pos="2807"/>
        </w:tabs>
        <w:spacing w:before="128" w:line="316" w:lineRule="auto"/>
        <w:ind w:right="1106" w:firstLine="0"/>
        <w:rPr>
          <w:color w:val="666666"/>
          <w:sz w:val="15"/>
        </w:rPr>
      </w:pPr>
      <w:r>
        <w:rPr>
          <w:color w:val="666666"/>
          <w:sz w:val="15"/>
        </w:rPr>
        <w:t>If the Fund determines that an Employee or Covered Family Member is not entitled to</w:t>
      </w:r>
      <w:r>
        <w:rPr>
          <w:color w:val="666666"/>
          <w:spacing w:val="40"/>
          <w:sz w:val="15"/>
        </w:rPr>
        <w:t xml:space="preserve"> </w:t>
      </w:r>
      <w:r>
        <w:rPr>
          <w:color w:val="666666"/>
          <w:sz w:val="15"/>
        </w:rPr>
        <w:t>Continuation of Coverage the Fund office shall so notify such Employee or Covered Family Member within 14 days of the date the Fund office receives notice of a Qualifying Event. Such notice shall be in conformity with Federal law and shall explain why the Employee or Covered Family Member is not entitled to Continuation of Coverage.</w:t>
      </w:r>
    </w:p>
    <w:p w14:paraId="37F06A19" w14:textId="77777777" w:rsidR="000712D2" w:rsidRDefault="00000000">
      <w:pPr>
        <w:pStyle w:val="Heading3"/>
        <w:numPr>
          <w:ilvl w:val="1"/>
          <w:numId w:val="25"/>
        </w:numPr>
        <w:tabs>
          <w:tab w:val="left" w:pos="3059"/>
        </w:tabs>
        <w:spacing w:before="127"/>
        <w:ind w:left="3059" w:hanging="494"/>
      </w:pPr>
      <w:r>
        <w:rPr>
          <w:color w:val="666666"/>
        </w:rPr>
        <w:t xml:space="preserve">Election of Continuation of </w:t>
      </w:r>
      <w:r>
        <w:rPr>
          <w:color w:val="666666"/>
          <w:spacing w:val="-2"/>
        </w:rPr>
        <w:t>Coverage.</w:t>
      </w:r>
    </w:p>
    <w:p w14:paraId="1D23202B" w14:textId="77777777" w:rsidR="000712D2" w:rsidRDefault="000712D2">
      <w:pPr>
        <w:pStyle w:val="BodyText"/>
        <w:spacing w:before="3"/>
        <w:rPr>
          <w:b/>
        </w:rPr>
      </w:pPr>
    </w:p>
    <w:p w14:paraId="6795D85A" w14:textId="77777777" w:rsidR="000712D2" w:rsidRDefault="00000000">
      <w:pPr>
        <w:pStyle w:val="ListParagraph"/>
        <w:numPr>
          <w:ilvl w:val="0"/>
          <w:numId w:val="21"/>
        </w:numPr>
        <w:tabs>
          <w:tab w:val="left" w:pos="2845"/>
        </w:tabs>
        <w:spacing w:before="0" w:line="316" w:lineRule="auto"/>
        <w:ind w:right="1054" w:firstLine="0"/>
        <w:rPr>
          <w:sz w:val="15"/>
        </w:rPr>
      </w:pPr>
      <w:r>
        <w:rPr>
          <w:color w:val="666666"/>
          <w:sz w:val="15"/>
        </w:rPr>
        <w:t>If an Employee or Covered Family Member elects to receive Continuation of Coverage, he or she must</w:t>
      </w:r>
      <w:r>
        <w:rPr>
          <w:color w:val="666666"/>
          <w:spacing w:val="10"/>
          <w:sz w:val="15"/>
        </w:rPr>
        <w:t xml:space="preserve"> </w:t>
      </w:r>
      <w:r>
        <w:rPr>
          <w:color w:val="666666"/>
          <w:sz w:val="15"/>
        </w:rPr>
        <w:t>so</w:t>
      </w:r>
      <w:r>
        <w:rPr>
          <w:color w:val="666666"/>
          <w:spacing w:val="10"/>
          <w:sz w:val="15"/>
        </w:rPr>
        <w:t xml:space="preserve"> </w:t>
      </w:r>
      <w:r>
        <w:rPr>
          <w:color w:val="666666"/>
          <w:sz w:val="15"/>
        </w:rPr>
        <w:t>notify</w:t>
      </w:r>
      <w:r>
        <w:rPr>
          <w:color w:val="666666"/>
          <w:spacing w:val="10"/>
          <w:sz w:val="15"/>
        </w:rPr>
        <w:t xml:space="preserve"> </w:t>
      </w:r>
      <w:r>
        <w:rPr>
          <w:color w:val="666666"/>
          <w:sz w:val="15"/>
        </w:rPr>
        <w:t>the</w:t>
      </w:r>
      <w:r>
        <w:rPr>
          <w:color w:val="666666"/>
          <w:spacing w:val="10"/>
          <w:sz w:val="15"/>
        </w:rPr>
        <w:t xml:space="preserve"> </w:t>
      </w:r>
      <w:r>
        <w:rPr>
          <w:color w:val="666666"/>
          <w:sz w:val="15"/>
        </w:rPr>
        <w:t>Fund</w:t>
      </w:r>
      <w:r>
        <w:rPr>
          <w:color w:val="666666"/>
          <w:spacing w:val="10"/>
          <w:sz w:val="15"/>
        </w:rPr>
        <w:t xml:space="preserve"> </w:t>
      </w:r>
      <w:r>
        <w:rPr>
          <w:color w:val="666666"/>
          <w:sz w:val="15"/>
        </w:rPr>
        <w:t>Office,</w:t>
      </w:r>
      <w:r>
        <w:rPr>
          <w:color w:val="666666"/>
          <w:spacing w:val="10"/>
          <w:sz w:val="15"/>
        </w:rPr>
        <w:t xml:space="preserve"> </w:t>
      </w:r>
      <w:r>
        <w:rPr>
          <w:color w:val="666666"/>
          <w:sz w:val="15"/>
        </w:rPr>
        <w:t>on</w:t>
      </w:r>
      <w:r>
        <w:rPr>
          <w:color w:val="666666"/>
          <w:spacing w:val="10"/>
          <w:sz w:val="15"/>
        </w:rPr>
        <w:t xml:space="preserve"> </w:t>
      </w:r>
      <w:r>
        <w:rPr>
          <w:color w:val="666666"/>
          <w:sz w:val="15"/>
        </w:rPr>
        <w:t>forms</w:t>
      </w:r>
      <w:r>
        <w:rPr>
          <w:color w:val="666666"/>
          <w:spacing w:val="10"/>
          <w:sz w:val="15"/>
        </w:rPr>
        <w:t xml:space="preserve"> </w:t>
      </w:r>
      <w:r>
        <w:rPr>
          <w:color w:val="666666"/>
          <w:sz w:val="15"/>
        </w:rPr>
        <w:t>prepared</w:t>
      </w:r>
      <w:r>
        <w:rPr>
          <w:color w:val="666666"/>
          <w:spacing w:val="10"/>
          <w:sz w:val="15"/>
        </w:rPr>
        <w:t xml:space="preserve"> </w:t>
      </w:r>
      <w:r>
        <w:rPr>
          <w:color w:val="666666"/>
          <w:sz w:val="15"/>
        </w:rPr>
        <w:t>by</w:t>
      </w:r>
      <w:r>
        <w:rPr>
          <w:color w:val="666666"/>
          <w:spacing w:val="10"/>
          <w:sz w:val="15"/>
        </w:rPr>
        <w:t xml:space="preserve"> </w:t>
      </w:r>
      <w:r>
        <w:rPr>
          <w:color w:val="666666"/>
          <w:sz w:val="15"/>
        </w:rPr>
        <w:t>the</w:t>
      </w:r>
      <w:r>
        <w:rPr>
          <w:color w:val="666666"/>
          <w:spacing w:val="10"/>
          <w:sz w:val="15"/>
        </w:rPr>
        <w:t xml:space="preserve"> </w:t>
      </w:r>
      <w:r>
        <w:rPr>
          <w:color w:val="666666"/>
          <w:sz w:val="15"/>
        </w:rPr>
        <w:t>Fund</w:t>
      </w:r>
      <w:r>
        <w:rPr>
          <w:color w:val="666666"/>
          <w:spacing w:val="10"/>
          <w:sz w:val="15"/>
        </w:rPr>
        <w:t xml:space="preserve"> </w:t>
      </w:r>
      <w:r>
        <w:rPr>
          <w:color w:val="666666"/>
          <w:sz w:val="15"/>
        </w:rPr>
        <w:t>Office,</w:t>
      </w:r>
      <w:r>
        <w:rPr>
          <w:color w:val="666666"/>
          <w:spacing w:val="10"/>
          <w:sz w:val="15"/>
        </w:rPr>
        <w:t xml:space="preserve"> </w:t>
      </w:r>
      <w:r>
        <w:rPr>
          <w:color w:val="666666"/>
          <w:sz w:val="15"/>
        </w:rPr>
        <w:t>within</w:t>
      </w:r>
      <w:r>
        <w:rPr>
          <w:color w:val="666666"/>
          <w:spacing w:val="10"/>
          <w:sz w:val="15"/>
        </w:rPr>
        <w:t xml:space="preserve"> </w:t>
      </w:r>
      <w:r>
        <w:rPr>
          <w:color w:val="666666"/>
          <w:sz w:val="15"/>
        </w:rPr>
        <w:t>60</w:t>
      </w:r>
      <w:r>
        <w:rPr>
          <w:color w:val="666666"/>
          <w:spacing w:val="10"/>
          <w:sz w:val="15"/>
        </w:rPr>
        <w:t xml:space="preserve"> </w:t>
      </w:r>
      <w:r>
        <w:rPr>
          <w:color w:val="666666"/>
          <w:sz w:val="15"/>
        </w:rPr>
        <w:t>days</w:t>
      </w:r>
      <w:r>
        <w:rPr>
          <w:color w:val="666666"/>
          <w:spacing w:val="10"/>
          <w:sz w:val="15"/>
        </w:rPr>
        <w:t xml:space="preserve"> </w:t>
      </w:r>
      <w:r>
        <w:rPr>
          <w:color w:val="666666"/>
          <w:sz w:val="15"/>
        </w:rPr>
        <w:t>after</w:t>
      </w:r>
      <w:r>
        <w:rPr>
          <w:color w:val="666666"/>
          <w:spacing w:val="10"/>
          <w:sz w:val="15"/>
        </w:rPr>
        <w:t xml:space="preserve"> </w:t>
      </w:r>
      <w:r>
        <w:rPr>
          <w:color w:val="666666"/>
          <w:sz w:val="15"/>
        </w:rPr>
        <w:t>the</w:t>
      </w:r>
      <w:r>
        <w:rPr>
          <w:color w:val="666666"/>
          <w:spacing w:val="10"/>
          <w:sz w:val="15"/>
        </w:rPr>
        <w:t xml:space="preserve"> </w:t>
      </w:r>
      <w:r>
        <w:rPr>
          <w:color w:val="666666"/>
          <w:sz w:val="15"/>
        </w:rPr>
        <w:t>later of (i) the date that such Employee or Covered Family Member would lose coverage for medical,</w:t>
      </w:r>
      <w:r>
        <w:rPr>
          <w:color w:val="666666"/>
          <w:spacing w:val="80"/>
          <w:sz w:val="15"/>
        </w:rPr>
        <w:t xml:space="preserve"> </w:t>
      </w:r>
      <w:r>
        <w:rPr>
          <w:color w:val="666666"/>
          <w:sz w:val="15"/>
        </w:rPr>
        <w:t>vision,</w:t>
      </w:r>
      <w:r>
        <w:rPr>
          <w:color w:val="666666"/>
          <w:spacing w:val="15"/>
          <w:sz w:val="15"/>
        </w:rPr>
        <w:t xml:space="preserve"> </w:t>
      </w:r>
      <w:r>
        <w:rPr>
          <w:color w:val="666666"/>
          <w:sz w:val="15"/>
        </w:rPr>
        <w:t>dental</w:t>
      </w:r>
      <w:r>
        <w:rPr>
          <w:color w:val="666666"/>
          <w:spacing w:val="15"/>
          <w:sz w:val="15"/>
        </w:rPr>
        <w:t xml:space="preserve"> </w:t>
      </w:r>
      <w:r>
        <w:rPr>
          <w:color w:val="666666"/>
          <w:sz w:val="15"/>
        </w:rPr>
        <w:t>and</w:t>
      </w:r>
      <w:r>
        <w:rPr>
          <w:color w:val="666666"/>
          <w:spacing w:val="15"/>
          <w:sz w:val="15"/>
        </w:rPr>
        <w:t xml:space="preserve"> </w:t>
      </w:r>
      <w:r>
        <w:rPr>
          <w:color w:val="666666"/>
          <w:sz w:val="15"/>
        </w:rPr>
        <w:t>prescription</w:t>
      </w:r>
      <w:r>
        <w:rPr>
          <w:color w:val="666666"/>
          <w:spacing w:val="15"/>
          <w:sz w:val="15"/>
        </w:rPr>
        <w:t xml:space="preserve"> </w:t>
      </w:r>
      <w:r>
        <w:rPr>
          <w:color w:val="666666"/>
          <w:sz w:val="15"/>
        </w:rPr>
        <w:t>drug</w:t>
      </w:r>
      <w:r>
        <w:rPr>
          <w:color w:val="666666"/>
          <w:spacing w:val="15"/>
          <w:sz w:val="15"/>
        </w:rPr>
        <w:t xml:space="preserve"> </w:t>
      </w:r>
      <w:r>
        <w:rPr>
          <w:color w:val="666666"/>
          <w:sz w:val="15"/>
        </w:rPr>
        <w:t>benefits</w:t>
      </w:r>
      <w:r>
        <w:rPr>
          <w:color w:val="666666"/>
          <w:spacing w:val="15"/>
          <w:sz w:val="15"/>
        </w:rPr>
        <w:t xml:space="preserve"> </w:t>
      </w:r>
      <w:r>
        <w:rPr>
          <w:color w:val="666666"/>
          <w:sz w:val="15"/>
        </w:rPr>
        <w:t>or</w:t>
      </w:r>
      <w:r>
        <w:rPr>
          <w:color w:val="666666"/>
          <w:spacing w:val="15"/>
          <w:sz w:val="15"/>
        </w:rPr>
        <w:t xml:space="preserve"> </w:t>
      </w:r>
      <w:r>
        <w:rPr>
          <w:color w:val="666666"/>
          <w:sz w:val="15"/>
        </w:rPr>
        <w:t>have</w:t>
      </w:r>
      <w:r>
        <w:rPr>
          <w:color w:val="666666"/>
          <w:spacing w:val="15"/>
          <w:sz w:val="15"/>
        </w:rPr>
        <w:t xml:space="preserve"> </w:t>
      </w:r>
      <w:r>
        <w:rPr>
          <w:color w:val="666666"/>
          <w:sz w:val="15"/>
        </w:rPr>
        <w:t>such</w:t>
      </w:r>
      <w:r>
        <w:rPr>
          <w:color w:val="666666"/>
          <w:spacing w:val="15"/>
          <w:sz w:val="15"/>
        </w:rPr>
        <w:t xml:space="preserve"> </w:t>
      </w:r>
      <w:r>
        <w:rPr>
          <w:color w:val="666666"/>
          <w:sz w:val="15"/>
        </w:rPr>
        <w:t>coverage</w:t>
      </w:r>
      <w:r>
        <w:rPr>
          <w:color w:val="666666"/>
          <w:spacing w:val="15"/>
          <w:sz w:val="15"/>
        </w:rPr>
        <w:t xml:space="preserve"> </w:t>
      </w:r>
      <w:r>
        <w:rPr>
          <w:color w:val="666666"/>
          <w:sz w:val="15"/>
        </w:rPr>
        <w:t>reduced</w:t>
      </w:r>
      <w:r>
        <w:rPr>
          <w:color w:val="666666"/>
          <w:spacing w:val="15"/>
          <w:sz w:val="15"/>
        </w:rPr>
        <w:t xml:space="preserve"> </w:t>
      </w:r>
      <w:r>
        <w:rPr>
          <w:color w:val="666666"/>
          <w:sz w:val="15"/>
        </w:rPr>
        <w:t>by</w:t>
      </w:r>
      <w:r>
        <w:rPr>
          <w:color w:val="666666"/>
          <w:spacing w:val="15"/>
          <w:sz w:val="15"/>
        </w:rPr>
        <w:t xml:space="preserve"> </w:t>
      </w:r>
      <w:r>
        <w:rPr>
          <w:color w:val="666666"/>
          <w:sz w:val="15"/>
        </w:rPr>
        <w:t>reason</w:t>
      </w:r>
      <w:r>
        <w:rPr>
          <w:color w:val="666666"/>
          <w:spacing w:val="15"/>
          <w:sz w:val="15"/>
        </w:rPr>
        <w:t xml:space="preserve"> </w:t>
      </w:r>
      <w:r>
        <w:rPr>
          <w:color w:val="666666"/>
          <w:sz w:val="15"/>
        </w:rPr>
        <w:t>of</w:t>
      </w:r>
      <w:r>
        <w:rPr>
          <w:color w:val="666666"/>
          <w:spacing w:val="15"/>
          <w:sz w:val="15"/>
        </w:rPr>
        <w:t xml:space="preserve"> </w:t>
      </w:r>
      <w:r>
        <w:rPr>
          <w:color w:val="666666"/>
          <w:sz w:val="15"/>
        </w:rPr>
        <w:t>a Qualifying</w:t>
      </w:r>
      <w:r>
        <w:rPr>
          <w:color w:val="666666"/>
          <w:spacing w:val="14"/>
          <w:sz w:val="15"/>
        </w:rPr>
        <w:t xml:space="preserve"> </w:t>
      </w:r>
      <w:r>
        <w:rPr>
          <w:color w:val="666666"/>
          <w:sz w:val="15"/>
        </w:rPr>
        <w:t>Event,</w:t>
      </w:r>
      <w:r>
        <w:rPr>
          <w:color w:val="666666"/>
          <w:spacing w:val="14"/>
          <w:sz w:val="15"/>
        </w:rPr>
        <w:t xml:space="preserve"> </w:t>
      </w:r>
      <w:r>
        <w:rPr>
          <w:color w:val="666666"/>
          <w:sz w:val="15"/>
        </w:rPr>
        <w:t>or</w:t>
      </w:r>
      <w:r>
        <w:rPr>
          <w:color w:val="666666"/>
          <w:spacing w:val="14"/>
          <w:sz w:val="15"/>
        </w:rPr>
        <w:t xml:space="preserve"> </w:t>
      </w:r>
      <w:r>
        <w:rPr>
          <w:color w:val="666666"/>
          <w:sz w:val="15"/>
        </w:rPr>
        <w:t>(ii)</w:t>
      </w:r>
      <w:r>
        <w:rPr>
          <w:color w:val="666666"/>
          <w:spacing w:val="14"/>
          <w:sz w:val="15"/>
        </w:rPr>
        <w:t xml:space="preserve"> </w:t>
      </w:r>
      <w:r>
        <w:rPr>
          <w:color w:val="666666"/>
          <w:sz w:val="15"/>
        </w:rPr>
        <w:t>the</w:t>
      </w:r>
      <w:r>
        <w:rPr>
          <w:color w:val="666666"/>
          <w:spacing w:val="14"/>
          <w:sz w:val="15"/>
        </w:rPr>
        <w:t xml:space="preserve"> </w:t>
      </w:r>
      <w:r>
        <w:rPr>
          <w:color w:val="666666"/>
          <w:sz w:val="15"/>
        </w:rPr>
        <w:t>date</w:t>
      </w:r>
      <w:r>
        <w:rPr>
          <w:color w:val="666666"/>
          <w:spacing w:val="14"/>
          <w:sz w:val="15"/>
        </w:rPr>
        <w:t xml:space="preserve"> </w:t>
      </w:r>
      <w:r>
        <w:rPr>
          <w:color w:val="666666"/>
          <w:sz w:val="15"/>
        </w:rPr>
        <w:t>such</w:t>
      </w:r>
      <w:r>
        <w:rPr>
          <w:color w:val="666666"/>
          <w:spacing w:val="14"/>
          <w:sz w:val="15"/>
        </w:rPr>
        <w:t xml:space="preserve"> </w:t>
      </w:r>
      <w:r>
        <w:rPr>
          <w:color w:val="666666"/>
          <w:sz w:val="15"/>
        </w:rPr>
        <w:t>Employee</w:t>
      </w:r>
      <w:r>
        <w:rPr>
          <w:color w:val="666666"/>
          <w:spacing w:val="14"/>
          <w:sz w:val="15"/>
        </w:rPr>
        <w:t xml:space="preserve"> </w:t>
      </w:r>
      <w:r>
        <w:rPr>
          <w:color w:val="666666"/>
          <w:sz w:val="15"/>
        </w:rPr>
        <w:t>or</w:t>
      </w:r>
      <w:r>
        <w:rPr>
          <w:color w:val="666666"/>
          <w:spacing w:val="14"/>
          <w:sz w:val="15"/>
        </w:rPr>
        <w:t xml:space="preserve"> </w:t>
      </w:r>
      <w:r>
        <w:rPr>
          <w:color w:val="666666"/>
          <w:sz w:val="15"/>
        </w:rPr>
        <w:t>Covered</w:t>
      </w:r>
      <w:r>
        <w:rPr>
          <w:color w:val="666666"/>
          <w:spacing w:val="14"/>
          <w:sz w:val="15"/>
        </w:rPr>
        <w:t xml:space="preserve"> </w:t>
      </w:r>
      <w:r>
        <w:rPr>
          <w:color w:val="666666"/>
          <w:sz w:val="15"/>
        </w:rPr>
        <w:t>Family</w:t>
      </w:r>
      <w:r>
        <w:rPr>
          <w:color w:val="666666"/>
          <w:spacing w:val="14"/>
          <w:sz w:val="15"/>
        </w:rPr>
        <w:t xml:space="preserve"> </w:t>
      </w:r>
      <w:r>
        <w:rPr>
          <w:color w:val="666666"/>
          <w:sz w:val="15"/>
        </w:rPr>
        <w:t>Member</w:t>
      </w:r>
      <w:r>
        <w:rPr>
          <w:color w:val="666666"/>
          <w:spacing w:val="14"/>
          <w:sz w:val="15"/>
        </w:rPr>
        <w:t xml:space="preserve"> </w:t>
      </w:r>
      <w:r>
        <w:rPr>
          <w:color w:val="666666"/>
          <w:sz w:val="15"/>
        </w:rPr>
        <w:t>is</w:t>
      </w:r>
      <w:r>
        <w:rPr>
          <w:color w:val="666666"/>
          <w:spacing w:val="14"/>
          <w:sz w:val="15"/>
        </w:rPr>
        <w:t xml:space="preserve"> </w:t>
      </w:r>
      <w:r>
        <w:rPr>
          <w:color w:val="666666"/>
          <w:sz w:val="15"/>
        </w:rPr>
        <w:t>sent</w:t>
      </w:r>
      <w:r>
        <w:rPr>
          <w:color w:val="666666"/>
          <w:spacing w:val="14"/>
          <w:sz w:val="15"/>
        </w:rPr>
        <w:t xml:space="preserve"> </w:t>
      </w:r>
      <w:r>
        <w:rPr>
          <w:color w:val="666666"/>
          <w:sz w:val="15"/>
        </w:rPr>
        <w:t>notice</w:t>
      </w:r>
      <w:r>
        <w:rPr>
          <w:color w:val="666666"/>
          <w:spacing w:val="14"/>
          <w:sz w:val="15"/>
        </w:rPr>
        <w:t xml:space="preserve"> </w:t>
      </w:r>
      <w:r>
        <w:rPr>
          <w:color w:val="666666"/>
          <w:sz w:val="15"/>
        </w:rPr>
        <w:t>by</w:t>
      </w:r>
      <w:r>
        <w:rPr>
          <w:color w:val="666666"/>
          <w:spacing w:val="14"/>
          <w:sz w:val="15"/>
        </w:rPr>
        <w:t xml:space="preserve"> </w:t>
      </w:r>
      <w:r>
        <w:rPr>
          <w:color w:val="666666"/>
          <w:sz w:val="15"/>
        </w:rPr>
        <w:t xml:space="preserve">the Fund Office of his or her right to elect Continuation of Coverage. If such Employee or Covered Family Member does not submit such notice to the Fund Office on forms prepared by the Fund Office, within such </w:t>
      </w:r>
      <w:proofErr w:type="gramStart"/>
      <w:r>
        <w:rPr>
          <w:color w:val="666666"/>
          <w:sz w:val="15"/>
        </w:rPr>
        <w:t>60 day</w:t>
      </w:r>
      <w:proofErr w:type="gramEnd"/>
      <w:r>
        <w:rPr>
          <w:color w:val="666666"/>
          <w:sz w:val="15"/>
        </w:rPr>
        <w:t xml:space="preserve"> period, the Employee or Covered Family Member will not be eligible for Continuation of </w:t>
      </w:r>
      <w:r>
        <w:rPr>
          <w:color w:val="666666"/>
          <w:spacing w:val="-2"/>
          <w:sz w:val="15"/>
        </w:rPr>
        <w:t>Coverage.</w:t>
      </w:r>
    </w:p>
    <w:p w14:paraId="7A99E084" w14:textId="77777777" w:rsidR="000712D2" w:rsidRDefault="00000000">
      <w:pPr>
        <w:pStyle w:val="Heading3"/>
        <w:spacing w:before="127"/>
        <w:ind w:left="2565"/>
      </w:pPr>
      <w:r>
        <w:rPr>
          <w:color w:val="666666"/>
        </w:rPr>
        <w:t>EXAMPLE</w:t>
      </w:r>
      <w:r>
        <w:rPr>
          <w:color w:val="666666"/>
          <w:spacing w:val="1"/>
        </w:rPr>
        <w:t xml:space="preserve"> </w:t>
      </w:r>
      <w:r>
        <w:rPr>
          <w:color w:val="666666"/>
          <w:spacing w:val="-10"/>
        </w:rPr>
        <w:t>1</w:t>
      </w:r>
    </w:p>
    <w:p w14:paraId="7C471066" w14:textId="77777777" w:rsidR="000712D2" w:rsidRDefault="000712D2">
      <w:pPr>
        <w:pStyle w:val="BodyText"/>
        <w:spacing w:before="3"/>
        <w:rPr>
          <w:b/>
        </w:rPr>
      </w:pPr>
    </w:p>
    <w:p w14:paraId="4D4D2159" w14:textId="77777777" w:rsidR="000712D2" w:rsidRDefault="00000000">
      <w:pPr>
        <w:pStyle w:val="BodyText"/>
        <w:spacing w:line="316" w:lineRule="auto"/>
        <w:ind w:left="2565" w:right="1086"/>
      </w:pPr>
      <w:r>
        <w:rPr>
          <w:color w:val="666666"/>
        </w:rPr>
        <w:t xml:space="preserve">An Employee is terminated from employment on October 1 and is sent notice of his or her right to elect Continuation of Coverage from the Fund Office on October 15th. The Employee, or his or her Covered Family </w:t>
      </w:r>
      <w:proofErr w:type="gramStart"/>
      <w:r>
        <w:rPr>
          <w:color w:val="666666"/>
        </w:rPr>
        <w:t>Member ,</w:t>
      </w:r>
      <w:proofErr w:type="gramEnd"/>
      <w:r>
        <w:rPr>
          <w:color w:val="666666"/>
        </w:rPr>
        <w:t xml:space="preserve"> must send a notice to the Fund Office, on forms prepared by the Fund Office, electing to continue coverage no later than the 60th day following October 15th.</w:t>
      </w:r>
    </w:p>
    <w:p w14:paraId="23053CC2" w14:textId="77777777" w:rsidR="000712D2" w:rsidRDefault="00000000">
      <w:pPr>
        <w:pStyle w:val="Heading3"/>
        <w:spacing w:before="127"/>
        <w:ind w:left="2565"/>
      </w:pPr>
      <w:r>
        <w:rPr>
          <w:color w:val="666666"/>
        </w:rPr>
        <w:t>EXAMPLE</w:t>
      </w:r>
      <w:r>
        <w:rPr>
          <w:color w:val="666666"/>
          <w:spacing w:val="1"/>
        </w:rPr>
        <w:t xml:space="preserve"> </w:t>
      </w:r>
      <w:r>
        <w:rPr>
          <w:color w:val="666666"/>
          <w:spacing w:val="-10"/>
        </w:rPr>
        <w:t>2</w:t>
      </w:r>
    </w:p>
    <w:p w14:paraId="1AF8A7C2" w14:textId="77777777" w:rsidR="000712D2" w:rsidRDefault="000712D2">
      <w:pPr>
        <w:pStyle w:val="BodyText"/>
        <w:spacing w:before="3"/>
        <w:rPr>
          <w:b/>
        </w:rPr>
      </w:pPr>
    </w:p>
    <w:p w14:paraId="504889AE" w14:textId="77777777" w:rsidR="000712D2" w:rsidRDefault="00000000">
      <w:pPr>
        <w:pStyle w:val="BodyText"/>
        <w:spacing w:line="316" w:lineRule="auto"/>
        <w:ind w:left="2565" w:right="1172"/>
      </w:pPr>
      <w:r>
        <w:rPr>
          <w:color w:val="666666"/>
        </w:rPr>
        <w:t xml:space="preserve">An Employee is terminated from Employment on October 1 by reason of disability and is sent notice of his or her right to elect Continuation of Coverage from the Fund Office on October 15. Under the provision for Extension of Benefits During </w:t>
      </w:r>
      <w:proofErr w:type="gramStart"/>
      <w:r>
        <w:rPr>
          <w:color w:val="666666"/>
        </w:rPr>
        <w:t>A</w:t>
      </w:r>
      <w:proofErr w:type="gramEnd"/>
      <w:r>
        <w:rPr>
          <w:color w:val="666666"/>
        </w:rPr>
        <w:t xml:space="preserve"> Period of Disability spelled out previously, the Employee and</w:t>
      </w:r>
      <w:r>
        <w:rPr>
          <w:color w:val="666666"/>
          <w:spacing w:val="14"/>
        </w:rPr>
        <w:t xml:space="preserve"> </w:t>
      </w:r>
      <w:r>
        <w:rPr>
          <w:color w:val="666666"/>
        </w:rPr>
        <w:t>his</w:t>
      </w:r>
      <w:r>
        <w:rPr>
          <w:color w:val="666666"/>
          <w:spacing w:val="14"/>
        </w:rPr>
        <w:t xml:space="preserve"> </w:t>
      </w:r>
      <w:r>
        <w:rPr>
          <w:color w:val="666666"/>
        </w:rPr>
        <w:t>or</w:t>
      </w:r>
      <w:r>
        <w:rPr>
          <w:color w:val="666666"/>
          <w:spacing w:val="14"/>
        </w:rPr>
        <w:t xml:space="preserve"> </w:t>
      </w:r>
      <w:r>
        <w:rPr>
          <w:color w:val="666666"/>
        </w:rPr>
        <w:t>her</w:t>
      </w:r>
      <w:r>
        <w:rPr>
          <w:color w:val="666666"/>
          <w:spacing w:val="14"/>
        </w:rPr>
        <w:t xml:space="preserve"> </w:t>
      </w:r>
      <w:r>
        <w:rPr>
          <w:color w:val="666666"/>
        </w:rPr>
        <w:t>Covered</w:t>
      </w:r>
      <w:r>
        <w:rPr>
          <w:color w:val="666666"/>
          <w:spacing w:val="14"/>
        </w:rPr>
        <w:t xml:space="preserve"> </w:t>
      </w:r>
      <w:r>
        <w:rPr>
          <w:color w:val="666666"/>
        </w:rPr>
        <w:t>Family</w:t>
      </w:r>
      <w:r>
        <w:rPr>
          <w:color w:val="666666"/>
          <w:spacing w:val="14"/>
        </w:rPr>
        <w:t xml:space="preserve"> </w:t>
      </w:r>
      <w:r>
        <w:rPr>
          <w:color w:val="666666"/>
        </w:rPr>
        <w:t>Members</w:t>
      </w:r>
      <w:r>
        <w:rPr>
          <w:color w:val="666666"/>
          <w:spacing w:val="14"/>
        </w:rPr>
        <w:t xml:space="preserve"> </w:t>
      </w:r>
      <w:r>
        <w:rPr>
          <w:color w:val="666666"/>
        </w:rPr>
        <w:t>retain</w:t>
      </w:r>
      <w:r>
        <w:rPr>
          <w:color w:val="666666"/>
          <w:spacing w:val="14"/>
        </w:rPr>
        <w:t xml:space="preserve"> </w:t>
      </w:r>
      <w:r>
        <w:rPr>
          <w:color w:val="666666"/>
        </w:rPr>
        <w:t>their</w:t>
      </w:r>
      <w:r>
        <w:rPr>
          <w:color w:val="666666"/>
          <w:spacing w:val="14"/>
        </w:rPr>
        <w:t xml:space="preserve"> </w:t>
      </w:r>
      <w:r>
        <w:rPr>
          <w:color w:val="666666"/>
        </w:rPr>
        <w:t>eligibility</w:t>
      </w:r>
      <w:r>
        <w:rPr>
          <w:color w:val="666666"/>
          <w:spacing w:val="14"/>
        </w:rPr>
        <w:t xml:space="preserve"> </w:t>
      </w:r>
      <w:r>
        <w:rPr>
          <w:color w:val="666666"/>
        </w:rPr>
        <w:t>for</w:t>
      </w:r>
      <w:r>
        <w:rPr>
          <w:color w:val="666666"/>
          <w:spacing w:val="14"/>
        </w:rPr>
        <w:t xml:space="preserve"> </w:t>
      </w:r>
      <w:r>
        <w:rPr>
          <w:color w:val="666666"/>
        </w:rPr>
        <w:t>benefits</w:t>
      </w:r>
      <w:r>
        <w:rPr>
          <w:color w:val="666666"/>
          <w:spacing w:val="14"/>
        </w:rPr>
        <w:t xml:space="preserve"> </w:t>
      </w:r>
      <w:r>
        <w:rPr>
          <w:color w:val="666666"/>
        </w:rPr>
        <w:t>for</w:t>
      </w:r>
      <w:r>
        <w:rPr>
          <w:color w:val="666666"/>
          <w:spacing w:val="14"/>
        </w:rPr>
        <w:t xml:space="preserve"> </w:t>
      </w:r>
      <w:r>
        <w:rPr>
          <w:color w:val="666666"/>
        </w:rPr>
        <w:t>a</w:t>
      </w:r>
      <w:r>
        <w:rPr>
          <w:color w:val="666666"/>
          <w:spacing w:val="14"/>
        </w:rPr>
        <w:t xml:space="preserve"> </w:t>
      </w:r>
      <w:r>
        <w:rPr>
          <w:color w:val="666666"/>
        </w:rPr>
        <w:t>period</w:t>
      </w:r>
      <w:r>
        <w:rPr>
          <w:color w:val="666666"/>
          <w:spacing w:val="14"/>
        </w:rPr>
        <w:t xml:space="preserve"> </w:t>
      </w:r>
      <w:r>
        <w:rPr>
          <w:color w:val="666666"/>
        </w:rPr>
        <w:t>of</w:t>
      </w:r>
      <w:r>
        <w:rPr>
          <w:color w:val="666666"/>
          <w:spacing w:val="14"/>
        </w:rPr>
        <w:t xml:space="preserve"> </w:t>
      </w:r>
      <w:r>
        <w:rPr>
          <w:color w:val="666666"/>
        </w:rPr>
        <w:t>two months from the date of the Employee's last contribution period. Accordingly, the Employee or Covered Family Member in this situation would be required to send notice of his or her election to continue coverage no later than the 60th day following the period ending two months after the date of his or her last contribution period.</w:t>
      </w:r>
    </w:p>
    <w:p w14:paraId="09D6A7A3" w14:textId="77777777" w:rsidR="000712D2" w:rsidRDefault="00000000">
      <w:pPr>
        <w:pStyle w:val="ListParagraph"/>
        <w:numPr>
          <w:ilvl w:val="0"/>
          <w:numId w:val="21"/>
        </w:numPr>
        <w:tabs>
          <w:tab w:val="left" w:pos="2901"/>
        </w:tabs>
        <w:spacing w:line="316" w:lineRule="auto"/>
        <w:ind w:right="1073" w:firstLine="53"/>
        <w:rPr>
          <w:sz w:val="15"/>
        </w:rPr>
      </w:pPr>
      <w:r>
        <w:rPr>
          <w:color w:val="666666"/>
          <w:sz w:val="15"/>
        </w:rPr>
        <w:t>In making such election to continue coverage, the Employee, spouse of such Employee or child</w:t>
      </w:r>
      <w:r>
        <w:rPr>
          <w:color w:val="666666"/>
          <w:spacing w:val="80"/>
          <w:sz w:val="15"/>
        </w:rPr>
        <w:t xml:space="preserve"> </w:t>
      </w:r>
      <w:r>
        <w:rPr>
          <w:color w:val="666666"/>
          <w:sz w:val="15"/>
        </w:rPr>
        <w:t>of such Employee who has lost Covered Family Member status, may separately elect to continue coverage for medical care benefits only or for medical, vision, dental and prescription drug benefits. The</w:t>
      </w:r>
      <w:r>
        <w:rPr>
          <w:color w:val="666666"/>
          <w:spacing w:val="14"/>
          <w:sz w:val="15"/>
        </w:rPr>
        <w:t xml:space="preserve"> </w:t>
      </w:r>
      <w:r>
        <w:rPr>
          <w:color w:val="666666"/>
          <w:sz w:val="15"/>
        </w:rPr>
        <w:t>notice</w:t>
      </w:r>
      <w:r>
        <w:rPr>
          <w:color w:val="666666"/>
          <w:spacing w:val="14"/>
          <w:sz w:val="15"/>
        </w:rPr>
        <w:t xml:space="preserve"> </w:t>
      </w:r>
      <w:r>
        <w:rPr>
          <w:color w:val="666666"/>
          <w:sz w:val="15"/>
        </w:rPr>
        <w:t>sent</w:t>
      </w:r>
      <w:r>
        <w:rPr>
          <w:color w:val="666666"/>
          <w:spacing w:val="14"/>
          <w:sz w:val="15"/>
        </w:rPr>
        <w:t xml:space="preserve"> </w:t>
      </w:r>
      <w:r>
        <w:rPr>
          <w:color w:val="666666"/>
          <w:sz w:val="15"/>
        </w:rPr>
        <w:t>by</w:t>
      </w:r>
      <w:r>
        <w:rPr>
          <w:color w:val="666666"/>
          <w:spacing w:val="14"/>
          <w:sz w:val="15"/>
        </w:rPr>
        <w:t xml:space="preserve"> </w:t>
      </w:r>
      <w:r>
        <w:rPr>
          <w:color w:val="666666"/>
          <w:sz w:val="15"/>
        </w:rPr>
        <w:t>the</w:t>
      </w:r>
      <w:r>
        <w:rPr>
          <w:color w:val="666666"/>
          <w:spacing w:val="14"/>
          <w:sz w:val="15"/>
        </w:rPr>
        <w:t xml:space="preserve"> </w:t>
      </w:r>
      <w:r>
        <w:rPr>
          <w:color w:val="666666"/>
          <w:sz w:val="15"/>
        </w:rPr>
        <w:t>Fund</w:t>
      </w:r>
      <w:r>
        <w:rPr>
          <w:color w:val="666666"/>
          <w:spacing w:val="14"/>
          <w:sz w:val="15"/>
        </w:rPr>
        <w:t xml:space="preserve"> </w:t>
      </w:r>
      <w:r>
        <w:rPr>
          <w:color w:val="666666"/>
          <w:sz w:val="15"/>
        </w:rPr>
        <w:t>Office</w:t>
      </w:r>
      <w:r>
        <w:rPr>
          <w:color w:val="666666"/>
          <w:spacing w:val="14"/>
          <w:sz w:val="15"/>
        </w:rPr>
        <w:t xml:space="preserve"> </w:t>
      </w:r>
      <w:r>
        <w:rPr>
          <w:color w:val="666666"/>
          <w:sz w:val="15"/>
        </w:rPr>
        <w:t>to</w:t>
      </w:r>
      <w:r>
        <w:rPr>
          <w:color w:val="666666"/>
          <w:spacing w:val="14"/>
          <w:sz w:val="15"/>
        </w:rPr>
        <w:t xml:space="preserve"> </w:t>
      </w:r>
      <w:r>
        <w:rPr>
          <w:color w:val="666666"/>
          <w:sz w:val="15"/>
        </w:rPr>
        <w:t>the</w:t>
      </w:r>
      <w:r>
        <w:rPr>
          <w:color w:val="666666"/>
          <w:spacing w:val="14"/>
          <w:sz w:val="15"/>
        </w:rPr>
        <w:t xml:space="preserve"> </w:t>
      </w:r>
      <w:r>
        <w:rPr>
          <w:color w:val="666666"/>
          <w:sz w:val="15"/>
        </w:rPr>
        <w:t>Employee</w:t>
      </w:r>
      <w:r>
        <w:rPr>
          <w:color w:val="666666"/>
          <w:spacing w:val="14"/>
          <w:sz w:val="15"/>
        </w:rPr>
        <w:t xml:space="preserve"> </w:t>
      </w:r>
      <w:r>
        <w:rPr>
          <w:color w:val="666666"/>
          <w:sz w:val="15"/>
        </w:rPr>
        <w:t>and</w:t>
      </w:r>
      <w:r>
        <w:rPr>
          <w:color w:val="666666"/>
          <w:spacing w:val="14"/>
          <w:sz w:val="15"/>
        </w:rPr>
        <w:t xml:space="preserve"> </w:t>
      </w:r>
      <w:r>
        <w:rPr>
          <w:color w:val="666666"/>
          <w:sz w:val="15"/>
        </w:rPr>
        <w:t>his</w:t>
      </w:r>
      <w:r>
        <w:rPr>
          <w:color w:val="666666"/>
          <w:spacing w:val="14"/>
          <w:sz w:val="15"/>
        </w:rPr>
        <w:t xml:space="preserve"> </w:t>
      </w:r>
      <w:r>
        <w:rPr>
          <w:color w:val="666666"/>
          <w:sz w:val="15"/>
        </w:rPr>
        <w:t>or</w:t>
      </w:r>
      <w:r>
        <w:rPr>
          <w:color w:val="666666"/>
          <w:spacing w:val="14"/>
          <w:sz w:val="15"/>
        </w:rPr>
        <w:t xml:space="preserve"> </w:t>
      </w:r>
      <w:r>
        <w:rPr>
          <w:color w:val="666666"/>
          <w:sz w:val="15"/>
        </w:rPr>
        <w:t>her</w:t>
      </w:r>
      <w:r>
        <w:rPr>
          <w:color w:val="666666"/>
          <w:spacing w:val="14"/>
          <w:sz w:val="15"/>
        </w:rPr>
        <w:t xml:space="preserve"> </w:t>
      </w:r>
      <w:r>
        <w:rPr>
          <w:color w:val="666666"/>
          <w:sz w:val="15"/>
        </w:rPr>
        <w:t>Covered</w:t>
      </w:r>
      <w:r>
        <w:rPr>
          <w:color w:val="666666"/>
          <w:spacing w:val="14"/>
          <w:sz w:val="15"/>
        </w:rPr>
        <w:t xml:space="preserve"> </w:t>
      </w:r>
      <w:r>
        <w:rPr>
          <w:color w:val="666666"/>
          <w:sz w:val="15"/>
        </w:rPr>
        <w:t>Family</w:t>
      </w:r>
      <w:r>
        <w:rPr>
          <w:color w:val="666666"/>
          <w:spacing w:val="14"/>
          <w:sz w:val="15"/>
        </w:rPr>
        <w:t xml:space="preserve"> </w:t>
      </w:r>
      <w:r>
        <w:rPr>
          <w:color w:val="666666"/>
          <w:sz w:val="15"/>
        </w:rPr>
        <w:t>Members informing them of their rights to Continuation of Coverage shall include a description of the cost to</w:t>
      </w:r>
      <w:r>
        <w:rPr>
          <w:color w:val="666666"/>
          <w:spacing w:val="40"/>
          <w:sz w:val="15"/>
        </w:rPr>
        <w:t xml:space="preserve"> </w:t>
      </w:r>
      <w:r>
        <w:rPr>
          <w:color w:val="666666"/>
          <w:sz w:val="15"/>
        </w:rPr>
        <w:t>the Employee and his or her Covered Family Members if they elect coverage for medical care only or they elect coverage for medical, vision, dental and prescription drug benefits. If an Employee makes an election to provide any Covered Family Member with Continuation of Coverage, that election shall be binding on the Covered Family Member in question. An election on behalf of a minor child may be made</w:t>
      </w:r>
      <w:r>
        <w:rPr>
          <w:color w:val="666666"/>
          <w:spacing w:val="14"/>
          <w:sz w:val="15"/>
        </w:rPr>
        <w:t xml:space="preserve"> </w:t>
      </w:r>
      <w:r>
        <w:rPr>
          <w:color w:val="666666"/>
          <w:sz w:val="15"/>
        </w:rPr>
        <w:t>by</w:t>
      </w:r>
      <w:r>
        <w:rPr>
          <w:color w:val="666666"/>
          <w:spacing w:val="14"/>
          <w:sz w:val="15"/>
        </w:rPr>
        <w:t xml:space="preserve"> </w:t>
      </w:r>
      <w:r>
        <w:rPr>
          <w:color w:val="666666"/>
          <w:sz w:val="15"/>
        </w:rPr>
        <w:t>the</w:t>
      </w:r>
      <w:r>
        <w:rPr>
          <w:color w:val="666666"/>
          <w:spacing w:val="14"/>
          <w:sz w:val="15"/>
        </w:rPr>
        <w:t xml:space="preserve"> </w:t>
      </w:r>
      <w:r>
        <w:rPr>
          <w:color w:val="666666"/>
          <w:sz w:val="15"/>
        </w:rPr>
        <w:t>child's</w:t>
      </w:r>
      <w:r>
        <w:rPr>
          <w:color w:val="666666"/>
          <w:spacing w:val="14"/>
          <w:sz w:val="15"/>
        </w:rPr>
        <w:t xml:space="preserve"> </w:t>
      </w:r>
      <w:r>
        <w:rPr>
          <w:color w:val="666666"/>
          <w:sz w:val="15"/>
        </w:rPr>
        <w:t>parent</w:t>
      </w:r>
      <w:r>
        <w:rPr>
          <w:color w:val="666666"/>
          <w:spacing w:val="14"/>
          <w:sz w:val="15"/>
        </w:rPr>
        <w:t xml:space="preserve"> </w:t>
      </w:r>
      <w:r>
        <w:rPr>
          <w:color w:val="666666"/>
          <w:sz w:val="15"/>
        </w:rPr>
        <w:t>or</w:t>
      </w:r>
      <w:r>
        <w:rPr>
          <w:color w:val="666666"/>
          <w:spacing w:val="14"/>
          <w:sz w:val="15"/>
        </w:rPr>
        <w:t xml:space="preserve"> </w:t>
      </w:r>
      <w:r>
        <w:rPr>
          <w:color w:val="666666"/>
          <w:sz w:val="15"/>
        </w:rPr>
        <w:t>legal</w:t>
      </w:r>
      <w:r>
        <w:rPr>
          <w:color w:val="666666"/>
          <w:spacing w:val="14"/>
          <w:sz w:val="15"/>
        </w:rPr>
        <w:t xml:space="preserve"> </w:t>
      </w:r>
      <w:r>
        <w:rPr>
          <w:color w:val="666666"/>
          <w:sz w:val="15"/>
        </w:rPr>
        <w:t>guardian.</w:t>
      </w:r>
      <w:r>
        <w:rPr>
          <w:color w:val="666666"/>
          <w:spacing w:val="14"/>
          <w:sz w:val="15"/>
        </w:rPr>
        <w:t xml:space="preserve"> </w:t>
      </w:r>
      <w:r>
        <w:rPr>
          <w:color w:val="666666"/>
          <w:sz w:val="15"/>
        </w:rPr>
        <w:t>An</w:t>
      </w:r>
      <w:r>
        <w:rPr>
          <w:color w:val="666666"/>
          <w:spacing w:val="14"/>
          <w:sz w:val="15"/>
        </w:rPr>
        <w:t xml:space="preserve"> </w:t>
      </w:r>
      <w:r>
        <w:rPr>
          <w:color w:val="666666"/>
          <w:sz w:val="15"/>
        </w:rPr>
        <w:t>election</w:t>
      </w:r>
      <w:r>
        <w:rPr>
          <w:color w:val="666666"/>
          <w:spacing w:val="14"/>
          <w:sz w:val="15"/>
        </w:rPr>
        <w:t xml:space="preserve"> </w:t>
      </w:r>
      <w:r>
        <w:rPr>
          <w:color w:val="666666"/>
          <w:sz w:val="15"/>
        </w:rPr>
        <w:t>on</w:t>
      </w:r>
      <w:r>
        <w:rPr>
          <w:color w:val="666666"/>
          <w:spacing w:val="14"/>
          <w:sz w:val="15"/>
        </w:rPr>
        <w:t xml:space="preserve"> </w:t>
      </w:r>
      <w:r>
        <w:rPr>
          <w:color w:val="666666"/>
          <w:sz w:val="15"/>
        </w:rPr>
        <w:t>behalf</w:t>
      </w:r>
      <w:r>
        <w:rPr>
          <w:color w:val="666666"/>
          <w:spacing w:val="14"/>
          <w:sz w:val="15"/>
        </w:rPr>
        <w:t xml:space="preserve"> </w:t>
      </w:r>
      <w:r>
        <w:rPr>
          <w:color w:val="666666"/>
          <w:sz w:val="15"/>
        </w:rPr>
        <w:t>of</w:t>
      </w:r>
      <w:r>
        <w:rPr>
          <w:color w:val="666666"/>
          <w:spacing w:val="14"/>
          <w:sz w:val="15"/>
        </w:rPr>
        <w:t xml:space="preserve"> </w:t>
      </w:r>
      <w:r>
        <w:rPr>
          <w:color w:val="666666"/>
          <w:sz w:val="15"/>
        </w:rPr>
        <w:t>an</w:t>
      </w:r>
      <w:r>
        <w:rPr>
          <w:color w:val="666666"/>
          <w:spacing w:val="14"/>
          <w:sz w:val="15"/>
        </w:rPr>
        <w:t xml:space="preserve"> </w:t>
      </w:r>
      <w:r>
        <w:rPr>
          <w:color w:val="666666"/>
          <w:sz w:val="15"/>
        </w:rPr>
        <w:t>Employee</w:t>
      </w:r>
      <w:r>
        <w:rPr>
          <w:color w:val="666666"/>
          <w:spacing w:val="14"/>
          <w:sz w:val="15"/>
        </w:rPr>
        <w:t xml:space="preserve"> </w:t>
      </w:r>
      <w:r>
        <w:rPr>
          <w:color w:val="666666"/>
          <w:sz w:val="15"/>
        </w:rPr>
        <w:t>or</w:t>
      </w:r>
      <w:r>
        <w:rPr>
          <w:color w:val="666666"/>
          <w:spacing w:val="14"/>
          <w:sz w:val="15"/>
        </w:rPr>
        <w:t xml:space="preserve"> </w:t>
      </w:r>
      <w:r>
        <w:rPr>
          <w:color w:val="666666"/>
          <w:sz w:val="15"/>
        </w:rPr>
        <w:t>Covered Family Member who is incapacitated may be made by the legal representative of such Employee or Covered Family Member or by the spouse of such Employee or Covered Family Member.</w:t>
      </w:r>
    </w:p>
    <w:p w14:paraId="0AE9E060" w14:textId="77777777" w:rsidR="000712D2" w:rsidRDefault="00000000">
      <w:pPr>
        <w:pStyle w:val="Heading3"/>
        <w:numPr>
          <w:ilvl w:val="1"/>
          <w:numId w:val="25"/>
        </w:numPr>
        <w:tabs>
          <w:tab w:val="left" w:pos="3059"/>
        </w:tabs>
        <w:spacing w:before="128"/>
        <w:ind w:left="3059" w:hanging="494"/>
      </w:pPr>
      <w:r>
        <w:rPr>
          <w:color w:val="666666"/>
        </w:rPr>
        <w:t>Duration of Continuation</w:t>
      </w:r>
      <w:r>
        <w:rPr>
          <w:color w:val="666666"/>
          <w:spacing w:val="1"/>
        </w:rPr>
        <w:t xml:space="preserve"> </w:t>
      </w:r>
      <w:r>
        <w:rPr>
          <w:color w:val="666666"/>
        </w:rPr>
        <w:t xml:space="preserve">of </w:t>
      </w:r>
      <w:r>
        <w:rPr>
          <w:color w:val="666666"/>
          <w:spacing w:val="-2"/>
        </w:rPr>
        <w:t>Coverage.</w:t>
      </w:r>
    </w:p>
    <w:p w14:paraId="49517347" w14:textId="77777777" w:rsidR="000712D2" w:rsidRDefault="000712D2">
      <w:pPr>
        <w:pStyle w:val="BodyText"/>
        <w:spacing w:before="3"/>
        <w:rPr>
          <w:b/>
        </w:rPr>
      </w:pPr>
    </w:p>
    <w:p w14:paraId="54C051AB" w14:textId="77777777" w:rsidR="000712D2" w:rsidRDefault="00000000">
      <w:pPr>
        <w:pStyle w:val="ListParagraph"/>
        <w:numPr>
          <w:ilvl w:val="0"/>
          <w:numId w:val="20"/>
        </w:numPr>
        <w:tabs>
          <w:tab w:val="left" w:pos="2845"/>
        </w:tabs>
        <w:spacing w:before="0" w:line="316" w:lineRule="auto"/>
        <w:ind w:right="1058" w:firstLine="0"/>
        <w:rPr>
          <w:sz w:val="15"/>
        </w:rPr>
      </w:pPr>
      <w:r>
        <w:rPr>
          <w:color w:val="666666"/>
          <w:sz w:val="15"/>
        </w:rPr>
        <w:t>Termination of Employment or Reduction in Weekly Work Schedule. In the event an Employee or Covered Family Member applies for continuation of coverage by reason of a termination of employment or reduction in weekly work schedule, the maximum period of Continuation of Coverage shall be 18 months from the date of the Qualifying Event.</w:t>
      </w:r>
    </w:p>
    <w:p w14:paraId="7109F605" w14:textId="77777777" w:rsidR="000712D2" w:rsidRDefault="00000000">
      <w:pPr>
        <w:pStyle w:val="ListParagraph"/>
        <w:numPr>
          <w:ilvl w:val="0"/>
          <w:numId w:val="20"/>
        </w:numPr>
        <w:tabs>
          <w:tab w:val="left" w:pos="2848"/>
        </w:tabs>
        <w:spacing w:line="316" w:lineRule="auto"/>
        <w:ind w:right="1233" w:firstLine="0"/>
        <w:rPr>
          <w:sz w:val="15"/>
        </w:rPr>
      </w:pPr>
      <w:r>
        <w:rPr>
          <w:color w:val="666666"/>
          <w:sz w:val="15"/>
        </w:rPr>
        <w:t xml:space="preserve">Death, Divorce, Legal Separation or Loss of Covered Child Status. In the event an Employee or Covered Family Member applies for Continuation of Coverage as a result of the Employee's death, divorce, legal separation or the loss of </w:t>
      </w:r>
      <w:proofErr w:type="spellStart"/>
      <w:r>
        <w:rPr>
          <w:color w:val="666666"/>
          <w:sz w:val="15"/>
        </w:rPr>
        <w:t>Coverd</w:t>
      </w:r>
      <w:proofErr w:type="spellEnd"/>
      <w:r>
        <w:rPr>
          <w:color w:val="666666"/>
          <w:sz w:val="15"/>
        </w:rPr>
        <w:t xml:space="preserve"> Family Member status of a Covered Child, the maximum period of Continuation of Coverage shall be 36 months from the date of the Qualifying</w:t>
      </w:r>
    </w:p>
    <w:p w14:paraId="2630030C" w14:textId="77777777" w:rsidR="000712D2" w:rsidRDefault="000712D2">
      <w:pPr>
        <w:spacing w:line="316" w:lineRule="auto"/>
        <w:rPr>
          <w:sz w:val="15"/>
        </w:rPr>
        <w:sectPr w:rsidR="000712D2" w:rsidSect="004B102F">
          <w:pgSz w:w="12240" w:h="15840"/>
          <w:pgMar w:top="400" w:right="260" w:bottom="220" w:left="600" w:header="93" w:footer="35" w:gutter="0"/>
          <w:cols w:space="720"/>
        </w:sectPr>
      </w:pPr>
    </w:p>
    <w:p w14:paraId="1AF1A620" w14:textId="7CB80697" w:rsidR="000712D2" w:rsidRDefault="00000000">
      <w:pPr>
        <w:pStyle w:val="BodyText"/>
        <w:spacing w:before="142"/>
        <w:ind w:left="2565"/>
      </w:pPr>
      <w:r>
        <w:rPr>
          <w:color w:val="666666"/>
          <w:spacing w:val="-2"/>
        </w:rPr>
        <w:t>Event.</w:t>
      </w:r>
    </w:p>
    <w:p w14:paraId="437EC708" w14:textId="77777777" w:rsidR="000712D2" w:rsidRDefault="000712D2">
      <w:pPr>
        <w:pStyle w:val="BodyText"/>
        <w:spacing w:before="3"/>
      </w:pPr>
    </w:p>
    <w:p w14:paraId="71A65A97" w14:textId="77777777" w:rsidR="000712D2" w:rsidRDefault="00000000">
      <w:pPr>
        <w:pStyle w:val="ListParagraph"/>
        <w:numPr>
          <w:ilvl w:val="0"/>
          <w:numId w:val="20"/>
        </w:numPr>
        <w:tabs>
          <w:tab w:val="left" w:pos="2833"/>
        </w:tabs>
        <w:spacing w:before="0" w:line="316" w:lineRule="auto"/>
        <w:ind w:right="1075" w:firstLine="0"/>
        <w:rPr>
          <w:sz w:val="15"/>
        </w:rPr>
      </w:pPr>
      <w:r>
        <w:rPr>
          <w:color w:val="666666"/>
          <w:sz w:val="15"/>
        </w:rPr>
        <w:t>If a second Qualifying Event (for example, a death or divorce) takes place within the 18 month maximum coverage period following the termination of employment or reduction of weekly work schedule the original 18 month period of Continuation of Coverage may be expanded to 36 months following the date of the original Qualifying Event (the termination of employment or reduction in weekly work schedule) for those individuals who were Covered Family Members as of the time of the first Qualifying Event and remain covered by the Fund at the time of the second Qualifying Event. In no event shall Continuation of Coverage exceed 36 months in total.</w:t>
      </w:r>
    </w:p>
    <w:p w14:paraId="15EE4726" w14:textId="77777777" w:rsidR="000712D2" w:rsidRDefault="00000000">
      <w:pPr>
        <w:pStyle w:val="ListParagraph"/>
        <w:numPr>
          <w:ilvl w:val="0"/>
          <w:numId w:val="20"/>
        </w:numPr>
        <w:tabs>
          <w:tab w:val="left" w:pos="2848"/>
        </w:tabs>
        <w:spacing w:before="128" w:line="316" w:lineRule="auto"/>
        <w:ind w:right="1167" w:firstLine="0"/>
        <w:rPr>
          <w:sz w:val="15"/>
        </w:rPr>
      </w:pPr>
      <w:r>
        <w:rPr>
          <w:color w:val="666666"/>
          <w:sz w:val="15"/>
        </w:rPr>
        <w:t>If Continuation of Coverage is provided for 18 months due to termination of employment or reduction in hours and the Participant is determined by the Social Security Administration within 18 months of the Qualifying Event to have been disabled as of the date the Participant would have lost coverage under the Plan in the absence of self-payments, the Continuation of Coverage may be extended from 18 to 29 months or until the Participant recovers from the disability, if sooner.</w:t>
      </w:r>
    </w:p>
    <w:p w14:paraId="712C2CAE" w14:textId="77777777" w:rsidR="000712D2" w:rsidRDefault="00000000">
      <w:pPr>
        <w:pStyle w:val="ListParagraph"/>
        <w:numPr>
          <w:ilvl w:val="0"/>
          <w:numId w:val="20"/>
        </w:numPr>
        <w:tabs>
          <w:tab w:val="left" w:pos="2844"/>
        </w:tabs>
        <w:spacing w:line="316" w:lineRule="auto"/>
        <w:ind w:right="1203" w:firstLine="0"/>
        <w:rPr>
          <w:sz w:val="15"/>
        </w:rPr>
      </w:pPr>
      <w:r>
        <w:rPr>
          <w:color w:val="666666"/>
          <w:sz w:val="15"/>
        </w:rPr>
        <w:t xml:space="preserve">Notwithstanding an election to continue coverage for the 18 month or </w:t>
      </w:r>
      <w:proofErr w:type="gramStart"/>
      <w:r>
        <w:rPr>
          <w:color w:val="666666"/>
          <w:sz w:val="15"/>
        </w:rPr>
        <w:t>36 month</w:t>
      </w:r>
      <w:proofErr w:type="gramEnd"/>
      <w:r>
        <w:rPr>
          <w:color w:val="666666"/>
          <w:sz w:val="15"/>
        </w:rPr>
        <w:t xml:space="preserve"> periods described above, an Employee’s or the Covered Family Member's right to Continuation of Coverage shall terminate on such date as:</w:t>
      </w:r>
    </w:p>
    <w:p w14:paraId="46BB1209" w14:textId="77777777" w:rsidR="000712D2" w:rsidRDefault="00000000">
      <w:pPr>
        <w:pStyle w:val="ListParagraph"/>
        <w:numPr>
          <w:ilvl w:val="1"/>
          <w:numId w:val="20"/>
        </w:numPr>
        <w:tabs>
          <w:tab w:val="left" w:pos="2850"/>
        </w:tabs>
        <w:spacing w:line="316" w:lineRule="auto"/>
        <w:ind w:right="1046" w:firstLine="0"/>
        <w:rPr>
          <w:sz w:val="15"/>
        </w:rPr>
      </w:pPr>
      <w:r>
        <w:rPr>
          <w:color w:val="666666"/>
          <w:sz w:val="15"/>
        </w:rPr>
        <w:t>The Fund ceases to provide any medical, vision, dental or prescription drug benefits to any active Employees; or</w:t>
      </w:r>
    </w:p>
    <w:p w14:paraId="11AFC2CE" w14:textId="77777777" w:rsidR="000712D2" w:rsidRDefault="00000000">
      <w:pPr>
        <w:pStyle w:val="ListParagraph"/>
        <w:numPr>
          <w:ilvl w:val="1"/>
          <w:numId w:val="20"/>
        </w:numPr>
        <w:tabs>
          <w:tab w:val="left" w:pos="2850"/>
        </w:tabs>
        <w:spacing w:line="316" w:lineRule="auto"/>
        <w:ind w:right="1189" w:firstLine="0"/>
        <w:rPr>
          <w:sz w:val="15"/>
        </w:rPr>
      </w:pPr>
      <w:r>
        <w:rPr>
          <w:color w:val="666666"/>
          <w:sz w:val="15"/>
        </w:rPr>
        <w:t>An Employee or Covered Family Member fails to make timely payment of the premium required of such Employee or Covered Family Member;</w:t>
      </w:r>
    </w:p>
    <w:p w14:paraId="1ED12304" w14:textId="77777777" w:rsidR="000712D2" w:rsidRDefault="00000000">
      <w:pPr>
        <w:pStyle w:val="ListParagraph"/>
        <w:numPr>
          <w:ilvl w:val="1"/>
          <w:numId w:val="20"/>
        </w:numPr>
        <w:tabs>
          <w:tab w:val="left" w:pos="2850"/>
        </w:tabs>
        <w:ind w:left="2850" w:hanging="285"/>
        <w:rPr>
          <w:sz w:val="15"/>
        </w:rPr>
      </w:pPr>
      <w:r>
        <w:rPr>
          <w:color w:val="666666"/>
          <w:sz w:val="15"/>
        </w:rPr>
        <w:t>An</w:t>
      </w:r>
      <w:r>
        <w:rPr>
          <w:color w:val="666666"/>
          <w:spacing w:val="3"/>
          <w:sz w:val="15"/>
        </w:rPr>
        <w:t xml:space="preserve"> </w:t>
      </w:r>
      <w:r>
        <w:rPr>
          <w:color w:val="666666"/>
          <w:sz w:val="15"/>
        </w:rPr>
        <w:t>individual</w:t>
      </w:r>
      <w:r>
        <w:rPr>
          <w:color w:val="666666"/>
          <w:spacing w:val="4"/>
          <w:sz w:val="15"/>
        </w:rPr>
        <w:t xml:space="preserve"> </w:t>
      </w:r>
      <w:r>
        <w:rPr>
          <w:color w:val="666666"/>
          <w:sz w:val="15"/>
        </w:rPr>
        <w:t>receiving</w:t>
      </w:r>
      <w:r>
        <w:rPr>
          <w:color w:val="666666"/>
          <w:spacing w:val="4"/>
          <w:sz w:val="15"/>
        </w:rPr>
        <w:t xml:space="preserve"> </w:t>
      </w:r>
      <w:r>
        <w:rPr>
          <w:color w:val="666666"/>
          <w:sz w:val="15"/>
        </w:rPr>
        <w:t>Continuation</w:t>
      </w:r>
      <w:r>
        <w:rPr>
          <w:color w:val="666666"/>
          <w:spacing w:val="4"/>
          <w:sz w:val="15"/>
        </w:rPr>
        <w:t xml:space="preserve"> </w:t>
      </w:r>
      <w:r>
        <w:rPr>
          <w:color w:val="666666"/>
          <w:sz w:val="15"/>
        </w:rPr>
        <w:t>of</w:t>
      </w:r>
      <w:r>
        <w:rPr>
          <w:color w:val="666666"/>
          <w:spacing w:val="4"/>
          <w:sz w:val="15"/>
        </w:rPr>
        <w:t xml:space="preserve"> </w:t>
      </w:r>
      <w:r>
        <w:rPr>
          <w:color w:val="666666"/>
          <w:sz w:val="15"/>
        </w:rPr>
        <w:t>Coverage</w:t>
      </w:r>
      <w:r>
        <w:rPr>
          <w:color w:val="666666"/>
          <w:spacing w:val="4"/>
          <w:sz w:val="15"/>
        </w:rPr>
        <w:t xml:space="preserve"> </w:t>
      </w:r>
      <w:r>
        <w:rPr>
          <w:color w:val="666666"/>
          <w:sz w:val="15"/>
        </w:rPr>
        <w:t>becomes</w:t>
      </w:r>
      <w:r>
        <w:rPr>
          <w:color w:val="666666"/>
          <w:spacing w:val="3"/>
          <w:sz w:val="15"/>
        </w:rPr>
        <w:t xml:space="preserve"> </w:t>
      </w:r>
      <w:r>
        <w:rPr>
          <w:color w:val="666666"/>
          <w:sz w:val="15"/>
        </w:rPr>
        <w:t>eligible</w:t>
      </w:r>
      <w:r>
        <w:rPr>
          <w:color w:val="666666"/>
          <w:spacing w:val="4"/>
          <w:sz w:val="15"/>
        </w:rPr>
        <w:t xml:space="preserve"> </w:t>
      </w:r>
      <w:r>
        <w:rPr>
          <w:color w:val="666666"/>
          <w:sz w:val="15"/>
        </w:rPr>
        <w:t>for</w:t>
      </w:r>
      <w:r>
        <w:rPr>
          <w:color w:val="666666"/>
          <w:spacing w:val="4"/>
          <w:sz w:val="15"/>
        </w:rPr>
        <w:t xml:space="preserve"> </w:t>
      </w:r>
      <w:r>
        <w:rPr>
          <w:color w:val="666666"/>
          <w:sz w:val="15"/>
        </w:rPr>
        <w:t>Medicare;</w:t>
      </w:r>
      <w:r>
        <w:rPr>
          <w:color w:val="666666"/>
          <w:spacing w:val="4"/>
          <w:sz w:val="15"/>
        </w:rPr>
        <w:t xml:space="preserve"> </w:t>
      </w:r>
      <w:r>
        <w:rPr>
          <w:color w:val="666666"/>
          <w:spacing w:val="-5"/>
          <w:sz w:val="15"/>
        </w:rPr>
        <w:t>or</w:t>
      </w:r>
    </w:p>
    <w:p w14:paraId="5839238C" w14:textId="77777777" w:rsidR="000712D2" w:rsidRDefault="000712D2">
      <w:pPr>
        <w:pStyle w:val="BodyText"/>
        <w:spacing w:before="2"/>
      </w:pPr>
    </w:p>
    <w:p w14:paraId="23159C8F" w14:textId="77777777" w:rsidR="000712D2" w:rsidRDefault="00000000">
      <w:pPr>
        <w:pStyle w:val="ListParagraph"/>
        <w:numPr>
          <w:ilvl w:val="1"/>
          <w:numId w:val="20"/>
        </w:numPr>
        <w:tabs>
          <w:tab w:val="left" w:pos="2850"/>
        </w:tabs>
        <w:spacing w:before="1" w:line="316" w:lineRule="auto"/>
        <w:ind w:right="1397" w:firstLine="0"/>
        <w:rPr>
          <w:sz w:val="15"/>
        </w:rPr>
      </w:pPr>
      <w:r>
        <w:rPr>
          <w:color w:val="666666"/>
          <w:sz w:val="15"/>
        </w:rPr>
        <w:t>The Employee or Covered Family Member becomes covered under another group health care plan because of a new job or marriage.</w:t>
      </w:r>
    </w:p>
    <w:p w14:paraId="0F23E69B" w14:textId="77777777" w:rsidR="000712D2" w:rsidRDefault="00000000">
      <w:pPr>
        <w:pStyle w:val="BodyText"/>
        <w:spacing w:before="127" w:line="316" w:lineRule="auto"/>
        <w:ind w:left="2565" w:right="1030"/>
      </w:pPr>
      <w:r>
        <w:rPr>
          <w:color w:val="666666"/>
        </w:rPr>
        <w:t>In the event of such early termination of Continuation of Coverage the Fund office shall send a notice to</w:t>
      </w:r>
      <w:r>
        <w:rPr>
          <w:color w:val="666666"/>
          <w:spacing w:val="16"/>
        </w:rPr>
        <w:t xml:space="preserve"> </w:t>
      </w:r>
      <w:r>
        <w:rPr>
          <w:color w:val="666666"/>
        </w:rPr>
        <w:t>the</w:t>
      </w:r>
      <w:r>
        <w:rPr>
          <w:color w:val="666666"/>
          <w:spacing w:val="16"/>
        </w:rPr>
        <w:t xml:space="preserve"> </w:t>
      </w:r>
      <w:r>
        <w:rPr>
          <w:color w:val="666666"/>
        </w:rPr>
        <w:t>affected</w:t>
      </w:r>
      <w:r>
        <w:rPr>
          <w:color w:val="666666"/>
          <w:spacing w:val="16"/>
        </w:rPr>
        <w:t xml:space="preserve"> </w:t>
      </w:r>
      <w:r>
        <w:rPr>
          <w:color w:val="666666"/>
        </w:rPr>
        <w:t>Employee</w:t>
      </w:r>
      <w:r>
        <w:rPr>
          <w:color w:val="666666"/>
          <w:spacing w:val="16"/>
        </w:rPr>
        <w:t xml:space="preserve"> </w:t>
      </w:r>
      <w:r>
        <w:rPr>
          <w:color w:val="666666"/>
        </w:rPr>
        <w:t>or</w:t>
      </w:r>
      <w:r>
        <w:rPr>
          <w:color w:val="666666"/>
          <w:spacing w:val="16"/>
        </w:rPr>
        <w:t xml:space="preserve"> </w:t>
      </w:r>
      <w:r>
        <w:rPr>
          <w:color w:val="666666"/>
        </w:rPr>
        <w:t>Covered</w:t>
      </w:r>
      <w:r>
        <w:rPr>
          <w:color w:val="666666"/>
          <w:spacing w:val="16"/>
        </w:rPr>
        <w:t xml:space="preserve"> </w:t>
      </w:r>
      <w:r>
        <w:rPr>
          <w:color w:val="666666"/>
        </w:rPr>
        <w:t>Family</w:t>
      </w:r>
      <w:r>
        <w:rPr>
          <w:color w:val="666666"/>
          <w:spacing w:val="16"/>
        </w:rPr>
        <w:t xml:space="preserve"> </w:t>
      </w:r>
      <w:r>
        <w:rPr>
          <w:color w:val="666666"/>
        </w:rPr>
        <w:t>Member</w:t>
      </w:r>
      <w:r>
        <w:rPr>
          <w:color w:val="666666"/>
          <w:spacing w:val="16"/>
        </w:rPr>
        <w:t xml:space="preserve"> </w:t>
      </w:r>
      <w:r>
        <w:rPr>
          <w:color w:val="666666"/>
        </w:rPr>
        <w:t>as</w:t>
      </w:r>
      <w:r>
        <w:rPr>
          <w:color w:val="666666"/>
          <w:spacing w:val="16"/>
        </w:rPr>
        <w:t xml:space="preserve"> </w:t>
      </w:r>
      <w:r>
        <w:rPr>
          <w:color w:val="666666"/>
        </w:rPr>
        <w:t>soon</w:t>
      </w:r>
      <w:r>
        <w:rPr>
          <w:color w:val="666666"/>
          <w:spacing w:val="16"/>
        </w:rPr>
        <w:t xml:space="preserve"> </w:t>
      </w:r>
      <w:r>
        <w:rPr>
          <w:color w:val="666666"/>
        </w:rPr>
        <w:t>as</w:t>
      </w:r>
      <w:r>
        <w:rPr>
          <w:color w:val="666666"/>
          <w:spacing w:val="16"/>
        </w:rPr>
        <w:t xml:space="preserve"> </w:t>
      </w:r>
      <w:r>
        <w:rPr>
          <w:color w:val="666666"/>
        </w:rPr>
        <w:t>practicable</w:t>
      </w:r>
      <w:r>
        <w:rPr>
          <w:color w:val="666666"/>
          <w:spacing w:val="16"/>
        </w:rPr>
        <w:t xml:space="preserve"> </w:t>
      </w:r>
      <w:r>
        <w:rPr>
          <w:color w:val="666666"/>
        </w:rPr>
        <w:t>after</w:t>
      </w:r>
      <w:r>
        <w:rPr>
          <w:color w:val="666666"/>
          <w:spacing w:val="16"/>
        </w:rPr>
        <w:t xml:space="preserve"> </w:t>
      </w:r>
      <w:r>
        <w:rPr>
          <w:color w:val="666666"/>
        </w:rPr>
        <w:t>the</w:t>
      </w:r>
      <w:r>
        <w:rPr>
          <w:color w:val="666666"/>
          <w:spacing w:val="16"/>
        </w:rPr>
        <w:t xml:space="preserve"> </w:t>
      </w:r>
      <w:r>
        <w:rPr>
          <w:color w:val="666666"/>
        </w:rPr>
        <w:t>determination to terminate Continuation of Coverage, informing the Employee or Covered Family Member of:</w:t>
      </w:r>
    </w:p>
    <w:p w14:paraId="6F5274D0" w14:textId="77777777" w:rsidR="000712D2" w:rsidRDefault="00000000">
      <w:pPr>
        <w:pStyle w:val="BodyText"/>
        <w:spacing w:before="64"/>
        <w:ind w:left="2609"/>
      </w:pPr>
      <w:r>
        <w:rPr>
          <w:noProof/>
          <w:position w:val="1"/>
        </w:rPr>
        <w:drawing>
          <wp:inline distT="0" distB="0" distL="0" distR="0" wp14:anchorId="4A204766" wp14:editId="535FE952">
            <wp:extent cx="40233" cy="40227"/>
            <wp:effectExtent l="0" t="0" r="0" b="0"/>
            <wp:docPr id="169" name="Image 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 name="Image 169"/>
                    <pic:cNvPicPr/>
                  </pic:nvPicPr>
                  <pic:blipFill>
                    <a:blip r:embed="rId39" cstate="print"/>
                    <a:stretch>
                      <a:fillRect/>
                    </a:stretch>
                  </pic:blipFill>
                  <pic:spPr>
                    <a:xfrm>
                      <a:off x="0" y="0"/>
                      <a:ext cx="40233" cy="40227"/>
                    </a:xfrm>
                    <a:prstGeom prst="rect">
                      <a:avLst/>
                    </a:prstGeom>
                  </pic:spPr>
                </pic:pic>
              </a:graphicData>
            </a:graphic>
          </wp:inline>
        </w:drawing>
      </w:r>
      <w:r>
        <w:rPr>
          <w:rFonts w:ascii="Times New Roman"/>
          <w:spacing w:val="80"/>
          <w:sz w:val="20"/>
        </w:rPr>
        <w:t xml:space="preserve"> </w:t>
      </w:r>
      <w:r>
        <w:rPr>
          <w:color w:val="666666"/>
        </w:rPr>
        <w:t>The reason for the termination;</w:t>
      </w:r>
    </w:p>
    <w:p w14:paraId="49584BB8" w14:textId="77777777" w:rsidR="000712D2" w:rsidRDefault="00000000">
      <w:pPr>
        <w:pStyle w:val="BodyText"/>
        <w:spacing w:before="58" w:line="316" w:lineRule="auto"/>
        <w:ind w:left="2609" w:right="5369"/>
      </w:pPr>
      <w:r>
        <w:rPr>
          <w:noProof/>
          <w:position w:val="1"/>
        </w:rPr>
        <w:drawing>
          <wp:inline distT="0" distB="0" distL="0" distR="0" wp14:anchorId="2186E3C1" wp14:editId="4EDC2B58">
            <wp:extent cx="40233" cy="40217"/>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38" cstate="print"/>
                    <a:stretch>
                      <a:fillRect/>
                    </a:stretch>
                  </pic:blipFill>
                  <pic:spPr>
                    <a:xfrm>
                      <a:off x="0" y="0"/>
                      <a:ext cx="40233" cy="40217"/>
                    </a:xfrm>
                    <a:prstGeom prst="rect">
                      <a:avLst/>
                    </a:prstGeom>
                  </pic:spPr>
                </pic:pic>
              </a:graphicData>
            </a:graphic>
          </wp:inline>
        </w:drawing>
      </w:r>
      <w:r>
        <w:rPr>
          <w:rFonts w:ascii="Times New Roman"/>
          <w:spacing w:val="72"/>
          <w:sz w:val="20"/>
        </w:rPr>
        <w:t xml:space="preserve"> </w:t>
      </w:r>
      <w:r>
        <w:rPr>
          <w:color w:val="666666"/>
        </w:rPr>
        <w:t xml:space="preserve">The effective date of the termination; and </w:t>
      </w:r>
      <w:r>
        <w:rPr>
          <w:noProof/>
          <w:color w:val="666666"/>
          <w:position w:val="1"/>
        </w:rPr>
        <w:drawing>
          <wp:inline distT="0" distB="0" distL="0" distR="0" wp14:anchorId="6F77ACB4" wp14:editId="5D295825">
            <wp:extent cx="40233" cy="40217"/>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38" cstate="print"/>
                    <a:stretch>
                      <a:fillRect/>
                    </a:stretch>
                  </pic:blipFill>
                  <pic:spPr>
                    <a:xfrm>
                      <a:off x="0" y="0"/>
                      <a:ext cx="40233" cy="40217"/>
                    </a:xfrm>
                    <a:prstGeom prst="rect">
                      <a:avLst/>
                    </a:prstGeom>
                  </pic:spPr>
                </pic:pic>
              </a:graphicData>
            </a:graphic>
          </wp:inline>
        </w:drawing>
      </w:r>
      <w:r>
        <w:rPr>
          <w:rFonts w:ascii="Times New Roman"/>
          <w:color w:val="666666"/>
          <w:spacing w:val="80"/>
        </w:rPr>
        <w:t xml:space="preserve"> </w:t>
      </w:r>
      <w:r>
        <w:rPr>
          <w:color w:val="666666"/>
        </w:rPr>
        <w:t>Any right to elect alternative coverage.</w:t>
      </w:r>
    </w:p>
    <w:p w14:paraId="5B5DAAEF" w14:textId="77777777" w:rsidR="000712D2" w:rsidRDefault="000712D2">
      <w:pPr>
        <w:pStyle w:val="BodyText"/>
        <w:spacing w:before="109"/>
      </w:pPr>
    </w:p>
    <w:p w14:paraId="33736B8A" w14:textId="77777777" w:rsidR="000712D2" w:rsidRDefault="00000000">
      <w:pPr>
        <w:pStyle w:val="Heading3"/>
        <w:numPr>
          <w:ilvl w:val="1"/>
          <w:numId w:val="25"/>
        </w:numPr>
        <w:tabs>
          <w:tab w:val="left" w:pos="3059"/>
        </w:tabs>
        <w:spacing w:before="1"/>
        <w:ind w:left="3059" w:hanging="494"/>
      </w:pPr>
      <w:r>
        <w:rPr>
          <w:color w:val="666666"/>
        </w:rPr>
        <w:t>Cost</w:t>
      </w:r>
      <w:r>
        <w:rPr>
          <w:color w:val="666666"/>
          <w:spacing w:val="2"/>
        </w:rPr>
        <w:t xml:space="preserve"> </w:t>
      </w:r>
      <w:r>
        <w:rPr>
          <w:color w:val="666666"/>
        </w:rPr>
        <w:t>to</w:t>
      </w:r>
      <w:r>
        <w:rPr>
          <w:color w:val="666666"/>
          <w:spacing w:val="3"/>
        </w:rPr>
        <w:t xml:space="preserve"> </w:t>
      </w:r>
      <w:r>
        <w:rPr>
          <w:color w:val="666666"/>
        </w:rPr>
        <w:t>Employee</w:t>
      </w:r>
      <w:r>
        <w:rPr>
          <w:color w:val="666666"/>
          <w:spacing w:val="2"/>
        </w:rPr>
        <w:t xml:space="preserve"> </w:t>
      </w:r>
      <w:r>
        <w:rPr>
          <w:color w:val="666666"/>
        </w:rPr>
        <w:t>or</w:t>
      </w:r>
      <w:r>
        <w:rPr>
          <w:color w:val="666666"/>
          <w:spacing w:val="3"/>
        </w:rPr>
        <w:t xml:space="preserve"> </w:t>
      </w:r>
      <w:r>
        <w:rPr>
          <w:color w:val="666666"/>
        </w:rPr>
        <w:t>Covered</w:t>
      </w:r>
      <w:r>
        <w:rPr>
          <w:color w:val="666666"/>
          <w:spacing w:val="3"/>
        </w:rPr>
        <w:t xml:space="preserve"> </w:t>
      </w:r>
      <w:r>
        <w:rPr>
          <w:color w:val="666666"/>
        </w:rPr>
        <w:t>Family</w:t>
      </w:r>
      <w:r>
        <w:rPr>
          <w:color w:val="666666"/>
          <w:spacing w:val="2"/>
        </w:rPr>
        <w:t xml:space="preserve"> </w:t>
      </w:r>
      <w:proofErr w:type="spellStart"/>
      <w:r>
        <w:rPr>
          <w:color w:val="666666"/>
        </w:rPr>
        <w:t>Memberfor</w:t>
      </w:r>
      <w:proofErr w:type="spellEnd"/>
      <w:r>
        <w:rPr>
          <w:color w:val="666666"/>
          <w:spacing w:val="3"/>
        </w:rPr>
        <w:t xml:space="preserve"> </w:t>
      </w:r>
      <w:r>
        <w:rPr>
          <w:color w:val="666666"/>
        </w:rPr>
        <w:t>Continuation</w:t>
      </w:r>
      <w:r>
        <w:rPr>
          <w:color w:val="666666"/>
          <w:spacing w:val="2"/>
        </w:rPr>
        <w:t xml:space="preserve"> </w:t>
      </w:r>
      <w:r>
        <w:rPr>
          <w:color w:val="666666"/>
        </w:rPr>
        <w:t>of</w:t>
      </w:r>
      <w:r>
        <w:rPr>
          <w:color w:val="666666"/>
          <w:spacing w:val="3"/>
        </w:rPr>
        <w:t xml:space="preserve"> </w:t>
      </w:r>
      <w:r>
        <w:rPr>
          <w:color w:val="666666"/>
          <w:spacing w:val="-2"/>
        </w:rPr>
        <w:t>Coverage.</w:t>
      </w:r>
    </w:p>
    <w:p w14:paraId="6DF1695E" w14:textId="77777777" w:rsidR="000712D2" w:rsidRDefault="000712D2">
      <w:pPr>
        <w:pStyle w:val="BodyText"/>
        <w:spacing w:before="2"/>
        <w:rPr>
          <w:b/>
        </w:rPr>
      </w:pPr>
    </w:p>
    <w:p w14:paraId="61642BFD" w14:textId="77777777" w:rsidR="000712D2" w:rsidRDefault="00000000">
      <w:pPr>
        <w:pStyle w:val="ListParagraph"/>
        <w:numPr>
          <w:ilvl w:val="0"/>
          <w:numId w:val="19"/>
        </w:numPr>
        <w:tabs>
          <w:tab w:val="left" w:pos="2850"/>
        </w:tabs>
        <w:spacing w:before="0" w:line="316" w:lineRule="auto"/>
        <w:ind w:right="1062" w:firstLine="0"/>
        <w:rPr>
          <w:sz w:val="15"/>
        </w:rPr>
      </w:pPr>
      <w:r>
        <w:rPr>
          <w:color w:val="666666"/>
          <w:sz w:val="15"/>
        </w:rPr>
        <w:t>The Trustees, in conjunction with the Fund actuary, shall calculate the cost of providing coverage for an Employee and/or his or her Covered Family Members for medical care benefits only and for medical, vision, dental and prescription drug benefits together. The amount of the premium payable by</w:t>
      </w:r>
      <w:r>
        <w:rPr>
          <w:color w:val="666666"/>
          <w:spacing w:val="14"/>
          <w:sz w:val="15"/>
        </w:rPr>
        <w:t xml:space="preserve"> </w:t>
      </w:r>
      <w:r>
        <w:rPr>
          <w:color w:val="666666"/>
          <w:sz w:val="15"/>
        </w:rPr>
        <w:t>the</w:t>
      </w:r>
      <w:r>
        <w:rPr>
          <w:color w:val="666666"/>
          <w:spacing w:val="14"/>
          <w:sz w:val="15"/>
        </w:rPr>
        <w:t xml:space="preserve"> </w:t>
      </w:r>
      <w:r>
        <w:rPr>
          <w:color w:val="666666"/>
          <w:sz w:val="15"/>
        </w:rPr>
        <w:t>Employee</w:t>
      </w:r>
      <w:r>
        <w:rPr>
          <w:color w:val="666666"/>
          <w:spacing w:val="14"/>
          <w:sz w:val="15"/>
        </w:rPr>
        <w:t xml:space="preserve"> </w:t>
      </w:r>
      <w:r>
        <w:rPr>
          <w:color w:val="666666"/>
          <w:sz w:val="15"/>
        </w:rPr>
        <w:t>and/or</w:t>
      </w:r>
      <w:r>
        <w:rPr>
          <w:color w:val="666666"/>
          <w:spacing w:val="14"/>
          <w:sz w:val="15"/>
        </w:rPr>
        <w:t xml:space="preserve"> </w:t>
      </w:r>
      <w:r>
        <w:rPr>
          <w:color w:val="666666"/>
          <w:sz w:val="15"/>
        </w:rPr>
        <w:t>his</w:t>
      </w:r>
      <w:r>
        <w:rPr>
          <w:color w:val="666666"/>
          <w:spacing w:val="14"/>
          <w:sz w:val="15"/>
        </w:rPr>
        <w:t xml:space="preserve"> </w:t>
      </w:r>
      <w:r>
        <w:rPr>
          <w:color w:val="666666"/>
          <w:sz w:val="15"/>
        </w:rPr>
        <w:t>or</w:t>
      </w:r>
      <w:r>
        <w:rPr>
          <w:color w:val="666666"/>
          <w:spacing w:val="14"/>
          <w:sz w:val="15"/>
        </w:rPr>
        <w:t xml:space="preserve"> </w:t>
      </w:r>
      <w:r>
        <w:rPr>
          <w:color w:val="666666"/>
          <w:sz w:val="15"/>
        </w:rPr>
        <w:t>her</w:t>
      </w:r>
      <w:r>
        <w:rPr>
          <w:color w:val="666666"/>
          <w:spacing w:val="14"/>
          <w:sz w:val="15"/>
        </w:rPr>
        <w:t xml:space="preserve"> </w:t>
      </w:r>
      <w:r>
        <w:rPr>
          <w:color w:val="666666"/>
          <w:sz w:val="15"/>
        </w:rPr>
        <w:t>Covered</w:t>
      </w:r>
      <w:r>
        <w:rPr>
          <w:color w:val="666666"/>
          <w:spacing w:val="14"/>
          <w:sz w:val="15"/>
        </w:rPr>
        <w:t xml:space="preserve"> </w:t>
      </w:r>
      <w:r>
        <w:rPr>
          <w:color w:val="666666"/>
          <w:sz w:val="15"/>
        </w:rPr>
        <w:t>Family</w:t>
      </w:r>
      <w:r>
        <w:rPr>
          <w:color w:val="666666"/>
          <w:spacing w:val="14"/>
          <w:sz w:val="15"/>
        </w:rPr>
        <w:t xml:space="preserve"> </w:t>
      </w:r>
      <w:r>
        <w:rPr>
          <w:color w:val="666666"/>
          <w:sz w:val="15"/>
        </w:rPr>
        <w:t>Members</w:t>
      </w:r>
      <w:r>
        <w:rPr>
          <w:color w:val="666666"/>
          <w:spacing w:val="14"/>
          <w:sz w:val="15"/>
        </w:rPr>
        <w:t xml:space="preserve"> </w:t>
      </w:r>
      <w:r>
        <w:rPr>
          <w:color w:val="666666"/>
          <w:sz w:val="15"/>
        </w:rPr>
        <w:t>shall</w:t>
      </w:r>
      <w:r>
        <w:rPr>
          <w:color w:val="666666"/>
          <w:spacing w:val="14"/>
          <w:sz w:val="15"/>
        </w:rPr>
        <w:t xml:space="preserve"> </w:t>
      </w:r>
      <w:r>
        <w:rPr>
          <w:color w:val="666666"/>
          <w:sz w:val="15"/>
        </w:rPr>
        <w:t>be</w:t>
      </w:r>
      <w:r>
        <w:rPr>
          <w:color w:val="666666"/>
          <w:spacing w:val="14"/>
          <w:sz w:val="15"/>
        </w:rPr>
        <w:t xml:space="preserve"> </w:t>
      </w:r>
      <w:r>
        <w:rPr>
          <w:color w:val="666666"/>
          <w:sz w:val="15"/>
        </w:rPr>
        <w:t>102%</w:t>
      </w:r>
      <w:r>
        <w:rPr>
          <w:color w:val="666666"/>
          <w:spacing w:val="14"/>
          <w:sz w:val="15"/>
        </w:rPr>
        <w:t xml:space="preserve"> </w:t>
      </w:r>
      <w:r>
        <w:rPr>
          <w:color w:val="666666"/>
          <w:sz w:val="15"/>
        </w:rPr>
        <w:t>of</w:t>
      </w:r>
      <w:r>
        <w:rPr>
          <w:color w:val="666666"/>
          <w:spacing w:val="14"/>
          <w:sz w:val="15"/>
        </w:rPr>
        <w:t xml:space="preserve"> </w:t>
      </w:r>
      <w:r>
        <w:rPr>
          <w:color w:val="666666"/>
          <w:sz w:val="15"/>
        </w:rPr>
        <w:t>such</w:t>
      </w:r>
      <w:r>
        <w:rPr>
          <w:color w:val="666666"/>
          <w:spacing w:val="14"/>
          <w:sz w:val="15"/>
        </w:rPr>
        <w:t xml:space="preserve"> </w:t>
      </w:r>
      <w:r>
        <w:rPr>
          <w:color w:val="666666"/>
          <w:sz w:val="15"/>
        </w:rPr>
        <w:t>cost</w:t>
      </w:r>
      <w:r>
        <w:rPr>
          <w:color w:val="666666"/>
          <w:spacing w:val="14"/>
          <w:sz w:val="15"/>
        </w:rPr>
        <w:t xml:space="preserve"> </w:t>
      </w:r>
      <w:r>
        <w:rPr>
          <w:color w:val="666666"/>
          <w:sz w:val="15"/>
        </w:rPr>
        <w:t>calculated by the Trustees and Fund actuary. The Employee and his or her Covered Family Members shall be notified of the amount of the applicable premium in the notice sent to the Employee and his or her Covered Family Members by the Fund Office following the happening of the Qualifying Event.</w:t>
      </w:r>
    </w:p>
    <w:p w14:paraId="5AF87807" w14:textId="77777777" w:rsidR="000712D2" w:rsidRDefault="00000000">
      <w:pPr>
        <w:pStyle w:val="ListParagraph"/>
        <w:numPr>
          <w:ilvl w:val="0"/>
          <w:numId w:val="19"/>
        </w:numPr>
        <w:tabs>
          <w:tab w:val="left" w:pos="2850"/>
        </w:tabs>
        <w:spacing w:before="128" w:line="316" w:lineRule="auto"/>
        <w:ind w:right="1193" w:firstLine="0"/>
        <w:rPr>
          <w:sz w:val="15"/>
        </w:rPr>
      </w:pPr>
      <w:r>
        <w:rPr>
          <w:color w:val="666666"/>
          <w:sz w:val="15"/>
        </w:rPr>
        <w:t>Applicable premiums for Continuation of Coverage shall be established by the Trustees for each 12 months period commencing October 1. In the event there is an increase in the cost of the applicable premium which is put into effect by the Trustees on an October 1 which falls within any Continuation of Coverage period, the Trustees shall so notify the Employee and/or his or her Covered Family Members by October 15th. In such event, the Employee and/or his or her Covered Family Members will be required to pay the increased applicable premium in order to continue eligibility for Continuation of Coverage.</w:t>
      </w:r>
    </w:p>
    <w:p w14:paraId="09218CB2" w14:textId="77777777" w:rsidR="000712D2" w:rsidRDefault="00000000">
      <w:pPr>
        <w:pStyle w:val="ListParagraph"/>
        <w:numPr>
          <w:ilvl w:val="0"/>
          <w:numId w:val="19"/>
        </w:numPr>
        <w:tabs>
          <w:tab w:val="left" w:pos="2850"/>
        </w:tabs>
        <w:spacing w:line="316" w:lineRule="auto"/>
        <w:ind w:right="1029" w:firstLine="0"/>
        <w:rPr>
          <w:sz w:val="15"/>
        </w:rPr>
      </w:pPr>
      <w:r>
        <w:rPr>
          <w:color w:val="666666"/>
          <w:sz w:val="15"/>
        </w:rPr>
        <w:t>In order to maintain eligibility for Continuation of Coverage an Employee and/or his or her</w:t>
      </w:r>
      <w:r>
        <w:rPr>
          <w:color w:val="666666"/>
          <w:spacing w:val="40"/>
          <w:sz w:val="15"/>
        </w:rPr>
        <w:t xml:space="preserve"> </w:t>
      </w:r>
      <w:r>
        <w:rPr>
          <w:color w:val="666666"/>
          <w:sz w:val="15"/>
        </w:rPr>
        <w:t>Covered</w:t>
      </w:r>
      <w:r>
        <w:rPr>
          <w:color w:val="666666"/>
          <w:spacing w:val="16"/>
          <w:sz w:val="15"/>
        </w:rPr>
        <w:t xml:space="preserve"> </w:t>
      </w:r>
      <w:r>
        <w:rPr>
          <w:color w:val="666666"/>
          <w:sz w:val="15"/>
        </w:rPr>
        <w:t>Family</w:t>
      </w:r>
      <w:r>
        <w:rPr>
          <w:color w:val="666666"/>
          <w:spacing w:val="16"/>
          <w:sz w:val="15"/>
        </w:rPr>
        <w:t xml:space="preserve"> </w:t>
      </w:r>
      <w:r>
        <w:rPr>
          <w:color w:val="666666"/>
          <w:sz w:val="15"/>
        </w:rPr>
        <w:t>Member</w:t>
      </w:r>
      <w:r>
        <w:rPr>
          <w:color w:val="666666"/>
          <w:spacing w:val="16"/>
          <w:sz w:val="15"/>
        </w:rPr>
        <w:t xml:space="preserve"> </w:t>
      </w:r>
      <w:r>
        <w:rPr>
          <w:color w:val="666666"/>
          <w:sz w:val="15"/>
        </w:rPr>
        <w:t>must</w:t>
      </w:r>
      <w:r>
        <w:rPr>
          <w:color w:val="666666"/>
          <w:spacing w:val="16"/>
          <w:sz w:val="15"/>
        </w:rPr>
        <w:t xml:space="preserve"> </w:t>
      </w:r>
      <w:r>
        <w:rPr>
          <w:color w:val="666666"/>
          <w:sz w:val="15"/>
        </w:rPr>
        <w:t>make</w:t>
      </w:r>
      <w:r>
        <w:rPr>
          <w:color w:val="666666"/>
          <w:spacing w:val="16"/>
          <w:sz w:val="15"/>
        </w:rPr>
        <w:t xml:space="preserve"> </w:t>
      </w:r>
      <w:r>
        <w:rPr>
          <w:color w:val="666666"/>
          <w:sz w:val="15"/>
        </w:rPr>
        <w:t>premium</w:t>
      </w:r>
      <w:r>
        <w:rPr>
          <w:color w:val="666666"/>
          <w:spacing w:val="16"/>
          <w:sz w:val="15"/>
        </w:rPr>
        <w:t xml:space="preserve"> </w:t>
      </w:r>
      <w:r>
        <w:rPr>
          <w:color w:val="666666"/>
          <w:sz w:val="15"/>
        </w:rPr>
        <w:t>payments</w:t>
      </w:r>
      <w:r>
        <w:rPr>
          <w:color w:val="666666"/>
          <w:spacing w:val="16"/>
          <w:sz w:val="15"/>
        </w:rPr>
        <w:t xml:space="preserve"> </w:t>
      </w:r>
      <w:r>
        <w:rPr>
          <w:color w:val="666666"/>
          <w:sz w:val="15"/>
        </w:rPr>
        <w:t>no</w:t>
      </w:r>
      <w:r>
        <w:rPr>
          <w:color w:val="666666"/>
          <w:spacing w:val="16"/>
          <w:sz w:val="15"/>
        </w:rPr>
        <w:t xml:space="preserve"> </w:t>
      </w:r>
      <w:r>
        <w:rPr>
          <w:color w:val="666666"/>
          <w:sz w:val="15"/>
        </w:rPr>
        <w:t>later</w:t>
      </w:r>
      <w:r>
        <w:rPr>
          <w:color w:val="666666"/>
          <w:spacing w:val="16"/>
          <w:sz w:val="15"/>
        </w:rPr>
        <w:t xml:space="preserve"> </w:t>
      </w:r>
      <w:r>
        <w:rPr>
          <w:color w:val="666666"/>
          <w:sz w:val="15"/>
        </w:rPr>
        <w:t>than</w:t>
      </w:r>
      <w:r>
        <w:rPr>
          <w:color w:val="666666"/>
          <w:spacing w:val="16"/>
          <w:sz w:val="15"/>
        </w:rPr>
        <w:t xml:space="preserve"> </w:t>
      </w:r>
      <w:r>
        <w:rPr>
          <w:color w:val="666666"/>
          <w:sz w:val="15"/>
        </w:rPr>
        <w:t>30</w:t>
      </w:r>
      <w:r>
        <w:rPr>
          <w:color w:val="666666"/>
          <w:spacing w:val="16"/>
          <w:sz w:val="15"/>
        </w:rPr>
        <w:t xml:space="preserve"> </w:t>
      </w:r>
      <w:r>
        <w:rPr>
          <w:color w:val="666666"/>
          <w:sz w:val="15"/>
        </w:rPr>
        <w:t>days</w:t>
      </w:r>
      <w:r>
        <w:rPr>
          <w:color w:val="666666"/>
          <w:spacing w:val="16"/>
          <w:sz w:val="15"/>
        </w:rPr>
        <w:t xml:space="preserve"> </w:t>
      </w:r>
      <w:r>
        <w:rPr>
          <w:color w:val="666666"/>
          <w:sz w:val="15"/>
        </w:rPr>
        <w:t>following</w:t>
      </w:r>
      <w:r>
        <w:rPr>
          <w:color w:val="666666"/>
          <w:spacing w:val="16"/>
          <w:sz w:val="15"/>
        </w:rPr>
        <w:t xml:space="preserve"> </w:t>
      </w:r>
      <w:r>
        <w:rPr>
          <w:color w:val="666666"/>
          <w:sz w:val="15"/>
        </w:rPr>
        <w:t>the</w:t>
      </w:r>
      <w:r>
        <w:rPr>
          <w:color w:val="666666"/>
          <w:spacing w:val="16"/>
          <w:sz w:val="15"/>
        </w:rPr>
        <w:t xml:space="preserve"> </w:t>
      </w:r>
      <w:r>
        <w:rPr>
          <w:color w:val="666666"/>
          <w:sz w:val="15"/>
        </w:rPr>
        <w:t>month for which they are eligible for such coverage. For example, an Employee or his or her Covered Family Members must submit their premium payment no later than the end of February in order to insure Continuation of Coverage for the month of January.</w:t>
      </w:r>
    </w:p>
    <w:p w14:paraId="671F4E92" w14:textId="77777777" w:rsidR="000712D2" w:rsidRDefault="00000000">
      <w:pPr>
        <w:pStyle w:val="ListParagraph"/>
        <w:numPr>
          <w:ilvl w:val="0"/>
          <w:numId w:val="19"/>
        </w:numPr>
        <w:tabs>
          <w:tab w:val="left" w:pos="2850"/>
        </w:tabs>
        <w:spacing w:line="316" w:lineRule="auto"/>
        <w:ind w:right="1212" w:firstLine="0"/>
        <w:rPr>
          <w:sz w:val="15"/>
        </w:rPr>
      </w:pPr>
      <w:r>
        <w:rPr>
          <w:color w:val="666666"/>
          <w:sz w:val="15"/>
        </w:rPr>
        <w:t>If an election to obtain Continuation of Coverage is made by an Employee or Covered Family Member after the date of the Qualifying Event, the Fund shall provide Continuation of Coverage for the period following the Qualifying Event and preceding the election date so long as the first</w:t>
      </w:r>
    </w:p>
    <w:p w14:paraId="371622F0" w14:textId="77777777" w:rsidR="000712D2" w:rsidRDefault="000712D2">
      <w:pPr>
        <w:spacing w:line="316" w:lineRule="auto"/>
        <w:rPr>
          <w:sz w:val="15"/>
        </w:rPr>
        <w:sectPr w:rsidR="000712D2" w:rsidSect="004B102F">
          <w:pgSz w:w="12240" w:h="15840"/>
          <w:pgMar w:top="400" w:right="260" w:bottom="220" w:left="600" w:header="93" w:footer="35" w:gutter="0"/>
          <w:cols w:space="720"/>
        </w:sectPr>
      </w:pPr>
    </w:p>
    <w:p w14:paraId="67471A3E" w14:textId="4B57BC6D" w:rsidR="000712D2" w:rsidRDefault="00000000">
      <w:pPr>
        <w:pStyle w:val="BodyText"/>
        <w:spacing w:before="104" w:line="316" w:lineRule="auto"/>
        <w:ind w:left="2565" w:right="1086"/>
      </w:pPr>
      <w:r>
        <w:rPr>
          <w:color w:val="666666"/>
        </w:rPr>
        <w:t>premium payment is made within 45 days of the date the Employee and/or Covered Family Member submits a notice of election to the Fund Office on forms prescribed by the Trustees.</w:t>
      </w:r>
    </w:p>
    <w:p w14:paraId="2DC69A2F" w14:textId="77777777" w:rsidR="000712D2" w:rsidRDefault="00000000">
      <w:pPr>
        <w:pStyle w:val="ListParagraph"/>
        <w:numPr>
          <w:ilvl w:val="0"/>
          <w:numId w:val="19"/>
        </w:numPr>
        <w:tabs>
          <w:tab w:val="left" w:pos="2850"/>
        </w:tabs>
        <w:spacing w:line="316" w:lineRule="auto"/>
        <w:ind w:right="1041" w:firstLine="0"/>
        <w:rPr>
          <w:sz w:val="15"/>
        </w:rPr>
      </w:pPr>
      <w:r>
        <w:rPr>
          <w:color w:val="666666"/>
          <w:sz w:val="15"/>
        </w:rPr>
        <w:t>In the event an Employee or Covered Family Member fails to make timely payments of premiums as specified herein, they shall no longer be eligible for Continuation of Coverage.</w:t>
      </w:r>
    </w:p>
    <w:p w14:paraId="3715D8DD" w14:textId="77777777" w:rsidR="000712D2" w:rsidRDefault="000712D2">
      <w:pPr>
        <w:pStyle w:val="BodyText"/>
        <w:spacing w:before="59"/>
      </w:pPr>
    </w:p>
    <w:p w14:paraId="5C2D5D51" w14:textId="77777777" w:rsidR="000712D2" w:rsidRDefault="00000000">
      <w:pPr>
        <w:pStyle w:val="ListParagraph"/>
        <w:numPr>
          <w:ilvl w:val="0"/>
          <w:numId w:val="19"/>
        </w:numPr>
        <w:tabs>
          <w:tab w:val="left" w:pos="2850"/>
        </w:tabs>
        <w:spacing w:before="0" w:line="316" w:lineRule="auto"/>
        <w:ind w:right="1053" w:firstLine="0"/>
        <w:rPr>
          <w:sz w:val="15"/>
        </w:rPr>
      </w:pPr>
      <w:r>
        <w:rPr>
          <w:color w:val="666666"/>
          <w:sz w:val="15"/>
        </w:rPr>
        <w:t>In the event an Employee experiences a Qualifying Event as the result of an involuntary termination of employment at any time from September 1, 2008, through May 31, 2010, and is otherwise eligible for Continuation of Coverage under the Plan, such Employee and/or his/her</w:t>
      </w:r>
      <w:r>
        <w:rPr>
          <w:color w:val="666666"/>
          <w:spacing w:val="80"/>
          <w:sz w:val="15"/>
        </w:rPr>
        <w:t xml:space="preserve"> </w:t>
      </w:r>
      <w:r>
        <w:rPr>
          <w:color w:val="666666"/>
          <w:sz w:val="15"/>
        </w:rPr>
        <w:t>Covered Family Member, may be eligible for a 65% premium reduction for up to 9 months, starting</w:t>
      </w:r>
      <w:r>
        <w:rPr>
          <w:color w:val="666666"/>
          <w:spacing w:val="40"/>
          <w:sz w:val="15"/>
        </w:rPr>
        <w:t xml:space="preserve"> </w:t>
      </w:r>
      <w:r>
        <w:rPr>
          <w:color w:val="666666"/>
          <w:sz w:val="15"/>
        </w:rPr>
        <w:t>no earlier than February 17, 2009. Questions regarding eligibility for such reduced premium, what constitutes "involuntary termination" from employment, application for such reduced premium and</w:t>
      </w:r>
      <w:r>
        <w:rPr>
          <w:color w:val="666666"/>
          <w:spacing w:val="40"/>
          <w:sz w:val="15"/>
        </w:rPr>
        <w:t xml:space="preserve"> </w:t>
      </w:r>
      <w:r>
        <w:rPr>
          <w:color w:val="666666"/>
          <w:sz w:val="15"/>
        </w:rPr>
        <w:t>the length of time such reduced premium shall be in effect will be governed by the terms of the American Recovery and Reinvestment Act (ARRA), and regulations promulgated by the United States Department of Labor pursuant thereto. The Plan Office shall send Notices to all Employees experiencing</w:t>
      </w:r>
      <w:r>
        <w:rPr>
          <w:color w:val="666666"/>
          <w:spacing w:val="19"/>
          <w:sz w:val="15"/>
        </w:rPr>
        <w:t xml:space="preserve"> </w:t>
      </w:r>
      <w:r>
        <w:rPr>
          <w:color w:val="666666"/>
          <w:sz w:val="15"/>
        </w:rPr>
        <w:t>qualifying</w:t>
      </w:r>
      <w:r>
        <w:rPr>
          <w:color w:val="666666"/>
          <w:spacing w:val="19"/>
          <w:sz w:val="15"/>
        </w:rPr>
        <w:t xml:space="preserve"> </w:t>
      </w:r>
      <w:r>
        <w:rPr>
          <w:color w:val="666666"/>
          <w:sz w:val="15"/>
        </w:rPr>
        <w:t>events</w:t>
      </w:r>
      <w:r>
        <w:rPr>
          <w:color w:val="666666"/>
          <w:spacing w:val="19"/>
          <w:sz w:val="15"/>
        </w:rPr>
        <w:t xml:space="preserve"> </w:t>
      </w:r>
      <w:r>
        <w:rPr>
          <w:color w:val="666666"/>
          <w:sz w:val="15"/>
        </w:rPr>
        <w:t>between</w:t>
      </w:r>
      <w:r>
        <w:rPr>
          <w:color w:val="666666"/>
          <w:spacing w:val="19"/>
          <w:sz w:val="15"/>
        </w:rPr>
        <w:t xml:space="preserve"> </w:t>
      </w:r>
      <w:r>
        <w:rPr>
          <w:color w:val="666666"/>
          <w:sz w:val="15"/>
        </w:rPr>
        <w:t>September</w:t>
      </w:r>
      <w:r>
        <w:rPr>
          <w:color w:val="666666"/>
          <w:spacing w:val="19"/>
          <w:sz w:val="15"/>
        </w:rPr>
        <w:t xml:space="preserve"> </w:t>
      </w:r>
      <w:r>
        <w:rPr>
          <w:color w:val="666666"/>
          <w:sz w:val="15"/>
        </w:rPr>
        <w:t>1,</w:t>
      </w:r>
      <w:r>
        <w:rPr>
          <w:color w:val="666666"/>
          <w:spacing w:val="19"/>
          <w:sz w:val="15"/>
        </w:rPr>
        <w:t xml:space="preserve"> </w:t>
      </w:r>
      <w:r>
        <w:rPr>
          <w:color w:val="666666"/>
          <w:sz w:val="15"/>
        </w:rPr>
        <w:t>2008</w:t>
      </w:r>
      <w:r>
        <w:rPr>
          <w:color w:val="666666"/>
          <w:spacing w:val="19"/>
          <w:sz w:val="15"/>
        </w:rPr>
        <w:t xml:space="preserve"> </w:t>
      </w:r>
      <w:r>
        <w:rPr>
          <w:color w:val="666666"/>
          <w:sz w:val="15"/>
        </w:rPr>
        <w:t>and</w:t>
      </w:r>
      <w:r>
        <w:rPr>
          <w:color w:val="666666"/>
          <w:spacing w:val="19"/>
          <w:sz w:val="15"/>
        </w:rPr>
        <w:t xml:space="preserve"> </w:t>
      </w:r>
      <w:r>
        <w:rPr>
          <w:color w:val="666666"/>
          <w:sz w:val="15"/>
        </w:rPr>
        <w:t>May</w:t>
      </w:r>
      <w:r>
        <w:rPr>
          <w:color w:val="666666"/>
          <w:spacing w:val="19"/>
          <w:sz w:val="15"/>
        </w:rPr>
        <w:t xml:space="preserve"> </w:t>
      </w:r>
      <w:r>
        <w:rPr>
          <w:color w:val="666666"/>
          <w:sz w:val="15"/>
        </w:rPr>
        <w:t>31,</w:t>
      </w:r>
      <w:r>
        <w:rPr>
          <w:color w:val="666666"/>
          <w:spacing w:val="19"/>
          <w:sz w:val="15"/>
        </w:rPr>
        <w:t xml:space="preserve"> </w:t>
      </w:r>
      <w:r>
        <w:rPr>
          <w:color w:val="666666"/>
          <w:sz w:val="15"/>
        </w:rPr>
        <w:t>2010,</w:t>
      </w:r>
      <w:r>
        <w:rPr>
          <w:color w:val="666666"/>
          <w:spacing w:val="19"/>
          <w:sz w:val="15"/>
        </w:rPr>
        <w:t xml:space="preserve"> </w:t>
      </w:r>
      <w:r>
        <w:rPr>
          <w:color w:val="666666"/>
          <w:sz w:val="15"/>
        </w:rPr>
        <w:t>explaining</w:t>
      </w:r>
      <w:r>
        <w:rPr>
          <w:color w:val="666666"/>
          <w:spacing w:val="19"/>
          <w:sz w:val="15"/>
        </w:rPr>
        <w:t xml:space="preserve"> </w:t>
      </w:r>
      <w:r>
        <w:rPr>
          <w:color w:val="666666"/>
          <w:sz w:val="15"/>
        </w:rPr>
        <w:t>their rights to reduced premium coverage under ARRA. For additional information regarding your rights to premium reduction under ARRA, you may write or call the Fund Office.</w:t>
      </w:r>
    </w:p>
    <w:p w14:paraId="5361CDC2" w14:textId="77777777" w:rsidR="000712D2" w:rsidRDefault="000712D2">
      <w:pPr>
        <w:pStyle w:val="BodyText"/>
      </w:pPr>
    </w:p>
    <w:p w14:paraId="6A1F6371" w14:textId="77777777" w:rsidR="000712D2" w:rsidRDefault="000712D2">
      <w:pPr>
        <w:pStyle w:val="BodyText"/>
        <w:spacing w:before="69"/>
      </w:pPr>
    </w:p>
    <w:p w14:paraId="5136C954" w14:textId="77777777" w:rsidR="000712D2" w:rsidRDefault="00000000">
      <w:pPr>
        <w:pStyle w:val="Heading2"/>
        <w:spacing w:before="1"/>
      </w:pPr>
      <w:r>
        <w:rPr>
          <w:color w:val="333333"/>
          <w:spacing w:val="10"/>
        </w:rPr>
        <w:t>SECTION</w:t>
      </w:r>
      <w:r>
        <w:rPr>
          <w:color w:val="333333"/>
          <w:spacing w:val="33"/>
        </w:rPr>
        <w:t xml:space="preserve"> </w:t>
      </w:r>
      <w:r>
        <w:rPr>
          <w:color w:val="333333"/>
        </w:rPr>
        <w:t>16.</w:t>
      </w:r>
      <w:r>
        <w:rPr>
          <w:color w:val="333333"/>
          <w:spacing w:val="33"/>
        </w:rPr>
        <w:t xml:space="preserve"> </w:t>
      </w:r>
      <w:r>
        <w:rPr>
          <w:color w:val="333333"/>
        </w:rPr>
        <w:t>TIME</w:t>
      </w:r>
      <w:r>
        <w:rPr>
          <w:color w:val="333333"/>
          <w:spacing w:val="33"/>
        </w:rPr>
        <w:t xml:space="preserve"> </w:t>
      </w:r>
      <w:r>
        <w:rPr>
          <w:color w:val="333333"/>
          <w:spacing w:val="9"/>
        </w:rPr>
        <w:t>LIMIT</w:t>
      </w:r>
      <w:r>
        <w:rPr>
          <w:color w:val="333333"/>
          <w:spacing w:val="33"/>
        </w:rPr>
        <w:t xml:space="preserve"> </w:t>
      </w:r>
      <w:r>
        <w:rPr>
          <w:color w:val="333333"/>
        </w:rPr>
        <w:t>FOR</w:t>
      </w:r>
      <w:r>
        <w:rPr>
          <w:color w:val="333333"/>
          <w:spacing w:val="33"/>
        </w:rPr>
        <w:t xml:space="preserve"> </w:t>
      </w:r>
      <w:r>
        <w:rPr>
          <w:color w:val="333333"/>
          <w:spacing w:val="10"/>
        </w:rPr>
        <w:t>FILING</w:t>
      </w:r>
      <w:r>
        <w:rPr>
          <w:color w:val="333333"/>
          <w:spacing w:val="33"/>
        </w:rPr>
        <w:t xml:space="preserve"> </w:t>
      </w:r>
      <w:r>
        <w:rPr>
          <w:color w:val="333333"/>
          <w:spacing w:val="10"/>
        </w:rPr>
        <w:t>CLAIMS</w:t>
      </w:r>
    </w:p>
    <w:p w14:paraId="3DD68F35" w14:textId="77777777" w:rsidR="000712D2" w:rsidRDefault="00000000">
      <w:pPr>
        <w:pStyle w:val="BodyText"/>
        <w:spacing w:before="141" w:line="316" w:lineRule="auto"/>
        <w:ind w:left="2565" w:right="1086"/>
      </w:pPr>
      <w:r>
        <w:rPr>
          <w:strike/>
          <w:color w:val="666666"/>
        </w:rPr>
        <w:t>16.01 All claims for benefits provided by this Plan must be submitted within one year from the date</w:t>
      </w:r>
      <w:r>
        <w:rPr>
          <w:color w:val="666666"/>
        </w:rPr>
        <w:t xml:space="preserve"> </w:t>
      </w:r>
      <w:r>
        <w:rPr>
          <w:strike/>
          <w:color w:val="666666"/>
        </w:rPr>
        <w:t>the claim is "incurred". Any claim received by the Plan Office or Claims Administrator more than one</w:t>
      </w:r>
    </w:p>
    <w:p w14:paraId="6B40A91C" w14:textId="77777777" w:rsidR="000712D2" w:rsidRDefault="00000000">
      <w:pPr>
        <w:pStyle w:val="BodyText"/>
        <w:spacing w:before="1"/>
        <w:ind w:left="2565"/>
      </w:pPr>
      <w:r>
        <w:rPr>
          <w:strike/>
          <w:color w:val="666666"/>
        </w:rPr>
        <w:t>(1)</w:t>
      </w:r>
      <w:r>
        <w:rPr>
          <w:strike/>
          <w:color w:val="666666"/>
          <w:spacing w:val="2"/>
        </w:rPr>
        <w:t xml:space="preserve"> </w:t>
      </w:r>
      <w:r>
        <w:rPr>
          <w:strike/>
          <w:color w:val="666666"/>
        </w:rPr>
        <w:t>year</w:t>
      </w:r>
      <w:r>
        <w:rPr>
          <w:strike/>
          <w:color w:val="666666"/>
          <w:spacing w:val="3"/>
        </w:rPr>
        <w:t xml:space="preserve"> </w:t>
      </w:r>
      <w:r>
        <w:rPr>
          <w:strike/>
          <w:color w:val="666666"/>
        </w:rPr>
        <w:t>after</w:t>
      </w:r>
      <w:r>
        <w:rPr>
          <w:strike/>
          <w:color w:val="666666"/>
          <w:spacing w:val="2"/>
        </w:rPr>
        <w:t xml:space="preserve"> </w:t>
      </w:r>
      <w:r>
        <w:rPr>
          <w:strike/>
          <w:color w:val="666666"/>
        </w:rPr>
        <w:t>the</w:t>
      </w:r>
      <w:r>
        <w:rPr>
          <w:strike/>
          <w:color w:val="666666"/>
          <w:spacing w:val="2"/>
        </w:rPr>
        <w:t xml:space="preserve"> </w:t>
      </w:r>
      <w:r>
        <w:rPr>
          <w:strike/>
          <w:color w:val="666666"/>
        </w:rPr>
        <w:t>claim</w:t>
      </w:r>
      <w:r>
        <w:rPr>
          <w:strike/>
          <w:color w:val="666666"/>
          <w:spacing w:val="3"/>
        </w:rPr>
        <w:t xml:space="preserve"> </w:t>
      </w:r>
      <w:r>
        <w:rPr>
          <w:strike/>
          <w:color w:val="666666"/>
        </w:rPr>
        <w:t>is</w:t>
      </w:r>
      <w:r>
        <w:rPr>
          <w:strike/>
          <w:color w:val="666666"/>
          <w:spacing w:val="2"/>
        </w:rPr>
        <w:t xml:space="preserve"> </w:t>
      </w:r>
      <w:r>
        <w:rPr>
          <w:strike/>
          <w:color w:val="666666"/>
        </w:rPr>
        <w:t>incurred</w:t>
      </w:r>
      <w:r>
        <w:rPr>
          <w:strike/>
          <w:color w:val="666666"/>
          <w:spacing w:val="3"/>
        </w:rPr>
        <w:t xml:space="preserve"> </w:t>
      </w:r>
      <w:r>
        <w:rPr>
          <w:strike/>
          <w:color w:val="666666"/>
        </w:rPr>
        <w:t>will</w:t>
      </w:r>
      <w:r>
        <w:rPr>
          <w:strike/>
          <w:color w:val="666666"/>
          <w:spacing w:val="2"/>
        </w:rPr>
        <w:t xml:space="preserve"> </w:t>
      </w:r>
      <w:r>
        <w:rPr>
          <w:strike/>
          <w:color w:val="666666"/>
        </w:rPr>
        <w:t>not</w:t>
      </w:r>
      <w:r>
        <w:rPr>
          <w:strike/>
          <w:color w:val="666666"/>
          <w:spacing w:val="3"/>
        </w:rPr>
        <w:t xml:space="preserve"> </w:t>
      </w:r>
      <w:r>
        <w:rPr>
          <w:strike/>
          <w:color w:val="666666"/>
        </w:rPr>
        <w:t>be</w:t>
      </w:r>
      <w:r>
        <w:rPr>
          <w:strike/>
          <w:color w:val="666666"/>
          <w:spacing w:val="2"/>
        </w:rPr>
        <w:t xml:space="preserve"> </w:t>
      </w:r>
      <w:r>
        <w:rPr>
          <w:strike/>
          <w:color w:val="666666"/>
        </w:rPr>
        <w:t>honored</w:t>
      </w:r>
      <w:r>
        <w:rPr>
          <w:strike/>
          <w:color w:val="666666"/>
          <w:spacing w:val="3"/>
        </w:rPr>
        <w:t xml:space="preserve"> </w:t>
      </w:r>
      <w:r>
        <w:rPr>
          <w:strike/>
          <w:color w:val="666666"/>
        </w:rPr>
        <w:t>and</w:t>
      </w:r>
      <w:r>
        <w:rPr>
          <w:strike/>
          <w:color w:val="666666"/>
          <w:spacing w:val="2"/>
        </w:rPr>
        <w:t xml:space="preserve"> </w:t>
      </w:r>
      <w:r>
        <w:rPr>
          <w:strike/>
          <w:color w:val="666666"/>
        </w:rPr>
        <w:t>will</w:t>
      </w:r>
      <w:r>
        <w:rPr>
          <w:strike/>
          <w:color w:val="666666"/>
          <w:spacing w:val="3"/>
        </w:rPr>
        <w:t xml:space="preserve"> </w:t>
      </w:r>
      <w:r>
        <w:rPr>
          <w:strike/>
          <w:color w:val="666666"/>
        </w:rPr>
        <w:t>not</w:t>
      </w:r>
      <w:r>
        <w:rPr>
          <w:strike/>
          <w:color w:val="666666"/>
          <w:spacing w:val="2"/>
        </w:rPr>
        <w:t xml:space="preserve"> </w:t>
      </w:r>
      <w:r>
        <w:rPr>
          <w:strike/>
          <w:color w:val="666666"/>
        </w:rPr>
        <w:t>be</w:t>
      </w:r>
      <w:r>
        <w:rPr>
          <w:strike/>
          <w:color w:val="666666"/>
          <w:spacing w:val="3"/>
        </w:rPr>
        <w:t xml:space="preserve"> </w:t>
      </w:r>
      <w:r>
        <w:rPr>
          <w:strike/>
          <w:color w:val="666666"/>
          <w:spacing w:val="-2"/>
        </w:rPr>
        <w:t>paid.</w:t>
      </w:r>
    </w:p>
    <w:p w14:paraId="2AA4949A" w14:textId="77777777" w:rsidR="000712D2" w:rsidRDefault="000712D2">
      <w:pPr>
        <w:pStyle w:val="BodyText"/>
        <w:spacing w:before="2"/>
      </w:pPr>
    </w:p>
    <w:p w14:paraId="06E5B47C" w14:textId="77777777" w:rsidR="000712D2" w:rsidRDefault="00000000">
      <w:pPr>
        <w:pStyle w:val="ListParagraph"/>
        <w:numPr>
          <w:ilvl w:val="1"/>
          <w:numId w:val="18"/>
        </w:numPr>
        <w:tabs>
          <w:tab w:val="left" w:pos="3112"/>
        </w:tabs>
        <w:spacing w:before="1" w:line="316" w:lineRule="auto"/>
        <w:ind w:right="1106" w:firstLine="53"/>
        <w:rPr>
          <w:sz w:val="15"/>
        </w:rPr>
      </w:pPr>
      <w:r>
        <w:rPr>
          <w:color w:val="666666"/>
          <w:sz w:val="15"/>
          <w:highlight w:val="yellow"/>
        </w:rPr>
        <w:t>- Except as set forth in Section 16.02 hereof, all claims for benefits provided by this Plan</w:t>
      </w:r>
      <w:r>
        <w:rPr>
          <w:color w:val="666666"/>
          <w:spacing w:val="80"/>
          <w:sz w:val="15"/>
        </w:rPr>
        <w:t xml:space="preserve"> </w:t>
      </w:r>
      <w:r>
        <w:rPr>
          <w:color w:val="666666"/>
          <w:sz w:val="15"/>
          <w:highlight w:val="yellow"/>
        </w:rPr>
        <w:t>must be submitted within one (1) year from the day the claim is "incurred".</w:t>
      </w:r>
      <w:r>
        <w:rPr>
          <w:color w:val="666666"/>
          <w:spacing w:val="72"/>
          <w:sz w:val="15"/>
          <w:highlight w:val="yellow"/>
        </w:rPr>
        <w:t xml:space="preserve"> </w:t>
      </w:r>
      <w:r>
        <w:rPr>
          <w:color w:val="666666"/>
          <w:sz w:val="15"/>
          <w:highlight w:val="yellow"/>
        </w:rPr>
        <w:t>Any claim received by</w:t>
      </w:r>
      <w:r>
        <w:rPr>
          <w:color w:val="666666"/>
          <w:sz w:val="15"/>
        </w:rPr>
        <w:t xml:space="preserve"> </w:t>
      </w:r>
      <w:r>
        <w:rPr>
          <w:color w:val="666666"/>
          <w:sz w:val="15"/>
          <w:highlight w:val="yellow"/>
        </w:rPr>
        <w:t>the Plan Office or Claims Administrator more than one (1) year after the claim is incurred will not be</w:t>
      </w:r>
      <w:r>
        <w:rPr>
          <w:color w:val="666666"/>
          <w:sz w:val="15"/>
        </w:rPr>
        <w:t xml:space="preserve"> </w:t>
      </w:r>
      <w:r>
        <w:rPr>
          <w:color w:val="666666"/>
          <w:sz w:val="15"/>
          <w:highlight w:val="yellow"/>
        </w:rPr>
        <w:t>honored and will not be paid.</w:t>
      </w:r>
    </w:p>
    <w:p w14:paraId="3549B909" w14:textId="77777777" w:rsidR="000712D2" w:rsidRDefault="000712D2">
      <w:pPr>
        <w:pStyle w:val="BodyText"/>
        <w:spacing w:before="58"/>
      </w:pPr>
    </w:p>
    <w:p w14:paraId="684C6CC1" w14:textId="77777777" w:rsidR="000712D2" w:rsidRDefault="00000000">
      <w:pPr>
        <w:pStyle w:val="ListParagraph"/>
        <w:numPr>
          <w:ilvl w:val="1"/>
          <w:numId w:val="18"/>
        </w:numPr>
        <w:tabs>
          <w:tab w:val="left" w:pos="3059"/>
        </w:tabs>
        <w:spacing w:before="0" w:line="316" w:lineRule="auto"/>
        <w:ind w:right="1136" w:firstLine="0"/>
        <w:rPr>
          <w:sz w:val="15"/>
        </w:rPr>
      </w:pPr>
      <w:r>
        <w:rPr>
          <w:color w:val="666666"/>
          <w:sz w:val="15"/>
          <w:highlight w:val="yellow"/>
        </w:rPr>
        <w:t>- All claims for Death Benefits, Non-Occupational Accidental Death and Dismemberment, or</w:t>
      </w:r>
      <w:r>
        <w:rPr>
          <w:color w:val="666666"/>
          <w:sz w:val="15"/>
        </w:rPr>
        <w:t xml:space="preserve"> </w:t>
      </w:r>
      <w:r>
        <w:rPr>
          <w:color w:val="666666"/>
          <w:sz w:val="15"/>
          <w:highlight w:val="yellow"/>
        </w:rPr>
        <w:t>Survivor Death Benefits under Sections 5, 6 and 7 hereof, must be submitted within three (3) years</w:t>
      </w:r>
      <w:r>
        <w:rPr>
          <w:color w:val="666666"/>
          <w:sz w:val="15"/>
        </w:rPr>
        <w:t xml:space="preserve"> </w:t>
      </w:r>
      <w:r>
        <w:rPr>
          <w:color w:val="666666"/>
          <w:sz w:val="15"/>
          <w:highlight w:val="yellow"/>
        </w:rPr>
        <w:t>from the date of the death or dismemberment question.</w:t>
      </w:r>
      <w:r>
        <w:rPr>
          <w:color w:val="666666"/>
          <w:spacing w:val="80"/>
          <w:sz w:val="15"/>
          <w:highlight w:val="yellow"/>
        </w:rPr>
        <w:t xml:space="preserve"> </w:t>
      </w:r>
      <w:r>
        <w:rPr>
          <w:color w:val="666666"/>
          <w:sz w:val="15"/>
          <w:highlight w:val="yellow"/>
        </w:rPr>
        <w:t>Any such claim received by the Plan</w:t>
      </w:r>
    </w:p>
    <w:p w14:paraId="56F503D3" w14:textId="77777777" w:rsidR="000712D2" w:rsidRDefault="00000000">
      <w:pPr>
        <w:pStyle w:val="BodyText"/>
        <w:spacing w:before="1" w:line="316" w:lineRule="auto"/>
        <w:ind w:left="2565" w:right="1086"/>
      </w:pPr>
      <w:r>
        <w:rPr>
          <w:noProof/>
        </w:rPr>
        <mc:AlternateContent>
          <mc:Choice Requires="wps">
            <w:drawing>
              <wp:anchor distT="0" distB="0" distL="0" distR="0" simplePos="0" relativeHeight="487618048" behindDoc="1" locked="0" layoutInCell="1" allowOverlap="1" wp14:anchorId="7CAE76B1" wp14:editId="4C0C596A">
                <wp:simplePos x="0" y="0"/>
                <wp:positionH relativeFrom="page">
                  <wp:posOffset>2009825</wp:posOffset>
                </wp:positionH>
                <wp:positionV relativeFrom="paragraph">
                  <wp:posOffset>313746</wp:posOffset>
                </wp:positionV>
                <wp:extent cx="32384" cy="104775"/>
                <wp:effectExtent l="0" t="0" r="0" b="0"/>
                <wp:wrapTopAndBottom/>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5F17CEBE" id="Graphic 174" o:spid="_x0000_s1026" style="position:absolute;margin-left:158.25pt;margin-top:24.7pt;width:2.55pt;height:8.25pt;z-index:-15698432;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" path="m32181,l,,,104597r32181,l32181,xe" fillcolor="yellow" stroked="f">
                <v:path arrowok="t"/>
                <w10:wrap type="topAndBottom" anchorx="page"/>
              </v:shape>
            </w:pict>
          </mc:Fallback>
        </mc:AlternateContent>
      </w:r>
      <w:r>
        <w:rPr>
          <w:noProof/>
        </w:rPr>
        <mc:AlternateContent>
          <mc:Choice Requires="wps">
            <w:drawing>
              <wp:anchor distT="0" distB="0" distL="0" distR="0" simplePos="0" relativeHeight="487618560" behindDoc="1" locked="0" layoutInCell="1" allowOverlap="1" wp14:anchorId="10CF0DC1" wp14:editId="724F5B35">
                <wp:simplePos x="0" y="0"/>
                <wp:positionH relativeFrom="page">
                  <wp:posOffset>2009825</wp:posOffset>
                </wp:positionH>
                <wp:positionV relativeFrom="paragraph">
                  <wp:posOffset>514901</wp:posOffset>
                </wp:positionV>
                <wp:extent cx="4884420" cy="193675"/>
                <wp:effectExtent l="0" t="0" r="0" b="0"/>
                <wp:wrapTopAndBottom/>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4420" cy="193675"/>
                        </a:xfrm>
                        <a:prstGeom prst="rect">
                          <a:avLst/>
                        </a:prstGeom>
                        <a:solidFill>
                          <a:srgbClr val="FFFF00"/>
                        </a:solidFill>
                      </wps:spPr>
                      <wps:txbx>
                        <w:txbxContent>
                          <w:p w14:paraId="7F4E3123" w14:textId="77777777" w:rsidR="000712D2" w:rsidRDefault="00000000">
                            <w:pPr>
                              <w:spacing w:line="303" w:lineRule="exact"/>
                              <w:rPr>
                                <w:rFonts w:ascii="Trebuchet MS"/>
                                <w:b/>
                                <w:color w:val="000000"/>
                                <w:sz w:val="28"/>
                              </w:rPr>
                            </w:pPr>
                            <w:r>
                              <w:rPr>
                                <w:rFonts w:ascii="Trebuchet MS"/>
                                <w:color w:val="333333"/>
                                <w:spacing w:val="10"/>
                                <w:sz w:val="28"/>
                              </w:rPr>
                              <w:t>SECTION</w:t>
                            </w:r>
                            <w:r>
                              <w:rPr>
                                <w:rFonts w:ascii="Trebuchet MS"/>
                                <w:color w:val="333333"/>
                                <w:spacing w:val="25"/>
                                <w:sz w:val="28"/>
                              </w:rPr>
                              <w:t xml:space="preserve"> </w:t>
                            </w:r>
                            <w:r>
                              <w:rPr>
                                <w:rFonts w:ascii="Trebuchet MS"/>
                                <w:color w:val="333333"/>
                                <w:sz w:val="28"/>
                              </w:rPr>
                              <w:t>17.</w:t>
                            </w:r>
                            <w:r>
                              <w:rPr>
                                <w:rFonts w:ascii="Trebuchet MS"/>
                                <w:color w:val="333333"/>
                                <w:spacing w:val="25"/>
                                <w:sz w:val="28"/>
                              </w:rPr>
                              <w:t xml:space="preserve"> </w:t>
                            </w:r>
                            <w:r>
                              <w:rPr>
                                <w:rFonts w:ascii="Trebuchet MS"/>
                                <w:b/>
                                <w:color w:val="333333"/>
                                <w:spacing w:val="10"/>
                                <w:sz w:val="28"/>
                              </w:rPr>
                              <w:t>CLAIMS</w:t>
                            </w:r>
                            <w:r>
                              <w:rPr>
                                <w:rFonts w:ascii="Trebuchet MS"/>
                                <w:b/>
                                <w:color w:val="333333"/>
                                <w:spacing w:val="25"/>
                                <w:sz w:val="28"/>
                              </w:rPr>
                              <w:t xml:space="preserve"> </w:t>
                            </w:r>
                            <w:r>
                              <w:rPr>
                                <w:rFonts w:ascii="Trebuchet MS"/>
                                <w:b/>
                                <w:color w:val="333333"/>
                                <w:spacing w:val="10"/>
                                <w:sz w:val="28"/>
                              </w:rPr>
                              <w:t>REVIEW</w:t>
                            </w:r>
                            <w:r>
                              <w:rPr>
                                <w:rFonts w:ascii="Trebuchet MS"/>
                                <w:b/>
                                <w:color w:val="333333"/>
                                <w:spacing w:val="25"/>
                                <w:sz w:val="28"/>
                              </w:rPr>
                              <w:t xml:space="preserve"> </w:t>
                            </w:r>
                            <w:r>
                              <w:rPr>
                                <w:rFonts w:ascii="Trebuchet MS"/>
                                <w:b/>
                                <w:color w:val="333333"/>
                                <w:sz w:val="28"/>
                              </w:rPr>
                              <w:t>AND</w:t>
                            </w:r>
                            <w:r>
                              <w:rPr>
                                <w:rFonts w:ascii="Trebuchet MS"/>
                                <w:b/>
                                <w:color w:val="333333"/>
                                <w:spacing w:val="25"/>
                                <w:sz w:val="28"/>
                              </w:rPr>
                              <w:t xml:space="preserve"> </w:t>
                            </w:r>
                            <w:r>
                              <w:rPr>
                                <w:rFonts w:ascii="Trebuchet MS"/>
                                <w:b/>
                                <w:color w:val="333333"/>
                                <w:spacing w:val="10"/>
                                <w:sz w:val="28"/>
                              </w:rPr>
                              <w:t>APPEAL</w:t>
                            </w:r>
                            <w:r>
                              <w:rPr>
                                <w:rFonts w:ascii="Trebuchet MS"/>
                                <w:b/>
                                <w:color w:val="333333"/>
                                <w:spacing w:val="25"/>
                                <w:sz w:val="28"/>
                              </w:rPr>
                              <w:t xml:space="preserve"> </w:t>
                            </w:r>
                            <w:r>
                              <w:rPr>
                                <w:rFonts w:ascii="Trebuchet MS"/>
                                <w:b/>
                                <w:color w:val="333333"/>
                                <w:spacing w:val="8"/>
                                <w:sz w:val="28"/>
                              </w:rPr>
                              <w:t>PROCEDURES</w:t>
                            </w:r>
                          </w:p>
                        </w:txbxContent>
                      </wps:txbx>
                      <wps:bodyPr wrap="square" lIns="0" tIns="0" rIns="0" bIns="0" rtlCol="0">
                        <a:noAutofit/>
                      </wps:bodyPr>
                    </wps:wsp>
                  </a:graphicData>
                </a:graphic>
              </wp:anchor>
            </w:drawing>
          </mc:Choice>
          <mc:Fallback>
            <w:pict>
              <v:shape w14:anchorId="10CF0DC1" id="Textbox 175" o:spid="_x0000_s1039" type="#_x0000_t202" style="position:absolute;left:0;text-align:left;margin-left:158.25pt;margin-top:40.55pt;width:384.6pt;height:15.25pt;z-index:-15697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" fillcolor="yellow" stroked="f">
                <v:textbox inset="0,0,0,0">
                  <w:txbxContent>
                    <w:p w14:paraId="7F4E3123" w14:textId="77777777" w:rsidR="000712D2" w:rsidRDefault="00000000">
                      <w:pPr>
                        <w:spacing w:line="303" w:lineRule="exact"/>
                        <w:rPr>
                          <w:rFonts w:ascii="Trebuchet MS"/>
                          <w:b/>
                          <w:color w:val="000000"/>
                          <w:sz w:val="28"/>
                        </w:rPr>
                      </w:pPr>
                      <w:r>
                        <w:rPr>
                          <w:rFonts w:ascii="Trebuchet MS"/>
                          <w:color w:val="333333"/>
                          <w:spacing w:val="10"/>
                          <w:sz w:val="28"/>
                        </w:rPr>
                        <w:t>SECTION</w:t>
                      </w:r>
                      <w:r>
                        <w:rPr>
                          <w:rFonts w:ascii="Trebuchet MS"/>
                          <w:color w:val="333333"/>
                          <w:spacing w:val="25"/>
                          <w:sz w:val="28"/>
                        </w:rPr>
                        <w:t xml:space="preserve"> </w:t>
                      </w:r>
                      <w:r>
                        <w:rPr>
                          <w:rFonts w:ascii="Trebuchet MS"/>
                          <w:color w:val="333333"/>
                          <w:sz w:val="28"/>
                        </w:rPr>
                        <w:t>17.</w:t>
                      </w:r>
                      <w:r>
                        <w:rPr>
                          <w:rFonts w:ascii="Trebuchet MS"/>
                          <w:color w:val="333333"/>
                          <w:spacing w:val="25"/>
                          <w:sz w:val="28"/>
                        </w:rPr>
                        <w:t xml:space="preserve"> </w:t>
                      </w:r>
                      <w:r>
                        <w:rPr>
                          <w:rFonts w:ascii="Trebuchet MS"/>
                          <w:b/>
                          <w:color w:val="333333"/>
                          <w:spacing w:val="10"/>
                          <w:sz w:val="28"/>
                        </w:rPr>
                        <w:t>CLAIMS</w:t>
                      </w:r>
                      <w:r>
                        <w:rPr>
                          <w:rFonts w:ascii="Trebuchet MS"/>
                          <w:b/>
                          <w:color w:val="333333"/>
                          <w:spacing w:val="25"/>
                          <w:sz w:val="28"/>
                        </w:rPr>
                        <w:t xml:space="preserve"> </w:t>
                      </w:r>
                      <w:r>
                        <w:rPr>
                          <w:rFonts w:ascii="Trebuchet MS"/>
                          <w:b/>
                          <w:color w:val="333333"/>
                          <w:spacing w:val="10"/>
                          <w:sz w:val="28"/>
                        </w:rPr>
                        <w:t>REVIEW</w:t>
                      </w:r>
                      <w:r>
                        <w:rPr>
                          <w:rFonts w:ascii="Trebuchet MS"/>
                          <w:b/>
                          <w:color w:val="333333"/>
                          <w:spacing w:val="25"/>
                          <w:sz w:val="28"/>
                        </w:rPr>
                        <w:t xml:space="preserve"> </w:t>
                      </w:r>
                      <w:r>
                        <w:rPr>
                          <w:rFonts w:ascii="Trebuchet MS"/>
                          <w:b/>
                          <w:color w:val="333333"/>
                          <w:sz w:val="28"/>
                        </w:rPr>
                        <w:t>AND</w:t>
                      </w:r>
                      <w:r>
                        <w:rPr>
                          <w:rFonts w:ascii="Trebuchet MS"/>
                          <w:b/>
                          <w:color w:val="333333"/>
                          <w:spacing w:val="25"/>
                          <w:sz w:val="28"/>
                        </w:rPr>
                        <w:t xml:space="preserve"> </w:t>
                      </w:r>
                      <w:r>
                        <w:rPr>
                          <w:rFonts w:ascii="Trebuchet MS"/>
                          <w:b/>
                          <w:color w:val="333333"/>
                          <w:spacing w:val="10"/>
                          <w:sz w:val="28"/>
                        </w:rPr>
                        <w:t>APPEAL</w:t>
                      </w:r>
                      <w:r>
                        <w:rPr>
                          <w:rFonts w:ascii="Trebuchet MS"/>
                          <w:b/>
                          <w:color w:val="333333"/>
                          <w:spacing w:val="25"/>
                          <w:sz w:val="28"/>
                        </w:rPr>
                        <w:t xml:space="preserve"> </w:t>
                      </w:r>
                      <w:r>
                        <w:rPr>
                          <w:rFonts w:ascii="Trebuchet MS"/>
                          <w:b/>
                          <w:color w:val="333333"/>
                          <w:spacing w:val="8"/>
                          <w:sz w:val="28"/>
                        </w:rPr>
                        <w:t>PROCEDURES</w:t>
                      </w:r>
                    </w:p>
                  </w:txbxContent>
                </v:textbox>
                <w10:wrap type="topAndBottom" anchorx="page"/>
              </v:shape>
            </w:pict>
          </mc:Fallback>
        </mc:AlternateContent>
      </w:r>
      <w:r>
        <w:rPr>
          <w:color w:val="666666"/>
          <w:highlight w:val="yellow"/>
        </w:rPr>
        <w:t>Office more than three (3) years after the date of death or dismemberment will not be honored and</w:t>
      </w:r>
      <w:r>
        <w:rPr>
          <w:color w:val="666666"/>
        </w:rPr>
        <w:t xml:space="preserve"> </w:t>
      </w:r>
      <w:r>
        <w:rPr>
          <w:color w:val="666666"/>
          <w:highlight w:val="yellow"/>
        </w:rPr>
        <w:t>will not be paid.</w:t>
      </w:r>
    </w:p>
    <w:p w14:paraId="10A09C15" w14:textId="77777777" w:rsidR="000712D2" w:rsidRDefault="000712D2">
      <w:pPr>
        <w:pStyle w:val="BodyText"/>
        <w:spacing w:before="6"/>
        <w:rPr>
          <w:sz w:val="10"/>
        </w:rPr>
      </w:pPr>
    </w:p>
    <w:p w14:paraId="7C9090B7" w14:textId="77777777" w:rsidR="000712D2" w:rsidRDefault="00000000">
      <w:pPr>
        <w:pStyle w:val="Heading1"/>
        <w:spacing w:before="0"/>
      </w:pPr>
      <w:r>
        <w:rPr>
          <w:color w:val="333333"/>
          <w:highlight w:val="yellow"/>
        </w:rPr>
        <w:t>–</w:t>
      </w:r>
      <w:r>
        <w:rPr>
          <w:color w:val="333333"/>
          <w:spacing w:val="24"/>
          <w:highlight w:val="yellow"/>
        </w:rPr>
        <w:t xml:space="preserve"> </w:t>
      </w:r>
      <w:r>
        <w:rPr>
          <w:color w:val="333333"/>
          <w:spacing w:val="10"/>
          <w:highlight w:val="yellow"/>
        </w:rPr>
        <w:t>CLAIMS</w:t>
      </w:r>
      <w:r>
        <w:rPr>
          <w:color w:val="333333"/>
          <w:spacing w:val="25"/>
          <w:highlight w:val="yellow"/>
        </w:rPr>
        <w:t xml:space="preserve"> </w:t>
      </w:r>
      <w:r>
        <w:rPr>
          <w:color w:val="333333"/>
          <w:highlight w:val="yellow"/>
        </w:rPr>
        <w:t>FOR</w:t>
      </w:r>
      <w:r>
        <w:rPr>
          <w:color w:val="333333"/>
          <w:spacing w:val="25"/>
          <w:highlight w:val="yellow"/>
        </w:rPr>
        <w:t xml:space="preserve"> </w:t>
      </w:r>
      <w:r>
        <w:rPr>
          <w:color w:val="333333"/>
          <w:spacing w:val="10"/>
          <w:highlight w:val="yellow"/>
        </w:rPr>
        <w:t>MEDICAL</w:t>
      </w:r>
      <w:r>
        <w:rPr>
          <w:color w:val="333333"/>
          <w:spacing w:val="25"/>
          <w:highlight w:val="yellow"/>
        </w:rPr>
        <w:t xml:space="preserve"> </w:t>
      </w:r>
      <w:r>
        <w:rPr>
          <w:color w:val="333333"/>
          <w:spacing w:val="8"/>
          <w:highlight w:val="yellow"/>
        </w:rPr>
        <w:t>BENEFITS</w:t>
      </w:r>
    </w:p>
    <w:p w14:paraId="510CBA6F" w14:textId="77777777" w:rsidR="000712D2" w:rsidRDefault="00000000">
      <w:pPr>
        <w:pStyle w:val="ListParagraph"/>
        <w:numPr>
          <w:ilvl w:val="1"/>
          <w:numId w:val="17"/>
        </w:numPr>
        <w:tabs>
          <w:tab w:val="left" w:pos="3115"/>
        </w:tabs>
        <w:spacing w:before="94" w:line="316" w:lineRule="auto"/>
        <w:ind w:right="1036" w:firstLine="0"/>
        <w:rPr>
          <w:b/>
          <w:sz w:val="15"/>
        </w:rPr>
      </w:pPr>
      <w:r>
        <w:rPr>
          <w:b/>
          <w:color w:val="666666"/>
          <w:sz w:val="15"/>
          <w:highlight w:val="yellow"/>
        </w:rPr>
        <w:t>Claims</w:t>
      </w:r>
      <w:r>
        <w:rPr>
          <w:b/>
          <w:color w:val="666666"/>
          <w:spacing w:val="16"/>
          <w:sz w:val="15"/>
          <w:highlight w:val="yellow"/>
        </w:rPr>
        <w:t xml:space="preserve"> </w:t>
      </w:r>
      <w:r>
        <w:rPr>
          <w:b/>
          <w:color w:val="666666"/>
          <w:sz w:val="15"/>
          <w:highlight w:val="yellow"/>
        </w:rPr>
        <w:t>Administrator</w:t>
      </w:r>
      <w:r>
        <w:rPr>
          <w:color w:val="666666"/>
          <w:sz w:val="15"/>
          <w:highlight w:val="yellow"/>
        </w:rPr>
        <w:t>.</w:t>
      </w:r>
      <w:r>
        <w:rPr>
          <w:color w:val="666666"/>
          <w:spacing w:val="16"/>
          <w:sz w:val="15"/>
          <w:highlight w:val="yellow"/>
        </w:rPr>
        <w:t xml:space="preserve"> </w:t>
      </w:r>
      <w:r>
        <w:rPr>
          <w:color w:val="666666"/>
          <w:sz w:val="15"/>
          <w:highlight w:val="yellow"/>
        </w:rPr>
        <w:t>Effective</w:t>
      </w:r>
      <w:r>
        <w:rPr>
          <w:color w:val="666666"/>
          <w:spacing w:val="16"/>
          <w:sz w:val="15"/>
          <w:highlight w:val="yellow"/>
        </w:rPr>
        <w:t xml:space="preserve"> </w:t>
      </w:r>
      <w:r>
        <w:rPr>
          <w:color w:val="666666"/>
          <w:sz w:val="15"/>
          <w:highlight w:val="yellow"/>
        </w:rPr>
        <w:t>July</w:t>
      </w:r>
      <w:r>
        <w:rPr>
          <w:color w:val="666666"/>
          <w:spacing w:val="16"/>
          <w:sz w:val="15"/>
          <w:highlight w:val="yellow"/>
        </w:rPr>
        <w:t xml:space="preserve"> </w:t>
      </w:r>
      <w:r>
        <w:rPr>
          <w:color w:val="666666"/>
          <w:sz w:val="15"/>
          <w:highlight w:val="yellow"/>
        </w:rPr>
        <w:t>1,</w:t>
      </w:r>
      <w:r>
        <w:rPr>
          <w:color w:val="666666"/>
          <w:spacing w:val="16"/>
          <w:sz w:val="15"/>
          <w:highlight w:val="yellow"/>
        </w:rPr>
        <w:t xml:space="preserve"> </w:t>
      </w:r>
      <w:r>
        <w:rPr>
          <w:color w:val="666666"/>
          <w:sz w:val="15"/>
          <w:highlight w:val="yellow"/>
        </w:rPr>
        <w:t>2012</w:t>
      </w:r>
      <w:r>
        <w:rPr>
          <w:color w:val="666666"/>
          <w:spacing w:val="16"/>
          <w:sz w:val="15"/>
          <w:highlight w:val="yellow"/>
        </w:rPr>
        <w:t xml:space="preserve"> </w:t>
      </w:r>
      <w:r>
        <w:rPr>
          <w:color w:val="666666"/>
          <w:sz w:val="15"/>
          <w:highlight w:val="yellow"/>
        </w:rPr>
        <w:t>all</w:t>
      </w:r>
      <w:r>
        <w:rPr>
          <w:color w:val="666666"/>
          <w:spacing w:val="16"/>
          <w:sz w:val="15"/>
          <w:highlight w:val="yellow"/>
        </w:rPr>
        <w:t xml:space="preserve"> </w:t>
      </w:r>
      <w:r>
        <w:rPr>
          <w:color w:val="666666"/>
          <w:sz w:val="15"/>
          <w:highlight w:val="yellow"/>
        </w:rPr>
        <w:t>claims</w:t>
      </w:r>
      <w:r>
        <w:rPr>
          <w:color w:val="666666"/>
          <w:spacing w:val="16"/>
          <w:sz w:val="15"/>
          <w:highlight w:val="yellow"/>
        </w:rPr>
        <w:t xml:space="preserve"> </w:t>
      </w:r>
      <w:r>
        <w:rPr>
          <w:color w:val="666666"/>
          <w:sz w:val="15"/>
          <w:highlight w:val="yellow"/>
        </w:rPr>
        <w:t>for</w:t>
      </w:r>
      <w:r>
        <w:rPr>
          <w:color w:val="666666"/>
          <w:spacing w:val="16"/>
          <w:sz w:val="15"/>
          <w:highlight w:val="yellow"/>
        </w:rPr>
        <w:t xml:space="preserve"> </w:t>
      </w:r>
      <w:r>
        <w:rPr>
          <w:color w:val="666666"/>
          <w:sz w:val="15"/>
          <w:highlight w:val="yellow"/>
        </w:rPr>
        <w:t>medical</w:t>
      </w:r>
      <w:r>
        <w:rPr>
          <w:color w:val="666666"/>
          <w:spacing w:val="16"/>
          <w:sz w:val="15"/>
          <w:highlight w:val="yellow"/>
        </w:rPr>
        <w:t xml:space="preserve"> </w:t>
      </w:r>
      <w:r>
        <w:rPr>
          <w:color w:val="666666"/>
          <w:sz w:val="15"/>
          <w:highlight w:val="yellow"/>
        </w:rPr>
        <w:t>benefits</w:t>
      </w:r>
      <w:r>
        <w:rPr>
          <w:color w:val="666666"/>
          <w:spacing w:val="16"/>
          <w:sz w:val="15"/>
          <w:highlight w:val="yellow"/>
        </w:rPr>
        <w:t xml:space="preserve"> </w:t>
      </w:r>
      <w:r>
        <w:rPr>
          <w:color w:val="666666"/>
          <w:sz w:val="15"/>
          <w:highlight w:val="yellow"/>
        </w:rPr>
        <w:t>and</w:t>
      </w:r>
      <w:r>
        <w:rPr>
          <w:color w:val="666666"/>
          <w:spacing w:val="16"/>
          <w:sz w:val="15"/>
          <w:highlight w:val="yellow"/>
        </w:rPr>
        <w:t xml:space="preserve"> </w:t>
      </w:r>
      <w:r>
        <w:rPr>
          <w:color w:val="666666"/>
          <w:sz w:val="15"/>
          <w:highlight w:val="yellow"/>
        </w:rPr>
        <w:t>appeals</w:t>
      </w:r>
      <w:r>
        <w:rPr>
          <w:color w:val="666666"/>
          <w:sz w:val="15"/>
        </w:rPr>
        <w:t xml:space="preserve"> </w:t>
      </w:r>
      <w:r>
        <w:rPr>
          <w:color w:val="666666"/>
          <w:sz w:val="15"/>
          <w:highlight w:val="yellow"/>
        </w:rPr>
        <w:t>from denials of such claims shall be handled exclusively by the Claims Administrator (Anthem). It</w:t>
      </w:r>
      <w:r>
        <w:rPr>
          <w:color w:val="666666"/>
          <w:spacing w:val="40"/>
          <w:sz w:val="15"/>
        </w:rPr>
        <w:t xml:space="preserve"> </w:t>
      </w:r>
      <w:r>
        <w:rPr>
          <w:color w:val="666666"/>
          <w:sz w:val="15"/>
          <w:highlight w:val="yellow"/>
        </w:rPr>
        <w:t>shall</w:t>
      </w:r>
      <w:r>
        <w:rPr>
          <w:color w:val="666666"/>
          <w:spacing w:val="13"/>
          <w:sz w:val="15"/>
          <w:highlight w:val="yellow"/>
        </w:rPr>
        <w:t xml:space="preserve"> </w:t>
      </w:r>
      <w:r>
        <w:rPr>
          <w:color w:val="666666"/>
          <w:sz w:val="15"/>
          <w:highlight w:val="yellow"/>
        </w:rPr>
        <w:t>be</w:t>
      </w:r>
      <w:r>
        <w:rPr>
          <w:color w:val="666666"/>
          <w:spacing w:val="13"/>
          <w:sz w:val="15"/>
          <w:highlight w:val="yellow"/>
        </w:rPr>
        <w:t xml:space="preserve"> </w:t>
      </w:r>
      <w:r>
        <w:rPr>
          <w:color w:val="666666"/>
          <w:sz w:val="15"/>
          <w:highlight w:val="yellow"/>
        </w:rPr>
        <w:t>the</w:t>
      </w:r>
      <w:r>
        <w:rPr>
          <w:color w:val="666666"/>
          <w:spacing w:val="13"/>
          <w:sz w:val="15"/>
          <w:highlight w:val="yellow"/>
        </w:rPr>
        <w:t xml:space="preserve"> </w:t>
      </w:r>
      <w:r>
        <w:rPr>
          <w:color w:val="666666"/>
          <w:sz w:val="15"/>
          <w:highlight w:val="yellow"/>
        </w:rPr>
        <w:t>responsibility</w:t>
      </w:r>
      <w:r>
        <w:rPr>
          <w:color w:val="666666"/>
          <w:spacing w:val="13"/>
          <w:sz w:val="15"/>
          <w:highlight w:val="yellow"/>
        </w:rPr>
        <w:t xml:space="preserve"> </w:t>
      </w:r>
      <w:r>
        <w:rPr>
          <w:color w:val="666666"/>
          <w:sz w:val="15"/>
          <w:highlight w:val="yellow"/>
        </w:rPr>
        <w:t>of</w:t>
      </w:r>
      <w:r>
        <w:rPr>
          <w:color w:val="666666"/>
          <w:spacing w:val="13"/>
          <w:sz w:val="15"/>
          <w:highlight w:val="yellow"/>
        </w:rPr>
        <w:t xml:space="preserve"> </w:t>
      </w:r>
      <w:r>
        <w:rPr>
          <w:color w:val="666666"/>
          <w:sz w:val="15"/>
          <w:highlight w:val="yellow"/>
        </w:rPr>
        <w:t>the</w:t>
      </w:r>
      <w:r>
        <w:rPr>
          <w:color w:val="666666"/>
          <w:spacing w:val="13"/>
          <w:sz w:val="15"/>
          <w:highlight w:val="yellow"/>
        </w:rPr>
        <w:t xml:space="preserve"> </w:t>
      </w:r>
      <w:r>
        <w:rPr>
          <w:color w:val="666666"/>
          <w:sz w:val="15"/>
          <w:highlight w:val="yellow"/>
        </w:rPr>
        <w:t>Participant</w:t>
      </w:r>
      <w:r>
        <w:rPr>
          <w:color w:val="666666"/>
          <w:spacing w:val="13"/>
          <w:sz w:val="15"/>
          <w:highlight w:val="yellow"/>
        </w:rPr>
        <w:t xml:space="preserve"> </w:t>
      </w:r>
      <w:r>
        <w:rPr>
          <w:color w:val="666666"/>
          <w:sz w:val="15"/>
          <w:highlight w:val="yellow"/>
        </w:rPr>
        <w:t>to</w:t>
      </w:r>
      <w:r>
        <w:rPr>
          <w:color w:val="666666"/>
          <w:spacing w:val="13"/>
          <w:sz w:val="15"/>
          <w:highlight w:val="yellow"/>
        </w:rPr>
        <w:t xml:space="preserve"> </w:t>
      </w:r>
      <w:r>
        <w:rPr>
          <w:color w:val="666666"/>
          <w:sz w:val="15"/>
          <w:highlight w:val="yellow"/>
        </w:rPr>
        <w:t>give</w:t>
      </w:r>
      <w:r>
        <w:rPr>
          <w:color w:val="666666"/>
          <w:spacing w:val="13"/>
          <w:sz w:val="15"/>
          <w:highlight w:val="yellow"/>
        </w:rPr>
        <w:t xml:space="preserve"> </w:t>
      </w:r>
      <w:r>
        <w:rPr>
          <w:color w:val="666666"/>
          <w:sz w:val="15"/>
          <w:highlight w:val="yellow"/>
        </w:rPr>
        <w:t>proper</w:t>
      </w:r>
      <w:r>
        <w:rPr>
          <w:color w:val="666666"/>
          <w:spacing w:val="13"/>
          <w:sz w:val="15"/>
          <w:highlight w:val="yellow"/>
        </w:rPr>
        <w:t xml:space="preserve"> </w:t>
      </w:r>
      <w:r>
        <w:rPr>
          <w:color w:val="666666"/>
          <w:sz w:val="15"/>
          <w:highlight w:val="yellow"/>
        </w:rPr>
        <w:t>notice</w:t>
      </w:r>
      <w:r>
        <w:rPr>
          <w:color w:val="666666"/>
          <w:spacing w:val="13"/>
          <w:sz w:val="15"/>
          <w:highlight w:val="yellow"/>
        </w:rPr>
        <w:t xml:space="preserve"> </w:t>
      </w:r>
      <w:r>
        <w:rPr>
          <w:color w:val="666666"/>
          <w:sz w:val="15"/>
          <w:highlight w:val="yellow"/>
        </w:rPr>
        <w:t>of</w:t>
      </w:r>
      <w:r>
        <w:rPr>
          <w:color w:val="666666"/>
          <w:spacing w:val="13"/>
          <w:sz w:val="15"/>
          <w:highlight w:val="yellow"/>
        </w:rPr>
        <w:t xml:space="preserve"> </w:t>
      </w:r>
      <w:r>
        <w:rPr>
          <w:color w:val="666666"/>
          <w:sz w:val="15"/>
          <w:highlight w:val="yellow"/>
        </w:rPr>
        <w:t>any</w:t>
      </w:r>
      <w:r>
        <w:rPr>
          <w:color w:val="666666"/>
          <w:spacing w:val="13"/>
          <w:sz w:val="15"/>
          <w:highlight w:val="yellow"/>
        </w:rPr>
        <w:t xml:space="preserve"> </w:t>
      </w:r>
      <w:r>
        <w:rPr>
          <w:color w:val="666666"/>
          <w:sz w:val="15"/>
          <w:highlight w:val="yellow"/>
        </w:rPr>
        <w:t>other</w:t>
      </w:r>
      <w:r>
        <w:rPr>
          <w:color w:val="666666"/>
          <w:spacing w:val="13"/>
          <w:sz w:val="15"/>
          <w:highlight w:val="yellow"/>
        </w:rPr>
        <w:t xml:space="preserve"> </w:t>
      </w:r>
      <w:r>
        <w:rPr>
          <w:color w:val="666666"/>
          <w:sz w:val="15"/>
          <w:highlight w:val="yellow"/>
        </w:rPr>
        <w:t>medical</w:t>
      </w:r>
      <w:r>
        <w:rPr>
          <w:color w:val="666666"/>
          <w:spacing w:val="13"/>
          <w:sz w:val="15"/>
          <w:highlight w:val="yellow"/>
        </w:rPr>
        <w:t xml:space="preserve"> </w:t>
      </w:r>
      <w:r>
        <w:rPr>
          <w:color w:val="666666"/>
          <w:sz w:val="15"/>
          <w:highlight w:val="yellow"/>
        </w:rPr>
        <w:t>coverage</w:t>
      </w:r>
      <w:r>
        <w:rPr>
          <w:color w:val="666666"/>
          <w:spacing w:val="13"/>
          <w:sz w:val="15"/>
          <w:highlight w:val="yellow"/>
        </w:rPr>
        <w:t xml:space="preserve"> </w:t>
      </w:r>
      <w:r>
        <w:rPr>
          <w:color w:val="666666"/>
          <w:sz w:val="15"/>
          <w:highlight w:val="yellow"/>
        </w:rPr>
        <w:t>he</w:t>
      </w:r>
      <w:r>
        <w:rPr>
          <w:color w:val="666666"/>
          <w:sz w:val="15"/>
        </w:rPr>
        <w:t xml:space="preserve"> </w:t>
      </w:r>
      <w:r>
        <w:rPr>
          <w:color w:val="666666"/>
          <w:sz w:val="15"/>
          <w:highlight w:val="yellow"/>
        </w:rPr>
        <w:t xml:space="preserve">or she may have when filing a claim with the Claims Administrator (Anthem) for medical benefits. </w:t>
      </w:r>
      <w:r>
        <w:rPr>
          <w:b/>
          <w:color w:val="666666"/>
          <w:sz w:val="15"/>
          <w:highlight w:val="yellow"/>
        </w:rPr>
        <w:t>All</w:t>
      </w:r>
      <w:r>
        <w:rPr>
          <w:b/>
          <w:color w:val="666666"/>
          <w:sz w:val="15"/>
        </w:rPr>
        <w:t xml:space="preserve"> </w:t>
      </w:r>
      <w:r>
        <w:rPr>
          <w:b/>
          <w:color w:val="666666"/>
          <w:sz w:val="15"/>
          <w:highlight w:val="yellow"/>
        </w:rPr>
        <w:t>of the time limitations set forth below begin running from the time of receipt of the claim</w:t>
      </w:r>
      <w:r>
        <w:rPr>
          <w:b/>
          <w:color w:val="666666"/>
          <w:spacing w:val="40"/>
          <w:sz w:val="15"/>
        </w:rPr>
        <w:t xml:space="preserve"> </w:t>
      </w:r>
      <w:r>
        <w:rPr>
          <w:b/>
          <w:color w:val="666666"/>
          <w:sz w:val="15"/>
          <w:highlight w:val="yellow"/>
        </w:rPr>
        <w:t>by the Claim Administrator (Anthem).</w:t>
      </w:r>
    </w:p>
    <w:p w14:paraId="70591B33" w14:textId="77777777" w:rsidR="000712D2" w:rsidRDefault="00000000">
      <w:pPr>
        <w:pStyle w:val="ListParagraph"/>
        <w:numPr>
          <w:ilvl w:val="1"/>
          <w:numId w:val="17"/>
        </w:numPr>
        <w:tabs>
          <w:tab w:val="left" w:pos="3115"/>
        </w:tabs>
        <w:spacing w:before="64" w:line="316" w:lineRule="auto"/>
        <w:ind w:right="1401" w:firstLine="0"/>
        <w:jc w:val="both"/>
        <w:rPr>
          <w:sz w:val="15"/>
        </w:rPr>
      </w:pPr>
      <w:r>
        <w:rPr>
          <w:b/>
          <w:color w:val="666666"/>
          <w:sz w:val="15"/>
          <w:highlight w:val="yellow"/>
        </w:rPr>
        <w:t>Claims Review Procedures</w:t>
      </w:r>
      <w:r>
        <w:rPr>
          <w:color w:val="666666"/>
          <w:sz w:val="15"/>
          <w:highlight w:val="yellow"/>
        </w:rPr>
        <w:t>. For purposes of these Claims Review Procedures, the term</w:t>
      </w:r>
      <w:r>
        <w:rPr>
          <w:color w:val="666666"/>
          <w:sz w:val="15"/>
        </w:rPr>
        <w:t xml:space="preserve"> </w:t>
      </w:r>
      <w:r>
        <w:rPr>
          <w:color w:val="666666"/>
          <w:sz w:val="15"/>
          <w:highlight w:val="yellow"/>
        </w:rPr>
        <w:t>“claim for benefits” means a request for medical benefits under the Plan. The term includes both</w:t>
      </w:r>
      <w:r>
        <w:rPr>
          <w:color w:val="666666"/>
          <w:sz w:val="15"/>
        </w:rPr>
        <w:t xml:space="preserve"> </w:t>
      </w:r>
      <w:r>
        <w:rPr>
          <w:color w:val="666666"/>
          <w:sz w:val="15"/>
          <w:highlight w:val="yellow"/>
        </w:rPr>
        <w:t>pre-service and post-service claims.</w:t>
      </w:r>
    </w:p>
    <w:p w14:paraId="25755C6E" w14:textId="77777777" w:rsidR="000712D2" w:rsidRDefault="00000000">
      <w:pPr>
        <w:pStyle w:val="ListParagraph"/>
        <w:numPr>
          <w:ilvl w:val="2"/>
          <w:numId w:val="17"/>
        </w:numPr>
        <w:tabs>
          <w:tab w:val="left" w:pos="3826"/>
        </w:tabs>
        <w:spacing w:before="0" w:line="316" w:lineRule="auto"/>
        <w:ind w:right="1559" w:firstLine="0"/>
        <w:rPr>
          <w:sz w:val="15"/>
        </w:rPr>
      </w:pPr>
      <w:r>
        <w:rPr>
          <w:color w:val="666666"/>
          <w:sz w:val="15"/>
          <w:highlight w:val="yellow"/>
        </w:rPr>
        <w:t>Pre-service claim is a claim for benefits under the Plan for which you have not</w:t>
      </w:r>
      <w:r>
        <w:rPr>
          <w:color w:val="666666"/>
          <w:sz w:val="15"/>
        </w:rPr>
        <w:t xml:space="preserve"> </w:t>
      </w:r>
      <w:r>
        <w:rPr>
          <w:color w:val="666666"/>
          <w:sz w:val="15"/>
          <w:highlight w:val="yellow"/>
        </w:rPr>
        <w:t>received the benefit or for which you may need to obtain approval in advance.</w:t>
      </w:r>
    </w:p>
    <w:p w14:paraId="2267A6D4" w14:textId="77777777" w:rsidR="000712D2" w:rsidRDefault="00000000">
      <w:pPr>
        <w:pStyle w:val="ListParagraph"/>
        <w:numPr>
          <w:ilvl w:val="2"/>
          <w:numId w:val="17"/>
        </w:numPr>
        <w:tabs>
          <w:tab w:val="left" w:pos="3826"/>
        </w:tabs>
        <w:spacing w:before="1" w:line="316" w:lineRule="auto"/>
        <w:ind w:right="1402" w:firstLine="0"/>
        <w:rPr>
          <w:sz w:val="15"/>
        </w:rPr>
      </w:pPr>
      <w:r>
        <w:rPr>
          <w:color w:val="666666"/>
          <w:sz w:val="15"/>
          <w:highlight w:val="yellow"/>
        </w:rPr>
        <w:t>A post-service claim is any other claim for benefits under the Plan for which you</w:t>
      </w:r>
      <w:r>
        <w:rPr>
          <w:color w:val="666666"/>
          <w:sz w:val="15"/>
        </w:rPr>
        <w:t xml:space="preserve"> </w:t>
      </w:r>
      <w:r>
        <w:rPr>
          <w:color w:val="666666"/>
          <w:sz w:val="15"/>
          <w:highlight w:val="yellow"/>
        </w:rPr>
        <w:t>have received the service.</w:t>
      </w:r>
    </w:p>
    <w:p w14:paraId="7D77D5B3" w14:textId="77777777" w:rsidR="000712D2" w:rsidRDefault="00000000">
      <w:pPr>
        <w:pStyle w:val="BodyText"/>
        <w:ind w:left="3325"/>
      </w:pPr>
      <w:r>
        <w:rPr>
          <w:color w:val="666666"/>
          <w:highlight w:val="yellow"/>
        </w:rPr>
        <w:t>If</w:t>
      </w:r>
      <w:r>
        <w:rPr>
          <w:color w:val="666666"/>
          <w:spacing w:val="2"/>
          <w:highlight w:val="yellow"/>
        </w:rPr>
        <w:t xml:space="preserve"> </w:t>
      </w:r>
      <w:r>
        <w:rPr>
          <w:color w:val="666666"/>
          <w:highlight w:val="yellow"/>
        </w:rPr>
        <w:t>your</w:t>
      </w:r>
      <w:r>
        <w:rPr>
          <w:color w:val="666666"/>
          <w:spacing w:val="2"/>
          <w:highlight w:val="yellow"/>
        </w:rPr>
        <w:t xml:space="preserve"> </w:t>
      </w:r>
      <w:r>
        <w:rPr>
          <w:color w:val="666666"/>
          <w:highlight w:val="yellow"/>
        </w:rPr>
        <w:t>claim</w:t>
      </w:r>
      <w:r>
        <w:rPr>
          <w:color w:val="666666"/>
          <w:spacing w:val="3"/>
          <w:highlight w:val="yellow"/>
        </w:rPr>
        <w:t xml:space="preserve"> </w:t>
      </w:r>
      <w:r>
        <w:rPr>
          <w:color w:val="666666"/>
          <w:highlight w:val="yellow"/>
        </w:rPr>
        <w:t>is</w:t>
      </w:r>
      <w:r>
        <w:rPr>
          <w:color w:val="666666"/>
          <w:spacing w:val="2"/>
          <w:highlight w:val="yellow"/>
        </w:rPr>
        <w:t xml:space="preserve"> </w:t>
      </w:r>
      <w:r>
        <w:rPr>
          <w:color w:val="666666"/>
          <w:spacing w:val="-2"/>
          <w:highlight w:val="yellow"/>
        </w:rPr>
        <w:t>denied:</w:t>
      </w:r>
    </w:p>
    <w:p w14:paraId="794E2730" w14:textId="77777777" w:rsidR="000712D2" w:rsidRDefault="00000000">
      <w:pPr>
        <w:pStyle w:val="BodyText"/>
        <w:spacing w:before="9"/>
        <w:rPr>
          <w:sz w:val="3"/>
        </w:rPr>
      </w:pPr>
      <w:r>
        <w:rPr>
          <w:noProof/>
        </w:rPr>
        <mc:AlternateContent>
          <mc:Choice Requires="wps">
            <w:drawing>
              <wp:anchor distT="0" distB="0" distL="0" distR="0" simplePos="0" relativeHeight="487619072" behindDoc="1" locked="0" layoutInCell="1" allowOverlap="1" wp14:anchorId="696B0600" wp14:editId="49D210AE">
                <wp:simplePos x="0" y="0"/>
                <wp:positionH relativeFrom="page">
                  <wp:posOffset>2009825</wp:posOffset>
                </wp:positionH>
                <wp:positionV relativeFrom="paragraph">
                  <wp:posOffset>44487</wp:posOffset>
                </wp:positionV>
                <wp:extent cx="32384" cy="104775"/>
                <wp:effectExtent l="0" t="0" r="0" b="0"/>
                <wp:wrapTopAndBottom/>
                <wp:docPr id="176" name="Graphic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2E7AEE9C" id="Graphic 176" o:spid="_x0000_s1026" style="position:absolute;margin-left:158.25pt;margin-top:3.5pt;width:2.55pt;height:8.25pt;z-index:-15697408;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" path="m32181,l,,,104597r32181,l32181,xe" fillcolor="yellow" stroked="f">
                <v:path arrowok="t"/>
                <w10:wrap type="topAndBottom" anchorx="page"/>
              </v:shape>
            </w:pict>
          </mc:Fallback>
        </mc:AlternateContent>
      </w:r>
    </w:p>
    <w:p w14:paraId="464263AF" w14:textId="77777777" w:rsidR="000712D2" w:rsidRDefault="00000000">
      <w:pPr>
        <w:pStyle w:val="ListParagraph"/>
        <w:numPr>
          <w:ilvl w:val="2"/>
          <w:numId w:val="17"/>
        </w:numPr>
        <w:tabs>
          <w:tab w:val="left" w:pos="3826"/>
        </w:tabs>
        <w:spacing w:before="64"/>
        <w:ind w:left="3826" w:hanging="121"/>
        <w:rPr>
          <w:sz w:val="15"/>
        </w:rPr>
      </w:pPr>
      <w:r>
        <w:rPr>
          <w:color w:val="666666"/>
          <w:sz w:val="15"/>
          <w:highlight w:val="yellow"/>
        </w:rPr>
        <w:t>you</w:t>
      </w:r>
      <w:r>
        <w:rPr>
          <w:color w:val="666666"/>
          <w:spacing w:val="2"/>
          <w:sz w:val="15"/>
          <w:highlight w:val="yellow"/>
        </w:rPr>
        <w:t xml:space="preserve"> </w:t>
      </w:r>
      <w:r>
        <w:rPr>
          <w:color w:val="666666"/>
          <w:sz w:val="15"/>
          <w:highlight w:val="yellow"/>
        </w:rPr>
        <w:t>will</w:t>
      </w:r>
      <w:r>
        <w:rPr>
          <w:color w:val="666666"/>
          <w:spacing w:val="3"/>
          <w:sz w:val="15"/>
          <w:highlight w:val="yellow"/>
        </w:rPr>
        <w:t xml:space="preserve"> </w:t>
      </w:r>
      <w:r>
        <w:rPr>
          <w:color w:val="666666"/>
          <w:sz w:val="15"/>
          <w:highlight w:val="yellow"/>
        </w:rPr>
        <w:t>be</w:t>
      </w:r>
      <w:r>
        <w:rPr>
          <w:color w:val="666666"/>
          <w:spacing w:val="2"/>
          <w:sz w:val="15"/>
          <w:highlight w:val="yellow"/>
        </w:rPr>
        <w:t xml:space="preserve"> </w:t>
      </w:r>
      <w:r>
        <w:rPr>
          <w:color w:val="666666"/>
          <w:sz w:val="15"/>
          <w:highlight w:val="yellow"/>
        </w:rPr>
        <w:t>provided</w:t>
      </w:r>
      <w:r>
        <w:rPr>
          <w:color w:val="666666"/>
          <w:spacing w:val="3"/>
          <w:sz w:val="15"/>
          <w:highlight w:val="yellow"/>
        </w:rPr>
        <w:t xml:space="preserve"> </w:t>
      </w:r>
      <w:r>
        <w:rPr>
          <w:color w:val="666666"/>
          <w:sz w:val="15"/>
          <w:highlight w:val="yellow"/>
        </w:rPr>
        <w:t>with</w:t>
      </w:r>
      <w:r>
        <w:rPr>
          <w:color w:val="666666"/>
          <w:spacing w:val="2"/>
          <w:sz w:val="15"/>
          <w:highlight w:val="yellow"/>
        </w:rPr>
        <w:t xml:space="preserve"> </w:t>
      </w:r>
      <w:r>
        <w:rPr>
          <w:color w:val="666666"/>
          <w:sz w:val="15"/>
          <w:highlight w:val="yellow"/>
        </w:rPr>
        <w:t>a</w:t>
      </w:r>
      <w:r>
        <w:rPr>
          <w:color w:val="666666"/>
          <w:spacing w:val="3"/>
          <w:sz w:val="15"/>
          <w:highlight w:val="yellow"/>
        </w:rPr>
        <w:t xml:space="preserve"> </w:t>
      </w:r>
      <w:r>
        <w:rPr>
          <w:color w:val="666666"/>
          <w:sz w:val="15"/>
          <w:highlight w:val="yellow"/>
        </w:rPr>
        <w:t>written</w:t>
      </w:r>
      <w:r>
        <w:rPr>
          <w:color w:val="666666"/>
          <w:spacing w:val="2"/>
          <w:sz w:val="15"/>
          <w:highlight w:val="yellow"/>
        </w:rPr>
        <w:t xml:space="preserve"> </w:t>
      </w:r>
      <w:r>
        <w:rPr>
          <w:color w:val="666666"/>
          <w:sz w:val="15"/>
          <w:highlight w:val="yellow"/>
        </w:rPr>
        <w:t>notice</w:t>
      </w:r>
      <w:r>
        <w:rPr>
          <w:color w:val="666666"/>
          <w:spacing w:val="3"/>
          <w:sz w:val="15"/>
          <w:highlight w:val="yellow"/>
        </w:rPr>
        <w:t xml:space="preserve"> </w:t>
      </w:r>
      <w:r>
        <w:rPr>
          <w:color w:val="666666"/>
          <w:sz w:val="15"/>
          <w:highlight w:val="yellow"/>
        </w:rPr>
        <w:t>of</w:t>
      </w:r>
      <w:r>
        <w:rPr>
          <w:color w:val="666666"/>
          <w:spacing w:val="2"/>
          <w:sz w:val="15"/>
          <w:highlight w:val="yellow"/>
        </w:rPr>
        <w:t xml:space="preserve"> </w:t>
      </w:r>
      <w:r>
        <w:rPr>
          <w:color w:val="666666"/>
          <w:sz w:val="15"/>
          <w:highlight w:val="yellow"/>
        </w:rPr>
        <w:t>the</w:t>
      </w:r>
      <w:r>
        <w:rPr>
          <w:color w:val="666666"/>
          <w:spacing w:val="3"/>
          <w:sz w:val="15"/>
          <w:highlight w:val="yellow"/>
        </w:rPr>
        <w:t xml:space="preserve"> </w:t>
      </w:r>
      <w:r>
        <w:rPr>
          <w:color w:val="666666"/>
          <w:sz w:val="15"/>
          <w:highlight w:val="yellow"/>
        </w:rPr>
        <w:t>denial;</w:t>
      </w:r>
      <w:r>
        <w:rPr>
          <w:color w:val="666666"/>
          <w:spacing w:val="2"/>
          <w:sz w:val="15"/>
          <w:highlight w:val="yellow"/>
        </w:rPr>
        <w:t xml:space="preserve"> </w:t>
      </w:r>
      <w:r>
        <w:rPr>
          <w:color w:val="666666"/>
          <w:spacing w:val="-5"/>
          <w:sz w:val="15"/>
          <w:highlight w:val="yellow"/>
        </w:rPr>
        <w:t>and</w:t>
      </w:r>
    </w:p>
    <w:p w14:paraId="7BF7052A" w14:textId="77777777" w:rsidR="000712D2" w:rsidRDefault="00000000">
      <w:pPr>
        <w:pStyle w:val="ListParagraph"/>
        <w:numPr>
          <w:ilvl w:val="2"/>
          <w:numId w:val="17"/>
        </w:numPr>
        <w:tabs>
          <w:tab w:val="left" w:pos="3826"/>
        </w:tabs>
        <w:spacing w:before="59"/>
        <w:ind w:left="3826" w:hanging="121"/>
        <w:rPr>
          <w:sz w:val="15"/>
        </w:rPr>
      </w:pPr>
      <w:r>
        <w:rPr>
          <w:color w:val="666666"/>
          <w:sz w:val="15"/>
          <w:highlight w:val="yellow"/>
        </w:rPr>
        <w:t>you</w:t>
      </w:r>
      <w:r>
        <w:rPr>
          <w:color w:val="666666"/>
          <w:spacing w:val="1"/>
          <w:sz w:val="15"/>
          <w:highlight w:val="yellow"/>
        </w:rPr>
        <w:t xml:space="preserve"> </w:t>
      </w:r>
      <w:r>
        <w:rPr>
          <w:color w:val="666666"/>
          <w:sz w:val="15"/>
          <w:highlight w:val="yellow"/>
        </w:rPr>
        <w:t>are</w:t>
      </w:r>
      <w:r>
        <w:rPr>
          <w:color w:val="666666"/>
          <w:spacing w:val="2"/>
          <w:sz w:val="15"/>
          <w:highlight w:val="yellow"/>
        </w:rPr>
        <w:t xml:space="preserve"> </w:t>
      </w:r>
      <w:r>
        <w:rPr>
          <w:color w:val="666666"/>
          <w:sz w:val="15"/>
          <w:highlight w:val="yellow"/>
        </w:rPr>
        <w:t>entitled</w:t>
      </w:r>
      <w:r>
        <w:rPr>
          <w:color w:val="666666"/>
          <w:spacing w:val="2"/>
          <w:sz w:val="15"/>
          <w:highlight w:val="yellow"/>
        </w:rPr>
        <w:t xml:space="preserve"> </w:t>
      </w:r>
      <w:r>
        <w:rPr>
          <w:color w:val="666666"/>
          <w:sz w:val="15"/>
          <w:highlight w:val="yellow"/>
        </w:rPr>
        <w:t>to</w:t>
      </w:r>
      <w:r>
        <w:rPr>
          <w:color w:val="666666"/>
          <w:spacing w:val="2"/>
          <w:sz w:val="15"/>
          <w:highlight w:val="yellow"/>
        </w:rPr>
        <w:t xml:space="preserve"> </w:t>
      </w:r>
      <w:r>
        <w:rPr>
          <w:color w:val="666666"/>
          <w:sz w:val="15"/>
          <w:highlight w:val="yellow"/>
        </w:rPr>
        <w:t>a</w:t>
      </w:r>
      <w:r>
        <w:rPr>
          <w:color w:val="666666"/>
          <w:spacing w:val="2"/>
          <w:sz w:val="15"/>
          <w:highlight w:val="yellow"/>
        </w:rPr>
        <w:t xml:space="preserve"> </w:t>
      </w:r>
      <w:r>
        <w:rPr>
          <w:color w:val="666666"/>
          <w:sz w:val="15"/>
          <w:highlight w:val="yellow"/>
        </w:rPr>
        <w:t>full</w:t>
      </w:r>
      <w:r>
        <w:rPr>
          <w:color w:val="666666"/>
          <w:spacing w:val="2"/>
          <w:sz w:val="15"/>
          <w:highlight w:val="yellow"/>
        </w:rPr>
        <w:t xml:space="preserve"> </w:t>
      </w:r>
      <w:r>
        <w:rPr>
          <w:color w:val="666666"/>
          <w:sz w:val="15"/>
          <w:highlight w:val="yellow"/>
        </w:rPr>
        <w:t>and</w:t>
      </w:r>
      <w:r>
        <w:rPr>
          <w:color w:val="666666"/>
          <w:spacing w:val="2"/>
          <w:sz w:val="15"/>
          <w:highlight w:val="yellow"/>
        </w:rPr>
        <w:t xml:space="preserve"> </w:t>
      </w:r>
      <w:r>
        <w:rPr>
          <w:color w:val="666666"/>
          <w:sz w:val="15"/>
          <w:highlight w:val="yellow"/>
        </w:rPr>
        <w:t>fair</w:t>
      </w:r>
      <w:r>
        <w:rPr>
          <w:color w:val="666666"/>
          <w:spacing w:val="2"/>
          <w:sz w:val="15"/>
          <w:highlight w:val="yellow"/>
        </w:rPr>
        <w:t xml:space="preserve"> </w:t>
      </w:r>
      <w:r>
        <w:rPr>
          <w:color w:val="666666"/>
          <w:sz w:val="15"/>
          <w:highlight w:val="yellow"/>
        </w:rPr>
        <w:t>review</w:t>
      </w:r>
      <w:r>
        <w:rPr>
          <w:color w:val="666666"/>
          <w:spacing w:val="2"/>
          <w:sz w:val="15"/>
          <w:highlight w:val="yellow"/>
        </w:rPr>
        <w:t xml:space="preserve"> </w:t>
      </w:r>
      <w:r>
        <w:rPr>
          <w:color w:val="666666"/>
          <w:sz w:val="15"/>
          <w:highlight w:val="yellow"/>
        </w:rPr>
        <w:t>of</w:t>
      </w:r>
      <w:r>
        <w:rPr>
          <w:color w:val="666666"/>
          <w:spacing w:val="2"/>
          <w:sz w:val="15"/>
          <w:highlight w:val="yellow"/>
        </w:rPr>
        <w:t xml:space="preserve"> </w:t>
      </w:r>
      <w:r>
        <w:rPr>
          <w:color w:val="666666"/>
          <w:sz w:val="15"/>
          <w:highlight w:val="yellow"/>
        </w:rPr>
        <w:t>the</w:t>
      </w:r>
      <w:r>
        <w:rPr>
          <w:color w:val="666666"/>
          <w:spacing w:val="2"/>
          <w:sz w:val="15"/>
          <w:highlight w:val="yellow"/>
        </w:rPr>
        <w:t xml:space="preserve"> </w:t>
      </w:r>
      <w:r>
        <w:rPr>
          <w:color w:val="666666"/>
          <w:spacing w:val="-2"/>
          <w:sz w:val="15"/>
          <w:highlight w:val="yellow"/>
        </w:rPr>
        <w:t>denial.</w:t>
      </w:r>
    </w:p>
    <w:p w14:paraId="4E8E1F3B" w14:textId="77777777" w:rsidR="000712D2" w:rsidRDefault="00000000">
      <w:pPr>
        <w:pStyle w:val="BodyText"/>
        <w:spacing w:before="9"/>
        <w:rPr>
          <w:sz w:val="3"/>
        </w:rPr>
      </w:pPr>
      <w:r>
        <w:rPr>
          <w:noProof/>
        </w:rPr>
        <mc:AlternateContent>
          <mc:Choice Requires="wps">
            <w:drawing>
              <wp:anchor distT="0" distB="0" distL="0" distR="0" simplePos="0" relativeHeight="487619584" behindDoc="1" locked="0" layoutInCell="1" allowOverlap="1" wp14:anchorId="1AD6C585" wp14:editId="3C643EC8">
                <wp:simplePos x="0" y="0"/>
                <wp:positionH relativeFrom="page">
                  <wp:posOffset>2009825</wp:posOffset>
                </wp:positionH>
                <wp:positionV relativeFrom="paragraph">
                  <wp:posOffset>44412</wp:posOffset>
                </wp:positionV>
                <wp:extent cx="32384" cy="104775"/>
                <wp:effectExtent l="0" t="0" r="0" b="0"/>
                <wp:wrapTopAndBottom/>
                <wp:docPr id="177" name="Graphic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5120C665" id="Graphic 177" o:spid="_x0000_s1026" style="position:absolute;margin-left:158.25pt;margin-top:3.5pt;width:2.55pt;height:8.25pt;z-index:-15696896;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" path="m32181,l,,,104597r32181,l32181,xe" fillcolor="yellow" stroked="f">
                <v:path arrowok="t"/>
                <w10:wrap type="topAndBottom" anchorx="page"/>
              </v:shape>
            </w:pict>
          </mc:Fallback>
        </mc:AlternateContent>
      </w:r>
    </w:p>
    <w:p w14:paraId="3D5107C1" w14:textId="77777777" w:rsidR="000712D2" w:rsidRDefault="00000000">
      <w:pPr>
        <w:pStyle w:val="ListParagraph"/>
        <w:numPr>
          <w:ilvl w:val="1"/>
          <w:numId w:val="17"/>
        </w:numPr>
        <w:tabs>
          <w:tab w:val="left" w:pos="3115"/>
        </w:tabs>
        <w:spacing w:before="64" w:after="12" w:line="316" w:lineRule="auto"/>
        <w:ind w:right="2075" w:firstLine="0"/>
        <w:rPr>
          <w:sz w:val="15"/>
        </w:rPr>
      </w:pPr>
      <w:r>
        <w:rPr>
          <w:b/>
          <w:color w:val="666666"/>
          <w:sz w:val="15"/>
          <w:highlight w:val="yellow"/>
        </w:rPr>
        <w:t xml:space="preserve">Notice of Adverse Benefit Determination. </w:t>
      </w:r>
      <w:r>
        <w:rPr>
          <w:color w:val="666666"/>
          <w:sz w:val="15"/>
          <w:highlight w:val="yellow"/>
        </w:rPr>
        <w:t>If your claim is denied, the Claims</w:t>
      </w:r>
      <w:r>
        <w:rPr>
          <w:color w:val="666666"/>
          <w:sz w:val="15"/>
        </w:rPr>
        <w:t xml:space="preserve"> </w:t>
      </w:r>
      <w:r>
        <w:rPr>
          <w:color w:val="666666"/>
          <w:sz w:val="15"/>
          <w:highlight w:val="yellow"/>
        </w:rPr>
        <w:t>Administrator’s notice of the adverse benefit determination (denial) will include:</w:t>
      </w:r>
    </w:p>
    <w:p w14:paraId="68A3517A" w14:textId="77777777" w:rsidR="000712D2" w:rsidRDefault="00000000">
      <w:pPr>
        <w:pStyle w:val="BodyText"/>
        <w:spacing w:line="164" w:lineRule="exact"/>
        <w:ind w:left="2565"/>
        <w:rPr>
          <w:sz w:val="16"/>
        </w:rPr>
      </w:pPr>
      <w:r>
        <w:rPr>
          <w:noProof/>
          <w:position w:val="-2"/>
          <w:sz w:val="16"/>
        </w:rPr>
        <mc:AlternateContent>
          <mc:Choice Requires="wpg">
            <w:drawing>
              <wp:inline distT="0" distB="0" distL="0" distR="0" wp14:anchorId="6CC952B9" wp14:editId="02777BC5">
                <wp:extent cx="32384" cy="104775"/>
                <wp:effectExtent l="0" t="0" r="0" b="0"/>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104775"/>
                          <a:chOff x="0" y="0"/>
                          <a:chExt cx="32384" cy="104775"/>
                        </a:xfrm>
                      </wpg:grpSpPr>
                      <wps:wsp>
                        <wps:cNvPr id="179" name="Graphic 179"/>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wpg:wgp>
                  </a:graphicData>
                </a:graphic>
              </wp:inline>
            </w:drawing>
          </mc:Choice>
          <mc:Fallback>
            <w:pict>
              <v:group w14:anchorId="1EB6BE9C" id="Group 178" o:spid="_x0000_s1026" style="width:2.55pt;height:8.25pt;mso-position-horizontal-relative:char;mso-position-vertical-relative:line"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">
                <v:shape id="Graphic 179" o:spid="_x0000_s1027" style="position:absolute;width:32384;height:104775;visibility:visible;mso-wrap-style:square;v-text-anchor:top" coordsize="32384,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" path="m32181,l,,,104597r32181,l32181,xe" fillcolor="yellow" stroked="f">
                  <v:path arrowok="t"/>
                </v:shape>
                <w10:anchorlock/>
              </v:group>
            </w:pict>
          </mc:Fallback>
        </mc:AlternateContent>
      </w:r>
    </w:p>
    <w:p w14:paraId="5C799168" w14:textId="77777777" w:rsidR="000712D2" w:rsidRDefault="00000000">
      <w:pPr>
        <w:pStyle w:val="BodyText"/>
        <w:spacing w:before="4"/>
        <w:rPr>
          <w:sz w:val="4"/>
        </w:rPr>
      </w:pPr>
      <w:r>
        <w:rPr>
          <w:noProof/>
        </w:rPr>
        <mc:AlternateContent>
          <mc:Choice Requires="wps">
            <w:drawing>
              <wp:anchor distT="0" distB="0" distL="0" distR="0" simplePos="0" relativeHeight="487620608" behindDoc="1" locked="0" layoutInCell="1" allowOverlap="1" wp14:anchorId="3CD3F215" wp14:editId="29FAEE58">
                <wp:simplePos x="0" y="0"/>
                <wp:positionH relativeFrom="page">
                  <wp:posOffset>2733992</wp:posOffset>
                </wp:positionH>
                <wp:positionV relativeFrom="paragraph">
                  <wp:posOffset>48717</wp:posOffset>
                </wp:positionV>
                <wp:extent cx="2599055" cy="24765"/>
                <wp:effectExtent l="0" t="0" r="0" b="0"/>
                <wp:wrapTopAndBottom/>
                <wp:docPr id="180" name="Graphic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9055" cy="24765"/>
                        </a:xfrm>
                        <a:custGeom>
                          <a:avLst/>
                          <a:gdLst/>
                          <a:ahLst/>
                          <a:cxnLst/>
                          <a:rect l="l" t="t" r="r" b="b"/>
                          <a:pathLst>
                            <a:path w="2599055" h="24765">
                              <a:moveTo>
                                <a:pt x="2598940" y="0"/>
                              </a:moveTo>
                              <a:lnTo>
                                <a:pt x="0" y="0"/>
                              </a:lnTo>
                              <a:lnTo>
                                <a:pt x="0" y="24155"/>
                              </a:lnTo>
                              <a:lnTo>
                                <a:pt x="2598940" y="24155"/>
                              </a:lnTo>
                              <a:lnTo>
                                <a:pt x="2598940"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6AD8DB9A" id="Graphic 180" o:spid="_x0000_s1026" style="position:absolute;margin-left:215.25pt;margin-top:3.85pt;width:204.65pt;height:1.95pt;z-index:-15695872;visibility:visible;mso-wrap-style:square;mso-wrap-distance-left:0;mso-wrap-distance-top:0;mso-wrap-distance-right:0;mso-wrap-distance-bottom:0;mso-position-horizontal:absolute;mso-position-horizontal-relative:page;mso-position-vertical:absolute;mso-position-vertical-relative:text;v-text-anchor:top" coordsize="259905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" path="m2598940,l,,,24155r2598940,l2598940,xe" fillcolor="yellow" stroked="f">
                <v:path arrowok="t"/>
                <w10:wrap type="topAndBottom" anchorx="page"/>
              </v:shape>
            </w:pict>
          </mc:Fallback>
        </mc:AlternateContent>
      </w:r>
    </w:p>
    <w:p w14:paraId="3ECC25B0" w14:textId="77777777" w:rsidR="000712D2" w:rsidRDefault="000712D2">
      <w:pPr>
        <w:rPr>
          <w:sz w:val="4"/>
        </w:rPr>
        <w:sectPr w:rsidR="000712D2" w:rsidSect="004B102F">
          <w:pgSz w:w="12240" w:h="15840"/>
          <w:pgMar w:top="400" w:right="260" w:bottom="220" w:left="600" w:header="93" w:footer="35" w:gutter="0"/>
          <w:cols w:space="720"/>
        </w:sectPr>
      </w:pPr>
    </w:p>
    <w:p w14:paraId="38CEA1C9" w14:textId="55E5D913" w:rsidR="000712D2" w:rsidRDefault="00000000">
      <w:pPr>
        <w:pStyle w:val="ListParagraph"/>
        <w:numPr>
          <w:ilvl w:val="2"/>
          <w:numId w:val="17"/>
        </w:numPr>
        <w:tabs>
          <w:tab w:val="left" w:pos="3826"/>
        </w:tabs>
        <w:spacing w:before="104"/>
        <w:ind w:left="3826" w:hanging="121"/>
        <w:rPr>
          <w:sz w:val="15"/>
        </w:rPr>
      </w:pPr>
      <w:r>
        <w:rPr>
          <w:color w:val="666666"/>
          <w:sz w:val="15"/>
          <w:highlight w:val="yellow"/>
        </w:rPr>
        <w:t>information</w:t>
      </w:r>
      <w:r>
        <w:rPr>
          <w:color w:val="666666"/>
          <w:spacing w:val="2"/>
          <w:sz w:val="15"/>
          <w:highlight w:val="yellow"/>
        </w:rPr>
        <w:t xml:space="preserve"> </w:t>
      </w:r>
      <w:r>
        <w:rPr>
          <w:color w:val="666666"/>
          <w:sz w:val="15"/>
          <w:highlight w:val="yellow"/>
        </w:rPr>
        <w:t>sufficient</w:t>
      </w:r>
      <w:r>
        <w:rPr>
          <w:color w:val="666666"/>
          <w:spacing w:val="5"/>
          <w:sz w:val="15"/>
          <w:highlight w:val="yellow"/>
        </w:rPr>
        <w:t xml:space="preserve"> </w:t>
      </w:r>
      <w:r>
        <w:rPr>
          <w:color w:val="666666"/>
          <w:sz w:val="15"/>
          <w:highlight w:val="yellow"/>
        </w:rPr>
        <w:t>to</w:t>
      </w:r>
      <w:r>
        <w:rPr>
          <w:color w:val="666666"/>
          <w:spacing w:val="5"/>
          <w:sz w:val="15"/>
          <w:highlight w:val="yellow"/>
        </w:rPr>
        <w:t xml:space="preserve"> </w:t>
      </w:r>
      <w:r>
        <w:rPr>
          <w:color w:val="666666"/>
          <w:sz w:val="15"/>
          <w:highlight w:val="yellow"/>
        </w:rPr>
        <w:t>identify</w:t>
      </w:r>
      <w:r>
        <w:rPr>
          <w:color w:val="666666"/>
          <w:spacing w:val="5"/>
          <w:sz w:val="15"/>
          <w:highlight w:val="yellow"/>
        </w:rPr>
        <w:t xml:space="preserve"> </w:t>
      </w:r>
      <w:r>
        <w:rPr>
          <w:color w:val="666666"/>
          <w:sz w:val="15"/>
          <w:highlight w:val="yellow"/>
        </w:rPr>
        <w:t>the</w:t>
      </w:r>
      <w:r>
        <w:rPr>
          <w:color w:val="666666"/>
          <w:spacing w:val="5"/>
          <w:sz w:val="15"/>
          <w:highlight w:val="yellow"/>
        </w:rPr>
        <w:t xml:space="preserve"> </w:t>
      </w:r>
      <w:r>
        <w:rPr>
          <w:color w:val="666666"/>
          <w:sz w:val="15"/>
          <w:highlight w:val="yellow"/>
        </w:rPr>
        <w:t>claim</w:t>
      </w:r>
      <w:r>
        <w:rPr>
          <w:color w:val="666666"/>
          <w:spacing w:val="5"/>
          <w:sz w:val="15"/>
          <w:highlight w:val="yellow"/>
        </w:rPr>
        <w:t xml:space="preserve"> </w:t>
      </w:r>
      <w:r>
        <w:rPr>
          <w:color w:val="666666"/>
          <w:spacing w:val="-2"/>
          <w:sz w:val="15"/>
          <w:highlight w:val="yellow"/>
        </w:rPr>
        <w:t>involved;</w:t>
      </w:r>
    </w:p>
    <w:p w14:paraId="6A21757B" w14:textId="77777777" w:rsidR="000712D2" w:rsidRDefault="00000000">
      <w:pPr>
        <w:pStyle w:val="ListParagraph"/>
        <w:numPr>
          <w:ilvl w:val="2"/>
          <w:numId w:val="17"/>
        </w:numPr>
        <w:tabs>
          <w:tab w:val="left" w:pos="3826"/>
        </w:tabs>
        <w:spacing w:before="59"/>
        <w:ind w:left="3826" w:hanging="121"/>
        <w:rPr>
          <w:sz w:val="15"/>
        </w:rPr>
      </w:pPr>
      <w:r>
        <w:rPr>
          <w:color w:val="666666"/>
          <w:sz w:val="15"/>
          <w:highlight w:val="yellow"/>
        </w:rPr>
        <w:t>the</w:t>
      </w:r>
      <w:r>
        <w:rPr>
          <w:color w:val="666666"/>
          <w:spacing w:val="2"/>
          <w:sz w:val="15"/>
          <w:highlight w:val="yellow"/>
        </w:rPr>
        <w:t xml:space="preserve"> </w:t>
      </w:r>
      <w:r>
        <w:rPr>
          <w:color w:val="666666"/>
          <w:sz w:val="15"/>
          <w:highlight w:val="yellow"/>
        </w:rPr>
        <w:t>specific</w:t>
      </w:r>
      <w:r>
        <w:rPr>
          <w:color w:val="666666"/>
          <w:spacing w:val="2"/>
          <w:sz w:val="15"/>
          <w:highlight w:val="yellow"/>
        </w:rPr>
        <w:t xml:space="preserve"> </w:t>
      </w:r>
      <w:r>
        <w:rPr>
          <w:color w:val="666666"/>
          <w:sz w:val="15"/>
          <w:highlight w:val="yellow"/>
        </w:rPr>
        <w:t>reason(s)</w:t>
      </w:r>
      <w:r>
        <w:rPr>
          <w:color w:val="666666"/>
          <w:spacing w:val="3"/>
          <w:sz w:val="15"/>
          <w:highlight w:val="yellow"/>
        </w:rPr>
        <w:t xml:space="preserve"> </w:t>
      </w:r>
      <w:r>
        <w:rPr>
          <w:color w:val="666666"/>
          <w:sz w:val="15"/>
          <w:highlight w:val="yellow"/>
        </w:rPr>
        <w:t>for</w:t>
      </w:r>
      <w:r>
        <w:rPr>
          <w:color w:val="666666"/>
          <w:spacing w:val="2"/>
          <w:sz w:val="15"/>
          <w:highlight w:val="yellow"/>
        </w:rPr>
        <w:t xml:space="preserve"> </w:t>
      </w:r>
      <w:r>
        <w:rPr>
          <w:color w:val="666666"/>
          <w:sz w:val="15"/>
          <w:highlight w:val="yellow"/>
        </w:rPr>
        <w:t>the</w:t>
      </w:r>
      <w:r>
        <w:rPr>
          <w:color w:val="666666"/>
          <w:spacing w:val="2"/>
          <w:sz w:val="15"/>
          <w:highlight w:val="yellow"/>
        </w:rPr>
        <w:t xml:space="preserve"> </w:t>
      </w:r>
      <w:r>
        <w:rPr>
          <w:color w:val="666666"/>
          <w:spacing w:val="-2"/>
          <w:sz w:val="15"/>
          <w:highlight w:val="yellow"/>
        </w:rPr>
        <w:t>denial;</w:t>
      </w:r>
    </w:p>
    <w:p w14:paraId="20A4EB3E" w14:textId="77777777" w:rsidR="000712D2" w:rsidRDefault="00000000">
      <w:pPr>
        <w:pStyle w:val="ListParagraph"/>
        <w:numPr>
          <w:ilvl w:val="2"/>
          <w:numId w:val="17"/>
        </w:numPr>
        <w:tabs>
          <w:tab w:val="left" w:pos="3826"/>
        </w:tabs>
        <w:spacing w:before="58" w:line="316" w:lineRule="auto"/>
        <w:ind w:right="1414" w:firstLine="0"/>
        <w:rPr>
          <w:sz w:val="15"/>
        </w:rPr>
      </w:pPr>
      <w:r>
        <w:rPr>
          <w:color w:val="666666"/>
          <w:sz w:val="15"/>
          <w:highlight w:val="yellow"/>
        </w:rPr>
        <w:t>a reference to the specific plan provision(s) on which the Claims Administrator’s</w:t>
      </w:r>
      <w:r>
        <w:rPr>
          <w:color w:val="666666"/>
          <w:sz w:val="15"/>
        </w:rPr>
        <w:t xml:space="preserve"> </w:t>
      </w:r>
      <w:r>
        <w:rPr>
          <w:color w:val="666666"/>
          <w:sz w:val="15"/>
          <w:highlight w:val="yellow"/>
        </w:rPr>
        <w:t>determination is based;</w:t>
      </w:r>
    </w:p>
    <w:p w14:paraId="71E17127" w14:textId="77777777" w:rsidR="000712D2" w:rsidRDefault="00000000">
      <w:pPr>
        <w:pStyle w:val="ListParagraph"/>
        <w:numPr>
          <w:ilvl w:val="2"/>
          <w:numId w:val="17"/>
        </w:numPr>
        <w:tabs>
          <w:tab w:val="left" w:pos="3826"/>
        </w:tabs>
        <w:spacing w:before="1"/>
        <w:ind w:left="3826" w:hanging="121"/>
        <w:rPr>
          <w:sz w:val="15"/>
        </w:rPr>
      </w:pPr>
      <w:r>
        <w:rPr>
          <w:color w:val="666666"/>
          <w:sz w:val="15"/>
          <w:highlight w:val="yellow"/>
        </w:rPr>
        <w:t>a</w:t>
      </w:r>
      <w:r>
        <w:rPr>
          <w:color w:val="666666"/>
          <w:spacing w:val="3"/>
          <w:sz w:val="15"/>
          <w:highlight w:val="yellow"/>
        </w:rPr>
        <w:t xml:space="preserve"> </w:t>
      </w:r>
      <w:r>
        <w:rPr>
          <w:color w:val="666666"/>
          <w:sz w:val="15"/>
          <w:highlight w:val="yellow"/>
        </w:rPr>
        <w:t>description</w:t>
      </w:r>
      <w:r>
        <w:rPr>
          <w:color w:val="666666"/>
          <w:spacing w:val="3"/>
          <w:sz w:val="15"/>
          <w:highlight w:val="yellow"/>
        </w:rPr>
        <w:t xml:space="preserve"> </w:t>
      </w:r>
      <w:r>
        <w:rPr>
          <w:color w:val="666666"/>
          <w:sz w:val="15"/>
          <w:highlight w:val="yellow"/>
        </w:rPr>
        <w:t>of</w:t>
      </w:r>
      <w:r>
        <w:rPr>
          <w:color w:val="666666"/>
          <w:spacing w:val="3"/>
          <w:sz w:val="15"/>
          <w:highlight w:val="yellow"/>
        </w:rPr>
        <w:t xml:space="preserve"> </w:t>
      </w:r>
      <w:r>
        <w:rPr>
          <w:color w:val="666666"/>
          <w:sz w:val="15"/>
          <w:highlight w:val="yellow"/>
        </w:rPr>
        <w:t>any</w:t>
      </w:r>
      <w:r>
        <w:rPr>
          <w:color w:val="666666"/>
          <w:spacing w:val="3"/>
          <w:sz w:val="15"/>
          <w:highlight w:val="yellow"/>
        </w:rPr>
        <w:t xml:space="preserve"> </w:t>
      </w:r>
      <w:r>
        <w:rPr>
          <w:color w:val="666666"/>
          <w:sz w:val="15"/>
          <w:highlight w:val="yellow"/>
        </w:rPr>
        <w:t>additional</w:t>
      </w:r>
      <w:r>
        <w:rPr>
          <w:color w:val="666666"/>
          <w:spacing w:val="3"/>
          <w:sz w:val="15"/>
          <w:highlight w:val="yellow"/>
        </w:rPr>
        <w:t xml:space="preserve"> </w:t>
      </w:r>
      <w:r>
        <w:rPr>
          <w:color w:val="666666"/>
          <w:sz w:val="15"/>
          <w:highlight w:val="yellow"/>
        </w:rPr>
        <w:t>material</w:t>
      </w:r>
      <w:r>
        <w:rPr>
          <w:color w:val="666666"/>
          <w:spacing w:val="3"/>
          <w:sz w:val="15"/>
          <w:highlight w:val="yellow"/>
        </w:rPr>
        <w:t xml:space="preserve"> </w:t>
      </w:r>
      <w:r>
        <w:rPr>
          <w:color w:val="666666"/>
          <w:sz w:val="15"/>
          <w:highlight w:val="yellow"/>
        </w:rPr>
        <w:t>or</w:t>
      </w:r>
      <w:r>
        <w:rPr>
          <w:color w:val="666666"/>
          <w:spacing w:val="3"/>
          <w:sz w:val="15"/>
          <w:highlight w:val="yellow"/>
        </w:rPr>
        <w:t xml:space="preserve"> </w:t>
      </w:r>
      <w:r>
        <w:rPr>
          <w:color w:val="666666"/>
          <w:sz w:val="15"/>
          <w:highlight w:val="yellow"/>
        </w:rPr>
        <w:t>information</w:t>
      </w:r>
      <w:r>
        <w:rPr>
          <w:color w:val="666666"/>
          <w:spacing w:val="3"/>
          <w:sz w:val="15"/>
          <w:highlight w:val="yellow"/>
        </w:rPr>
        <w:t xml:space="preserve"> </w:t>
      </w:r>
      <w:r>
        <w:rPr>
          <w:color w:val="666666"/>
          <w:sz w:val="15"/>
          <w:highlight w:val="yellow"/>
        </w:rPr>
        <w:t>needed</w:t>
      </w:r>
      <w:r>
        <w:rPr>
          <w:color w:val="666666"/>
          <w:spacing w:val="3"/>
          <w:sz w:val="15"/>
          <w:highlight w:val="yellow"/>
        </w:rPr>
        <w:t xml:space="preserve"> </w:t>
      </w:r>
      <w:r>
        <w:rPr>
          <w:color w:val="666666"/>
          <w:sz w:val="15"/>
          <w:highlight w:val="yellow"/>
        </w:rPr>
        <w:t>to</w:t>
      </w:r>
      <w:r>
        <w:rPr>
          <w:color w:val="666666"/>
          <w:spacing w:val="3"/>
          <w:sz w:val="15"/>
          <w:highlight w:val="yellow"/>
        </w:rPr>
        <w:t xml:space="preserve"> </w:t>
      </w:r>
      <w:r>
        <w:rPr>
          <w:color w:val="666666"/>
          <w:sz w:val="15"/>
          <w:highlight w:val="yellow"/>
        </w:rPr>
        <w:t>perfect</w:t>
      </w:r>
      <w:r>
        <w:rPr>
          <w:color w:val="666666"/>
          <w:spacing w:val="3"/>
          <w:sz w:val="15"/>
          <w:highlight w:val="yellow"/>
        </w:rPr>
        <w:t xml:space="preserve"> </w:t>
      </w:r>
      <w:r>
        <w:rPr>
          <w:color w:val="666666"/>
          <w:sz w:val="15"/>
          <w:highlight w:val="yellow"/>
        </w:rPr>
        <w:t>your</w:t>
      </w:r>
      <w:r>
        <w:rPr>
          <w:color w:val="666666"/>
          <w:spacing w:val="3"/>
          <w:sz w:val="15"/>
          <w:highlight w:val="yellow"/>
        </w:rPr>
        <w:t xml:space="preserve"> </w:t>
      </w:r>
      <w:r>
        <w:rPr>
          <w:color w:val="666666"/>
          <w:spacing w:val="-2"/>
          <w:sz w:val="15"/>
          <w:highlight w:val="yellow"/>
        </w:rPr>
        <w:t>claim;</w:t>
      </w:r>
    </w:p>
    <w:p w14:paraId="70BED7E1" w14:textId="77777777" w:rsidR="000712D2" w:rsidRDefault="00000000">
      <w:pPr>
        <w:pStyle w:val="ListParagraph"/>
        <w:numPr>
          <w:ilvl w:val="2"/>
          <w:numId w:val="17"/>
        </w:numPr>
        <w:tabs>
          <w:tab w:val="left" w:pos="3826"/>
        </w:tabs>
        <w:spacing w:before="58"/>
        <w:ind w:left="3826" w:hanging="121"/>
        <w:rPr>
          <w:sz w:val="15"/>
        </w:rPr>
      </w:pPr>
      <w:r>
        <w:rPr>
          <w:color w:val="666666"/>
          <w:sz w:val="15"/>
          <w:highlight w:val="yellow"/>
        </w:rPr>
        <w:t>an</w:t>
      </w:r>
      <w:r>
        <w:rPr>
          <w:color w:val="666666"/>
          <w:spacing w:val="2"/>
          <w:sz w:val="15"/>
          <w:highlight w:val="yellow"/>
        </w:rPr>
        <w:t xml:space="preserve"> </w:t>
      </w:r>
      <w:r>
        <w:rPr>
          <w:color w:val="666666"/>
          <w:sz w:val="15"/>
          <w:highlight w:val="yellow"/>
        </w:rPr>
        <w:t>explanation</w:t>
      </w:r>
      <w:r>
        <w:rPr>
          <w:color w:val="666666"/>
          <w:spacing w:val="3"/>
          <w:sz w:val="15"/>
          <w:highlight w:val="yellow"/>
        </w:rPr>
        <w:t xml:space="preserve"> </w:t>
      </w:r>
      <w:r>
        <w:rPr>
          <w:color w:val="666666"/>
          <w:sz w:val="15"/>
          <w:highlight w:val="yellow"/>
        </w:rPr>
        <w:t>of</w:t>
      </w:r>
      <w:r>
        <w:rPr>
          <w:color w:val="666666"/>
          <w:spacing w:val="2"/>
          <w:sz w:val="15"/>
          <w:highlight w:val="yellow"/>
        </w:rPr>
        <w:t xml:space="preserve"> </w:t>
      </w:r>
      <w:r>
        <w:rPr>
          <w:color w:val="666666"/>
          <w:sz w:val="15"/>
          <w:highlight w:val="yellow"/>
        </w:rPr>
        <w:t>why</w:t>
      </w:r>
      <w:r>
        <w:rPr>
          <w:color w:val="666666"/>
          <w:spacing w:val="3"/>
          <w:sz w:val="15"/>
          <w:highlight w:val="yellow"/>
        </w:rPr>
        <w:t xml:space="preserve"> </w:t>
      </w:r>
      <w:r>
        <w:rPr>
          <w:color w:val="666666"/>
          <w:sz w:val="15"/>
          <w:highlight w:val="yellow"/>
        </w:rPr>
        <w:t>the</w:t>
      </w:r>
      <w:r>
        <w:rPr>
          <w:color w:val="666666"/>
          <w:spacing w:val="3"/>
          <w:sz w:val="15"/>
          <w:highlight w:val="yellow"/>
        </w:rPr>
        <w:t xml:space="preserve"> </w:t>
      </w:r>
      <w:r>
        <w:rPr>
          <w:color w:val="666666"/>
          <w:sz w:val="15"/>
          <w:highlight w:val="yellow"/>
        </w:rPr>
        <w:t>additional</w:t>
      </w:r>
      <w:r>
        <w:rPr>
          <w:color w:val="666666"/>
          <w:spacing w:val="2"/>
          <w:sz w:val="15"/>
          <w:highlight w:val="yellow"/>
        </w:rPr>
        <w:t xml:space="preserve"> </w:t>
      </w:r>
      <w:r>
        <w:rPr>
          <w:color w:val="666666"/>
          <w:sz w:val="15"/>
          <w:highlight w:val="yellow"/>
        </w:rPr>
        <w:t>material</w:t>
      </w:r>
      <w:r>
        <w:rPr>
          <w:color w:val="666666"/>
          <w:spacing w:val="3"/>
          <w:sz w:val="15"/>
          <w:highlight w:val="yellow"/>
        </w:rPr>
        <w:t xml:space="preserve"> </w:t>
      </w:r>
      <w:r>
        <w:rPr>
          <w:color w:val="666666"/>
          <w:sz w:val="15"/>
          <w:highlight w:val="yellow"/>
        </w:rPr>
        <w:t>or</w:t>
      </w:r>
      <w:r>
        <w:rPr>
          <w:color w:val="666666"/>
          <w:spacing w:val="3"/>
          <w:sz w:val="15"/>
          <w:highlight w:val="yellow"/>
        </w:rPr>
        <w:t xml:space="preserve"> </w:t>
      </w:r>
      <w:r>
        <w:rPr>
          <w:color w:val="666666"/>
          <w:sz w:val="15"/>
          <w:highlight w:val="yellow"/>
        </w:rPr>
        <w:t>information</w:t>
      </w:r>
      <w:r>
        <w:rPr>
          <w:color w:val="666666"/>
          <w:spacing w:val="2"/>
          <w:sz w:val="15"/>
          <w:highlight w:val="yellow"/>
        </w:rPr>
        <w:t xml:space="preserve"> </w:t>
      </w:r>
      <w:r>
        <w:rPr>
          <w:color w:val="666666"/>
          <w:sz w:val="15"/>
          <w:highlight w:val="yellow"/>
        </w:rPr>
        <w:t>is</w:t>
      </w:r>
      <w:r>
        <w:rPr>
          <w:color w:val="666666"/>
          <w:spacing w:val="3"/>
          <w:sz w:val="15"/>
          <w:highlight w:val="yellow"/>
        </w:rPr>
        <w:t xml:space="preserve"> </w:t>
      </w:r>
      <w:r>
        <w:rPr>
          <w:color w:val="666666"/>
          <w:spacing w:val="-2"/>
          <w:sz w:val="15"/>
          <w:highlight w:val="yellow"/>
        </w:rPr>
        <w:t>needed;</w:t>
      </w:r>
    </w:p>
    <w:p w14:paraId="646CD689" w14:textId="77777777" w:rsidR="000712D2" w:rsidRDefault="00000000">
      <w:pPr>
        <w:pStyle w:val="ListParagraph"/>
        <w:numPr>
          <w:ilvl w:val="2"/>
          <w:numId w:val="17"/>
        </w:numPr>
        <w:tabs>
          <w:tab w:val="left" w:pos="3826"/>
        </w:tabs>
        <w:spacing w:before="59" w:line="316" w:lineRule="auto"/>
        <w:ind w:right="1086" w:firstLine="0"/>
        <w:rPr>
          <w:sz w:val="15"/>
        </w:rPr>
      </w:pPr>
      <w:r>
        <w:rPr>
          <w:color w:val="666666"/>
          <w:sz w:val="15"/>
          <w:highlight w:val="yellow"/>
        </w:rPr>
        <w:t>a description of the Plan’s review procedures and the time limits that apply to them,</w:t>
      </w:r>
      <w:r>
        <w:rPr>
          <w:color w:val="666666"/>
          <w:sz w:val="15"/>
        </w:rPr>
        <w:t xml:space="preserve"> </w:t>
      </w:r>
      <w:r>
        <w:rPr>
          <w:color w:val="666666"/>
          <w:sz w:val="15"/>
          <w:highlight w:val="yellow"/>
        </w:rPr>
        <w:t>including a statement of your right to bring a civil action under ERISA if you appeal</w:t>
      </w:r>
      <w:r>
        <w:rPr>
          <w:color w:val="666666"/>
          <w:spacing w:val="40"/>
          <w:sz w:val="15"/>
        </w:rPr>
        <w:t xml:space="preserve"> </w:t>
      </w:r>
      <w:r>
        <w:rPr>
          <w:color w:val="666666"/>
          <w:sz w:val="15"/>
          <w:highlight w:val="yellow"/>
        </w:rPr>
        <w:t>and the claim denial is upheld;</w:t>
      </w:r>
    </w:p>
    <w:p w14:paraId="3E6F3317" w14:textId="77777777" w:rsidR="000712D2" w:rsidRDefault="00000000">
      <w:pPr>
        <w:pStyle w:val="ListParagraph"/>
        <w:numPr>
          <w:ilvl w:val="2"/>
          <w:numId w:val="17"/>
        </w:numPr>
        <w:tabs>
          <w:tab w:val="left" w:pos="3826"/>
        </w:tabs>
        <w:spacing w:before="0" w:line="316" w:lineRule="auto"/>
        <w:ind w:right="1108" w:firstLine="0"/>
        <w:rPr>
          <w:sz w:val="15"/>
        </w:rPr>
      </w:pPr>
      <w:r>
        <w:rPr>
          <w:color w:val="666666"/>
          <w:sz w:val="15"/>
          <w:highlight w:val="yellow"/>
        </w:rPr>
        <w:t>information about any internal rule, guideline, protocol, or other similar criterion</w:t>
      </w:r>
      <w:r>
        <w:rPr>
          <w:color w:val="666666"/>
          <w:sz w:val="15"/>
        </w:rPr>
        <w:t xml:space="preserve"> </w:t>
      </w:r>
      <w:r>
        <w:rPr>
          <w:color w:val="666666"/>
          <w:sz w:val="15"/>
          <w:highlight w:val="yellow"/>
        </w:rPr>
        <w:t>relied upon in making the claim determination and about your right to request a copy</w:t>
      </w:r>
      <w:r>
        <w:rPr>
          <w:color w:val="666666"/>
          <w:sz w:val="15"/>
        </w:rPr>
        <w:t xml:space="preserve"> </w:t>
      </w:r>
      <w:r>
        <w:rPr>
          <w:color w:val="666666"/>
          <w:sz w:val="15"/>
          <w:highlight w:val="yellow"/>
        </w:rPr>
        <w:t xml:space="preserve">of it free of charge, along with a discussion of the </w:t>
      </w:r>
      <w:proofErr w:type="gramStart"/>
      <w:r>
        <w:rPr>
          <w:color w:val="666666"/>
          <w:sz w:val="15"/>
          <w:highlight w:val="yellow"/>
        </w:rPr>
        <w:t>claims</w:t>
      </w:r>
      <w:proofErr w:type="gramEnd"/>
      <w:r>
        <w:rPr>
          <w:color w:val="666666"/>
          <w:sz w:val="15"/>
          <w:highlight w:val="yellow"/>
        </w:rPr>
        <w:t xml:space="preserve"> denial decision;</w:t>
      </w:r>
      <w:r>
        <w:rPr>
          <w:color w:val="666666"/>
          <w:spacing w:val="40"/>
          <w:sz w:val="15"/>
          <w:highlight w:val="yellow"/>
        </w:rPr>
        <w:t xml:space="preserve"> </w:t>
      </w:r>
    </w:p>
    <w:p w14:paraId="4B07D3B8" w14:textId="77777777" w:rsidR="000712D2" w:rsidRDefault="00000000">
      <w:pPr>
        <w:pStyle w:val="ListParagraph"/>
        <w:numPr>
          <w:ilvl w:val="2"/>
          <w:numId w:val="17"/>
        </w:numPr>
        <w:tabs>
          <w:tab w:val="left" w:pos="3826"/>
        </w:tabs>
        <w:spacing w:before="0" w:line="316" w:lineRule="auto"/>
        <w:ind w:right="1108" w:firstLine="0"/>
        <w:rPr>
          <w:sz w:val="15"/>
        </w:rPr>
      </w:pPr>
      <w:r>
        <w:rPr>
          <w:color w:val="666666"/>
          <w:sz w:val="15"/>
          <w:highlight w:val="yellow"/>
        </w:rPr>
        <w:t>information about the scientific or clinical judgment for any determination based on</w:t>
      </w:r>
      <w:r>
        <w:rPr>
          <w:color w:val="666666"/>
          <w:sz w:val="15"/>
        </w:rPr>
        <w:t xml:space="preserve"> </w:t>
      </w:r>
      <w:r>
        <w:rPr>
          <w:color w:val="666666"/>
          <w:sz w:val="15"/>
          <w:highlight w:val="yellow"/>
        </w:rPr>
        <w:t>medical necessity or experimental treatment, or about your right to request this</w:t>
      </w:r>
      <w:r>
        <w:rPr>
          <w:color w:val="666666"/>
          <w:sz w:val="15"/>
        </w:rPr>
        <w:t xml:space="preserve"> </w:t>
      </w:r>
      <w:r>
        <w:rPr>
          <w:color w:val="666666"/>
          <w:sz w:val="15"/>
          <w:highlight w:val="yellow"/>
        </w:rPr>
        <w:t xml:space="preserve">explanation free of charge, along with a discussion of the </w:t>
      </w:r>
      <w:proofErr w:type="gramStart"/>
      <w:r>
        <w:rPr>
          <w:color w:val="666666"/>
          <w:sz w:val="15"/>
          <w:highlight w:val="yellow"/>
        </w:rPr>
        <w:t>claims</w:t>
      </w:r>
      <w:proofErr w:type="gramEnd"/>
      <w:r>
        <w:rPr>
          <w:color w:val="666666"/>
          <w:sz w:val="15"/>
          <w:highlight w:val="yellow"/>
        </w:rPr>
        <w:t xml:space="preserve"> denial decision; and</w:t>
      </w:r>
      <w:r>
        <w:rPr>
          <w:color w:val="666666"/>
          <w:spacing w:val="40"/>
          <w:sz w:val="15"/>
          <w:highlight w:val="yellow"/>
        </w:rPr>
        <w:t xml:space="preserve"> </w:t>
      </w:r>
    </w:p>
    <w:p w14:paraId="065215EF" w14:textId="77777777" w:rsidR="000712D2" w:rsidRDefault="00000000">
      <w:pPr>
        <w:pStyle w:val="ListParagraph"/>
        <w:numPr>
          <w:ilvl w:val="2"/>
          <w:numId w:val="17"/>
        </w:numPr>
        <w:tabs>
          <w:tab w:val="left" w:pos="3826"/>
        </w:tabs>
        <w:spacing w:before="1" w:line="316" w:lineRule="auto"/>
        <w:ind w:right="1637" w:firstLine="0"/>
        <w:rPr>
          <w:sz w:val="15"/>
        </w:rPr>
      </w:pPr>
      <w:r>
        <w:rPr>
          <w:noProof/>
        </w:rPr>
        <mc:AlternateContent>
          <mc:Choice Requires="wps">
            <w:drawing>
              <wp:anchor distT="0" distB="0" distL="0" distR="0" simplePos="0" relativeHeight="487622144" behindDoc="1" locked="0" layoutInCell="1" allowOverlap="1" wp14:anchorId="7A837C4C" wp14:editId="21445B49">
                <wp:simplePos x="0" y="0"/>
                <wp:positionH relativeFrom="page">
                  <wp:posOffset>2009825</wp:posOffset>
                </wp:positionH>
                <wp:positionV relativeFrom="paragraph">
                  <wp:posOffset>313567</wp:posOffset>
                </wp:positionV>
                <wp:extent cx="32384" cy="104775"/>
                <wp:effectExtent l="0" t="0" r="0" b="0"/>
                <wp:wrapTopAndBottom/>
                <wp:docPr id="183" name="Graphic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6465DD71" id="Graphic 183" o:spid="_x0000_s1026" style="position:absolute;margin-left:158.25pt;margin-top:24.7pt;width:2.55pt;height:8.25pt;z-index:-15694336;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" path="m32181,l,,,104597r32181,l32181,xe" fillcolor="yellow" stroked="f">
                <v:path arrowok="t"/>
                <w10:wrap type="topAndBottom" anchorx="page"/>
              </v:shape>
            </w:pict>
          </mc:Fallback>
        </mc:AlternateContent>
      </w:r>
      <w:r>
        <w:rPr>
          <w:color w:val="666666"/>
          <w:sz w:val="15"/>
          <w:highlight w:val="yellow"/>
        </w:rPr>
        <w:t>the availability of, and contact information for, any applicable office of health</w:t>
      </w:r>
      <w:r>
        <w:rPr>
          <w:color w:val="666666"/>
          <w:sz w:val="15"/>
        </w:rPr>
        <w:t xml:space="preserve"> </w:t>
      </w:r>
      <w:r>
        <w:rPr>
          <w:color w:val="666666"/>
          <w:sz w:val="15"/>
          <w:highlight w:val="yellow"/>
        </w:rPr>
        <w:t>insurance consumer assistance or ombudsman who may assist you.</w:t>
      </w:r>
    </w:p>
    <w:p w14:paraId="16202E5F" w14:textId="77777777" w:rsidR="000712D2" w:rsidRDefault="00000000">
      <w:pPr>
        <w:pStyle w:val="ListParagraph"/>
        <w:numPr>
          <w:ilvl w:val="1"/>
          <w:numId w:val="17"/>
        </w:numPr>
        <w:tabs>
          <w:tab w:val="left" w:pos="3115"/>
        </w:tabs>
        <w:spacing w:before="64" w:after="12" w:line="316" w:lineRule="auto"/>
        <w:ind w:right="1188" w:firstLine="0"/>
        <w:rPr>
          <w:sz w:val="15"/>
        </w:rPr>
      </w:pPr>
      <w:r>
        <w:rPr>
          <w:b/>
          <w:color w:val="666666"/>
          <w:sz w:val="15"/>
          <w:highlight w:val="yellow"/>
        </w:rPr>
        <w:t>Urgent Care</w:t>
      </w:r>
      <w:r>
        <w:rPr>
          <w:color w:val="666666"/>
          <w:sz w:val="15"/>
          <w:highlight w:val="yellow"/>
        </w:rPr>
        <w:t>. A claim shall be considered to involve “urgent care” if it is a claim for medical</w:t>
      </w:r>
      <w:r>
        <w:rPr>
          <w:color w:val="666666"/>
          <w:sz w:val="15"/>
        </w:rPr>
        <w:t xml:space="preserve"> </w:t>
      </w:r>
      <w:r>
        <w:rPr>
          <w:color w:val="666666"/>
          <w:sz w:val="15"/>
          <w:highlight w:val="yellow"/>
        </w:rPr>
        <w:t>care with respect to which the application of the time period for making non-urgent care</w:t>
      </w:r>
      <w:r>
        <w:rPr>
          <w:color w:val="666666"/>
          <w:sz w:val="15"/>
        </w:rPr>
        <w:t xml:space="preserve"> </w:t>
      </w:r>
      <w:r>
        <w:rPr>
          <w:color w:val="666666"/>
          <w:sz w:val="15"/>
          <w:highlight w:val="yellow"/>
        </w:rPr>
        <w:t>determinations could:</w:t>
      </w:r>
    </w:p>
    <w:p w14:paraId="6B9F9CFE" w14:textId="77777777" w:rsidR="000712D2" w:rsidRDefault="00000000">
      <w:pPr>
        <w:pStyle w:val="BodyText"/>
        <w:spacing w:line="164" w:lineRule="exact"/>
        <w:ind w:left="2565"/>
        <w:rPr>
          <w:sz w:val="16"/>
        </w:rPr>
      </w:pPr>
      <w:r>
        <w:rPr>
          <w:noProof/>
          <w:position w:val="-2"/>
          <w:sz w:val="16"/>
        </w:rPr>
        <mc:AlternateContent>
          <mc:Choice Requires="wpg">
            <w:drawing>
              <wp:inline distT="0" distB="0" distL="0" distR="0" wp14:anchorId="566EB3BE" wp14:editId="6FF27103">
                <wp:extent cx="32384" cy="104775"/>
                <wp:effectExtent l="0" t="0" r="0" b="0"/>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104775"/>
                          <a:chOff x="0" y="0"/>
                          <a:chExt cx="32384" cy="104775"/>
                        </a:xfrm>
                      </wpg:grpSpPr>
                      <wps:wsp>
                        <wps:cNvPr id="185" name="Graphic 185"/>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wpg:wgp>
                  </a:graphicData>
                </a:graphic>
              </wp:inline>
            </w:drawing>
          </mc:Choice>
          <mc:Fallback>
            <w:pict>
              <v:group w14:anchorId="3263F360" id="Group 184" o:spid="_x0000_s1026" style="width:2.55pt;height:8.25pt;mso-position-horizontal-relative:char;mso-position-vertical-relative:line"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">
                <v:shape id="Graphic 185" o:spid="_x0000_s1027" style="position:absolute;width:32384;height:104775;visibility:visible;mso-wrap-style:square;v-text-anchor:top" coordsize="32384,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" path="m32181,l,,,104597r32181,l32181,xe" fillcolor="yellow" stroked="f">
                  <v:path arrowok="t"/>
                </v:shape>
                <w10:anchorlock/>
              </v:group>
            </w:pict>
          </mc:Fallback>
        </mc:AlternateContent>
      </w:r>
    </w:p>
    <w:p w14:paraId="6556BC19" w14:textId="77777777" w:rsidR="000712D2" w:rsidRDefault="00000000">
      <w:pPr>
        <w:pStyle w:val="ListParagraph"/>
        <w:numPr>
          <w:ilvl w:val="0"/>
          <w:numId w:val="16"/>
        </w:numPr>
        <w:tabs>
          <w:tab w:val="left" w:pos="3985"/>
        </w:tabs>
        <w:spacing w:before="65" w:line="316" w:lineRule="auto"/>
        <w:ind w:right="1088" w:firstLine="0"/>
        <w:rPr>
          <w:sz w:val="15"/>
        </w:rPr>
      </w:pPr>
      <w:r>
        <w:rPr>
          <w:noProof/>
        </w:rPr>
        <mc:AlternateContent>
          <mc:Choice Requires="wps">
            <w:drawing>
              <wp:anchor distT="0" distB="0" distL="0" distR="0" simplePos="0" relativeHeight="487623168" behindDoc="1" locked="0" layoutInCell="1" allowOverlap="1" wp14:anchorId="42E67CFF" wp14:editId="1F5614AF">
                <wp:simplePos x="0" y="0"/>
                <wp:positionH relativeFrom="page">
                  <wp:posOffset>2733992</wp:posOffset>
                </wp:positionH>
                <wp:positionV relativeFrom="paragraph">
                  <wp:posOffset>354495</wp:posOffset>
                </wp:positionV>
                <wp:extent cx="32384" cy="104775"/>
                <wp:effectExtent l="0" t="0" r="0" b="0"/>
                <wp:wrapTopAndBottom/>
                <wp:docPr id="186" name="Graphic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03CF0268" id="Graphic 186" o:spid="_x0000_s1026" style="position:absolute;margin-left:215.25pt;margin-top:27.9pt;width:2.55pt;height:8.25pt;z-index:-15693312;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" path="m32181,l,,,104597r32181,l32181,xe" fillcolor="yellow" stroked="f">
                <v:path arrowok="t"/>
                <w10:wrap type="topAndBottom" anchorx="page"/>
              </v:shape>
            </w:pict>
          </mc:Fallback>
        </mc:AlternateContent>
      </w:r>
      <w:r>
        <w:rPr>
          <w:color w:val="666666"/>
          <w:sz w:val="15"/>
          <w:highlight w:val="yellow"/>
        </w:rPr>
        <w:t>Seriously jeopardize the life or health of the claimant or the ability of the claimant</w:t>
      </w:r>
      <w:r>
        <w:rPr>
          <w:color w:val="666666"/>
          <w:sz w:val="15"/>
        </w:rPr>
        <w:t xml:space="preserve"> </w:t>
      </w:r>
      <w:r>
        <w:rPr>
          <w:color w:val="666666"/>
          <w:sz w:val="15"/>
          <w:highlight w:val="yellow"/>
        </w:rPr>
        <w:t>to regain maximum function; or</w:t>
      </w:r>
    </w:p>
    <w:p w14:paraId="4B7B06CA" w14:textId="77777777" w:rsidR="000712D2" w:rsidRDefault="00000000">
      <w:pPr>
        <w:pStyle w:val="ListParagraph"/>
        <w:numPr>
          <w:ilvl w:val="0"/>
          <w:numId w:val="16"/>
        </w:numPr>
        <w:tabs>
          <w:tab w:val="left" w:pos="3988"/>
        </w:tabs>
        <w:spacing w:before="64" w:after="12" w:line="316" w:lineRule="auto"/>
        <w:ind w:right="1196" w:firstLine="0"/>
        <w:jc w:val="both"/>
        <w:rPr>
          <w:sz w:val="15"/>
        </w:rPr>
      </w:pPr>
      <w:r>
        <w:rPr>
          <w:color w:val="666666"/>
          <w:sz w:val="15"/>
          <w:highlight w:val="yellow"/>
        </w:rPr>
        <w:t>In the opinion of a physician with knowledge of the claimant’s medical condition,</w:t>
      </w:r>
      <w:r>
        <w:rPr>
          <w:color w:val="666666"/>
          <w:sz w:val="15"/>
        </w:rPr>
        <w:t xml:space="preserve"> </w:t>
      </w:r>
      <w:r>
        <w:rPr>
          <w:color w:val="666666"/>
          <w:sz w:val="15"/>
          <w:highlight w:val="yellow"/>
        </w:rPr>
        <w:t>subject the claimant to severe pain that cannot be adequately managed without the</w:t>
      </w:r>
      <w:r>
        <w:rPr>
          <w:color w:val="666666"/>
          <w:sz w:val="15"/>
        </w:rPr>
        <w:t xml:space="preserve"> </w:t>
      </w:r>
      <w:r>
        <w:rPr>
          <w:color w:val="666666"/>
          <w:sz w:val="15"/>
          <w:highlight w:val="yellow"/>
        </w:rPr>
        <w:t>care or treatment that is the subject of the claim.</w:t>
      </w:r>
    </w:p>
    <w:p w14:paraId="49C048F3" w14:textId="77777777" w:rsidR="000712D2" w:rsidRDefault="00000000">
      <w:pPr>
        <w:pStyle w:val="BodyText"/>
        <w:spacing w:line="164" w:lineRule="exact"/>
        <w:ind w:left="2565"/>
        <w:rPr>
          <w:sz w:val="16"/>
        </w:rPr>
      </w:pPr>
      <w:r>
        <w:rPr>
          <w:noProof/>
          <w:position w:val="-2"/>
          <w:sz w:val="16"/>
        </w:rPr>
        <mc:AlternateContent>
          <mc:Choice Requires="wpg">
            <w:drawing>
              <wp:inline distT="0" distB="0" distL="0" distR="0" wp14:anchorId="44645371" wp14:editId="57E1F608">
                <wp:extent cx="32384" cy="104775"/>
                <wp:effectExtent l="0" t="0" r="0" b="0"/>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104775"/>
                          <a:chOff x="0" y="0"/>
                          <a:chExt cx="32384" cy="104775"/>
                        </a:xfrm>
                      </wpg:grpSpPr>
                      <wps:wsp>
                        <wps:cNvPr id="188" name="Graphic 188"/>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wpg:wgp>
                  </a:graphicData>
                </a:graphic>
              </wp:inline>
            </w:drawing>
          </mc:Choice>
          <mc:Fallback>
            <w:pict>
              <v:group w14:anchorId="375B011C" id="Group 187" o:spid="_x0000_s1026" style="width:2.55pt;height:8.25pt;mso-position-horizontal-relative:char;mso-position-vertical-relative:line"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">
                <v:shape id="Graphic 188" o:spid="_x0000_s1027" style="position:absolute;width:32384;height:104775;visibility:visible;mso-wrap-style:square;v-text-anchor:top" coordsize="32384,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" path="m32181,l,,,104597r32181,l32181,xe" fillcolor="yellow" stroked="f">
                  <v:path arrowok="t"/>
                </v:shape>
                <w10:anchorlock/>
              </v:group>
            </w:pict>
          </mc:Fallback>
        </mc:AlternateContent>
      </w:r>
    </w:p>
    <w:p w14:paraId="70BB7CBF" w14:textId="77777777" w:rsidR="000712D2" w:rsidRDefault="00000000">
      <w:pPr>
        <w:pStyle w:val="BodyText"/>
        <w:spacing w:before="65"/>
        <w:ind w:left="2565"/>
      </w:pPr>
      <w:r>
        <w:rPr>
          <w:color w:val="666666"/>
          <w:highlight w:val="yellow"/>
        </w:rPr>
        <w:t>For</w:t>
      </w:r>
      <w:r>
        <w:rPr>
          <w:color w:val="666666"/>
          <w:spacing w:val="4"/>
          <w:highlight w:val="yellow"/>
        </w:rPr>
        <w:t xml:space="preserve"> </w:t>
      </w:r>
      <w:r>
        <w:rPr>
          <w:color w:val="666666"/>
          <w:highlight w:val="yellow"/>
        </w:rPr>
        <w:t>claims</w:t>
      </w:r>
      <w:r>
        <w:rPr>
          <w:color w:val="666666"/>
          <w:spacing w:val="5"/>
          <w:highlight w:val="yellow"/>
        </w:rPr>
        <w:t xml:space="preserve"> </w:t>
      </w:r>
      <w:r>
        <w:rPr>
          <w:color w:val="666666"/>
          <w:highlight w:val="yellow"/>
        </w:rPr>
        <w:t>involving</w:t>
      </w:r>
      <w:r>
        <w:rPr>
          <w:color w:val="666666"/>
          <w:spacing w:val="5"/>
          <w:highlight w:val="yellow"/>
        </w:rPr>
        <w:t xml:space="preserve"> </w:t>
      </w:r>
      <w:r>
        <w:rPr>
          <w:color w:val="666666"/>
          <w:highlight w:val="yellow"/>
        </w:rPr>
        <w:t>urgent</w:t>
      </w:r>
      <w:r>
        <w:rPr>
          <w:color w:val="666666"/>
          <w:spacing w:val="4"/>
          <w:highlight w:val="yellow"/>
        </w:rPr>
        <w:t xml:space="preserve"> </w:t>
      </w:r>
      <w:r>
        <w:rPr>
          <w:color w:val="666666"/>
          <w:spacing w:val="-2"/>
          <w:highlight w:val="yellow"/>
        </w:rPr>
        <w:t>care:</w:t>
      </w:r>
    </w:p>
    <w:p w14:paraId="63ADAFDC" w14:textId="77777777" w:rsidR="000712D2" w:rsidRDefault="00000000">
      <w:pPr>
        <w:pStyle w:val="ListParagraph"/>
        <w:numPr>
          <w:ilvl w:val="0"/>
          <w:numId w:val="15"/>
        </w:numPr>
        <w:tabs>
          <w:tab w:val="left" w:pos="3826"/>
        </w:tabs>
        <w:spacing w:before="58" w:line="316" w:lineRule="auto"/>
        <w:ind w:right="1376" w:firstLine="0"/>
        <w:rPr>
          <w:sz w:val="15"/>
        </w:rPr>
      </w:pPr>
      <w:r>
        <w:rPr>
          <w:color w:val="666666"/>
          <w:sz w:val="15"/>
          <w:highlight w:val="yellow"/>
        </w:rPr>
        <w:t>The Claims Administrator’s notice will also include a description of the applicable</w:t>
      </w:r>
      <w:r>
        <w:rPr>
          <w:color w:val="666666"/>
          <w:sz w:val="15"/>
        </w:rPr>
        <w:t xml:space="preserve"> </w:t>
      </w:r>
      <w:r>
        <w:rPr>
          <w:color w:val="666666"/>
          <w:sz w:val="15"/>
          <w:highlight w:val="yellow"/>
        </w:rPr>
        <w:t>urgent/concurrent review process; and</w:t>
      </w:r>
      <w:r>
        <w:rPr>
          <w:color w:val="666666"/>
          <w:spacing w:val="40"/>
          <w:sz w:val="15"/>
          <w:highlight w:val="yellow"/>
        </w:rPr>
        <w:t xml:space="preserve"> </w:t>
      </w:r>
    </w:p>
    <w:p w14:paraId="19406A29" w14:textId="77777777" w:rsidR="000712D2" w:rsidRDefault="00000000">
      <w:pPr>
        <w:pStyle w:val="ListParagraph"/>
        <w:numPr>
          <w:ilvl w:val="0"/>
          <w:numId w:val="15"/>
        </w:numPr>
        <w:tabs>
          <w:tab w:val="left" w:pos="3826"/>
        </w:tabs>
        <w:spacing w:before="1" w:line="316" w:lineRule="auto"/>
        <w:ind w:right="1270" w:firstLine="0"/>
        <w:rPr>
          <w:sz w:val="15"/>
        </w:rPr>
      </w:pPr>
      <w:r>
        <w:rPr>
          <w:noProof/>
        </w:rPr>
        <mc:AlternateContent>
          <mc:Choice Requires="wps">
            <w:drawing>
              <wp:anchor distT="0" distB="0" distL="0" distR="0" simplePos="0" relativeHeight="487624192" behindDoc="1" locked="0" layoutInCell="1" allowOverlap="1" wp14:anchorId="12A884E6" wp14:editId="65FF25EC">
                <wp:simplePos x="0" y="0"/>
                <wp:positionH relativeFrom="page">
                  <wp:posOffset>2009825</wp:posOffset>
                </wp:positionH>
                <wp:positionV relativeFrom="paragraph">
                  <wp:posOffset>313670</wp:posOffset>
                </wp:positionV>
                <wp:extent cx="32384" cy="104775"/>
                <wp:effectExtent l="0" t="0" r="0" b="0"/>
                <wp:wrapTopAndBottom/>
                <wp:docPr id="189" name="Graphic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04017F64" id="Graphic 189" o:spid="_x0000_s1026" style="position:absolute;margin-left:158.25pt;margin-top:24.7pt;width:2.55pt;height:8.25pt;z-index:-15692288;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" path="m32181,l,,,104597r32181,l32181,xe" fillcolor="yellow" stroked="f">
                <v:path arrowok="t"/>
                <w10:wrap type="topAndBottom" anchorx="page"/>
              </v:shape>
            </w:pict>
          </mc:Fallback>
        </mc:AlternateContent>
      </w:r>
      <w:r>
        <w:rPr>
          <w:color w:val="666666"/>
          <w:sz w:val="15"/>
          <w:highlight w:val="yellow"/>
        </w:rPr>
        <w:t>The Claims Administrator may notify you or your authorized representative within</w:t>
      </w:r>
      <w:r>
        <w:rPr>
          <w:color w:val="666666"/>
          <w:sz w:val="15"/>
        </w:rPr>
        <w:t xml:space="preserve"> </w:t>
      </w:r>
      <w:r>
        <w:rPr>
          <w:color w:val="666666"/>
          <w:sz w:val="15"/>
          <w:highlight w:val="yellow"/>
        </w:rPr>
        <w:t>24 hours orally and then furnish a written notification.</w:t>
      </w:r>
    </w:p>
    <w:p w14:paraId="57355533" w14:textId="77777777" w:rsidR="000712D2" w:rsidRDefault="00000000">
      <w:pPr>
        <w:pStyle w:val="Heading3"/>
        <w:numPr>
          <w:ilvl w:val="1"/>
          <w:numId w:val="17"/>
        </w:numPr>
        <w:tabs>
          <w:tab w:val="left" w:pos="3115"/>
        </w:tabs>
        <w:spacing w:before="64"/>
        <w:ind w:left="3115" w:hanging="550"/>
        <w:rPr>
          <w:b w:val="0"/>
        </w:rPr>
      </w:pPr>
      <w:r>
        <w:rPr>
          <w:color w:val="666666"/>
          <w:spacing w:val="-2"/>
          <w:highlight w:val="yellow"/>
        </w:rPr>
        <w:t>Appeals</w:t>
      </w:r>
      <w:r>
        <w:rPr>
          <w:b w:val="0"/>
          <w:color w:val="666666"/>
          <w:spacing w:val="-2"/>
          <w:highlight w:val="yellow"/>
        </w:rPr>
        <w:t>.</w:t>
      </w:r>
    </w:p>
    <w:p w14:paraId="3412691C" w14:textId="77777777" w:rsidR="000712D2" w:rsidRDefault="00000000">
      <w:pPr>
        <w:pStyle w:val="ListParagraph"/>
        <w:numPr>
          <w:ilvl w:val="0"/>
          <w:numId w:val="14"/>
        </w:numPr>
        <w:tabs>
          <w:tab w:val="left" w:pos="3225"/>
        </w:tabs>
        <w:spacing w:before="59" w:line="316" w:lineRule="auto"/>
        <w:ind w:right="1050" w:firstLine="0"/>
        <w:rPr>
          <w:sz w:val="15"/>
        </w:rPr>
      </w:pPr>
      <w:r>
        <w:rPr>
          <w:b/>
          <w:color w:val="666666"/>
          <w:sz w:val="15"/>
          <w:highlight w:val="yellow"/>
        </w:rPr>
        <w:t>General</w:t>
      </w:r>
      <w:r>
        <w:rPr>
          <w:b/>
          <w:color w:val="666666"/>
          <w:spacing w:val="17"/>
          <w:sz w:val="15"/>
          <w:highlight w:val="yellow"/>
        </w:rPr>
        <w:t xml:space="preserve"> </w:t>
      </w:r>
      <w:r>
        <w:rPr>
          <w:b/>
          <w:color w:val="666666"/>
          <w:sz w:val="15"/>
          <w:highlight w:val="yellow"/>
        </w:rPr>
        <w:t>Information</w:t>
      </w:r>
      <w:r>
        <w:rPr>
          <w:b/>
          <w:color w:val="666666"/>
          <w:spacing w:val="17"/>
          <w:sz w:val="15"/>
          <w:highlight w:val="yellow"/>
        </w:rPr>
        <w:t xml:space="preserve"> </w:t>
      </w:r>
      <w:r>
        <w:rPr>
          <w:b/>
          <w:color w:val="666666"/>
          <w:sz w:val="15"/>
          <w:highlight w:val="yellow"/>
        </w:rPr>
        <w:t>Regarding</w:t>
      </w:r>
      <w:r>
        <w:rPr>
          <w:b/>
          <w:color w:val="666666"/>
          <w:spacing w:val="17"/>
          <w:sz w:val="15"/>
          <w:highlight w:val="yellow"/>
        </w:rPr>
        <w:t xml:space="preserve"> </w:t>
      </w:r>
      <w:r>
        <w:rPr>
          <w:b/>
          <w:color w:val="666666"/>
          <w:sz w:val="15"/>
          <w:highlight w:val="yellow"/>
        </w:rPr>
        <w:t>Appeals.</w:t>
      </w:r>
      <w:r>
        <w:rPr>
          <w:b/>
          <w:color w:val="666666"/>
          <w:spacing w:val="18"/>
          <w:sz w:val="15"/>
          <w:highlight w:val="yellow"/>
        </w:rPr>
        <w:t xml:space="preserve"> </w:t>
      </w:r>
      <w:r>
        <w:rPr>
          <w:color w:val="666666"/>
          <w:sz w:val="15"/>
          <w:highlight w:val="yellow"/>
        </w:rPr>
        <w:t>You</w:t>
      </w:r>
      <w:r>
        <w:rPr>
          <w:color w:val="666666"/>
          <w:spacing w:val="17"/>
          <w:sz w:val="15"/>
          <w:highlight w:val="yellow"/>
        </w:rPr>
        <w:t xml:space="preserve"> </w:t>
      </w:r>
      <w:r>
        <w:rPr>
          <w:color w:val="666666"/>
          <w:sz w:val="15"/>
          <w:highlight w:val="yellow"/>
        </w:rPr>
        <w:t>have</w:t>
      </w:r>
      <w:r>
        <w:rPr>
          <w:color w:val="666666"/>
          <w:spacing w:val="17"/>
          <w:sz w:val="15"/>
          <w:highlight w:val="yellow"/>
        </w:rPr>
        <w:t xml:space="preserve"> </w:t>
      </w:r>
      <w:r>
        <w:rPr>
          <w:color w:val="666666"/>
          <w:sz w:val="15"/>
          <w:highlight w:val="yellow"/>
        </w:rPr>
        <w:t>the</w:t>
      </w:r>
      <w:r>
        <w:rPr>
          <w:color w:val="666666"/>
          <w:spacing w:val="17"/>
          <w:sz w:val="15"/>
          <w:highlight w:val="yellow"/>
        </w:rPr>
        <w:t xml:space="preserve"> </w:t>
      </w:r>
      <w:r>
        <w:rPr>
          <w:color w:val="666666"/>
          <w:sz w:val="15"/>
          <w:highlight w:val="yellow"/>
        </w:rPr>
        <w:t>right</w:t>
      </w:r>
      <w:r>
        <w:rPr>
          <w:color w:val="666666"/>
          <w:spacing w:val="17"/>
          <w:sz w:val="15"/>
          <w:highlight w:val="yellow"/>
        </w:rPr>
        <w:t xml:space="preserve"> </w:t>
      </w:r>
      <w:r>
        <w:rPr>
          <w:color w:val="666666"/>
          <w:sz w:val="15"/>
          <w:highlight w:val="yellow"/>
        </w:rPr>
        <w:t>to</w:t>
      </w:r>
      <w:r>
        <w:rPr>
          <w:color w:val="666666"/>
          <w:spacing w:val="17"/>
          <w:sz w:val="15"/>
          <w:highlight w:val="yellow"/>
        </w:rPr>
        <w:t xml:space="preserve"> </w:t>
      </w:r>
      <w:r>
        <w:rPr>
          <w:color w:val="666666"/>
          <w:sz w:val="15"/>
          <w:highlight w:val="yellow"/>
        </w:rPr>
        <w:t>appeal</w:t>
      </w:r>
      <w:r>
        <w:rPr>
          <w:color w:val="666666"/>
          <w:spacing w:val="17"/>
          <w:sz w:val="15"/>
          <w:highlight w:val="yellow"/>
        </w:rPr>
        <w:t xml:space="preserve"> </w:t>
      </w:r>
      <w:r>
        <w:rPr>
          <w:color w:val="666666"/>
          <w:sz w:val="15"/>
          <w:highlight w:val="yellow"/>
        </w:rPr>
        <w:t>an</w:t>
      </w:r>
      <w:r>
        <w:rPr>
          <w:color w:val="666666"/>
          <w:spacing w:val="17"/>
          <w:sz w:val="15"/>
          <w:highlight w:val="yellow"/>
        </w:rPr>
        <w:t xml:space="preserve"> </w:t>
      </w:r>
      <w:r>
        <w:rPr>
          <w:color w:val="666666"/>
          <w:sz w:val="15"/>
          <w:highlight w:val="yellow"/>
        </w:rPr>
        <w:t>adverse</w:t>
      </w:r>
      <w:r>
        <w:rPr>
          <w:color w:val="666666"/>
          <w:sz w:val="15"/>
        </w:rPr>
        <w:t xml:space="preserve"> </w:t>
      </w:r>
      <w:r>
        <w:rPr>
          <w:color w:val="666666"/>
          <w:sz w:val="15"/>
          <w:highlight w:val="yellow"/>
        </w:rPr>
        <w:t>benefit determination (claim denial or rescission of coverage). You or your authorized</w:t>
      </w:r>
      <w:r>
        <w:rPr>
          <w:color w:val="666666"/>
          <w:sz w:val="15"/>
        </w:rPr>
        <w:t xml:space="preserve"> </w:t>
      </w:r>
      <w:r>
        <w:rPr>
          <w:color w:val="666666"/>
          <w:sz w:val="15"/>
          <w:highlight w:val="yellow"/>
        </w:rPr>
        <w:t>representative</w:t>
      </w:r>
      <w:r>
        <w:rPr>
          <w:color w:val="666666"/>
          <w:spacing w:val="15"/>
          <w:sz w:val="15"/>
          <w:highlight w:val="yellow"/>
        </w:rPr>
        <w:t xml:space="preserve"> </w:t>
      </w:r>
      <w:r>
        <w:rPr>
          <w:color w:val="666666"/>
          <w:sz w:val="15"/>
          <w:highlight w:val="yellow"/>
        </w:rPr>
        <w:t>must</w:t>
      </w:r>
      <w:r>
        <w:rPr>
          <w:color w:val="666666"/>
          <w:spacing w:val="15"/>
          <w:sz w:val="15"/>
          <w:highlight w:val="yellow"/>
        </w:rPr>
        <w:t xml:space="preserve"> </w:t>
      </w:r>
      <w:r>
        <w:rPr>
          <w:color w:val="666666"/>
          <w:sz w:val="15"/>
          <w:highlight w:val="yellow"/>
        </w:rPr>
        <w:t>file</w:t>
      </w:r>
      <w:r>
        <w:rPr>
          <w:color w:val="666666"/>
          <w:spacing w:val="15"/>
          <w:sz w:val="15"/>
          <w:highlight w:val="yellow"/>
        </w:rPr>
        <w:t xml:space="preserve"> </w:t>
      </w:r>
      <w:r>
        <w:rPr>
          <w:color w:val="666666"/>
          <w:sz w:val="15"/>
          <w:highlight w:val="yellow"/>
        </w:rPr>
        <w:t>your</w:t>
      </w:r>
      <w:r>
        <w:rPr>
          <w:color w:val="666666"/>
          <w:spacing w:val="15"/>
          <w:sz w:val="15"/>
          <w:highlight w:val="yellow"/>
        </w:rPr>
        <w:t xml:space="preserve"> </w:t>
      </w:r>
      <w:r>
        <w:rPr>
          <w:color w:val="666666"/>
          <w:sz w:val="15"/>
          <w:highlight w:val="yellow"/>
        </w:rPr>
        <w:t>appeal</w:t>
      </w:r>
      <w:r>
        <w:rPr>
          <w:color w:val="666666"/>
          <w:spacing w:val="15"/>
          <w:sz w:val="15"/>
          <w:highlight w:val="yellow"/>
        </w:rPr>
        <w:t xml:space="preserve"> </w:t>
      </w:r>
      <w:r>
        <w:rPr>
          <w:color w:val="666666"/>
          <w:sz w:val="15"/>
          <w:highlight w:val="yellow"/>
        </w:rPr>
        <w:t>within</w:t>
      </w:r>
      <w:r>
        <w:rPr>
          <w:color w:val="666666"/>
          <w:spacing w:val="15"/>
          <w:sz w:val="15"/>
          <w:highlight w:val="yellow"/>
        </w:rPr>
        <w:t xml:space="preserve"> </w:t>
      </w:r>
      <w:r>
        <w:rPr>
          <w:color w:val="666666"/>
          <w:sz w:val="15"/>
          <w:highlight w:val="yellow"/>
        </w:rPr>
        <w:t>180</w:t>
      </w:r>
      <w:r>
        <w:rPr>
          <w:color w:val="666666"/>
          <w:spacing w:val="15"/>
          <w:sz w:val="15"/>
          <w:highlight w:val="yellow"/>
        </w:rPr>
        <w:t xml:space="preserve"> </w:t>
      </w:r>
      <w:r>
        <w:rPr>
          <w:color w:val="666666"/>
          <w:sz w:val="15"/>
          <w:highlight w:val="yellow"/>
        </w:rPr>
        <w:t>calendar</w:t>
      </w:r>
      <w:r>
        <w:rPr>
          <w:color w:val="666666"/>
          <w:spacing w:val="15"/>
          <w:sz w:val="15"/>
          <w:highlight w:val="yellow"/>
        </w:rPr>
        <w:t xml:space="preserve"> </w:t>
      </w:r>
      <w:r>
        <w:rPr>
          <w:color w:val="666666"/>
          <w:sz w:val="15"/>
          <w:highlight w:val="yellow"/>
        </w:rPr>
        <w:t>days</w:t>
      </w:r>
      <w:r>
        <w:rPr>
          <w:color w:val="666666"/>
          <w:spacing w:val="15"/>
          <w:sz w:val="15"/>
          <w:highlight w:val="yellow"/>
        </w:rPr>
        <w:t xml:space="preserve"> </w:t>
      </w:r>
      <w:r>
        <w:rPr>
          <w:color w:val="666666"/>
          <w:sz w:val="15"/>
          <w:highlight w:val="yellow"/>
        </w:rPr>
        <w:t>after</w:t>
      </w:r>
      <w:r>
        <w:rPr>
          <w:color w:val="666666"/>
          <w:spacing w:val="15"/>
          <w:sz w:val="15"/>
          <w:highlight w:val="yellow"/>
        </w:rPr>
        <w:t xml:space="preserve"> </w:t>
      </w:r>
      <w:r>
        <w:rPr>
          <w:color w:val="666666"/>
          <w:sz w:val="15"/>
          <w:highlight w:val="yellow"/>
        </w:rPr>
        <w:t>you</w:t>
      </w:r>
      <w:r>
        <w:rPr>
          <w:color w:val="666666"/>
          <w:spacing w:val="15"/>
          <w:sz w:val="15"/>
          <w:highlight w:val="yellow"/>
        </w:rPr>
        <w:t xml:space="preserve"> </w:t>
      </w:r>
      <w:r>
        <w:rPr>
          <w:color w:val="666666"/>
          <w:sz w:val="15"/>
          <w:highlight w:val="yellow"/>
        </w:rPr>
        <w:t>are</w:t>
      </w:r>
      <w:r>
        <w:rPr>
          <w:color w:val="666666"/>
          <w:spacing w:val="15"/>
          <w:sz w:val="15"/>
          <w:highlight w:val="yellow"/>
        </w:rPr>
        <w:t xml:space="preserve"> </w:t>
      </w:r>
      <w:r>
        <w:rPr>
          <w:color w:val="666666"/>
          <w:sz w:val="15"/>
          <w:highlight w:val="yellow"/>
        </w:rPr>
        <w:t>notified</w:t>
      </w:r>
      <w:r>
        <w:rPr>
          <w:color w:val="666666"/>
          <w:spacing w:val="15"/>
          <w:sz w:val="15"/>
          <w:highlight w:val="yellow"/>
        </w:rPr>
        <w:t xml:space="preserve"> </w:t>
      </w:r>
      <w:r>
        <w:rPr>
          <w:color w:val="666666"/>
          <w:sz w:val="15"/>
          <w:highlight w:val="yellow"/>
        </w:rPr>
        <w:t>of</w:t>
      </w:r>
      <w:r>
        <w:rPr>
          <w:color w:val="666666"/>
          <w:spacing w:val="15"/>
          <w:sz w:val="15"/>
          <w:highlight w:val="yellow"/>
        </w:rPr>
        <w:t xml:space="preserve"> </w:t>
      </w:r>
      <w:r>
        <w:rPr>
          <w:color w:val="666666"/>
          <w:sz w:val="15"/>
          <w:highlight w:val="yellow"/>
        </w:rPr>
        <w:t>the</w:t>
      </w:r>
      <w:r>
        <w:rPr>
          <w:color w:val="666666"/>
          <w:sz w:val="15"/>
        </w:rPr>
        <w:t xml:space="preserve"> </w:t>
      </w:r>
      <w:r>
        <w:rPr>
          <w:color w:val="666666"/>
          <w:sz w:val="15"/>
          <w:highlight w:val="yellow"/>
        </w:rPr>
        <w:t>denial or rescission. You will have the opportunity to submit written comments, documents,</w:t>
      </w:r>
      <w:r>
        <w:rPr>
          <w:color w:val="666666"/>
          <w:sz w:val="15"/>
        </w:rPr>
        <w:t xml:space="preserve"> </w:t>
      </w:r>
      <w:r>
        <w:rPr>
          <w:color w:val="666666"/>
          <w:sz w:val="15"/>
          <w:highlight w:val="yellow"/>
        </w:rPr>
        <w:t>records, and other information supporting your claim. The Claims Administrator's review of your</w:t>
      </w:r>
      <w:r>
        <w:rPr>
          <w:color w:val="666666"/>
          <w:sz w:val="15"/>
        </w:rPr>
        <w:t xml:space="preserve"> </w:t>
      </w:r>
      <w:r>
        <w:rPr>
          <w:color w:val="666666"/>
          <w:sz w:val="15"/>
          <w:highlight w:val="yellow"/>
        </w:rPr>
        <w:t>claim</w:t>
      </w:r>
      <w:r>
        <w:rPr>
          <w:color w:val="666666"/>
          <w:spacing w:val="14"/>
          <w:sz w:val="15"/>
          <w:highlight w:val="yellow"/>
        </w:rPr>
        <w:t xml:space="preserve"> </w:t>
      </w:r>
      <w:r>
        <w:rPr>
          <w:color w:val="666666"/>
          <w:sz w:val="15"/>
          <w:highlight w:val="yellow"/>
        </w:rPr>
        <w:t>will</w:t>
      </w:r>
      <w:r>
        <w:rPr>
          <w:color w:val="666666"/>
          <w:spacing w:val="14"/>
          <w:sz w:val="15"/>
          <w:highlight w:val="yellow"/>
        </w:rPr>
        <w:t xml:space="preserve"> </w:t>
      </w:r>
      <w:r>
        <w:rPr>
          <w:color w:val="666666"/>
          <w:sz w:val="15"/>
          <w:highlight w:val="yellow"/>
        </w:rPr>
        <w:t>take</w:t>
      </w:r>
      <w:r>
        <w:rPr>
          <w:color w:val="666666"/>
          <w:spacing w:val="14"/>
          <w:sz w:val="15"/>
          <w:highlight w:val="yellow"/>
        </w:rPr>
        <w:t xml:space="preserve"> </w:t>
      </w:r>
      <w:r>
        <w:rPr>
          <w:color w:val="666666"/>
          <w:sz w:val="15"/>
          <w:highlight w:val="yellow"/>
        </w:rPr>
        <w:t>into</w:t>
      </w:r>
      <w:r>
        <w:rPr>
          <w:color w:val="666666"/>
          <w:spacing w:val="14"/>
          <w:sz w:val="15"/>
          <w:highlight w:val="yellow"/>
        </w:rPr>
        <w:t xml:space="preserve"> </w:t>
      </w:r>
      <w:r>
        <w:rPr>
          <w:color w:val="666666"/>
          <w:sz w:val="15"/>
          <w:highlight w:val="yellow"/>
        </w:rPr>
        <w:t>account</w:t>
      </w:r>
      <w:r>
        <w:rPr>
          <w:color w:val="666666"/>
          <w:spacing w:val="14"/>
          <w:sz w:val="15"/>
          <w:highlight w:val="yellow"/>
        </w:rPr>
        <w:t xml:space="preserve"> </w:t>
      </w:r>
      <w:r>
        <w:rPr>
          <w:color w:val="666666"/>
          <w:sz w:val="15"/>
          <w:highlight w:val="yellow"/>
        </w:rPr>
        <w:t>all</w:t>
      </w:r>
      <w:r>
        <w:rPr>
          <w:color w:val="666666"/>
          <w:spacing w:val="14"/>
          <w:sz w:val="15"/>
          <w:highlight w:val="yellow"/>
        </w:rPr>
        <w:t xml:space="preserve"> </w:t>
      </w:r>
      <w:r>
        <w:rPr>
          <w:color w:val="666666"/>
          <w:sz w:val="15"/>
          <w:highlight w:val="yellow"/>
        </w:rPr>
        <w:t>information</w:t>
      </w:r>
      <w:r>
        <w:rPr>
          <w:color w:val="666666"/>
          <w:spacing w:val="14"/>
          <w:sz w:val="15"/>
          <w:highlight w:val="yellow"/>
        </w:rPr>
        <w:t xml:space="preserve"> </w:t>
      </w:r>
      <w:r>
        <w:rPr>
          <w:color w:val="666666"/>
          <w:sz w:val="15"/>
          <w:highlight w:val="yellow"/>
        </w:rPr>
        <w:t>you</w:t>
      </w:r>
      <w:r>
        <w:rPr>
          <w:color w:val="666666"/>
          <w:spacing w:val="14"/>
          <w:sz w:val="15"/>
          <w:highlight w:val="yellow"/>
        </w:rPr>
        <w:t xml:space="preserve"> </w:t>
      </w:r>
      <w:r>
        <w:rPr>
          <w:color w:val="666666"/>
          <w:sz w:val="15"/>
          <w:highlight w:val="yellow"/>
        </w:rPr>
        <w:t>submit,</w:t>
      </w:r>
      <w:r>
        <w:rPr>
          <w:color w:val="666666"/>
          <w:spacing w:val="14"/>
          <w:sz w:val="15"/>
          <w:highlight w:val="yellow"/>
        </w:rPr>
        <w:t xml:space="preserve"> </w:t>
      </w:r>
      <w:r>
        <w:rPr>
          <w:color w:val="666666"/>
          <w:sz w:val="15"/>
          <w:highlight w:val="yellow"/>
        </w:rPr>
        <w:t>regardless</w:t>
      </w:r>
      <w:r>
        <w:rPr>
          <w:color w:val="666666"/>
          <w:spacing w:val="14"/>
          <w:sz w:val="15"/>
          <w:highlight w:val="yellow"/>
        </w:rPr>
        <w:t xml:space="preserve"> </w:t>
      </w:r>
      <w:r>
        <w:rPr>
          <w:color w:val="666666"/>
          <w:sz w:val="15"/>
          <w:highlight w:val="yellow"/>
        </w:rPr>
        <w:t>of</w:t>
      </w:r>
      <w:r>
        <w:rPr>
          <w:color w:val="666666"/>
          <w:spacing w:val="14"/>
          <w:sz w:val="15"/>
          <w:highlight w:val="yellow"/>
        </w:rPr>
        <w:t xml:space="preserve"> </w:t>
      </w:r>
      <w:r>
        <w:rPr>
          <w:color w:val="666666"/>
          <w:sz w:val="15"/>
          <w:highlight w:val="yellow"/>
        </w:rPr>
        <w:t>whether</w:t>
      </w:r>
      <w:r>
        <w:rPr>
          <w:color w:val="666666"/>
          <w:spacing w:val="14"/>
          <w:sz w:val="15"/>
          <w:highlight w:val="yellow"/>
        </w:rPr>
        <w:t xml:space="preserve"> </w:t>
      </w:r>
      <w:r>
        <w:rPr>
          <w:color w:val="666666"/>
          <w:sz w:val="15"/>
          <w:highlight w:val="yellow"/>
        </w:rPr>
        <w:t>it</w:t>
      </w:r>
      <w:r>
        <w:rPr>
          <w:color w:val="666666"/>
          <w:spacing w:val="14"/>
          <w:sz w:val="15"/>
          <w:highlight w:val="yellow"/>
        </w:rPr>
        <w:t xml:space="preserve"> </w:t>
      </w:r>
      <w:r>
        <w:rPr>
          <w:color w:val="666666"/>
          <w:sz w:val="15"/>
          <w:highlight w:val="yellow"/>
        </w:rPr>
        <w:t>was</w:t>
      </w:r>
      <w:r>
        <w:rPr>
          <w:color w:val="666666"/>
          <w:spacing w:val="14"/>
          <w:sz w:val="15"/>
          <w:highlight w:val="yellow"/>
        </w:rPr>
        <w:t xml:space="preserve"> </w:t>
      </w:r>
      <w:r>
        <w:rPr>
          <w:color w:val="666666"/>
          <w:sz w:val="15"/>
          <w:highlight w:val="yellow"/>
        </w:rPr>
        <w:t>submitted</w:t>
      </w:r>
      <w:r>
        <w:rPr>
          <w:color w:val="666666"/>
          <w:sz w:val="15"/>
        </w:rPr>
        <w:t xml:space="preserve"> </w:t>
      </w:r>
      <w:r>
        <w:rPr>
          <w:color w:val="666666"/>
          <w:sz w:val="15"/>
          <w:highlight w:val="yellow"/>
        </w:rPr>
        <w:t>or considered in the initial benefit determination.</w:t>
      </w:r>
    </w:p>
    <w:p w14:paraId="41571A02" w14:textId="77777777" w:rsidR="000712D2" w:rsidRDefault="00000000">
      <w:pPr>
        <w:pStyle w:val="BodyText"/>
        <w:spacing w:before="1" w:line="316" w:lineRule="auto"/>
        <w:ind w:left="3173" w:right="1209" w:hanging="184"/>
      </w:pPr>
      <w:r>
        <w:rPr>
          <w:noProof/>
          <w:position w:val="1"/>
        </w:rPr>
        <w:drawing>
          <wp:inline distT="0" distB="0" distL="0" distR="0" wp14:anchorId="085EBBAF" wp14:editId="3552E019">
            <wp:extent cx="40233" cy="40208"/>
            <wp:effectExtent l="0" t="0" r="0" b="0"/>
            <wp:docPr id="190" name="Imag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0" name="Image 190"/>
                    <pic:cNvPicPr/>
                  </pic:nvPicPr>
                  <pic:blipFill>
                    <a:blip r:embed="rId42" cstate="print"/>
                    <a:stretch>
                      <a:fillRect/>
                    </a:stretch>
                  </pic:blipFill>
                  <pic:spPr>
                    <a:xfrm>
                      <a:off x="0" y="0"/>
                      <a:ext cx="40233" cy="40208"/>
                    </a:xfrm>
                    <a:prstGeom prst="rect">
                      <a:avLst/>
                    </a:prstGeom>
                  </pic:spPr>
                </pic:pic>
              </a:graphicData>
            </a:graphic>
          </wp:inline>
        </w:drawing>
      </w:r>
      <w:r>
        <w:rPr>
          <w:rFonts w:ascii="Times New Roman"/>
          <w:spacing w:val="40"/>
          <w:sz w:val="20"/>
        </w:rPr>
        <w:t xml:space="preserve"> </w:t>
      </w:r>
      <w:r>
        <w:rPr>
          <w:color w:val="666666"/>
          <w:highlight w:val="yellow"/>
        </w:rPr>
        <w:t>The Claims Administrator shall offer a single mandatory level of appeal and an additional</w:t>
      </w:r>
      <w:r>
        <w:rPr>
          <w:color w:val="666666"/>
        </w:rPr>
        <w:t xml:space="preserve"> </w:t>
      </w:r>
      <w:r>
        <w:rPr>
          <w:color w:val="666666"/>
          <w:highlight w:val="yellow"/>
        </w:rPr>
        <w:t>voluntary second level of appeal which shall be an independent or external review.</w:t>
      </w:r>
    </w:p>
    <w:p w14:paraId="458D9977" w14:textId="77777777" w:rsidR="000712D2" w:rsidRDefault="000712D2">
      <w:pPr>
        <w:pStyle w:val="BodyText"/>
      </w:pPr>
    </w:p>
    <w:p w14:paraId="644542CB" w14:textId="77777777" w:rsidR="000712D2" w:rsidRDefault="000712D2">
      <w:pPr>
        <w:pStyle w:val="BodyText"/>
      </w:pPr>
    </w:p>
    <w:p w14:paraId="50205A69" w14:textId="77777777" w:rsidR="000712D2" w:rsidRDefault="000712D2">
      <w:pPr>
        <w:pStyle w:val="BodyText"/>
        <w:spacing w:before="48"/>
      </w:pPr>
    </w:p>
    <w:p w14:paraId="043940DF" w14:textId="77777777" w:rsidR="000712D2" w:rsidRDefault="00000000">
      <w:pPr>
        <w:pStyle w:val="ListParagraph"/>
        <w:numPr>
          <w:ilvl w:val="0"/>
          <w:numId w:val="14"/>
        </w:numPr>
        <w:tabs>
          <w:tab w:val="left" w:pos="3228"/>
        </w:tabs>
        <w:spacing w:before="0" w:line="316" w:lineRule="auto"/>
        <w:ind w:right="1180" w:firstLine="0"/>
        <w:rPr>
          <w:sz w:val="15"/>
        </w:rPr>
      </w:pPr>
      <w:r>
        <w:rPr>
          <w:noProof/>
        </w:rPr>
        <mc:AlternateContent>
          <mc:Choice Requires="wps">
            <w:drawing>
              <wp:anchor distT="0" distB="0" distL="0" distR="0" simplePos="0" relativeHeight="487624704" behindDoc="1" locked="0" layoutInCell="1" allowOverlap="1" wp14:anchorId="476BE969" wp14:editId="11E6422E">
                <wp:simplePos x="0" y="0"/>
                <wp:positionH relativeFrom="page">
                  <wp:posOffset>2009825</wp:posOffset>
                </wp:positionH>
                <wp:positionV relativeFrom="paragraph">
                  <wp:posOffset>1077911</wp:posOffset>
                </wp:positionV>
                <wp:extent cx="32384" cy="10477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4297851A" id="Graphic 191" o:spid="_x0000_s1026" style="position:absolute;margin-left:158.25pt;margin-top:84.85pt;width:2.55pt;height:8.25pt;z-index:-15691776;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" path="m32181,l,,,104597r32181,l32181,xe" fillcolor="yellow" stroked="f">
                <v:path arrowok="t"/>
                <w10:wrap type="topAndBottom" anchorx="page"/>
              </v:shape>
            </w:pict>
          </mc:Fallback>
        </mc:AlternateContent>
      </w:r>
      <w:r>
        <w:rPr>
          <w:b/>
          <w:color w:val="666666"/>
          <w:sz w:val="15"/>
          <w:highlight w:val="yellow"/>
        </w:rPr>
        <w:t>Appeal of Urgent Care Claims</w:t>
      </w:r>
      <w:r>
        <w:rPr>
          <w:color w:val="666666"/>
          <w:sz w:val="15"/>
          <w:highlight w:val="yellow"/>
        </w:rPr>
        <w:t>. For pre-service claims involving urgent care, you may</w:t>
      </w:r>
      <w:r>
        <w:rPr>
          <w:color w:val="666666"/>
          <w:sz w:val="15"/>
        </w:rPr>
        <w:t xml:space="preserve"> </w:t>
      </w:r>
      <w:r>
        <w:rPr>
          <w:color w:val="666666"/>
          <w:sz w:val="15"/>
          <w:highlight w:val="yellow"/>
        </w:rPr>
        <w:t>obtain an expedited appeal. You or your authorized representative may request it orally or in</w:t>
      </w:r>
      <w:r>
        <w:rPr>
          <w:color w:val="666666"/>
          <w:sz w:val="15"/>
        </w:rPr>
        <w:t xml:space="preserve"> </w:t>
      </w:r>
      <w:r>
        <w:rPr>
          <w:color w:val="666666"/>
          <w:sz w:val="15"/>
          <w:highlight w:val="yellow"/>
        </w:rPr>
        <w:t>writing. All necessary information, including the Claims Administrator’s decision, can be sent</w:t>
      </w:r>
      <w:r>
        <w:rPr>
          <w:color w:val="666666"/>
          <w:sz w:val="15"/>
        </w:rPr>
        <w:t xml:space="preserve"> </w:t>
      </w:r>
      <w:r>
        <w:rPr>
          <w:color w:val="666666"/>
          <w:sz w:val="15"/>
          <w:highlight w:val="yellow"/>
        </w:rPr>
        <w:t>between the Claims Administrator and you by telephone, facsimile or other similar method. To</w:t>
      </w:r>
      <w:r>
        <w:rPr>
          <w:color w:val="666666"/>
          <w:sz w:val="15"/>
        </w:rPr>
        <w:t xml:space="preserve"> </w:t>
      </w:r>
      <w:r>
        <w:rPr>
          <w:color w:val="666666"/>
          <w:sz w:val="15"/>
          <w:highlight w:val="yellow"/>
        </w:rPr>
        <w:t>file an appeal for a claim involving urgent/concurrent care, you or your authorized</w:t>
      </w:r>
      <w:r>
        <w:rPr>
          <w:color w:val="666666"/>
          <w:sz w:val="15"/>
        </w:rPr>
        <w:t xml:space="preserve"> </w:t>
      </w:r>
      <w:r>
        <w:rPr>
          <w:color w:val="666666"/>
          <w:sz w:val="15"/>
          <w:highlight w:val="yellow"/>
        </w:rPr>
        <w:t>representative must contact the Claims Administrator at the telephone number shown on your</w:t>
      </w:r>
      <w:r>
        <w:rPr>
          <w:color w:val="666666"/>
          <w:sz w:val="15"/>
        </w:rPr>
        <w:t xml:space="preserve"> </w:t>
      </w:r>
      <w:r>
        <w:rPr>
          <w:color w:val="666666"/>
          <w:sz w:val="15"/>
          <w:highlight w:val="yellow"/>
        </w:rPr>
        <w:t>identification card and provide at least the following information:</w:t>
      </w:r>
    </w:p>
    <w:p w14:paraId="237A4C82" w14:textId="77777777" w:rsidR="000712D2" w:rsidRDefault="00000000">
      <w:pPr>
        <w:pStyle w:val="ListParagraph"/>
        <w:numPr>
          <w:ilvl w:val="1"/>
          <w:numId w:val="14"/>
        </w:numPr>
        <w:tabs>
          <w:tab w:val="left" w:pos="3446"/>
        </w:tabs>
        <w:spacing w:before="64"/>
        <w:ind w:left="3446" w:hanging="121"/>
        <w:rPr>
          <w:sz w:val="15"/>
        </w:rPr>
      </w:pPr>
      <w:r>
        <w:rPr>
          <w:color w:val="666666"/>
          <w:sz w:val="15"/>
          <w:highlight w:val="yellow"/>
        </w:rPr>
        <w:t>the</w:t>
      </w:r>
      <w:r>
        <w:rPr>
          <w:color w:val="666666"/>
          <w:spacing w:val="3"/>
          <w:sz w:val="15"/>
          <w:highlight w:val="yellow"/>
        </w:rPr>
        <w:t xml:space="preserve"> </w:t>
      </w:r>
      <w:r>
        <w:rPr>
          <w:color w:val="666666"/>
          <w:sz w:val="15"/>
          <w:highlight w:val="yellow"/>
        </w:rPr>
        <w:t>identity</w:t>
      </w:r>
      <w:r>
        <w:rPr>
          <w:color w:val="666666"/>
          <w:spacing w:val="2"/>
          <w:sz w:val="15"/>
          <w:highlight w:val="yellow"/>
        </w:rPr>
        <w:t xml:space="preserve"> </w:t>
      </w:r>
      <w:r>
        <w:rPr>
          <w:color w:val="666666"/>
          <w:sz w:val="15"/>
          <w:highlight w:val="yellow"/>
        </w:rPr>
        <w:t>of</w:t>
      </w:r>
      <w:r>
        <w:rPr>
          <w:color w:val="666666"/>
          <w:spacing w:val="3"/>
          <w:sz w:val="15"/>
          <w:highlight w:val="yellow"/>
        </w:rPr>
        <w:t xml:space="preserve"> </w:t>
      </w:r>
      <w:r>
        <w:rPr>
          <w:color w:val="666666"/>
          <w:sz w:val="15"/>
          <w:highlight w:val="yellow"/>
        </w:rPr>
        <w:t>the</w:t>
      </w:r>
      <w:r>
        <w:rPr>
          <w:color w:val="666666"/>
          <w:spacing w:val="3"/>
          <w:sz w:val="15"/>
          <w:highlight w:val="yellow"/>
        </w:rPr>
        <w:t xml:space="preserve"> </w:t>
      </w:r>
      <w:r>
        <w:rPr>
          <w:color w:val="666666"/>
          <w:spacing w:val="-2"/>
          <w:sz w:val="15"/>
          <w:highlight w:val="yellow"/>
        </w:rPr>
        <w:t>claimant;</w:t>
      </w:r>
    </w:p>
    <w:p w14:paraId="25D5D21F" w14:textId="77777777" w:rsidR="000712D2" w:rsidRDefault="00000000">
      <w:pPr>
        <w:pStyle w:val="ListParagraph"/>
        <w:numPr>
          <w:ilvl w:val="1"/>
          <w:numId w:val="14"/>
        </w:numPr>
        <w:tabs>
          <w:tab w:val="left" w:pos="3446"/>
        </w:tabs>
        <w:spacing w:before="59"/>
        <w:ind w:left="3446" w:hanging="121"/>
        <w:rPr>
          <w:sz w:val="15"/>
        </w:rPr>
      </w:pPr>
      <w:r>
        <w:rPr>
          <w:color w:val="666666"/>
          <w:sz w:val="15"/>
          <w:highlight w:val="yellow"/>
        </w:rPr>
        <w:t>the</w:t>
      </w:r>
      <w:r>
        <w:rPr>
          <w:color w:val="666666"/>
          <w:spacing w:val="1"/>
          <w:sz w:val="15"/>
          <w:highlight w:val="yellow"/>
        </w:rPr>
        <w:t xml:space="preserve"> </w:t>
      </w:r>
      <w:r>
        <w:rPr>
          <w:color w:val="666666"/>
          <w:sz w:val="15"/>
          <w:highlight w:val="yellow"/>
        </w:rPr>
        <w:t>date(s)</w:t>
      </w:r>
      <w:r>
        <w:rPr>
          <w:color w:val="666666"/>
          <w:spacing w:val="1"/>
          <w:sz w:val="15"/>
          <w:highlight w:val="yellow"/>
        </w:rPr>
        <w:t xml:space="preserve"> </w:t>
      </w:r>
      <w:r>
        <w:rPr>
          <w:color w:val="666666"/>
          <w:sz w:val="15"/>
          <w:highlight w:val="yellow"/>
        </w:rPr>
        <w:t>of</w:t>
      </w:r>
      <w:r>
        <w:rPr>
          <w:color w:val="666666"/>
          <w:spacing w:val="1"/>
          <w:sz w:val="15"/>
          <w:highlight w:val="yellow"/>
        </w:rPr>
        <w:t xml:space="preserve"> </w:t>
      </w:r>
      <w:r>
        <w:rPr>
          <w:color w:val="666666"/>
          <w:sz w:val="15"/>
          <w:highlight w:val="yellow"/>
        </w:rPr>
        <w:t>the</w:t>
      </w:r>
      <w:r>
        <w:rPr>
          <w:color w:val="666666"/>
          <w:spacing w:val="1"/>
          <w:sz w:val="15"/>
          <w:highlight w:val="yellow"/>
        </w:rPr>
        <w:t xml:space="preserve"> </w:t>
      </w:r>
      <w:r>
        <w:rPr>
          <w:color w:val="666666"/>
          <w:sz w:val="15"/>
          <w:highlight w:val="yellow"/>
        </w:rPr>
        <w:t>medical</w:t>
      </w:r>
      <w:r>
        <w:rPr>
          <w:color w:val="666666"/>
          <w:spacing w:val="1"/>
          <w:sz w:val="15"/>
          <w:highlight w:val="yellow"/>
        </w:rPr>
        <w:t xml:space="preserve"> </w:t>
      </w:r>
      <w:r>
        <w:rPr>
          <w:color w:val="666666"/>
          <w:spacing w:val="-2"/>
          <w:sz w:val="15"/>
          <w:highlight w:val="yellow"/>
        </w:rPr>
        <w:t>service;</w:t>
      </w:r>
    </w:p>
    <w:p w14:paraId="16EAC043" w14:textId="77777777" w:rsidR="000712D2" w:rsidRDefault="00000000">
      <w:pPr>
        <w:pStyle w:val="ListParagraph"/>
        <w:numPr>
          <w:ilvl w:val="1"/>
          <w:numId w:val="14"/>
        </w:numPr>
        <w:tabs>
          <w:tab w:val="left" w:pos="3446"/>
        </w:tabs>
        <w:spacing w:before="58"/>
        <w:ind w:left="3446" w:hanging="121"/>
        <w:rPr>
          <w:sz w:val="15"/>
        </w:rPr>
      </w:pPr>
      <w:r>
        <w:rPr>
          <w:color w:val="666666"/>
          <w:sz w:val="15"/>
          <w:highlight w:val="yellow"/>
        </w:rPr>
        <w:t>the</w:t>
      </w:r>
      <w:r>
        <w:rPr>
          <w:color w:val="666666"/>
          <w:spacing w:val="3"/>
          <w:sz w:val="15"/>
          <w:highlight w:val="yellow"/>
        </w:rPr>
        <w:t xml:space="preserve"> </w:t>
      </w:r>
      <w:r>
        <w:rPr>
          <w:color w:val="666666"/>
          <w:sz w:val="15"/>
          <w:highlight w:val="yellow"/>
        </w:rPr>
        <w:t>specific</w:t>
      </w:r>
      <w:r>
        <w:rPr>
          <w:color w:val="666666"/>
          <w:spacing w:val="3"/>
          <w:sz w:val="15"/>
          <w:highlight w:val="yellow"/>
        </w:rPr>
        <w:t xml:space="preserve"> </w:t>
      </w:r>
      <w:r>
        <w:rPr>
          <w:color w:val="666666"/>
          <w:sz w:val="15"/>
          <w:highlight w:val="yellow"/>
        </w:rPr>
        <w:t>medical</w:t>
      </w:r>
      <w:r>
        <w:rPr>
          <w:color w:val="666666"/>
          <w:spacing w:val="3"/>
          <w:sz w:val="15"/>
          <w:highlight w:val="yellow"/>
        </w:rPr>
        <w:t xml:space="preserve"> </w:t>
      </w:r>
      <w:r>
        <w:rPr>
          <w:color w:val="666666"/>
          <w:sz w:val="15"/>
          <w:highlight w:val="yellow"/>
        </w:rPr>
        <w:t>condition</w:t>
      </w:r>
      <w:r>
        <w:rPr>
          <w:color w:val="666666"/>
          <w:spacing w:val="3"/>
          <w:sz w:val="15"/>
          <w:highlight w:val="yellow"/>
        </w:rPr>
        <w:t xml:space="preserve"> </w:t>
      </w:r>
      <w:r>
        <w:rPr>
          <w:color w:val="666666"/>
          <w:sz w:val="15"/>
          <w:highlight w:val="yellow"/>
        </w:rPr>
        <w:t>or</w:t>
      </w:r>
      <w:r>
        <w:rPr>
          <w:color w:val="666666"/>
          <w:spacing w:val="4"/>
          <w:sz w:val="15"/>
          <w:highlight w:val="yellow"/>
        </w:rPr>
        <w:t xml:space="preserve"> </w:t>
      </w:r>
      <w:r>
        <w:rPr>
          <w:color w:val="666666"/>
          <w:spacing w:val="-2"/>
          <w:sz w:val="15"/>
          <w:highlight w:val="yellow"/>
        </w:rPr>
        <w:t>symptom;</w:t>
      </w:r>
    </w:p>
    <w:p w14:paraId="46DE8B61" w14:textId="77777777" w:rsidR="000712D2" w:rsidRDefault="00000000">
      <w:pPr>
        <w:pStyle w:val="ListParagraph"/>
        <w:numPr>
          <w:ilvl w:val="1"/>
          <w:numId w:val="14"/>
        </w:numPr>
        <w:tabs>
          <w:tab w:val="left" w:pos="3446"/>
        </w:tabs>
        <w:spacing w:before="59"/>
        <w:ind w:left="3446" w:hanging="121"/>
        <w:rPr>
          <w:sz w:val="15"/>
        </w:rPr>
      </w:pPr>
      <w:r>
        <w:rPr>
          <w:color w:val="666666"/>
          <w:sz w:val="15"/>
          <w:highlight w:val="yellow"/>
        </w:rPr>
        <w:t>the</w:t>
      </w:r>
      <w:r>
        <w:rPr>
          <w:color w:val="666666"/>
          <w:spacing w:val="4"/>
          <w:sz w:val="15"/>
          <w:highlight w:val="yellow"/>
        </w:rPr>
        <w:t xml:space="preserve"> </w:t>
      </w:r>
      <w:r>
        <w:rPr>
          <w:color w:val="666666"/>
          <w:sz w:val="15"/>
          <w:highlight w:val="yellow"/>
        </w:rPr>
        <w:t>provider’s</w:t>
      </w:r>
      <w:r>
        <w:rPr>
          <w:color w:val="666666"/>
          <w:spacing w:val="5"/>
          <w:sz w:val="15"/>
          <w:highlight w:val="yellow"/>
        </w:rPr>
        <w:t xml:space="preserve"> </w:t>
      </w:r>
      <w:r>
        <w:rPr>
          <w:color w:val="666666"/>
          <w:spacing w:val="-2"/>
          <w:sz w:val="15"/>
          <w:highlight w:val="yellow"/>
        </w:rPr>
        <w:t>name;</w:t>
      </w:r>
    </w:p>
    <w:p w14:paraId="6295D530" w14:textId="77777777" w:rsidR="000712D2" w:rsidRDefault="00000000">
      <w:pPr>
        <w:pStyle w:val="ListParagraph"/>
        <w:numPr>
          <w:ilvl w:val="1"/>
          <w:numId w:val="14"/>
        </w:numPr>
        <w:tabs>
          <w:tab w:val="left" w:pos="3446"/>
        </w:tabs>
        <w:spacing w:before="58"/>
        <w:ind w:left="3446" w:hanging="121"/>
        <w:rPr>
          <w:sz w:val="15"/>
        </w:rPr>
      </w:pPr>
      <w:r>
        <w:rPr>
          <w:color w:val="666666"/>
          <w:sz w:val="15"/>
          <w:highlight w:val="yellow"/>
        </w:rPr>
        <w:t>the</w:t>
      </w:r>
      <w:r>
        <w:rPr>
          <w:color w:val="666666"/>
          <w:spacing w:val="2"/>
          <w:sz w:val="15"/>
          <w:highlight w:val="yellow"/>
        </w:rPr>
        <w:t xml:space="preserve"> </w:t>
      </w:r>
      <w:r>
        <w:rPr>
          <w:color w:val="666666"/>
          <w:sz w:val="15"/>
          <w:highlight w:val="yellow"/>
        </w:rPr>
        <w:t>service</w:t>
      </w:r>
      <w:r>
        <w:rPr>
          <w:color w:val="666666"/>
          <w:spacing w:val="3"/>
          <w:sz w:val="15"/>
          <w:highlight w:val="yellow"/>
        </w:rPr>
        <w:t xml:space="preserve"> </w:t>
      </w:r>
      <w:r>
        <w:rPr>
          <w:color w:val="666666"/>
          <w:sz w:val="15"/>
          <w:highlight w:val="yellow"/>
        </w:rPr>
        <w:t>or</w:t>
      </w:r>
      <w:r>
        <w:rPr>
          <w:color w:val="666666"/>
          <w:spacing w:val="3"/>
          <w:sz w:val="15"/>
          <w:highlight w:val="yellow"/>
        </w:rPr>
        <w:t xml:space="preserve"> </w:t>
      </w:r>
      <w:r>
        <w:rPr>
          <w:color w:val="666666"/>
          <w:sz w:val="15"/>
          <w:highlight w:val="yellow"/>
        </w:rPr>
        <w:t>supply</w:t>
      </w:r>
      <w:r>
        <w:rPr>
          <w:color w:val="666666"/>
          <w:spacing w:val="2"/>
          <w:sz w:val="15"/>
          <w:highlight w:val="yellow"/>
        </w:rPr>
        <w:t xml:space="preserve"> </w:t>
      </w:r>
      <w:r>
        <w:rPr>
          <w:color w:val="666666"/>
          <w:sz w:val="15"/>
          <w:highlight w:val="yellow"/>
        </w:rPr>
        <w:t>for</w:t>
      </w:r>
      <w:r>
        <w:rPr>
          <w:color w:val="666666"/>
          <w:spacing w:val="3"/>
          <w:sz w:val="15"/>
          <w:highlight w:val="yellow"/>
        </w:rPr>
        <w:t xml:space="preserve"> </w:t>
      </w:r>
      <w:r>
        <w:rPr>
          <w:color w:val="666666"/>
          <w:sz w:val="15"/>
          <w:highlight w:val="yellow"/>
        </w:rPr>
        <w:t>which</w:t>
      </w:r>
      <w:r>
        <w:rPr>
          <w:color w:val="666666"/>
          <w:spacing w:val="3"/>
          <w:sz w:val="15"/>
          <w:highlight w:val="yellow"/>
        </w:rPr>
        <w:t xml:space="preserve"> </w:t>
      </w:r>
      <w:r>
        <w:rPr>
          <w:color w:val="666666"/>
          <w:sz w:val="15"/>
          <w:highlight w:val="yellow"/>
        </w:rPr>
        <w:t>approval</w:t>
      </w:r>
      <w:r>
        <w:rPr>
          <w:color w:val="666666"/>
          <w:spacing w:val="3"/>
          <w:sz w:val="15"/>
          <w:highlight w:val="yellow"/>
        </w:rPr>
        <w:t xml:space="preserve"> </w:t>
      </w:r>
      <w:r>
        <w:rPr>
          <w:color w:val="666666"/>
          <w:sz w:val="15"/>
          <w:highlight w:val="yellow"/>
        </w:rPr>
        <w:t>of</w:t>
      </w:r>
      <w:r>
        <w:rPr>
          <w:color w:val="666666"/>
          <w:spacing w:val="2"/>
          <w:sz w:val="15"/>
          <w:highlight w:val="yellow"/>
        </w:rPr>
        <w:t xml:space="preserve"> </w:t>
      </w:r>
      <w:r>
        <w:rPr>
          <w:color w:val="666666"/>
          <w:sz w:val="15"/>
          <w:highlight w:val="yellow"/>
        </w:rPr>
        <w:t>benefits</w:t>
      </w:r>
      <w:r>
        <w:rPr>
          <w:color w:val="666666"/>
          <w:spacing w:val="3"/>
          <w:sz w:val="15"/>
          <w:highlight w:val="yellow"/>
        </w:rPr>
        <w:t xml:space="preserve"> </w:t>
      </w:r>
      <w:r>
        <w:rPr>
          <w:color w:val="666666"/>
          <w:sz w:val="15"/>
          <w:highlight w:val="yellow"/>
        </w:rPr>
        <w:t>was</w:t>
      </w:r>
      <w:r>
        <w:rPr>
          <w:color w:val="666666"/>
          <w:spacing w:val="3"/>
          <w:sz w:val="15"/>
          <w:highlight w:val="yellow"/>
        </w:rPr>
        <w:t xml:space="preserve"> </w:t>
      </w:r>
      <w:r>
        <w:rPr>
          <w:color w:val="666666"/>
          <w:sz w:val="15"/>
          <w:highlight w:val="yellow"/>
        </w:rPr>
        <w:t>sought;</w:t>
      </w:r>
      <w:r>
        <w:rPr>
          <w:color w:val="666666"/>
          <w:spacing w:val="3"/>
          <w:sz w:val="15"/>
          <w:highlight w:val="yellow"/>
        </w:rPr>
        <w:t xml:space="preserve"> </w:t>
      </w:r>
      <w:r>
        <w:rPr>
          <w:color w:val="666666"/>
          <w:spacing w:val="-5"/>
          <w:sz w:val="15"/>
          <w:highlight w:val="yellow"/>
        </w:rPr>
        <w:t>and</w:t>
      </w:r>
    </w:p>
    <w:p w14:paraId="2920812F" w14:textId="77777777" w:rsidR="000712D2" w:rsidRDefault="00000000">
      <w:pPr>
        <w:pStyle w:val="BodyText"/>
        <w:spacing w:before="9"/>
        <w:rPr>
          <w:sz w:val="3"/>
        </w:rPr>
      </w:pPr>
      <w:r>
        <w:rPr>
          <w:noProof/>
        </w:rPr>
        <mc:AlternateContent>
          <mc:Choice Requires="wps">
            <w:drawing>
              <wp:anchor distT="0" distB="0" distL="0" distR="0" simplePos="0" relativeHeight="487625216" behindDoc="1" locked="0" layoutInCell="1" allowOverlap="1" wp14:anchorId="49859ACE" wp14:editId="25909E3D">
                <wp:simplePos x="0" y="0"/>
                <wp:positionH relativeFrom="page">
                  <wp:posOffset>2492603</wp:posOffset>
                </wp:positionH>
                <wp:positionV relativeFrom="paragraph">
                  <wp:posOffset>44107</wp:posOffset>
                </wp:positionV>
                <wp:extent cx="3822065" cy="16510"/>
                <wp:effectExtent l="0" t="0" r="0" b="0"/>
                <wp:wrapTopAndBottom/>
                <wp:docPr id="192" name="Graphic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2065" cy="16510"/>
                        </a:xfrm>
                        <a:custGeom>
                          <a:avLst/>
                          <a:gdLst/>
                          <a:ahLst/>
                          <a:cxnLst/>
                          <a:rect l="l" t="t" r="r" b="b"/>
                          <a:pathLst>
                            <a:path w="3822065" h="16510">
                              <a:moveTo>
                                <a:pt x="0" y="0"/>
                              </a:moveTo>
                              <a:lnTo>
                                <a:pt x="3821988" y="0"/>
                              </a:lnTo>
                              <a:lnTo>
                                <a:pt x="3821988" y="16103"/>
                              </a:lnTo>
                              <a:lnTo>
                                <a:pt x="0" y="16103"/>
                              </a:lnTo>
                              <a:lnTo>
                                <a:pt x="0"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7F369A90" id="Graphic 192" o:spid="_x0000_s1026" style="position:absolute;margin-left:196.25pt;margin-top:3.45pt;width:300.95pt;height:1.3pt;z-index:-15691264;visibility:visible;mso-wrap-style:square;mso-wrap-distance-left:0;mso-wrap-distance-top:0;mso-wrap-distance-right:0;mso-wrap-distance-bottom:0;mso-position-horizontal:absolute;mso-position-horizontal-relative:page;mso-position-vertical:absolute;mso-position-vertical-relative:text;v-text-anchor:top" coordsize="3822065,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" path="m,l3821988,r,16103l,16103,,xe" fillcolor="yellow" stroked="f">
                <v:path arrowok="t"/>
                <w10:wrap type="topAndBottom" anchorx="page"/>
              </v:shape>
            </w:pict>
          </mc:Fallback>
        </mc:AlternateContent>
      </w:r>
    </w:p>
    <w:p w14:paraId="5F08AD62" w14:textId="77777777" w:rsidR="000712D2" w:rsidRDefault="000712D2">
      <w:pPr>
        <w:rPr>
          <w:sz w:val="3"/>
        </w:rPr>
        <w:sectPr w:rsidR="000712D2" w:rsidSect="004B102F">
          <w:pgSz w:w="12240" w:h="15840"/>
          <w:pgMar w:top="400" w:right="260" w:bottom="220" w:left="600" w:header="93" w:footer="35" w:gutter="0"/>
          <w:cols w:space="720"/>
        </w:sectPr>
      </w:pPr>
    </w:p>
    <w:p w14:paraId="6AF0631D" w14:textId="546F88F4" w:rsidR="000712D2" w:rsidRDefault="000712D2">
      <w:pPr>
        <w:pStyle w:val="BodyText"/>
        <w:spacing w:before="6"/>
        <w:rPr>
          <w:sz w:val="9"/>
        </w:rPr>
      </w:pPr>
    </w:p>
    <w:p w14:paraId="23173990" w14:textId="77777777" w:rsidR="000712D2" w:rsidRDefault="00000000">
      <w:pPr>
        <w:pStyle w:val="BodyText"/>
        <w:spacing w:line="164" w:lineRule="exact"/>
        <w:ind w:left="3325"/>
        <w:rPr>
          <w:sz w:val="16"/>
        </w:rPr>
      </w:pPr>
      <w:r>
        <w:rPr>
          <w:noProof/>
          <w:position w:val="-2"/>
          <w:sz w:val="16"/>
        </w:rPr>
        <mc:AlternateContent>
          <mc:Choice Requires="wps">
            <w:drawing>
              <wp:inline distT="0" distB="0" distL="0" distR="0" wp14:anchorId="5DE7A0B2" wp14:editId="1A0CA981">
                <wp:extent cx="3822065" cy="104775"/>
                <wp:effectExtent l="0" t="0" r="0" b="0"/>
                <wp:docPr id="195" name="Text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22065" cy="104775"/>
                        </a:xfrm>
                        <a:prstGeom prst="rect">
                          <a:avLst/>
                        </a:prstGeom>
                        <a:solidFill>
                          <a:srgbClr val="FFFF00"/>
                        </a:solidFill>
                      </wps:spPr>
                      <wps:txbx>
                        <w:txbxContent>
                          <w:p w14:paraId="63AFE6E1" w14:textId="77777777" w:rsidR="000712D2" w:rsidRDefault="00000000">
                            <w:pPr>
                              <w:pStyle w:val="BodyText"/>
                              <w:spacing w:line="165" w:lineRule="exact"/>
                              <w:rPr>
                                <w:color w:val="000000"/>
                              </w:rPr>
                            </w:pPr>
                            <w:r>
                              <w:rPr>
                                <w:color w:val="666666"/>
                              </w:rPr>
                              <w:t>-</w:t>
                            </w:r>
                            <w:r>
                              <w:rPr>
                                <w:color w:val="666666"/>
                                <w:spacing w:val="3"/>
                              </w:rPr>
                              <w:t xml:space="preserve"> </w:t>
                            </w:r>
                            <w:r>
                              <w:rPr>
                                <w:color w:val="666666"/>
                              </w:rPr>
                              <w:t>any</w:t>
                            </w:r>
                            <w:r>
                              <w:rPr>
                                <w:color w:val="666666"/>
                                <w:spacing w:val="3"/>
                              </w:rPr>
                              <w:t xml:space="preserve"> </w:t>
                            </w:r>
                            <w:r>
                              <w:rPr>
                                <w:color w:val="666666"/>
                              </w:rPr>
                              <w:t>reasons</w:t>
                            </w:r>
                            <w:r>
                              <w:rPr>
                                <w:color w:val="666666"/>
                                <w:spacing w:val="3"/>
                              </w:rPr>
                              <w:t xml:space="preserve"> </w:t>
                            </w:r>
                            <w:r>
                              <w:rPr>
                                <w:color w:val="666666"/>
                              </w:rPr>
                              <w:t>why</w:t>
                            </w:r>
                            <w:r>
                              <w:rPr>
                                <w:color w:val="666666"/>
                                <w:spacing w:val="4"/>
                              </w:rPr>
                              <w:t xml:space="preserve"> </w:t>
                            </w:r>
                            <w:r>
                              <w:rPr>
                                <w:color w:val="666666"/>
                              </w:rPr>
                              <w:t>the</w:t>
                            </w:r>
                            <w:r>
                              <w:rPr>
                                <w:color w:val="666666"/>
                                <w:spacing w:val="3"/>
                              </w:rPr>
                              <w:t xml:space="preserve"> </w:t>
                            </w:r>
                            <w:r>
                              <w:rPr>
                                <w:color w:val="666666"/>
                              </w:rPr>
                              <w:t>appeal</w:t>
                            </w:r>
                            <w:r>
                              <w:rPr>
                                <w:color w:val="666666"/>
                                <w:spacing w:val="3"/>
                              </w:rPr>
                              <w:t xml:space="preserve"> </w:t>
                            </w:r>
                            <w:r>
                              <w:rPr>
                                <w:color w:val="666666"/>
                              </w:rPr>
                              <w:t>should</w:t>
                            </w:r>
                            <w:r>
                              <w:rPr>
                                <w:color w:val="666666"/>
                                <w:spacing w:val="4"/>
                              </w:rPr>
                              <w:t xml:space="preserve"> </w:t>
                            </w:r>
                            <w:r>
                              <w:rPr>
                                <w:color w:val="666666"/>
                              </w:rPr>
                              <w:t>be</w:t>
                            </w:r>
                            <w:r>
                              <w:rPr>
                                <w:color w:val="666666"/>
                                <w:spacing w:val="3"/>
                              </w:rPr>
                              <w:t xml:space="preserve"> </w:t>
                            </w:r>
                            <w:r>
                              <w:rPr>
                                <w:color w:val="666666"/>
                              </w:rPr>
                              <w:t>processed</w:t>
                            </w:r>
                            <w:r>
                              <w:rPr>
                                <w:color w:val="666666"/>
                                <w:spacing w:val="3"/>
                              </w:rPr>
                              <w:t xml:space="preserve"> </w:t>
                            </w:r>
                            <w:r>
                              <w:rPr>
                                <w:color w:val="666666"/>
                              </w:rPr>
                              <w:t>on</w:t>
                            </w:r>
                            <w:r>
                              <w:rPr>
                                <w:color w:val="666666"/>
                                <w:spacing w:val="4"/>
                              </w:rPr>
                              <w:t xml:space="preserve"> </w:t>
                            </w:r>
                            <w:r>
                              <w:rPr>
                                <w:color w:val="666666"/>
                              </w:rPr>
                              <w:t>a</w:t>
                            </w:r>
                            <w:r>
                              <w:rPr>
                                <w:color w:val="666666"/>
                                <w:spacing w:val="3"/>
                              </w:rPr>
                              <w:t xml:space="preserve"> </w:t>
                            </w:r>
                            <w:r>
                              <w:rPr>
                                <w:color w:val="666666"/>
                              </w:rPr>
                              <w:t>more</w:t>
                            </w:r>
                            <w:r>
                              <w:rPr>
                                <w:color w:val="666666"/>
                                <w:spacing w:val="3"/>
                              </w:rPr>
                              <w:t xml:space="preserve"> </w:t>
                            </w:r>
                            <w:r>
                              <w:rPr>
                                <w:color w:val="666666"/>
                              </w:rPr>
                              <w:t>expedited</w:t>
                            </w:r>
                            <w:r>
                              <w:rPr>
                                <w:color w:val="666666"/>
                                <w:spacing w:val="4"/>
                              </w:rPr>
                              <w:t xml:space="preserve"> </w:t>
                            </w:r>
                            <w:r>
                              <w:rPr>
                                <w:color w:val="666666"/>
                                <w:spacing w:val="-2"/>
                              </w:rPr>
                              <w:t>basis.</w:t>
                            </w:r>
                          </w:p>
                        </w:txbxContent>
                      </wps:txbx>
                      <wps:bodyPr wrap="square" lIns="0" tIns="0" rIns="0" bIns="0" rtlCol="0">
                        <a:noAutofit/>
                      </wps:bodyPr>
                    </wps:wsp>
                  </a:graphicData>
                </a:graphic>
              </wp:inline>
            </w:drawing>
          </mc:Choice>
          <mc:Fallback>
            <w:pict>
              <v:shape w14:anchorId="5DE7A0B2" id="Textbox 195" o:spid="_x0000_s1040" type="#_x0000_t202" style="width:300.9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" fillcolor="yellow" stroked="f">
                <v:textbox inset="0,0,0,0">
                  <w:txbxContent>
                    <w:p w14:paraId="63AFE6E1" w14:textId="77777777" w:rsidR="000712D2" w:rsidRDefault="00000000">
                      <w:pPr>
                        <w:pStyle w:val="BodyText"/>
                        <w:spacing w:line="165" w:lineRule="exact"/>
                        <w:rPr>
                          <w:color w:val="000000"/>
                        </w:rPr>
                      </w:pPr>
                      <w:r>
                        <w:rPr>
                          <w:color w:val="666666"/>
                        </w:rPr>
                        <w:t>-</w:t>
                      </w:r>
                      <w:r>
                        <w:rPr>
                          <w:color w:val="666666"/>
                          <w:spacing w:val="3"/>
                        </w:rPr>
                        <w:t xml:space="preserve"> </w:t>
                      </w:r>
                      <w:r>
                        <w:rPr>
                          <w:color w:val="666666"/>
                        </w:rPr>
                        <w:t>any</w:t>
                      </w:r>
                      <w:r>
                        <w:rPr>
                          <w:color w:val="666666"/>
                          <w:spacing w:val="3"/>
                        </w:rPr>
                        <w:t xml:space="preserve"> </w:t>
                      </w:r>
                      <w:r>
                        <w:rPr>
                          <w:color w:val="666666"/>
                        </w:rPr>
                        <w:t>reasons</w:t>
                      </w:r>
                      <w:r>
                        <w:rPr>
                          <w:color w:val="666666"/>
                          <w:spacing w:val="3"/>
                        </w:rPr>
                        <w:t xml:space="preserve"> </w:t>
                      </w:r>
                      <w:r>
                        <w:rPr>
                          <w:color w:val="666666"/>
                        </w:rPr>
                        <w:t>why</w:t>
                      </w:r>
                      <w:r>
                        <w:rPr>
                          <w:color w:val="666666"/>
                          <w:spacing w:val="4"/>
                        </w:rPr>
                        <w:t xml:space="preserve"> </w:t>
                      </w:r>
                      <w:r>
                        <w:rPr>
                          <w:color w:val="666666"/>
                        </w:rPr>
                        <w:t>the</w:t>
                      </w:r>
                      <w:r>
                        <w:rPr>
                          <w:color w:val="666666"/>
                          <w:spacing w:val="3"/>
                        </w:rPr>
                        <w:t xml:space="preserve"> </w:t>
                      </w:r>
                      <w:r>
                        <w:rPr>
                          <w:color w:val="666666"/>
                        </w:rPr>
                        <w:t>appeal</w:t>
                      </w:r>
                      <w:r>
                        <w:rPr>
                          <w:color w:val="666666"/>
                          <w:spacing w:val="3"/>
                        </w:rPr>
                        <w:t xml:space="preserve"> </w:t>
                      </w:r>
                      <w:r>
                        <w:rPr>
                          <w:color w:val="666666"/>
                        </w:rPr>
                        <w:t>should</w:t>
                      </w:r>
                      <w:r>
                        <w:rPr>
                          <w:color w:val="666666"/>
                          <w:spacing w:val="4"/>
                        </w:rPr>
                        <w:t xml:space="preserve"> </w:t>
                      </w:r>
                      <w:r>
                        <w:rPr>
                          <w:color w:val="666666"/>
                        </w:rPr>
                        <w:t>be</w:t>
                      </w:r>
                      <w:r>
                        <w:rPr>
                          <w:color w:val="666666"/>
                          <w:spacing w:val="3"/>
                        </w:rPr>
                        <w:t xml:space="preserve"> </w:t>
                      </w:r>
                      <w:r>
                        <w:rPr>
                          <w:color w:val="666666"/>
                        </w:rPr>
                        <w:t>processed</w:t>
                      </w:r>
                      <w:r>
                        <w:rPr>
                          <w:color w:val="666666"/>
                          <w:spacing w:val="3"/>
                        </w:rPr>
                        <w:t xml:space="preserve"> </w:t>
                      </w:r>
                      <w:r>
                        <w:rPr>
                          <w:color w:val="666666"/>
                        </w:rPr>
                        <w:t>on</w:t>
                      </w:r>
                      <w:r>
                        <w:rPr>
                          <w:color w:val="666666"/>
                          <w:spacing w:val="4"/>
                        </w:rPr>
                        <w:t xml:space="preserve"> </w:t>
                      </w:r>
                      <w:r>
                        <w:rPr>
                          <w:color w:val="666666"/>
                        </w:rPr>
                        <w:t>a</w:t>
                      </w:r>
                      <w:r>
                        <w:rPr>
                          <w:color w:val="666666"/>
                          <w:spacing w:val="3"/>
                        </w:rPr>
                        <w:t xml:space="preserve"> </w:t>
                      </w:r>
                      <w:r>
                        <w:rPr>
                          <w:color w:val="666666"/>
                        </w:rPr>
                        <w:t>more</w:t>
                      </w:r>
                      <w:r>
                        <w:rPr>
                          <w:color w:val="666666"/>
                          <w:spacing w:val="3"/>
                        </w:rPr>
                        <w:t xml:space="preserve"> </w:t>
                      </w:r>
                      <w:r>
                        <w:rPr>
                          <w:color w:val="666666"/>
                        </w:rPr>
                        <w:t>expedited</w:t>
                      </w:r>
                      <w:r>
                        <w:rPr>
                          <w:color w:val="666666"/>
                          <w:spacing w:val="4"/>
                        </w:rPr>
                        <w:t xml:space="preserve"> </w:t>
                      </w:r>
                      <w:r>
                        <w:rPr>
                          <w:color w:val="666666"/>
                          <w:spacing w:val="-2"/>
                        </w:rPr>
                        <w:t>basis.</w:t>
                      </w:r>
                    </w:p>
                  </w:txbxContent>
                </v:textbox>
                <w10:anchorlock/>
              </v:shape>
            </w:pict>
          </mc:Fallback>
        </mc:AlternateContent>
      </w:r>
    </w:p>
    <w:p w14:paraId="4D07FDB0" w14:textId="77777777" w:rsidR="000712D2" w:rsidRDefault="00000000">
      <w:pPr>
        <w:pStyle w:val="BodyText"/>
        <w:spacing w:before="4"/>
        <w:rPr>
          <w:sz w:val="4"/>
        </w:rPr>
      </w:pPr>
      <w:r>
        <w:rPr>
          <w:noProof/>
        </w:rPr>
        <mc:AlternateContent>
          <mc:Choice Requires="wps">
            <w:drawing>
              <wp:anchor distT="0" distB="0" distL="0" distR="0" simplePos="0" relativeHeight="487627264" behindDoc="1" locked="0" layoutInCell="1" allowOverlap="1" wp14:anchorId="72CF6F5C" wp14:editId="1AF010CA">
                <wp:simplePos x="0" y="0"/>
                <wp:positionH relativeFrom="page">
                  <wp:posOffset>2009825</wp:posOffset>
                </wp:positionH>
                <wp:positionV relativeFrom="paragraph">
                  <wp:posOffset>48755</wp:posOffset>
                </wp:positionV>
                <wp:extent cx="32384" cy="104775"/>
                <wp:effectExtent l="0" t="0" r="0" b="0"/>
                <wp:wrapTopAndBottom/>
                <wp:docPr id="196" name="Graphic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50319722" id="Graphic 196" o:spid="_x0000_s1026" style="position:absolute;margin-left:158.25pt;margin-top:3.85pt;width:2.55pt;height:8.25pt;z-index:-15689216;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" path="m32181,l,,,104597r32181,l32181,xe" fillcolor="yellow" stroked="f">
                <v:path arrowok="t"/>
                <w10:wrap type="topAndBottom" anchorx="page"/>
              </v:shape>
            </w:pict>
          </mc:Fallback>
        </mc:AlternateContent>
      </w:r>
      <w:r>
        <w:rPr>
          <w:noProof/>
        </w:rPr>
        <mc:AlternateContent>
          <mc:Choice Requires="wps">
            <w:drawing>
              <wp:anchor distT="0" distB="0" distL="0" distR="0" simplePos="0" relativeHeight="487627776" behindDoc="1" locked="0" layoutInCell="1" allowOverlap="1" wp14:anchorId="06C0CC4F" wp14:editId="2D6AABA5">
                <wp:simplePos x="0" y="0"/>
                <wp:positionH relativeFrom="page">
                  <wp:posOffset>2251214</wp:posOffset>
                </wp:positionH>
                <wp:positionV relativeFrom="paragraph">
                  <wp:posOffset>201625</wp:posOffset>
                </wp:positionV>
                <wp:extent cx="4634865" cy="104775"/>
                <wp:effectExtent l="0" t="0" r="0" b="0"/>
                <wp:wrapTopAndBottom/>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4865" cy="104775"/>
                        </a:xfrm>
                        <a:prstGeom prst="rect">
                          <a:avLst/>
                        </a:prstGeom>
                        <a:solidFill>
                          <a:srgbClr val="FFFF00"/>
                        </a:solidFill>
                      </wps:spPr>
                      <wps:txbx>
                        <w:txbxContent>
                          <w:p w14:paraId="209FC0E3" w14:textId="77777777" w:rsidR="000712D2" w:rsidRDefault="00000000">
                            <w:pPr>
                              <w:spacing w:line="165" w:lineRule="exact"/>
                              <w:ind w:right="-15"/>
                              <w:rPr>
                                <w:color w:val="000000"/>
                                <w:sz w:val="15"/>
                              </w:rPr>
                            </w:pPr>
                            <w:r>
                              <w:rPr>
                                <w:color w:val="666666"/>
                                <w:sz w:val="15"/>
                              </w:rPr>
                              <w:t>(c)</w:t>
                            </w:r>
                            <w:r>
                              <w:rPr>
                                <w:color w:val="666666"/>
                                <w:spacing w:val="2"/>
                                <w:sz w:val="15"/>
                              </w:rPr>
                              <w:t xml:space="preserve"> </w:t>
                            </w:r>
                            <w:r>
                              <w:rPr>
                                <w:b/>
                                <w:color w:val="666666"/>
                                <w:sz w:val="15"/>
                              </w:rPr>
                              <w:t>Appeals</w:t>
                            </w:r>
                            <w:r>
                              <w:rPr>
                                <w:b/>
                                <w:color w:val="666666"/>
                                <w:spacing w:val="3"/>
                                <w:sz w:val="15"/>
                              </w:rPr>
                              <w:t xml:space="preserve"> </w:t>
                            </w:r>
                            <w:r>
                              <w:rPr>
                                <w:b/>
                                <w:color w:val="666666"/>
                                <w:sz w:val="15"/>
                              </w:rPr>
                              <w:t>of</w:t>
                            </w:r>
                            <w:r>
                              <w:rPr>
                                <w:b/>
                                <w:color w:val="666666"/>
                                <w:spacing w:val="3"/>
                                <w:sz w:val="15"/>
                              </w:rPr>
                              <w:t xml:space="preserve"> </w:t>
                            </w:r>
                            <w:r>
                              <w:rPr>
                                <w:b/>
                                <w:color w:val="666666"/>
                                <w:sz w:val="15"/>
                              </w:rPr>
                              <w:t>Non-Urgent</w:t>
                            </w:r>
                            <w:r>
                              <w:rPr>
                                <w:b/>
                                <w:color w:val="666666"/>
                                <w:spacing w:val="3"/>
                                <w:sz w:val="15"/>
                              </w:rPr>
                              <w:t xml:space="preserve"> </w:t>
                            </w:r>
                            <w:r>
                              <w:rPr>
                                <w:b/>
                                <w:color w:val="666666"/>
                                <w:sz w:val="15"/>
                              </w:rPr>
                              <w:t>Care</w:t>
                            </w:r>
                            <w:r>
                              <w:rPr>
                                <w:b/>
                                <w:color w:val="666666"/>
                                <w:spacing w:val="3"/>
                                <w:sz w:val="15"/>
                              </w:rPr>
                              <w:t xml:space="preserve"> </w:t>
                            </w:r>
                            <w:r>
                              <w:rPr>
                                <w:b/>
                                <w:color w:val="666666"/>
                                <w:sz w:val="15"/>
                              </w:rPr>
                              <w:t>Claims</w:t>
                            </w:r>
                            <w:r>
                              <w:rPr>
                                <w:color w:val="666666"/>
                                <w:sz w:val="15"/>
                              </w:rPr>
                              <w:t>.</w:t>
                            </w:r>
                            <w:r>
                              <w:rPr>
                                <w:color w:val="666666"/>
                                <w:spacing w:val="58"/>
                                <w:sz w:val="15"/>
                              </w:rPr>
                              <w:t xml:space="preserve"> </w:t>
                            </w:r>
                            <w:r>
                              <w:rPr>
                                <w:color w:val="666666"/>
                                <w:sz w:val="15"/>
                              </w:rPr>
                              <w:t>All</w:t>
                            </w:r>
                            <w:r>
                              <w:rPr>
                                <w:color w:val="666666"/>
                                <w:spacing w:val="3"/>
                                <w:sz w:val="15"/>
                              </w:rPr>
                              <w:t xml:space="preserve"> </w:t>
                            </w:r>
                            <w:r>
                              <w:rPr>
                                <w:color w:val="666666"/>
                                <w:sz w:val="15"/>
                              </w:rPr>
                              <w:t>other</w:t>
                            </w:r>
                            <w:r>
                              <w:rPr>
                                <w:color w:val="666666"/>
                                <w:spacing w:val="3"/>
                                <w:sz w:val="15"/>
                              </w:rPr>
                              <w:t xml:space="preserve"> </w:t>
                            </w:r>
                            <w:r>
                              <w:rPr>
                                <w:color w:val="666666"/>
                                <w:sz w:val="15"/>
                              </w:rPr>
                              <w:t>requests</w:t>
                            </w:r>
                            <w:r>
                              <w:rPr>
                                <w:color w:val="666666"/>
                                <w:spacing w:val="3"/>
                                <w:sz w:val="15"/>
                              </w:rPr>
                              <w:t xml:space="preserve"> </w:t>
                            </w:r>
                            <w:r>
                              <w:rPr>
                                <w:color w:val="666666"/>
                                <w:sz w:val="15"/>
                              </w:rPr>
                              <w:t>for</w:t>
                            </w:r>
                            <w:r>
                              <w:rPr>
                                <w:color w:val="666666"/>
                                <w:spacing w:val="3"/>
                                <w:sz w:val="15"/>
                              </w:rPr>
                              <w:t xml:space="preserve"> </w:t>
                            </w:r>
                            <w:r>
                              <w:rPr>
                                <w:color w:val="666666"/>
                                <w:sz w:val="15"/>
                              </w:rPr>
                              <w:t>appeals</w:t>
                            </w:r>
                            <w:r>
                              <w:rPr>
                                <w:color w:val="666666"/>
                                <w:spacing w:val="3"/>
                                <w:sz w:val="15"/>
                              </w:rPr>
                              <w:t xml:space="preserve"> </w:t>
                            </w:r>
                            <w:r>
                              <w:rPr>
                                <w:color w:val="666666"/>
                                <w:sz w:val="15"/>
                              </w:rPr>
                              <w:t>should</w:t>
                            </w:r>
                            <w:r>
                              <w:rPr>
                                <w:color w:val="666666"/>
                                <w:spacing w:val="3"/>
                                <w:sz w:val="15"/>
                              </w:rPr>
                              <w:t xml:space="preserve"> </w:t>
                            </w:r>
                            <w:r>
                              <w:rPr>
                                <w:color w:val="666666"/>
                                <w:sz w:val="15"/>
                              </w:rPr>
                              <w:t>be</w:t>
                            </w:r>
                            <w:r>
                              <w:rPr>
                                <w:color w:val="666666"/>
                                <w:spacing w:val="3"/>
                                <w:sz w:val="15"/>
                              </w:rPr>
                              <w:t xml:space="preserve"> </w:t>
                            </w:r>
                            <w:r>
                              <w:rPr>
                                <w:color w:val="666666"/>
                                <w:spacing w:val="-2"/>
                                <w:sz w:val="15"/>
                              </w:rPr>
                              <w:t>submitted</w:t>
                            </w:r>
                          </w:p>
                        </w:txbxContent>
                      </wps:txbx>
                      <wps:bodyPr wrap="square" lIns="0" tIns="0" rIns="0" bIns="0" rtlCol="0">
                        <a:noAutofit/>
                      </wps:bodyPr>
                    </wps:wsp>
                  </a:graphicData>
                </a:graphic>
              </wp:anchor>
            </w:drawing>
          </mc:Choice>
          <mc:Fallback>
            <w:pict>
              <v:shape w14:anchorId="06C0CC4F" id="Textbox 197" o:spid="_x0000_s1041" type="#_x0000_t202" style="position:absolute;margin-left:177.25pt;margin-top:15.9pt;width:364.95pt;height:8.25pt;z-index:-15688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" fillcolor="yellow" stroked="f">
                <v:textbox inset="0,0,0,0">
                  <w:txbxContent>
                    <w:p w14:paraId="209FC0E3" w14:textId="77777777" w:rsidR="000712D2" w:rsidRDefault="00000000">
                      <w:pPr>
                        <w:spacing w:line="165" w:lineRule="exact"/>
                        <w:ind w:right="-15"/>
                        <w:rPr>
                          <w:color w:val="000000"/>
                          <w:sz w:val="15"/>
                        </w:rPr>
                      </w:pPr>
                      <w:r>
                        <w:rPr>
                          <w:color w:val="666666"/>
                          <w:sz w:val="15"/>
                        </w:rPr>
                        <w:t>(c)</w:t>
                      </w:r>
                      <w:r>
                        <w:rPr>
                          <w:color w:val="666666"/>
                          <w:spacing w:val="2"/>
                          <w:sz w:val="15"/>
                        </w:rPr>
                        <w:t xml:space="preserve"> </w:t>
                      </w:r>
                      <w:r>
                        <w:rPr>
                          <w:b/>
                          <w:color w:val="666666"/>
                          <w:sz w:val="15"/>
                        </w:rPr>
                        <w:t>Appeals</w:t>
                      </w:r>
                      <w:r>
                        <w:rPr>
                          <w:b/>
                          <w:color w:val="666666"/>
                          <w:spacing w:val="3"/>
                          <w:sz w:val="15"/>
                        </w:rPr>
                        <w:t xml:space="preserve"> </w:t>
                      </w:r>
                      <w:r>
                        <w:rPr>
                          <w:b/>
                          <w:color w:val="666666"/>
                          <w:sz w:val="15"/>
                        </w:rPr>
                        <w:t>of</w:t>
                      </w:r>
                      <w:r>
                        <w:rPr>
                          <w:b/>
                          <w:color w:val="666666"/>
                          <w:spacing w:val="3"/>
                          <w:sz w:val="15"/>
                        </w:rPr>
                        <w:t xml:space="preserve"> </w:t>
                      </w:r>
                      <w:r>
                        <w:rPr>
                          <w:b/>
                          <w:color w:val="666666"/>
                          <w:sz w:val="15"/>
                        </w:rPr>
                        <w:t>Non-Urgent</w:t>
                      </w:r>
                      <w:r>
                        <w:rPr>
                          <w:b/>
                          <w:color w:val="666666"/>
                          <w:spacing w:val="3"/>
                          <w:sz w:val="15"/>
                        </w:rPr>
                        <w:t xml:space="preserve"> </w:t>
                      </w:r>
                      <w:r>
                        <w:rPr>
                          <w:b/>
                          <w:color w:val="666666"/>
                          <w:sz w:val="15"/>
                        </w:rPr>
                        <w:t>Care</w:t>
                      </w:r>
                      <w:r>
                        <w:rPr>
                          <w:b/>
                          <w:color w:val="666666"/>
                          <w:spacing w:val="3"/>
                          <w:sz w:val="15"/>
                        </w:rPr>
                        <w:t xml:space="preserve"> </w:t>
                      </w:r>
                      <w:r>
                        <w:rPr>
                          <w:b/>
                          <w:color w:val="666666"/>
                          <w:sz w:val="15"/>
                        </w:rPr>
                        <w:t>Claims</w:t>
                      </w:r>
                      <w:r>
                        <w:rPr>
                          <w:color w:val="666666"/>
                          <w:sz w:val="15"/>
                        </w:rPr>
                        <w:t>.</w:t>
                      </w:r>
                      <w:r>
                        <w:rPr>
                          <w:color w:val="666666"/>
                          <w:spacing w:val="58"/>
                          <w:sz w:val="15"/>
                        </w:rPr>
                        <w:t xml:space="preserve"> </w:t>
                      </w:r>
                      <w:r>
                        <w:rPr>
                          <w:color w:val="666666"/>
                          <w:sz w:val="15"/>
                        </w:rPr>
                        <w:t>All</w:t>
                      </w:r>
                      <w:r>
                        <w:rPr>
                          <w:color w:val="666666"/>
                          <w:spacing w:val="3"/>
                          <w:sz w:val="15"/>
                        </w:rPr>
                        <w:t xml:space="preserve"> </w:t>
                      </w:r>
                      <w:r>
                        <w:rPr>
                          <w:color w:val="666666"/>
                          <w:sz w:val="15"/>
                        </w:rPr>
                        <w:t>other</w:t>
                      </w:r>
                      <w:r>
                        <w:rPr>
                          <w:color w:val="666666"/>
                          <w:spacing w:val="3"/>
                          <w:sz w:val="15"/>
                        </w:rPr>
                        <w:t xml:space="preserve"> </w:t>
                      </w:r>
                      <w:r>
                        <w:rPr>
                          <w:color w:val="666666"/>
                          <w:sz w:val="15"/>
                        </w:rPr>
                        <w:t>requests</w:t>
                      </w:r>
                      <w:r>
                        <w:rPr>
                          <w:color w:val="666666"/>
                          <w:spacing w:val="3"/>
                          <w:sz w:val="15"/>
                        </w:rPr>
                        <w:t xml:space="preserve"> </w:t>
                      </w:r>
                      <w:r>
                        <w:rPr>
                          <w:color w:val="666666"/>
                          <w:sz w:val="15"/>
                        </w:rPr>
                        <w:t>for</w:t>
                      </w:r>
                      <w:r>
                        <w:rPr>
                          <w:color w:val="666666"/>
                          <w:spacing w:val="3"/>
                          <w:sz w:val="15"/>
                        </w:rPr>
                        <w:t xml:space="preserve"> </w:t>
                      </w:r>
                      <w:r>
                        <w:rPr>
                          <w:color w:val="666666"/>
                          <w:sz w:val="15"/>
                        </w:rPr>
                        <w:t>appeals</w:t>
                      </w:r>
                      <w:r>
                        <w:rPr>
                          <w:color w:val="666666"/>
                          <w:spacing w:val="3"/>
                          <w:sz w:val="15"/>
                        </w:rPr>
                        <w:t xml:space="preserve"> </w:t>
                      </w:r>
                      <w:r>
                        <w:rPr>
                          <w:color w:val="666666"/>
                          <w:sz w:val="15"/>
                        </w:rPr>
                        <w:t>should</w:t>
                      </w:r>
                      <w:r>
                        <w:rPr>
                          <w:color w:val="666666"/>
                          <w:spacing w:val="3"/>
                          <w:sz w:val="15"/>
                        </w:rPr>
                        <w:t xml:space="preserve"> </w:t>
                      </w:r>
                      <w:r>
                        <w:rPr>
                          <w:color w:val="666666"/>
                          <w:sz w:val="15"/>
                        </w:rPr>
                        <w:t>be</w:t>
                      </w:r>
                      <w:r>
                        <w:rPr>
                          <w:color w:val="666666"/>
                          <w:spacing w:val="3"/>
                          <w:sz w:val="15"/>
                        </w:rPr>
                        <w:t xml:space="preserve"> </w:t>
                      </w:r>
                      <w:r>
                        <w:rPr>
                          <w:color w:val="666666"/>
                          <w:spacing w:val="-2"/>
                          <w:sz w:val="15"/>
                        </w:rPr>
                        <w:t>submitted</w:t>
                      </w:r>
                    </w:p>
                  </w:txbxContent>
                </v:textbox>
                <w10:wrap type="topAndBottom" anchorx="page"/>
              </v:shape>
            </w:pict>
          </mc:Fallback>
        </mc:AlternateContent>
      </w:r>
      <w:r>
        <w:rPr>
          <w:noProof/>
        </w:rPr>
        <mc:AlternateContent>
          <mc:Choice Requires="wps">
            <w:drawing>
              <wp:anchor distT="0" distB="0" distL="0" distR="0" simplePos="0" relativeHeight="487628288" behindDoc="1" locked="0" layoutInCell="1" allowOverlap="1" wp14:anchorId="7047B493" wp14:editId="09E7713A">
                <wp:simplePos x="0" y="0"/>
                <wp:positionH relativeFrom="page">
                  <wp:posOffset>2251214</wp:posOffset>
                </wp:positionH>
                <wp:positionV relativeFrom="paragraph">
                  <wp:posOffset>354495</wp:posOffset>
                </wp:positionV>
                <wp:extent cx="4216400" cy="104775"/>
                <wp:effectExtent l="0" t="0" r="0" b="0"/>
                <wp:wrapTopAndBottom/>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6400" cy="104775"/>
                        </a:xfrm>
                        <a:prstGeom prst="rect">
                          <a:avLst/>
                        </a:prstGeom>
                        <a:solidFill>
                          <a:srgbClr val="FFFF00"/>
                        </a:solidFill>
                      </wps:spPr>
                      <wps:txbx>
                        <w:txbxContent>
                          <w:p w14:paraId="3C8BFBAA" w14:textId="77777777" w:rsidR="000712D2" w:rsidRDefault="00000000">
                            <w:pPr>
                              <w:pStyle w:val="BodyText"/>
                              <w:spacing w:line="165" w:lineRule="exact"/>
                              <w:rPr>
                                <w:color w:val="000000"/>
                              </w:rPr>
                            </w:pPr>
                            <w:r>
                              <w:rPr>
                                <w:color w:val="666666"/>
                              </w:rPr>
                              <w:t>in</w:t>
                            </w:r>
                            <w:r>
                              <w:rPr>
                                <w:color w:val="666666"/>
                                <w:spacing w:val="4"/>
                              </w:rPr>
                              <w:t xml:space="preserve"> </w:t>
                            </w:r>
                            <w:r>
                              <w:rPr>
                                <w:color w:val="666666"/>
                              </w:rPr>
                              <w:t>writing</w:t>
                            </w:r>
                            <w:r>
                              <w:rPr>
                                <w:color w:val="666666"/>
                                <w:spacing w:val="5"/>
                              </w:rPr>
                              <w:t xml:space="preserve"> </w:t>
                            </w:r>
                            <w:r>
                              <w:rPr>
                                <w:color w:val="666666"/>
                              </w:rPr>
                              <w:t>by</w:t>
                            </w:r>
                            <w:r>
                              <w:rPr>
                                <w:color w:val="666666"/>
                                <w:spacing w:val="4"/>
                              </w:rPr>
                              <w:t xml:space="preserve"> </w:t>
                            </w:r>
                            <w:r>
                              <w:rPr>
                                <w:color w:val="666666"/>
                              </w:rPr>
                              <w:t>the</w:t>
                            </w:r>
                            <w:r>
                              <w:rPr>
                                <w:color w:val="666666"/>
                                <w:spacing w:val="5"/>
                              </w:rPr>
                              <w:t xml:space="preserve"> </w:t>
                            </w:r>
                            <w:r>
                              <w:rPr>
                                <w:color w:val="666666"/>
                              </w:rPr>
                              <w:t>Participant</w:t>
                            </w:r>
                            <w:r>
                              <w:rPr>
                                <w:color w:val="666666"/>
                                <w:spacing w:val="5"/>
                              </w:rPr>
                              <w:t xml:space="preserve"> </w:t>
                            </w:r>
                            <w:r>
                              <w:rPr>
                                <w:color w:val="666666"/>
                              </w:rPr>
                              <w:t>or</w:t>
                            </w:r>
                            <w:r>
                              <w:rPr>
                                <w:color w:val="666666"/>
                                <w:spacing w:val="4"/>
                              </w:rPr>
                              <w:t xml:space="preserve"> </w:t>
                            </w:r>
                            <w:r>
                              <w:rPr>
                                <w:color w:val="666666"/>
                              </w:rPr>
                              <w:t>the</w:t>
                            </w:r>
                            <w:r>
                              <w:rPr>
                                <w:color w:val="666666"/>
                                <w:spacing w:val="5"/>
                              </w:rPr>
                              <w:t xml:space="preserve"> </w:t>
                            </w:r>
                            <w:r>
                              <w:rPr>
                                <w:color w:val="666666"/>
                              </w:rPr>
                              <w:t>Participant’s</w:t>
                            </w:r>
                            <w:r>
                              <w:rPr>
                                <w:color w:val="666666"/>
                                <w:spacing w:val="5"/>
                              </w:rPr>
                              <w:t xml:space="preserve"> </w:t>
                            </w:r>
                            <w:r>
                              <w:rPr>
                                <w:color w:val="666666"/>
                              </w:rPr>
                              <w:t>authorized</w:t>
                            </w:r>
                            <w:r>
                              <w:rPr>
                                <w:color w:val="666666"/>
                                <w:spacing w:val="4"/>
                              </w:rPr>
                              <w:t xml:space="preserve"> </w:t>
                            </w:r>
                            <w:r>
                              <w:rPr>
                                <w:color w:val="666666"/>
                              </w:rPr>
                              <w:t>representative.</w:t>
                            </w:r>
                            <w:r>
                              <w:rPr>
                                <w:color w:val="666666"/>
                                <w:spacing w:val="5"/>
                              </w:rPr>
                              <w:t xml:space="preserve"> </w:t>
                            </w:r>
                            <w:r>
                              <w:rPr>
                                <w:color w:val="666666"/>
                              </w:rPr>
                              <w:t>You</w:t>
                            </w:r>
                            <w:r>
                              <w:rPr>
                                <w:color w:val="666666"/>
                                <w:spacing w:val="5"/>
                              </w:rPr>
                              <w:t xml:space="preserve"> </w:t>
                            </w:r>
                            <w:r>
                              <w:rPr>
                                <w:color w:val="666666"/>
                              </w:rPr>
                              <w:t>or</w:t>
                            </w:r>
                            <w:r>
                              <w:rPr>
                                <w:color w:val="666666"/>
                                <w:spacing w:val="4"/>
                              </w:rPr>
                              <w:t xml:space="preserve"> </w:t>
                            </w:r>
                            <w:r>
                              <w:rPr>
                                <w:color w:val="666666"/>
                                <w:spacing w:val="-4"/>
                              </w:rPr>
                              <w:t>your</w:t>
                            </w:r>
                          </w:p>
                        </w:txbxContent>
                      </wps:txbx>
                      <wps:bodyPr wrap="square" lIns="0" tIns="0" rIns="0" bIns="0" rtlCol="0">
                        <a:noAutofit/>
                      </wps:bodyPr>
                    </wps:wsp>
                  </a:graphicData>
                </a:graphic>
              </wp:anchor>
            </w:drawing>
          </mc:Choice>
          <mc:Fallback>
            <w:pict>
              <v:shape w14:anchorId="7047B493" id="Textbox 198" o:spid="_x0000_s1042" type="#_x0000_t202" style="position:absolute;margin-left:177.25pt;margin-top:27.9pt;width:332pt;height:8.25pt;z-index:-15688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" fillcolor="yellow" stroked="f">
                <v:textbox inset="0,0,0,0">
                  <w:txbxContent>
                    <w:p w14:paraId="3C8BFBAA" w14:textId="77777777" w:rsidR="000712D2" w:rsidRDefault="00000000">
                      <w:pPr>
                        <w:pStyle w:val="BodyText"/>
                        <w:spacing w:line="165" w:lineRule="exact"/>
                        <w:rPr>
                          <w:color w:val="000000"/>
                        </w:rPr>
                      </w:pPr>
                      <w:r>
                        <w:rPr>
                          <w:color w:val="666666"/>
                        </w:rPr>
                        <w:t>in</w:t>
                      </w:r>
                      <w:r>
                        <w:rPr>
                          <w:color w:val="666666"/>
                          <w:spacing w:val="4"/>
                        </w:rPr>
                        <w:t xml:space="preserve"> </w:t>
                      </w:r>
                      <w:r>
                        <w:rPr>
                          <w:color w:val="666666"/>
                        </w:rPr>
                        <w:t>writing</w:t>
                      </w:r>
                      <w:r>
                        <w:rPr>
                          <w:color w:val="666666"/>
                          <w:spacing w:val="5"/>
                        </w:rPr>
                        <w:t xml:space="preserve"> </w:t>
                      </w:r>
                      <w:r>
                        <w:rPr>
                          <w:color w:val="666666"/>
                        </w:rPr>
                        <w:t>by</w:t>
                      </w:r>
                      <w:r>
                        <w:rPr>
                          <w:color w:val="666666"/>
                          <w:spacing w:val="4"/>
                        </w:rPr>
                        <w:t xml:space="preserve"> </w:t>
                      </w:r>
                      <w:r>
                        <w:rPr>
                          <w:color w:val="666666"/>
                        </w:rPr>
                        <w:t>the</w:t>
                      </w:r>
                      <w:r>
                        <w:rPr>
                          <w:color w:val="666666"/>
                          <w:spacing w:val="5"/>
                        </w:rPr>
                        <w:t xml:space="preserve"> </w:t>
                      </w:r>
                      <w:r>
                        <w:rPr>
                          <w:color w:val="666666"/>
                        </w:rPr>
                        <w:t>Participant</w:t>
                      </w:r>
                      <w:r>
                        <w:rPr>
                          <w:color w:val="666666"/>
                          <w:spacing w:val="5"/>
                        </w:rPr>
                        <w:t xml:space="preserve"> </w:t>
                      </w:r>
                      <w:r>
                        <w:rPr>
                          <w:color w:val="666666"/>
                        </w:rPr>
                        <w:t>or</w:t>
                      </w:r>
                      <w:r>
                        <w:rPr>
                          <w:color w:val="666666"/>
                          <w:spacing w:val="4"/>
                        </w:rPr>
                        <w:t xml:space="preserve"> </w:t>
                      </w:r>
                      <w:r>
                        <w:rPr>
                          <w:color w:val="666666"/>
                        </w:rPr>
                        <w:t>the</w:t>
                      </w:r>
                      <w:r>
                        <w:rPr>
                          <w:color w:val="666666"/>
                          <w:spacing w:val="5"/>
                        </w:rPr>
                        <w:t xml:space="preserve"> </w:t>
                      </w:r>
                      <w:r>
                        <w:rPr>
                          <w:color w:val="666666"/>
                        </w:rPr>
                        <w:t>Participant’s</w:t>
                      </w:r>
                      <w:r>
                        <w:rPr>
                          <w:color w:val="666666"/>
                          <w:spacing w:val="5"/>
                        </w:rPr>
                        <w:t xml:space="preserve"> </w:t>
                      </w:r>
                      <w:r>
                        <w:rPr>
                          <w:color w:val="666666"/>
                        </w:rPr>
                        <w:t>authorized</w:t>
                      </w:r>
                      <w:r>
                        <w:rPr>
                          <w:color w:val="666666"/>
                          <w:spacing w:val="4"/>
                        </w:rPr>
                        <w:t xml:space="preserve"> </w:t>
                      </w:r>
                      <w:r>
                        <w:rPr>
                          <w:color w:val="666666"/>
                        </w:rPr>
                        <w:t>representative.</w:t>
                      </w:r>
                      <w:r>
                        <w:rPr>
                          <w:color w:val="666666"/>
                          <w:spacing w:val="5"/>
                        </w:rPr>
                        <w:t xml:space="preserve"> </w:t>
                      </w:r>
                      <w:r>
                        <w:rPr>
                          <w:color w:val="666666"/>
                        </w:rPr>
                        <w:t>You</w:t>
                      </w:r>
                      <w:r>
                        <w:rPr>
                          <w:color w:val="666666"/>
                          <w:spacing w:val="5"/>
                        </w:rPr>
                        <w:t xml:space="preserve"> </w:t>
                      </w:r>
                      <w:r>
                        <w:rPr>
                          <w:color w:val="666666"/>
                        </w:rPr>
                        <w:t>or</w:t>
                      </w:r>
                      <w:r>
                        <w:rPr>
                          <w:color w:val="666666"/>
                          <w:spacing w:val="4"/>
                        </w:rPr>
                        <w:t xml:space="preserve"> </w:t>
                      </w:r>
                      <w:r>
                        <w:rPr>
                          <w:color w:val="666666"/>
                          <w:spacing w:val="-4"/>
                        </w:rPr>
                        <w:t>your</w:t>
                      </w:r>
                    </w:p>
                  </w:txbxContent>
                </v:textbox>
                <w10:wrap type="topAndBottom" anchorx="page"/>
              </v:shape>
            </w:pict>
          </mc:Fallback>
        </mc:AlternateContent>
      </w:r>
      <w:r>
        <w:rPr>
          <w:noProof/>
        </w:rPr>
        <mc:AlternateContent>
          <mc:Choice Requires="wps">
            <w:drawing>
              <wp:anchor distT="0" distB="0" distL="0" distR="0" simplePos="0" relativeHeight="487628800" behindDoc="1" locked="0" layoutInCell="1" allowOverlap="1" wp14:anchorId="0EEF816F" wp14:editId="15453E1E">
                <wp:simplePos x="0" y="0"/>
                <wp:positionH relativeFrom="page">
                  <wp:posOffset>2251214</wp:posOffset>
                </wp:positionH>
                <wp:positionV relativeFrom="paragraph">
                  <wp:posOffset>507390</wp:posOffset>
                </wp:positionV>
                <wp:extent cx="3074035" cy="104775"/>
                <wp:effectExtent l="0" t="0" r="0" b="0"/>
                <wp:wrapTopAndBottom/>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4035" cy="104775"/>
                        </a:xfrm>
                        <a:prstGeom prst="rect">
                          <a:avLst/>
                        </a:prstGeom>
                        <a:solidFill>
                          <a:srgbClr val="FFFF00"/>
                        </a:solidFill>
                      </wps:spPr>
                      <wps:txbx>
                        <w:txbxContent>
                          <w:p w14:paraId="516AA44D" w14:textId="77777777" w:rsidR="000712D2" w:rsidRDefault="00000000">
                            <w:pPr>
                              <w:pStyle w:val="BodyText"/>
                              <w:spacing w:line="165" w:lineRule="exact"/>
                              <w:ind w:right="-15"/>
                              <w:rPr>
                                <w:color w:val="000000"/>
                              </w:rPr>
                            </w:pPr>
                            <w:r>
                              <w:rPr>
                                <w:color w:val="666666"/>
                              </w:rPr>
                              <w:t>authorized</w:t>
                            </w:r>
                            <w:r>
                              <w:rPr>
                                <w:color w:val="666666"/>
                                <w:spacing w:val="4"/>
                              </w:rPr>
                              <w:t xml:space="preserve"> </w:t>
                            </w:r>
                            <w:r>
                              <w:rPr>
                                <w:color w:val="666666"/>
                              </w:rPr>
                              <w:t>representative</w:t>
                            </w:r>
                            <w:r>
                              <w:rPr>
                                <w:color w:val="666666"/>
                                <w:spacing w:val="5"/>
                              </w:rPr>
                              <w:t xml:space="preserve"> </w:t>
                            </w:r>
                            <w:r>
                              <w:rPr>
                                <w:color w:val="666666"/>
                              </w:rPr>
                              <w:t>must</w:t>
                            </w:r>
                            <w:r>
                              <w:rPr>
                                <w:color w:val="666666"/>
                                <w:spacing w:val="4"/>
                              </w:rPr>
                              <w:t xml:space="preserve"> </w:t>
                            </w:r>
                            <w:r>
                              <w:rPr>
                                <w:color w:val="666666"/>
                              </w:rPr>
                              <w:t>submit</w:t>
                            </w:r>
                            <w:r>
                              <w:rPr>
                                <w:color w:val="666666"/>
                                <w:spacing w:val="5"/>
                              </w:rPr>
                              <w:t xml:space="preserve"> </w:t>
                            </w:r>
                            <w:r>
                              <w:rPr>
                                <w:color w:val="666666"/>
                              </w:rPr>
                              <w:t>a</w:t>
                            </w:r>
                            <w:r>
                              <w:rPr>
                                <w:color w:val="666666"/>
                                <w:spacing w:val="4"/>
                              </w:rPr>
                              <w:t xml:space="preserve"> </w:t>
                            </w:r>
                            <w:r>
                              <w:rPr>
                                <w:color w:val="666666"/>
                              </w:rPr>
                              <w:t>request</w:t>
                            </w:r>
                            <w:r>
                              <w:rPr>
                                <w:color w:val="666666"/>
                                <w:spacing w:val="5"/>
                              </w:rPr>
                              <w:t xml:space="preserve"> </w:t>
                            </w:r>
                            <w:r>
                              <w:rPr>
                                <w:color w:val="666666"/>
                              </w:rPr>
                              <w:t>for</w:t>
                            </w:r>
                            <w:r>
                              <w:rPr>
                                <w:color w:val="666666"/>
                                <w:spacing w:val="4"/>
                              </w:rPr>
                              <w:t xml:space="preserve"> </w:t>
                            </w:r>
                            <w:r>
                              <w:rPr>
                                <w:color w:val="666666"/>
                              </w:rPr>
                              <w:t>review</w:t>
                            </w:r>
                            <w:r>
                              <w:rPr>
                                <w:color w:val="666666"/>
                                <w:spacing w:val="5"/>
                              </w:rPr>
                              <w:t xml:space="preserve"> </w:t>
                            </w:r>
                            <w:r>
                              <w:rPr>
                                <w:color w:val="666666"/>
                                <w:spacing w:val="-5"/>
                              </w:rPr>
                              <w:t>to:</w:t>
                            </w:r>
                          </w:p>
                        </w:txbxContent>
                      </wps:txbx>
                      <wps:bodyPr wrap="square" lIns="0" tIns="0" rIns="0" bIns="0" rtlCol="0">
                        <a:noAutofit/>
                      </wps:bodyPr>
                    </wps:wsp>
                  </a:graphicData>
                </a:graphic>
              </wp:anchor>
            </w:drawing>
          </mc:Choice>
          <mc:Fallback>
            <w:pict>
              <v:shape w14:anchorId="0EEF816F" id="Textbox 199" o:spid="_x0000_s1043" type="#_x0000_t202" style="position:absolute;margin-left:177.25pt;margin-top:39.95pt;width:242.05pt;height:8.25pt;z-index:-15687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" fillcolor="yellow" stroked="f">
                <v:textbox inset="0,0,0,0">
                  <w:txbxContent>
                    <w:p w14:paraId="516AA44D" w14:textId="77777777" w:rsidR="000712D2" w:rsidRDefault="00000000">
                      <w:pPr>
                        <w:pStyle w:val="BodyText"/>
                        <w:spacing w:line="165" w:lineRule="exact"/>
                        <w:ind w:right="-15"/>
                        <w:rPr>
                          <w:color w:val="000000"/>
                        </w:rPr>
                      </w:pPr>
                      <w:r>
                        <w:rPr>
                          <w:color w:val="666666"/>
                        </w:rPr>
                        <w:t>authorized</w:t>
                      </w:r>
                      <w:r>
                        <w:rPr>
                          <w:color w:val="666666"/>
                          <w:spacing w:val="4"/>
                        </w:rPr>
                        <w:t xml:space="preserve"> </w:t>
                      </w:r>
                      <w:r>
                        <w:rPr>
                          <w:color w:val="666666"/>
                        </w:rPr>
                        <w:t>representative</w:t>
                      </w:r>
                      <w:r>
                        <w:rPr>
                          <w:color w:val="666666"/>
                          <w:spacing w:val="5"/>
                        </w:rPr>
                        <w:t xml:space="preserve"> </w:t>
                      </w:r>
                      <w:r>
                        <w:rPr>
                          <w:color w:val="666666"/>
                        </w:rPr>
                        <w:t>must</w:t>
                      </w:r>
                      <w:r>
                        <w:rPr>
                          <w:color w:val="666666"/>
                          <w:spacing w:val="4"/>
                        </w:rPr>
                        <w:t xml:space="preserve"> </w:t>
                      </w:r>
                      <w:r>
                        <w:rPr>
                          <w:color w:val="666666"/>
                        </w:rPr>
                        <w:t>submit</w:t>
                      </w:r>
                      <w:r>
                        <w:rPr>
                          <w:color w:val="666666"/>
                          <w:spacing w:val="5"/>
                        </w:rPr>
                        <w:t xml:space="preserve"> </w:t>
                      </w:r>
                      <w:r>
                        <w:rPr>
                          <w:color w:val="666666"/>
                        </w:rPr>
                        <w:t>a</w:t>
                      </w:r>
                      <w:r>
                        <w:rPr>
                          <w:color w:val="666666"/>
                          <w:spacing w:val="4"/>
                        </w:rPr>
                        <w:t xml:space="preserve"> </w:t>
                      </w:r>
                      <w:r>
                        <w:rPr>
                          <w:color w:val="666666"/>
                        </w:rPr>
                        <w:t>request</w:t>
                      </w:r>
                      <w:r>
                        <w:rPr>
                          <w:color w:val="666666"/>
                          <w:spacing w:val="5"/>
                        </w:rPr>
                        <w:t xml:space="preserve"> </w:t>
                      </w:r>
                      <w:r>
                        <w:rPr>
                          <w:color w:val="666666"/>
                        </w:rPr>
                        <w:t>for</w:t>
                      </w:r>
                      <w:r>
                        <w:rPr>
                          <w:color w:val="666666"/>
                          <w:spacing w:val="4"/>
                        </w:rPr>
                        <w:t xml:space="preserve"> </w:t>
                      </w:r>
                      <w:r>
                        <w:rPr>
                          <w:color w:val="666666"/>
                        </w:rPr>
                        <w:t>review</w:t>
                      </w:r>
                      <w:r>
                        <w:rPr>
                          <w:color w:val="666666"/>
                          <w:spacing w:val="5"/>
                        </w:rPr>
                        <w:t xml:space="preserve"> </w:t>
                      </w:r>
                      <w:r>
                        <w:rPr>
                          <w:color w:val="666666"/>
                          <w:spacing w:val="-5"/>
                        </w:rPr>
                        <w:t>to:</w:t>
                      </w:r>
                    </w:p>
                  </w:txbxContent>
                </v:textbox>
                <w10:wrap type="topAndBottom" anchorx="page"/>
              </v:shape>
            </w:pict>
          </mc:Fallback>
        </mc:AlternateContent>
      </w:r>
      <w:r>
        <w:rPr>
          <w:noProof/>
        </w:rPr>
        <mc:AlternateContent>
          <mc:Choice Requires="wps">
            <w:drawing>
              <wp:anchor distT="0" distB="0" distL="0" distR="0" simplePos="0" relativeHeight="487629312" behindDoc="1" locked="0" layoutInCell="1" allowOverlap="1" wp14:anchorId="1C6CC09E" wp14:editId="13263E53">
                <wp:simplePos x="0" y="0"/>
                <wp:positionH relativeFrom="page">
                  <wp:posOffset>2009825</wp:posOffset>
                </wp:positionH>
                <wp:positionV relativeFrom="paragraph">
                  <wp:posOffset>660260</wp:posOffset>
                </wp:positionV>
                <wp:extent cx="32384" cy="104775"/>
                <wp:effectExtent l="0" t="0" r="0" b="0"/>
                <wp:wrapTopAndBottom/>
                <wp:docPr id="200" name="Graphic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60AFF32E" id="Graphic 200" o:spid="_x0000_s1026" style="position:absolute;margin-left:158.25pt;margin-top:52pt;width:2.55pt;height:8.25pt;z-index:-15687168;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" path="m32181,l,,,104597r32181,l32181,xe" fillcolor="yellow" stroked="f">
                <v:path arrowok="t"/>
                <w10:wrap type="topAndBottom" anchorx="page"/>
              </v:shape>
            </w:pict>
          </mc:Fallback>
        </mc:AlternateContent>
      </w:r>
      <w:r>
        <w:rPr>
          <w:noProof/>
        </w:rPr>
        <mc:AlternateContent>
          <mc:Choice Requires="wps">
            <w:drawing>
              <wp:anchor distT="0" distB="0" distL="0" distR="0" simplePos="0" relativeHeight="487629824" behindDoc="1" locked="0" layoutInCell="1" allowOverlap="1" wp14:anchorId="3D31B039" wp14:editId="36424BC8">
                <wp:simplePos x="0" y="0"/>
                <wp:positionH relativeFrom="page">
                  <wp:posOffset>2733992</wp:posOffset>
                </wp:positionH>
                <wp:positionV relativeFrom="paragraph">
                  <wp:posOffset>813130</wp:posOffset>
                </wp:positionV>
                <wp:extent cx="3838575" cy="104775"/>
                <wp:effectExtent l="0" t="0" r="0" b="0"/>
                <wp:wrapTopAndBottom/>
                <wp:docPr id="201" name="Text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8575" cy="104775"/>
                        </a:xfrm>
                        <a:prstGeom prst="rect">
                          <a:avLst/>
                        </a:prstGeom>
                        <a:solidFill>
                          <a:srgbClr val="FFFF00"/>
                        </a:solidFill>
                      </wps:spPr>
                      <wps:txbx>
                        <w:txbxContent>
                          <w:p w14:paraId="18E71170" w14:textId="77777777" w:rsidR="000712D2" w:rsidRDefault="00000000">
                            <w:pPr>
                              <w:pStyle w:val="BodyText"/>
                              <w:spacing w:line="165" w:lineRule="exact"/>
                              <w:ind w:right="-15"/>
                              <w:rPr>
                                <w:color w:val="000000"/>
                              </w:rPr>
                            </w:pPr>
                            <w:r>
                              <w:rPr>
                                <w:color w:val="666666"/>
                              </w:rPr>
                              <w:t>Anthem</w:t>
                            </w:r>
                            <w:r>
                              <w:rPr>
                                <w:color w:val="666666"/>
                                <w:spacing w:val="4"/>
                              </w:rPr>
                              <w:t xml:space="preserve"> </w:t>
                            </w:r>
                            <w:r>
                              <w:rPr>
                                <w:color w:val="666666"/>
                              </w:rPr>
                              <w:t>Blue</w:t>
                            </w:r>
                            <w:r>
                              <w:rPr>
                                <w:color w:val="666666"/>
                                <w:spacing w:val="3"/>
                              </w:rPr>
                              <w:t xml:space="preserve"> </w:t>
                            </w:r>
                            <w:r>
                              <w:rPr>
                                <w:color w:val="666666"/>
                              </w:rPr>
                              <w:t>Cross</w:t>
                            </w:r>
                            <w:r>
                              <w:rPr>
                                <w:color w:val="666666"/>
                                <w:spacing w:val="4"/>
                              </w:rPr>
                              <w:t xml:space="preserve"> </w:t>
                            </w:r>
                            <w:r>
                              <w:rPr>
                                <w:color w:val="666666"/>
                              </w:rPr>
                              <w:t>and</w:t>
                            </w:r>
                            <w:r>
                              <w:rPr>
                                <w:color w:val="666666"/>
                                <w:spacing w:val="4"/>
                              </w:rPr>
                              <w:t xml:space="preserve"> </w:t>
                            </w:r>
                            <w:r>
                              <w:rPr>
                                <w:color w:val="666666"/>
                              </w:rPr>
                              <w:t>Blue</w:t>
                            </w:r>
                            <w:r>
                              <w:rPr>
                                <w:color w:val="666666"/>
                                <w:spacing w:val="4"/>
                              </w:rPr>
                              <w:t xml:space="preserve"> </w:t>
                            </w:r>
                            <w:r>
                              <w:rPr>
                                <w:color w:val="666666"/>
                              </w:rPr>
                              <w:t>Shield,</w:t>
                            </w:r>
                            <w:r>
                              <w:rPr>
                                <w:color w:val="666666"/>
                                <w:spacing w:val="4"/>
                              </w:rPr>
                              <w:t xml:space="preserve"> </w:t>
                            </w:r>
                            <w:r>
                              <w:rPr>
                                <w:color w:val="666666"/>
                              </w:rPr>
                              <w:t>ATTN:</w:t>
                            </w:r>
                            <w:r>
                              <w:rPr>
                                <w:color w:val="666666"/>
                                <w:spacing w:val="4"/>
                              </w:rPr>
                              <w:t xml:space="preserve"> </w:t>
                            </w:r>
                            <w:r>
                              <w:rPr>
                                <w:color w:val="666666"/>
                              </w:rPr>
                              <w:t>Appeals,</w:t>
                            </w:r>
                            <w:r>
                              <w:rPr>
                                <w:color w:val="666666"/>
                                <w:spacing w:val="4"/>
                              </w:rPr>
                              <w:t xml:space="preserve"> </w:t>
                            </w:r>
                            <w:r>
                              <w:rPr>
                                <w:color w:val="666666"/>
                              </w:rPr>
                              <w:t>P.O.</w:t>
                            </w:r>
                            <w:r>
                              <w:rPr>
                                <w:color w:val="666666"/>
                                <w:spacing w:val="4"/>
                              </w:rPr>
                              <w:t xml:space="preserve"> </w:t>
                            </w:r>
                            <w:r>
                              <w:rPr>
                                <w:color w:val="666666"/>
                              </w:rPr>
                              <w:t>Box</w:t>
                            </w:r>
                            <w:r>
                              <w:rPr>
                                <w:color w:val="666666"/>
                                <w:spacing w:val="4"/>
                              </w:rPr>
                              <w:t xml:space="preserve"> </w:t>
                            </w:r>
                            <w:r>
                              <w:rPr>
                                <w:color w:val="666666"/>
                              </w:rPr>
                              <w:t>105568,</w:t>
                            </w:r>
                            <w:r>
                              <w:rPr>
                                <w:color w:val="666666"/>
                                <w:spacing w:val="4"/>
                              </w:rPr>
                              <w:t xml:space="preserve"> </w:t>
                            </w:r>
                            <w:r>
                              <w:rPr>
                                <w:color w:val="666666"/>
                                <w:spacing w:val="-2"/>
                              </w:rPr>
                              <w:t>Atlanta,</w:t>
                            </w:r>
                          </w:p>
                        </w:txbxContent>
                      </wps:txbx>
                      <wps:bodyPr wrap="square" lIns="0" tIns="0" rIns="0" bIns="0" rtlCol="0">
                        <a:noAutofit/>
                      </wps:bodyPr>
                    </wps:wsp>
                  </a:graphicData>
                </a:graphic>
              </wp:anchor>
            </w:drawing>
          </mc:Choice>
          <mc:Fallback>
            <w:pict>
              <v:shape w14:anchorId="3D31B039" id="Textbox 201" o:spid="_x0000_s1044" type="#_x0000_t202" style="position:absolute;margin-left:215.25pt;margin-top:64.05pt;width:302.25pt;height:8.25pt;z-index:-15686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" fillcolor="yellow" stroked="f">
                <v:textbox inset="0,0,0,0">
                  <w:txbxContent>
                    <w:p w14:paraId="18E71170" w14:textId="77777777" w:rsidR="000712D2" w:rsidRDefault="00000000">
                      <w:pPr>
                        <w:pStyle w:val="BodyText"/>
                        <w:spacing w:line="165" w:lineRule="exact"/>
                        <w:ind w:right="-15"/>
                        <w:rPr>
                          <w:color w:val="000000"/>
                        </w:rPr>
                      </w:pPr>
                      <w:r>
                        <w:rPr>
                          <w:color w:val="666666"/>
                        </w:rPr>
                        <w:t>Anthem</w:t>
                      </w:r>
                      <w:r>
                        <w:rPr>
                          <w:color w:val="666666"/>
                          <w:spacing w:val="4"/>
                        </w:rPr>
                        <w:t xml:space="preserve"> </w:t>
                      </w:r>
                      <w:r>
                        <w:rPr>
                          <w:color w:val="666666"/>
                        </w:rPr>
                        <w:t>Blue</w:t>
                      </w:r>
                      <w:r>
                        <w:rPr>
                          <w:color w:val="666666"/>
                          <w:spacing w:val="3"/>
                        </w:rPr>
                        <w:t xml:space="preserve"> </w:t>
                      </w:r>
                      <w:r>
                        <w:rPr>
                          <w:color w:val="666666"/>
                        </w:rPr>
                        <w:t>Cross</w:t>
                      </w:r>
                      <w:r>
                        <w:rPr>
                          <w:color w:val="666666"/>
                          <w:spacing w:val="4"/>
                        </w:rPr>
                        <w:t xml:space="preserve"> </w:t>
                      </w:r>
                      <w:r>
                        <w:rPr>
                          <w:color w:val="666666"/>
                        </w:rPr>
                        <w:t>and</w:t>
                      </w:r>
                      <w:r>
                        <w:rPr>
                          <w:color w:val="666666"/>
                          <w:spacing w:val="4"/>
                        </w:rPr>
                        <w:t xml:space="preserve"> </w:t>
                      </w:r>
                      <w:r>
                        <w:rPr>
                          <w:color w:val="666666"/>
                        </w:rPr>
                        <w:t>Blue</w:t>
                      </w:r>
                      <w:r>
                        <w:rPr>
                          <w:color w:val="666666"/>
                          <w:spacing w:val="4"/>
                        </w:rPr>
                        <w:t xml:space="preserve"> </w:t>
                      </w:r>
                      <w:r>
                        <w:rPr>
                          <w:color w:val="666666"/>
                        </w:rPr>
                        <w:t>Shield,</w:t>
                      </w:r>
                      <w:r>
                        <w:rPr>
                          <w:color w:val="666666"/>
                          <w:spacing w:val="4"/>
                        </w:rPr>
                        <w:t xml:space="preserve"> </w:t>
                      </w:r>
                      <w:r>
                        <w:rPr>
                          <w:color w:val="666666"/>
                        </w:rPr>
                        <w:t>ATTN:</w:t>
                      </w:r>
                      <w:r>
                        <w:rPr>
                          <w:color w:val="666666"/>
                          <w:spacing w:val="4"/>
                        </w:rPr>
                        <w:t xml:space="preserve"> </w:t>
                      </w:r>
                      <w:r>
                        <w:rPr>
                          <w:color w:val="666666"/>
                        </w:rPr>
                        <w:t>Appeals,</w:t>
                      </w:r>
                      <w:r>
                        <w:rPr>
                          <w:color w:val="666666"/>
                          <w:spacing w:val="4"/>
                        </w:rPr>
                        <w:t xml:space="preserve"> </w:t>
                      </w:r>
                      <w:r>
                        <w:rPr>
                          <w:color w:val="666666"/>
                        </w:rPr>
                        <w:t>P.O.</w:t>
                      </w:r>
                      <w:r>
                        <w:rPr>
                          <w:color w:val="666666"/>
                          <w:spacing w:val="4"/>
                        </w:rPr>
                        <w:t xml:space="preserve"> </w:t>
                      </w:r>
                      <w:r>
                        <w:rPr>
                          <w:color w:val="666666"/>
                        </w:rPr>
                        <w:t>Box</w:t>
                      </w:r>
                      <w:r>
                        <w:rPr>
                          <w:color w:val="666666"/>
                          <w:spacing w:val="4"/>
                        </w:rPr>
                        <w:t xml:space="preserve"> </w:t>
                      </w:r>
                      <w:r>
                        <w:rPr>
                          <w:color w:val="666666"/>
                        </w:rPr>
                        <w:t>105568,</w:t>
                      </w:r>
                      <w:r>
                        <w:rPr>
                          <w:color w:val="666666"/>
                          <w:spacing w:val="4"/>
                        </w:rPr>
                        <w:t xml:space="preserve"> </w:t>
                      </w:r>
                      <w:r>
                        <w:rPr>
                          <w:color w:val="666666"/>
                          <w:spacing w:val="-2"/>
                        </w:rPr>
                        <w:t>Atlanta,</w:t>
                      </w:r>
                    </w:p>
                  </w:txbxContent>
                </v:textbox>
                <w10:wrap type="topAndBottom" anchorx="page"/>
              </v:shape>
            </w:pict>
          </mc:Fallback>
        </mc:AlternateContent>
      </w:r>
      <w:r>
        <w:rPr>
          <w:noProof/>
        </w:rPr>
        <mc:AlternateContent>
          <mc:Choice Requires="wps">
            <w:drawing>
              <wp:anchor distT="0" distB="0" distL="0" distR="0" simplePos="0" relativeHeight="487630336" behindDoc="1" locked="0" layoutInCell="1" allowOverlap="1" wp14:anchorId="2861FFAA" wp14:editId="5299E596">
                <wp:simplePos x="0" y="0"/>
                <wp:positionH relativeFrom="page">
                  <wp:posOffset>2733992</wp:posOffset>
                </wp:positionH>
                <wp:positionV relativeFrom="paragraph">
                  <wp:posOffset>966025</wp:posOffset>
                </wp:positionV>
                <wp:extent cx="740410" cy="104775"/>
                <wp:effectExtent l="0" t="0" r="0" b="0"/>
                <wp:wrapTopAndBottom/>
                <wp:docPr id="202" name="Text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0410" cy="104775"/>
                        </a:xfrm>
                        <a:prstGeom prst="rect">
                          <a:avLst/>
                        </a:prstGeom>
                        <a:solidFill>
                          <a:srgbClr val="FFFF00"/>
                        </a:solidFill>
                      </wps:spPr>
                      <wps:txbx>
                        <w:txbxContent>
                          <w:p w14:paraId="2D8BA67F" w14:textId="77777777" w:rsidR="000712D2" w:rsidRDefault="00000000">
                            <w:pPr>
                              <w:pStyle w:val="BodyText"/>
                              <w:spacing w:line="165" w:lineRule="exact"/>
                              <w:rPr>
                                <w:color w:val="000000"/>
                              </w:rPr>
                            </w:pPr>
                            <w:r>
                              <w:rPr>
                                <w:color w:val="666666"/>
                              </w:rPr>
                              <w:t>GA30348-</w:t>
                            </w:r>
                            <w:r>
                              <w:rPr>
                                <w:color w:val="666666"/>
                                <w:spacing w:val="-4"/>
                              </w:rPr>
                              <w:t>5568</w:t>
                            </w:r>
                          </w:p>
                        </w:txbxContent>
                      </wps:txbx>
                      <wps:bodyPr wrap="square" lIns="0" tIns="0" rIns="0" bIns="0" rtlCol="0">
                        <a:noAutofit/>
                      </wps:bodyPr>
                    </wps:wsp>
                  </a:graphicData>
                </a:graphic>
              </wp:anchor>
            </w:drawing>
          </mc:Choice>
          <mc:Fallback>
            <w:pict>
              <v:shape w14:anchorId="2861FFAA" id="Textbox 202" o:spid="_x0000_s1045" type="#_x0000_t202" style="position:absolute;margin-left:215.25pt;margin-top:76.05pt;width:58.3pt;height:8.25pt;z-index:-15686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" fillcolor="yellow" stroked="f">
                <v:textbox inset="0,0,0,0">
                  <w:txbxContent>
                    <w:p w14:paraId="2D8BA67F" w14:textId="77777777" w:rsidR="000712D2" w:rsidRDefault="00000000">
                      <w:pPr>
                        <w:pStyle w:val="BodyText"/>
                        <w:spacing w:line="165" w:lineRule="exact"/>
                        <w:rPr>
                          <w:color w:val="000000"/>
                        </w:rPr>
                      </w:pPr>
                      <w:r>
                        <w:rPr>
                          <w:color w:val="666666"/>
                        </w:rPr>
                        <w:t>GA30348-</w:t>
                      </w:r>
                      <w:r>
                        <w:rPr>
                          <w:color w:val="666666"/>
                          <w:spacing w:val="-4"/>
                        </w:rPr>
                        <w:t>5568</w:t>
                      </w:r>
                    </w:p>
                  </w:txbxContent>
                </v:textbox>
                <w10:wrap type="topAndBottom" anchorx="page"/>
              </v:shape>
            </w:pict>
          </mc:Fallback>
        </mc:AlternateContent>
      </w:r>
      <w:r>
        <w:rPr>
          <w:noProof/>
        </w:rPr>
        <mc:AlternateContent>
          <mc:Choice Requires="wps">
            <w:drawing>
              <wp:anchor distT="0" distB="0" distL="0" distR="0" simplePos="0" relativeHeight="487630848" behindDoc="1" locked="0" layoutInCell="1" allowOverlap="1" wp14:anchorId="75099A9C" wp14:editId="0C7D3AD3">
                <wp:simplePos x="0" y="0"/>
                <wp:positionH relativeFrom="page">
                  <wp:posOffset>2251214</wp:posOffset>
                </wp:positionH>
                <wp:positionV relativeFrom="paragraph">
                  <wp:posOffset>1118895</wp:posOffset>
                </wp:positionV>
                <wp:extent cx="32384" cy="104775"/>
                <wp:effectExtent l="0" t="0" r="0" b="0"/>
                <wp:wrapTopAndBottom/>
                <wp:docPr id="203" name="Graphic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1B969D9F" id="Graphic 203" o:spid="_x0000_s1026" style="position:absolute;margin-left:177.25pt;margin-top:88.1pt;width:2.55pt;height:8.25pt;z-index:-15685632;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" path="m32181,l,,,104597r32181,l32181,xe" fillcolor="yellow" stroked="f">
                <v:path arrowok="t"/>
                <w10:wrap type="topAndBottom" anchorx="page"/>
              </v:shape>
            </w:pict>
          </mc:Fallback>
        </mc:AlternateContent>
      </w:r>
      <w:r>
        <w:rPr>
          <w:noProof/>
        </w:rPr>
        <mc:AlternateContent>
          <mc:Choice Requires="wps">
            <w:drawing>
              <wp:anchor distT="0" distB="0" distL="0" distR="0" simplePos="0" relativeHeight="487631360" behindDoc="1" locked="0" layoutInCell="1" allowOverlap="1" wp14:anchorId="3B4676B6" wp14:editId="1944F797">
                <wp:simplePos x="0" y="0"/>
                <wp:positionH relativeFrom="page">
                  <wp:posOffset>2251214</wp:posOffset>
                </wp:positionH>
                <wp:positionV relativeFrom="paragraph">
                  <wp:posOffset>1271765</wp:posOffset>
                </wp:positionV>
                <wp:extent cx="4634865" cy="104775"/>
                <wp:effectExtent l="0" t="0" r="0" b="0"/>
                <wp:wrapTopAndBottom/>
                <wp:docPr id="204" name="Text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4865" cy="104775"/>
                        </a:xfrm>
                        <a:prstGeom prst="rect">
                          <a:avLst/>
                        </a:prstGeom>
                        <a:solidFill>
                          <a:srgbClr val="FFFF00"/>
                        </a:solidFill>
                      </wps:spPr>
                      <wps:txbx>
                        <w:txbxContent>
                          <w:p w14:paraId="669164CD" w14:textId="77777777" w:rsidR="000712D2" w:rsidRDefault="00000000">
                            <w:pPr>
                              <w:pStyle w:val="BodyText"/>
                              <w:spacing w:line="165" w:lineRule="exact"/>
                              <w:ind w:right="-15"/>
                              <w:rPr>
                                <w:color w:val="000000"/>
                              </w:rPr>
                            </w:pPr>
                            <w:r>
                              <w:rPr>
                                <w:color w:val="666666"/>
                              </w:rPr>
                              <w:t>Upon</w:t>
                            </w:r>
                            <w:r>
                              <w:rPr>
                                <w:color w:val="666666"/>
                                <w:spacing w:val="5"/>
                              </w:rPr>
                              <w:t xml:space="preserve"> </w:t>
                            </w:r>
                            <w:r>
                              <w:rPr>
                                <w:color w:val="666666"/>
                              </w:rPr>
                              <w:t>request,</w:t>
                            </w:r>
                            <w:r>
                              <w:rPr>
                                <w:color w:val="666666"/>
                                <w:spacing w:val="4"/>
                              </w:rPr>
                              <w:t xml:space="preserve"> </w:t>
                            </w:r>
                            <w:r>
                              <w:rPr>
                                <w:color w:val="666666"/>
                              </w:rPr>
                              <w:t>the</w:t>
                            </w:r>
                            <w:r>
                              <w:rPr>
                                <w:color w:val="666666"/>
                                <w:spacing w:val="5"/>
                              </w:rPr>
                              <w:t xml:space="preserve"> </w:t>
                            </w:r>
                            <w:r>
                              <w:rPr>
                                <w:color w:val="666666"/>
                              </w:rPr>
                              <w:t>Claims</w:t>
                            </w:r>
                            <w:r>
                              <w:rPr>
                                <w:color w:val="666666"/>
                                <w:spacing w:val="5"/>
                              </w:rPr>
                              <w:t xml:space="preserve"> </w:t>
                            </w:r>
                            <w:r>
                              <w:rPr>
                                <w:color w:val="666666"/>
                              </w:rPr>
                              <w:t>Administrator</w:t>
                            </w:r>
                            <w:r>
                              <w:rPr>
                                <w:color w:val="666666"/>
                                <w:spacing w:val="5"/>
                              </w:rPr>
                              <w:t xml:space="preserve"> </w:t>
                            </w:r>
                            <w:r>
                              <w:rPr>
                                <w:color w:val="666666"/>
                              </w:rPr>
                              <w:t>will</w:t>
                            </w:r>
                            <w:r>
                              <w:rPr>
                                <w:color w:val="666666"/>
                                <w:spacing w:val="5"/>
                              </w:rPr>
                              <w:t xml:space="preserve"> </w:t>
                            </w:r>
                            <w:r>
                              <w:rPr>
                                <w:color w:val="666666"/>
                              </w:rPr>
                              <w:t>provide,</w:t>
                            </w:r>
                            <w:r>
                              <w:rPr>
                                <w:color w:val="666666"/>
                                <w:spacing w:val="5"/>
                              </w:rPr>
                              <w:t xml:space="preserve"> </w:t>
                            </w:r>
                            <w:r>
                              <w:rPr>
                                <w:color w:val="666666"/>
                              </w:rPr>
                              <w:t>without</w:t>
                            </w:r>
                            <w:r>
                              <w:rPr>
                                <w:color w:val="666666"/>
                                <w:spacing w:val="5"/>
                              </w:rPr>
                              <w:t xml:space="preserve"> </w:t>
                            </w:r>
                            <w:r>
                              <w:rPr>
                                <w:color w:val="666666"/>
                              </w:rPr>
                              <w:t>charge,</w:t>
                            </w:r>
                            <w:r>
                              <w:rPr>
                                <w:color w:val="666666"/>
                                <w:spacing w:val="5"/>
                              </w:rPr>
                              <w:t xml:space="preserve"> </w:t>
                            </w:r>
                            <w:r>
                              <w:rPr>
                                <w:color w:val="666666"/>
                              </w:rPr>
                              <w:t>reasonable</w:t>
                            </w:r>
                            <w:r>
                              <w:rPr>
                                <w:color w:val="666666"/>
                                <w:spacing w:val="5"/>
                              </w:rPr>
                              <w:t xml:space="preserve"> </w:t>
                            </w:r>
                            <w:r>
                              <w:rPr>
                                <w:color w:val="666666"/>
                              </w:rPr>
                              <w:t>access</w:t>
                            </w:r>
                            <w:r>
                              <w:rPr>
                                <w:color w:val="666666"/>
                                <w:spacing w:val="5"/>
                              </w:rPr>
                              <w:t xml:space="preserve"> </w:t>
                            </w:r>
                            <w:r>
                              <w:rPr>
                                <w:color w:val="666666"/>
                              </w:rPr>
                              <w:t>to,</w:t>
                            </w:r>
                            <w:r>
                              <w:rPr>
                                <w:color w:val="666666"/>
                                <w:spacing w:val="5"/>
                              </w:rPr>
                              <w:t xml:space="preserve"> </w:t>
                            </w:r>
                            <w:r>
                              <w:rPr>
                                <w:color w:val="666666"/>
                                <w:spacing w:val="-5"/>
                              </w:rPr>
                              <w:t>and</w:t>
                            </w:r>
                          </w:p>
                        </w:txbxContent>
                      </wps:txbx>
                      <wps:bodyPr wrap="square" lIns="0" tIns="0" rIns="0" bIns="0" rtlCol="0">
                        <a:noAutofit/>
                      </wps:bodyPr>
                    </wps:wsp>
                  </a:graphicData>
                </a:graphic>
              </wp:anchor>
            </w:drawing>
          </mc:Choice>
          <mc:Fallback>
            <w:pict>
              <v:shape w14:anchorId="3B4676B6" id="Textbox 204" o:spid="_x0000_s1046" type="#_x0000_t202" style="position:absolute;margin-left:177.25pt;margin-top:100.15pt;width:364.95pt;height:8.25pt;z-index:-15685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" fillcolor="yellow" stroked="f">
                <v:textbox inset="0,0,0,0">
                  <w:txbxContent>
                    <w:p w14:paraId="669164CD" w14:textId="77777777" w:rsidR="000712D2" w:rsidRDefault="00000000">
                      <w:pPr>
                        <w:pStyle w:val="BodyText"/>
                        <w:spacing w:line="165" w:lineRule="exact"/>
                        <w:ind w:right="-15"/>
                        <w:rPr>
                          <w:color w:val="000000"/>
                        </w:rPr>
                      </w:pPr>
                      <w:r>
                        <w:rPr>
                          <w:color w:val="666666"/>
                        </w:rPr>
                        <w:t>Upon</w:t>
                      </w:r>
                      <w:r>
                        <w:rPr>
                          <w:color w:val="666666"/>
                          <w:spacing w:val="5"/>
                        </w:rPr>
                        <w:t xml:space="preserve"> </w:t>
                      </w:r>
                      <w:r>
                        <w:rPr>
                          <w:color w:val="666666"/>
                        </w:rPr>
                        <w:t>request,</w:t>
                      </w:r>
                      <w:r>
                        <w:rPr>
                          <w:color w:val="666666"/>
                          <w:spacing w:val="4"/>
                        </w:rPr>
                        <w:t xml:space="preserve"> </w:t>
                      </w:r>
                      <w:r>
                        <w:rPr>
                          <w:color w:val="666666"/>
                        </w:rPr>
                        <w:t>the</w:t>
                      </w:r>
                      <w:r>
                        <w:rPr>
                          <w:color w:val="666666"/>
                          <w:spacing w:val="5"/>
                        </w:rPr>
                        <w:t xml:space="preserve"> </w:t>
                      </w:r>
                      <w:r>
                        <w:rPr>
                          <w:color w:val="666666"/>
                        </w:rPr>
                        <w:t>Claims</w:t>
                      </w:r>
                      <w:r>
                        <w:rPr>
                          <w:color w:val="666666"/>
                          <w:spacing w:val="5"/>
                        </w:rPr>
                        <w:t xml:space="preserve"> </w:t>
                      </w:r>
                      <w:r>
                        <w:rPr>
                          <w:color w:val="666666"/>
                        </w:rPr>
                        <w:t>Administrator</w:t>
                      </w:r>
                      <w:r>
                        <w:rPr>
                          <w:color w:val="666666"/>
                          <w:spacing w:val="5"/>
                        </w:rPr>
                        <w:t xml:space="preserve"> </w:t>
                      </w:r>
                      <w:r>
                        <w:rPr>
                          <w:color w:val="666666"/>
                        </w:rPr>
                        <w:t>will</w:t>
                      </w:r>
                      <w:r>
                        <w:rPr>
                          <w:color w:val="666666"/>
                          <w:spacing w:val="5"/>
                        </w:rPr>
                        <w:t xml:space="preserve"> </w:t>
                      </w:r>
                      <w:r>
                        <w:rPr>
                          <w:color w:val="666666"/>
                        </w:rPr>
                        <w:t>provide,</w:t>
                      </w:r>
                      <w:r>
                        <w:rPr>
                          <w:color w:val="666666"/>
                          <w:spacing w:val="5"/>
                        </w:rPr>
                        <w:t xml:space="preserve"> </w:t>
                      </w:r>
                      <w:r>
                        <w:rPr>
                          <w:color w:val="666666"/>
                        </w:rPr>
                        <w:t>without</w:t>
                      </w:r>
                      <w:r>
                        <w:rPr>
                          <w:color w:val="666666"/>
                          <w:spacing w:val="5"/>
                        </w:rPr>
                        <w:t xml:space="preserve"> </w:t>
                      </w:r>
                      <w:r>
                        <w:rPr>
                          <w:color w:val="666666"/>
                        </w:rPr>
                        <w:t>charge,</w:t>
                      </w:r>
                      <w:r>
                        <w:rPr>
                          <w:color w:val="666666"/>
                          <w:spacing w:val="5"/>
                        </w:rPr>
                        <w:t xml:space="preserve"> </w:t>
                      </w:r>
                      <w:r>
                        <w:rPr>
                          <w:color w:val="666666"/>
                        </w:rPr>
                        <w:t>reasonable</w:t>
                      </w:r>
                      <w:r>
                        <w:rPr>
                          <w:color w:val="666666"/>
                          <w:spacing w:val="5"/>
                        </w:rPr>
                        <w:t xml:space="preserve"> </w:t>
                      </w:r>
                      <w:r>
                        <w:rPr>
                          <w:color w:val="666666"/>
                        </w:rPr>
                        <w:t>access</w:t>
                      </w:r>
                      <w:r>
                        <w:rPr>
                          <w:color w:val="666666"/>
                          <w:spacing w:val="5"/>
                        </w:rPr>
                        <w:t xml:space="preserve"> </w:t>
                      </w:r>
                      <w:r>
                        <w:rPr>
                          <w:color w:val="666666"/>
                        </w:rPr>
                        <w:t>to,</w:t>
                      </w:r>
                      <w:r>
                        <w:rPr>
                          <w:color w:val="666666"/>
                          <w:spacing w:val="5"/>
                        </w:rPr>
                        <w:t xml:space="preserve"> </w:t>
                      </w:r>
                      <w:r>
                        <w:rPr>
                          <w:color w:val="666666"/>
                          <w:spacing w:val="-5"/>
                        </w:rPr>
                        <w:t>and</w:t>
                      </w:r>
                    </w:p>
                  </w:txbxContent>
                </v:textbox>
                <w10:wrap type="topAndBottom" anchorx="page"/>
              </v:shape>
            </w:pict>
          </mc:Fallback>
        </mc:AlternateContent>
      </w:r>
      <w:r>
        <w:rPr>
          <w:noProof/>
        </w:rPr>
        <mc:AlternateContent>
          <mc:Choice Requires="wps">
            <w:drawing>
              <wp:anchor distT="0" distB="0" distL="0" distR="0" simplePos="0" relativeHeight="487631872" behindDoc="1" locked="0" layoutInCell="1" allowOverlap="1" wp14:anchorId="05DB1CAC" wp14:editId="41E7AA88">
                <wp:simplePos x="0" y="0"/>
                <wp:positionH relativeFrom="page">
                  <wp:posOffset>2251214</wp:posOffset>
                </wp:positionH>
                <wp:positionV relativeFrom="paragraph">
                  <wp:posOffset>1424673</wp:posOffset>
                </wp:positionV>
                <wp:extent cx="4417695" cy="104775"/>
                <wp:effectExtent l="0" t="0" r="0" b="0"/>
                <wp:wrapTopAndBottom/>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7695" cy="104775"/>
                        </a:xfrm>
                        <a:prstGeom prst="rect">
                          <a:avLst/>
                        </a:prstGeom>
                        <a:solidFill>
                          <a:srgbClr val="FFFF00"/>
                        </a:solidFill>
                      </wps:spPr>
                      <wps:txbx>
                        <w:txbxContent>
                          <w:p w14:paraId="70BBECE2" w14:textId="77777777" w:rsidR="000712D2" w:rsidRDefault="00000000">
                            <w:pPr>
                              <w:pStyle w:val="BodyText"/>
                              <w:spacing w:line="165" w:lineRule="exact"/>
                              <w:ind w:right="-15"/>
                              <w:rPr>
                                <w:color w:val="000000"/>
                              </w:rPr>
                            </w:pPr>
                            <w:r>
                              <w:rPr>
                                <w:color w:val="666666"/>
                              </w:rPr>
                              <w:t>copies</w:t>
                            </w:r>
                            <w:r>
                              <w:rPr>
                                <w:color w:val="666666"/>
                                <w:spacing w:val="4"/>
                              </w:rPr>
                              <w:t xml:space="preserve"> </w:t>
                            </w:r>
                            <w:r>
                              <w:rPr>
                                <w:color w:val="666666"/>
                              </w:rPr>
                              <w:t>of,</w:t>
                            </w:r>
                            <w:r>
                              <w:rPr>
                                <w:color w:val="666666"/>
                                <w:spacing w:val="4"/>
                              </w:rPr>
                              <w:t xml:space="preserve"> </w:t>
                            </w:r>
                            <w:r>
                              <w:rPr>
                                <w:color w:val="666666"/>
                              </w:rPr>
                              <w:t>all</w:t>
                            </w:r>
                            <w:r>
                              <w:rPr>
                                <w:color w:val="666666"/>
                                <w:spacing w:val="5"/>
                              </w:rPr>
                              <w:t xml:space="preserve"> </w:t>
                            </w:r>
                            <w:r>
                              <w:rPr>
                                <w:color w:val="666666"/>
                              </w:rPr>
                              <w:t>documents,</w:t>
                            </w:r>
                            <w:r>
                              <w:rPr>
                                <w:color w:val="666666"/>
                                <w:spacing w:val="4"/>
                              </w:rPr>
                              <w:t xml:space="preserve"> </w:t>
                            </w:r>
                            <w:r>
                              <w:rPr>
                                <w:color w:val="666666"/>
                              </w:rPr>
                              <w:t>records,</w:t>
                            </w:r>
                            <w:r>
                              <w:rPr>
                                <w:color w:val="666666"/>
                                <w:spacing w:val="4"/>
                              </w:rPr>
                              <w:t xml:space="preserve"> </w:t>
                            </w:r>
                            <w:r>
                              <w:rPr>
                                <w:color w:val="666666"/>
                              </w:rPr>
                              <w:t>and</w:t>
                            </w:r>
                            <w:r>
                              <w:rPr>
                                <w:color w:val="666666"/>
                                <w:spacing w:val="5"/>
                              </w:rPr>
                              <w:t xml:space="preserve"> </w:t>
                            </w:r>
                            <w:r>
                              <w:rPr>
                                <w:color w:val="666666"/>
                              </w:rPr>
                              <w:t>other</w:t>
                            </w:r>
                            <w:r>
                              <w:rPr>
                                <w:color w:val="666666"/>
                                <w:spacing w:val="4"/>
                              </w:rPr>
                              <w:t xml:space="preserve"> </w:t>
                            </w:r>
                            <w:r>
                              <w:rPr>
                                <w:color w:val="666666"/>
                              </w:rPr>
                              <w:t>information</w:t>
                            </w:r>
                            <w:r>
                              <w:rPr>
                                <w:color w:val="666666"/>
                                <w:spacing w:val="4"/>
                              </w:rPr>
                              <w:t xml:space="preserve"> </w:t>
                            </w:r>
                            <w:r>
                              <w:rPr>
                                <w:color w:val="666666"/>
                              </w:rPr>
                              <w:t>relevant</w:t>
                            </w:r>
                            <w:r>
                              <w:rPr>
                                <w:color w:val="666666"/>
                                <w:spacing w:val="5"/>
                              </w:rPr>
                              <w:t xml:space="preserve"> </w:t>
                            </w:r>
                            <w:r>
                              <w:rPr>
                                <w:color w:val="666666"/>
                              </w:rPr>
                              <w:t>to</w:t>
                            </w:r>
                            <w:r>
                              <w:rPr>
                                <w:color w:val="666666"/>
                                <w:spacing w:val="4"/>
                              </w:rPr>
                              <w:t xml:space="preserve"> </w:t>
                            </w:r>
                            <w:r>
                              <w:rPr>
                                <w:color w:val="666666"/>
                              </w:rPr>
                              <w:t>your</w:t>
                            </w:r>
                            <w:r>
                              <w:rPr>
                                <w:color w:val="666666"/>
                                <w:spacing w:val="4"/>
                              </w:rPr>
                              <w:t xml:space="preserve"> </w:t>
                            </w:r>
                            <w:r>
                              <w:rPr>
                                <w:color w:val="666666"/>
                              </w:rPr>
                              <w:t>claim.</w:t>
                            </w:r>
                            <w:r>
                              <w:rPr>
                                <w:color w:val="666666"/>
                                <w:spacing w:val="5"/>
                              </w:rPr>
                              <w:t xml:space="preserve"> </w:t>
                            </w:r>
                            <w:r>
                              <w:rPr>
                                <w:color w:val="666666"/>
                                <w:spacing w:val="-2"/>
                              </w:rPr>
                              <w:t>"Relevant"</w:t>
                            </w:r>
                          </w:p>
                        </w:txbxContent>
                      </wps:txbx>
                      <wps:bodyPr wrap="square" lIns="0" tIns="0" rIns="0" bIns="0" rtlCol="0">
                        <a:noAutofit/>
                      </wps:bodyPr>
                    </wps:wsp>
                  </a:graphicData>
                </a:graphic>
              </wp:anchor>
            </w:drawing>
          </mc:Choice>
          <mc:Fallback>
            <w:pict>
              <v:shape w14:anchorId="05DB1CAC" id="Textbox 205" o:spid="_x0000_s1047" type="#_x0000_t202" style="position:absolute;margin-left:177.25pt;margin-top:112.2pt;width:347.85pt;height:8.25pt;z-index:-15684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" fillcolor="yellow" stroked="f">
                <v:textbox inset="0,0,0,0">
                  <w:txbxContent>
                    <w:p w14:paraId="70BBECE2" w14:textId="77777777" w:rsidR="000712D2" w:rsidRDefault="00000000">
                      <w:pPr>
                        <w:pStyle w:val="BodyText"/>
                        <w:spacing w:line="165" w:lineRule="exact"/>
                        <w:ind w:right="-15"/>
                        <w:rPr>
                          <w:color w:val="000000"/>
                        </w:rPr>
                      </w:pPr>
                      <w:r>
                        <w:rPr>
                          <w:color w:val="666666"/>
                        </w:rPr>
                        <w:t>copies</w:t>
                      </w:r>
                      <w:r>
                        <w:rPr>
                          <w:color w:val="666666"/>
                          <w:spacing w:val="4"/>
                        </w:rPr>
                        <w:t xml:space="preserve"> </w:t>
                      </w:r>
                      <w:r>
                        <w:rPr>
                          <w:color w:val="666666"/>
                        </w:rPr>
                        <w:t>of,</w:t>
                      </w:r>
                      <w:r>
                        <w:rPr>
                          <w:color w:val="666666"/>
                          <w:spacing w:val="4"/>
                        </w:rPr>
                        <w:t xml:space="preserve"> </w:t>
                      </w:r>
                      <w:r>
                        <w:rPr>
                          <w:color w:val="666666"/>
                        </w:rPr>
                        <w:t>all</w:t>
                      </w:r>
                      <w:r>
                        <w:rPr>
                          <w:color w:val="666666"/>
                          <w:spacing w:val="5"/>
                        </w:rPr>
                        <w:t xml:space="preserve"> </w:t>
                      </w:r>
                      <w:r>
                        <w:rPr>
                          <w:color w:val="666666"/>
                        </w:rPr>
                        <w:t>documents,</w:t>
                      </w:r>
                      <w:r>
                        <w:rPr>
                          <w:color w:val="666666"/>
                          <w:spacing w:val="4"/>
                        </w:rPr>
                        <w:t xml:space="preserve"> </w:t>
                      </w:r>
                      <w:r>
                        <w:rPr>
                          <w:color w:val="666666"/>
                        </w:rPr>
                        <w:t>records,</w:t>
                      </w:r>
                      <w:r>
                        <w:rPr>
                          <w:color w:val="666666"/>
                          <w:spacing w:val="4"/>
                        </w:rPr>
                        <w:t xml:space="preserve"> </w:t>
                      </w:r>
                      <w:r>
                        <w:rPr>
                          <w:color w:val="666666"/>
                        </w:rPr>
                        <w:t>and</w:t>
                      </w:r>
                      <w:r>
                        <w:rPr>
                          <w:color w:val="666666"/>
                          <w:spacing w:val="5"/>
                        </w:rPr>
                        <w:t xml:space="preserve"> </w:t>
                      </w:r>
                      <w:r>
                        <w:rPr>
                          <w:color w:val="666666"/>
                        </w:rPr>
                        <w:t>other</w:t>
                      </w:r>
                      <w:r>
                        <w:rPr>
                          <w:color w:val="666666"/>
                          <w:spacing w:val="4"/>
                        </w:rPr>
                        <w:t xml:space="preserve"> </w:t>
                      </w:r>
                      <w:r>
                        <w:rPr>
                          <w:color w:val="666666"/>
                        </w:rPr>
                        <w:t>information</w:t>
                      </w:r>
                      <w:r>
                        <w:rPr>
                          <w:color w:val="666666"/>
                          <w:spacing w:val="4"/>
                        </w:rPr>
                        <w:t xml:space="preserve"> </w:t>
                      </w:r>
                      <w:r>
                        <w:rPr>
                          <w:color w:val="666666"/>
                        </w:rPr>
                        <w:t>relevant</w:t>
                      </w:r>
                      <w:r>
                        <w:rPr>
                          <w:color w:val="666666"/>
                          <w:spacing w:val="5"/>
                        </w:rPr>
                        <w:t xml:space="preserve"> </w:t>
                      </w:r>
                      <w:r>
                        <w:rPr>
                          <w:color w:val="666666"/>
                        </w:rPr>
                        <w:t>to</w:t>
                      </w:r>
                      <w:r>
                        <w:rPr>
                          <w:color w:val="666666"/>
                          <w:spacing w:val="4"/>
                        </w:rPr>
                        <w:t xml:space="preserve"> </w:t>
                      </w:r>
                      <w:r>
                        <w:rPr>
                          <w:color w:val="666666"/>
                        </w:rPr>
                        <w:t>your</w:t>
                      </w:r>
                      <w:r>
                        <w:rPr>
                          <w:color w:val="666666"/>
                          <w:spacing w:val="4"/>
                        </w:rPr>
                        <w:t xml:space="preserve"> </w:t>
                      </w:r>
                      <w:r>
                        <w:rPr>
                          <w:color w:val="666666"/>
                        </w:rPr>
                        <w:t>claim.</w:t>
                      </w:r>
                      <w:r>
                        <w:rPr>
                          <w:color w:val="666666"/>
                          <w:spacing w:val="5"/>
                        </w:rPr>
                        <w:t xml:space="preserve"> </w:t>
                      </w:r>
                      <w:r>
                        <w:rPr>
                          <w:color w:val="666666"/>
                          <w:spacing w:val="-2"/>
                        </w:rPr>
                        <w:t>"Relevant"</w:t>
                      </w:r>
                    </w:p>
                  </w:txbxContent>
                </v:textbox>
                <w10:wrap type="topAndBottom" anchorx="page"/>
              </v:shape>
            </w:pict>
          </mc:Fallback>
        </mc:AlternateContent>
      </w:r>
      <w:r>
        <w:rPr>
          <w:noProof/>
        </w:rPr>
        <mc:AlternateContent>
          <mc:Choice Requires="wps">
            <w:drawing>
              <wp:anchor distT="0" distB="0" distL="0" distR="0" simplePos="0" relativeHeight="487632384" behindDoc="1" locked="0" layoutInCell="1" allowOverlap="1" wp14:anchorId="6F85F826" wp14:editId="018DB45B">
                <wp:simplePos x="0" y="0"/>
                <wp:positionH relativeFrom="page">
                  <wp:posOffset>2251214</wp:posOffset>
                </wp:positionH>
                <wp:positionV relativeFrom="paragraph">
                  <wp:posOffset>1577543</wp:posOffset>
                </wp:positionV>
                <wp:extent cx="2727960" cy="104775"/>
                <wp:effectExtent l="0" t="0" r="0" b="0"/>
                <wp:wrapTopAndBottom/>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7960" cy="104775"/>
                        </a:xfrm>
                        <a:prstGeom prst="rect">
                          <a:avLst/>
                        </a:prstGeom>
                        <a:solidFill>
                          <a:srgbClr val="FFFF00"/>
                        </a:solidFill>
                      </wps:spPr>
                      <wps:txbx>
                        <w:txbxContent>
                          <w:p w14:paraId="40802643" w14:textId="77777777" w:rsidR="000712D2" w:rsidRDefault="00000000">
                            <w:pPr>
                              <w:pStyle w:val="BodyText"/>
                              <w:spacing w:line="165" w:lineRule="exact"/>
                              <w:ind w:right="-15"/>
                              <w:rPr>
                                <w:color w:val="000000"/>
                              </w:rPr>
                            </w:pPr>
                            <w:r>
                              <w:rPr>
                                <w:color w:val="666666"/>
                              </w:rPr>
                              <w:t>means</w:t>
                            </w:r>
                            <w:r>
                              <w:rPr>
                                <w:color w:val="666666"/>
                                <w:spacing w:val="4"/>
                              </w:rPr>
                              <w:t xml:space="preserve"> </w:t>
                            </w:r>
                            <w:r>
                              <w:rPr>
                                <w:color w:val="666666"/>
                              </w:rPr>
                              <w:t>that</w:t>
                            </w:r>
                            <w:r>
                              <w:rPr>
                                <w:color w:val="666666"/>
                                <w:spacing w:val="4"/>
                              </w:rPr>
                              <w:t xml:space="preserve"> </w:t>
                            </w:r>
                            <w:r>
                              <w:rPr>
                                <w:color w:val="666666"/>
                              </w:rPr>
                              <w:t>the</w:t>
                            </w:r>
                            <w:r>
                              <w:rPr>
                                <w:color w:val="666666"/>
                                <w:spacing w:val="4"/>
                              </w:rPr>
                              <w:t xml:space="preserve"> </w:t>
                            </w:r>
                            <w:r>
                              <w:rPr>
                                <w:color w:val="666666"/>
                              </w:rPr>
                              <w:t>document,</w:t>
                            </w:r>
                            <w:r>
                              <w:rPr>
                                <w:color w:val="666666"/>
                                <w:spacing w:val="4"/>
                              </w:rPr>
                              <w:t xml:space="preserve"> </w:t>
                            </w:r>
                            <w:r>
                              <w:rPr>
                                <w:color w:val="666666"/>
                              </w:rPr>
                              <w:t>record,</w:t>
                            </w:r>
                            <w:r>
                              <w:rPr>
                                <w:color w:val="666666"/>
                                <w:spacing w:val="4"/>
                              </w:rPr>
                              <w:t xml:space="preserve"> </w:t>
                            </w:r>
                            <w:r>
                              <w:rPr>
                                <w:color w:val="666666"/>
                              </w:rPr>
                              <w:t>or</w:t>
                            </w:r>
                            <w:r>
                              <w:rPr>
                                <w:color w:val="666666"/>
                                <w:spacing w:val="5"/>
                              </w:rPr>
                              <w:t xml:space="preserve"> </w:t>
                            </w:r>
                            <w:r>
                              <w:rPr>
                                <w:color w:val="666666"/>
                              </w:rPr>
                              <w:t>other</w:t>
                            </w:r>
                            <w:r>
                              <w:rPr>
                                <w:color w:val="666666"/>
                                <w:spacing w:val="4"/>
                              </w:rPr>
                              <w:t xml:space="preserve"> </w:t>
                            </w:r>
                            <w:r>
                              <w:rPr>
                                <w:color w:val="666666"/>
                                <w:spacing w:val="-2"/>
                              </w:rPr>
                              <w:t>information:</w:t>
                            </w:r>
                          </w:p>
                        </w:txbxContent>
                      </wps:txbx>
                      <wps:bodyPr wrap="square" lIns="0" tIns="0" rIns="0" bIns="0" rtlCol="0">
                        <a:noAutofit/>
                      </wps:bodyPr>
                    </wps:wsp>
                  </a:graphicData>
                </a:graphic>
              </wp:anchor>
            </w:drawing>
          </mc:Choice>
          <mc:Fallback>
            <w:pict>
              <v:shape w14:anchorId="6F85F826" id="Textbox 206" o:spid="_x0000_s1048" type="#_x0000_t202" style="position:absolute;margin-left:177.25pt;margin-top:124.2pt;width:214.8pt;height:8.25pt;z-index:-15684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" fillcolor="yellow" stroked="f">
                <v:textbox inset="0,0,0,0">
                  <w:txbxContent>
                    <w:p w14:paraId="40802643" w14:textId="77777777" w:rsidR="000712D2" w:rsidRDefault="00000000">
                      <w:pPr>
                        <w:pStyle w:val="BodyText"/>
                        <w:spacing w:line="165" w:lineRule="exact"/>
                        <w:ind w:right="-15"/>
                        <w:rPr>
                          <w:color w:val="000000"/>
                        </w:rPr>
                      </w:pPr>
                      <w:r>
                        <w:rPr>
                          <w:color w:val="666666"/>
                        </w:rPr>
                        <w:t>means</w:t>
                      </w:r>
                      <w:r>
                        <w:rPr>
                          <w:color w:val="666666"/>
                          <w:spacing w:val="4"/>
                        </w:rPr>
                        <w:t xml:space="preserve"> </w:t>
                      </w:r>
                      <w:r>
                        <w:rPr>
                          <w:color w:val="666666"/>
                        </w:rPr>
                        <w:t>that</w:t>
                      </w:r>
                      <w:r>
                        <w:rPr>
                          <w:color w:val="666666"/>
                          <w:spacing w:val="4"/>
                        </w:rPr>
                        <w:t xml:space="preserve"> </w:t>
                      </w:r>
                      <w:r>
                        <w:rPr>
                          <w:color w:val="666666"/>
                        </w:rPr>
                        <w:t>the</w:t>
                      </w:r>
                      <w:r>
                        <w:rPr>
                          <w:color w:val="666666"/>
                          <w:spacing w:val="4"/>
                        </w:rPr>
                        <w:t xml:space="preserve"> </w:t>
                      </w:r>
                      <w:r>
                        <w:rPr>
                          <w:color w:val="666666"/>
                        </w:rPr>
                        <w:t>document,</w:t>
                      </w:r>
                      <w:r>
                        <w:rPr>
                          <w:color w:val="666666"/>
                          <w:spacing w:val="4"/>
                        </w:rPr>
                        <w:t xml:space="preserve"> </w:t>
                      </w:r>
                      <w:r>
                        <w:rPr>
                          <w:color w:val="666666"/>
                        </w:rPr>
                        <w:t>record,</w:t>
                      </w:r>
                      <w:r>
                        <w:rPr>
                          <w:color w:val="666666"/>
                          <w:spacing w:val="4"/>
                        </w:rPr>
                        <w:t xml:space="preserve"> </w:t>
                      </w:r>
                      <w:r>
                        <w:rPr>
                          <w:color w:val="666666"/>
                        </w:rPr>
                        <w:t>or</w:t>
                      </w:r>
                      <w:r>
                        <w:rPr>
                          <w:color w:val="666666"/>
                          <w:spacing w:val="5"/>
                        </w:rPr>
                        <w:t xml:space="preserve"> </w:t>
                      </w:r>
                      <w:r>
                        <w:rPr>
                          <w:color w:val="666666"/>
                        </w:rPr>
                        <w:t>other</w:t>
                      </w:r>
                      <w:r>
                        <w:rPr>
                          <w:color w:val="666666"/>
                          <w:spacing w:val="4"/>
                        </w:rPr>
                        <w:t xml:space="preserve"> </w:t>
                      </w:r>
                      <w:r>
                        <w:rPr>
                          <w:color w:val="666666"/>
                          <w:spacing w:val="-2"/>
                        </w:rPr>
                        <w:t>information:</w:t>
                      </w:r>
                    </w:p>
                  </w:txbxContent>
                </v:textbox>
                <w10:wrap type="topAndBottom" anchorx="page"/>
              </v:shape>
            </w:pict>
          </mc:Fallback>
        </mc:AlternateContent>
      </w:r>
      <w:r>
        <w:rPr>
          <w:noProof/>
        </w:rPr>
        <mc:AlternateContent>
          <mc:Choice Requires="wps">
            <w:drawing>
              <wp:anchor distT="0" distB="0" distL="0" distR="0" simplePos="0" relativeHeight="487632896" behindDoc="1" locked="0" layoutInCell="1" allowOverlap="1" wp14:anchorId="344CC5ED" wp14:editId="0051D7CA">
                <wp:simplePos x="0" y="0"/>
                <wp:positionH relativeFrom="page">
                  <wp:posOffset>2251214</wp:posOffset>
                </wp:positionH>
                <wp:positionV relativeFrom="paragraph">
                  <wp:posOffset>1730413</wp:posOffset>
                </wp:positionV>
                <wp:extent cx="32384" cy="104775"/>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33F13FBB" id="Graphic 207" o:spid="_x0000_s1026" style="position:absolute;margin-left:177.25pt;margin-top:136.25pt;width:2.55pt;height:8.25pt;z-index:-15683584;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" path="m32181,l,,,104597r32181,l32181,xe" fillcolor="yellow" stroked="f">
                <v:path arrowok="t"/>
                <w10:wrap type="topAndBottom" anchorx="page"/>
              </v:shape>
            </w:pict>
          </mc:Fallback>
        </mc:AlternateContent>
      </w:r>
      <w:r>
        <w:rPr>
          <w:noProof/>
        </w:rPr>
        <mc:AlternateContent>
          <mc:Choice Requires="wps">
            <w:drawing>
              <wp:anchor distT="0" distB="0" distL="0" distR="0" simplePos="0" relativeHeight="487633408" behindDoc="1" locked="0" layoutInCell="1" allowOverlap="1" wp14:anchorId="5ED01252" wp14:editId="6F5BC33E">
                <wp:simplePos x="0" y="0"/>
                <wp:positionH relativeFrom="page">
                  <wp:posOffset>2733992</wp:posOffset>
                </wp:positionH>
                <wp:positionV relativeFrom="paragraph">
                  <wp:posOffset>1883308</wp:posOffset>
                </wp:positionV>
                <wp:extent cx="2687955" cy="104775"/>
                <wp:effectExtent l="0" t="0" r="0" b="0"/>
                <wp:wrapTopAndBottom/>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7955" cy="104775"/>
                        </a:xfrm>
                        <a:prstGeom prst="rect">
                          <a:avLst/>
                        </a:prstGeom>
                        <a:solidFill>
                          <a:srgbClr val="FFFF00"/>
                        </a:solidFill>
                      </wps:spPr>
                      <wps:txbx>
                        <w:txbxContent>
                          <w:p w14:paraId="720DEA35" w14:textId="77777777" w:rsidR="000712D2" w:rsidRDefault="00000000">
                            <w:pPr>
                              <w:pStyle w:val="BodyText"/>
                              <w:spacing w:line="165" w:lineRule="exact"/>
                              <w:rPr>
                                <w:color w:val="000000"/>
                              </w:rPr>
                            </w:pPr>
                            <w:r>
                              <w:rPr>
                                <w:color w:val="666666"/>
                              </w:rPr>
                              <w:t>-</w:t>
                            </w:r>
                            <w:r>
                              <w:rPr>
                                <w:color w:val="666666"/>
                                <w:spacing w:val="2"/>
                              </w:rPr>
                              <w:t xml:space="preserve"> </w:t>
                            </w:r>
                            <w:r>
                              <w:rPr>
                                <w:color w:val="666666"/>
                              </w:rPr>
                              <w:t>was</w:t>
                            </w:r>
                            <w:r>
                              <w:rPr>
                                <w:color w:val="666666"/>
                                <w:spacing w:val="2"/>
                              </w:rPr>
                              <w:t xml:space="preserve"> </w:t>
                            </w:r>
                            <w:r>
                              <w:rPr>
                                <w:color w:val="666666"/>
                              </w:rPr>
                              <w:t>relied</w:t>
                            </w:r>
                            <w:r>
                              <w:rPr>
                                <w:color w:val="666666"/>
                                <w:spacing w:val="3"/>
                              </w:rPr>
                              <w:t xml:space="preserve"> </w:t>
                            </w:r>
                            <w:r>
                              <w:rPr>
                                <w:color w:val="666666"/>
                              </w:rPr>
                              <w:t>on</w:t>
                            </w:r>
                            <w:r>
                              <w:rPr>
                                <w:color w:val="666666"/>
                                <w:spacing w:val="2"/>
                              </w:rPr>
                              <w:t xml:space="preserve"> </w:t>
                            </w:r>
                            <w:r>
                              <w:rPr>
                                <w:color w:val="666666"/>
                              </w:rPr>
                              <w:t>in</w:t>
                            </w:r>
                            <w:r>
                              <w:rPr>
                                <w:color w:val="666666"/>
                                <w:spacing w:val="3"/>
                              </w:rPr>
                              <w:t xml:space="preserve"> </w:t>
                            </w:r>
                            <w:r>
                              <w:rPr>
                                <w:color w:val="666666"/>
                              </w:rPr>
                              <w:t>making</w:t>
                            </w:r>
                            <w:r>
                              <w:rPr>
                                <w:color w:val="666666"/>
                                <w:spacing w:val="2"/>
                              </w:rPr>
                              <w:t xml:space="preserve"> </w:t>
                            </w:r>
                            <w:r>
                              <w:rPr>
                                <w:color w:val="666666"/>
                              </w:rPr>
                              <w:t>the</w:t>
                            </w:r>
                            <w:r>
                              <w:rPr>
                                <w:color w:val="666666"/>
                                <w:spacing w:val="3"/>
                              </w:rPr>
                              <w:t xml:space="preserve"> </w:t>
                            </w:r>
                            <w:r>
                              <w:rPr>
                                <w:color w:val="666666"/>
                              </w:rPr>
                              <w:t>benefit</w:t>
                            </w:r>
                            <w:r>
                              <w:rPr>
                                <w:color w:val="666666"/>
                                <w:spacing w:val="2"/>
                              </w:rPr>
                              <w:t xml:space="preserve"> </w:t>
                            </w:r>
                            <w:r>
                              <w:rPr>
                                <w:color w:val="666666"/>
                              </w:rPr>
                              <w:t>determination;</w:t>
                            </w:r>
                            <w:r>
                              <w:rPr>
                                <w:color w:val="666666"/>
                                <w:spacing w:val="3"/>
                              </w:rPr>
                              <w:t xml:space="preserve"> </w:t>
                            </w:r>
                            <w:r>
                              <w:rPr>
                                <w:color w:val="666666"/>
                                <w:spacing w:val="-5"/>
                              </w:rPr>
                              <w:t>or</w:t>
                            </w:r>
                          </w:p>
                        </w:txbxContent>
                      </wps:txbx>
                      <wps:bodyPr wrap="square" lIns="0" tIns="0" rIns="0" bIns="0" rtlCol="0">
                        <a:noAutofit/>
                      </wps:bodyPr>
                    </wps:wsp>
                  </a:graphicData>
                </a:graphic>
              </wp:anchor>
            </w:drawing>
          </mc:Choice>
          <mc:Fallback>
            <w:pict>
              <v:shape w14:anchorId="5ED01252" id="Textbox 208" o:spid="_x0000_s1049" type="#_x0000_t202" style="position:absolute;margin-left:215.25pt;margin-top:148.3pt;width:211.65pt;height:8.25pt;z-index:-15683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" fillcolor="yellow" stroked="f">
                <v:textbox inset="0,0,0,0">
                  <w:txbxContent>
                    <w:p w14:paraId="720DEA35" w14:textId="77777777" w:rsidR="000712D2" w:rsidRDefault="00000000">
                      <w:pPr>
                        <w:pStyle w:val="BodyText"/>
                        <w:spacing w:line="165" w:lineRule="exact"/>
                        <w:rPr>
                          <w:color w:val="000000"/>
                        </w:rPr>
                      </w:pPr>
                      <w:r>
                        <w:rPr>
                          <w:color w:val="666666"/>
                        </w:rPr>
                        <w:t>-</w:t>
                      </w:r>
                      <w:r>
                        <w:rPr>
                          <w:color w:val="666666"/>
                          <w:spacing w:val="2"/>
                        </w:rPr>
                        <w:t xml:space="preserve"> </w:t>
                      </w:r>
                      <w:r>
                        <w:rPr>
                          <w:color w:val="666666"/>
                        </w:rPr>
                        <w:t>was</w:t>
                      </w:r>
                      <w:r>
                        <w:rPr>
                          <w:color w:val="666666"/>
                          <w:spacing w:val="2"/>
                        </w:rPr>
                        <w:t xml:space="preserve"> </w:t>
                      </w:r>
                      <w:r>
                        <w:rPr>
                          <w:color w:val="666666"/>
                        </w:rPr>
                        <w:t>relied</w:t>
                      </w:r>
                      <w:r>
                        <w:rPr>
                          <w:color w:val="666666"/>
                          <w:spacing w:val="3"/>
                        </w:rPr>
                        <w:t xml:space="preserve"> </w:t>
                      </w:r>
                      <w:r>
                        <w:rPr>
                          <w:color w:val="666666"/>
                        </w:rPr>
                        <w:t>on</w:t>
                      </w:r>
                      <w:r>
                        <w:rPr>
                          <w:color w:val="666666"/>
                          <w:spacing w:val="2"/>
                        </w:rPr>
                        <w:t xml:space="preserve"> </w:t>
                      </w:r>
                      <w:r>
                        <w:rPr>
                          <w:color w:val="666666"/>
                        </w:rPr>
                        <w:t>in</w:t>
                      </w:r>
                      <w:r>
                        <w:rPr>
                          <w:color w:val="666666"/>
                          <w:spacing w:val="3"/>
                        </w:rPr>
                        <w:t xml:space="preserve"> </w:t>
                      </w:r>
                      <w:r>
                        <w:rPr>
                          <w:color w:val="666666"/>
                        </w:rPr>
                        <w:t>making</w:t>
                      </w:r>
                      <w:r>
                        <w:rPr>
                          <w:color w:val="666666"/>
                          <w:spacing w:val="2"/>
                        </w:rPr>
                        <w:t xml:space="preserve"> </w:t>
                      </w:r>
                      <w:r>
                        <w:rPr>
                          <w:color w:val="666666"/>
                        </w:rPr>
                        <w:t>the</w:t>
                      </w:r>
                      <w:r>
                        <w:rPr>
                          <w:color w:val="666666"/>
                          <w:spacing w:val="3"/>
                        </w:rPr>
                        <w:t xml:space="preserve"> </w:t>
                      </w:r>
                      <w:r>
                        <w:rPr>
                          <w:color w:val="666666"/>
                        </w:rPr>
                        <w:t>benefit</w:t>
                      </w:r>
                      <w:r>
                        <w:rPr>
                          <w:color w:val="666666"/>
                          <w:spacing w:val="2"/>
                        </w:rPr>
                        <w:t xml:space="preserve"> </w:t>
                      </w:r>
                      <w:r>
                        <w:rPr>
                          <w:color w:val="666666"/>
                        </w:rPr>
                        <w:t>determination;</w:t>
                      </w:r>
                      <w:r>
                        <w:rPr>
                          <w:color w:val="666666"/>
                          <w:spacing w:val="3"/>
                        </w:rPr>
                        <w:t xml:space="preserve"> </w:t>
                      </w:r>
                      <w:r>
                        <w:rPr>
                          <w:color w:val="666666"/>
                          <w:spacing w:val="-5"/>
                        </w:rPr>
                        <w:t>or</w:t>
                      </w:r>
                    </w:p>
                  </w:txbxContent>
                </v:textbox>
                <w10:wrap type="topAndBottom" anchorx="page"/>
              </v:shape>
            </w:pict>
          </mc:Fallback>
        </mc:AlternateContent>
      </w:r>
      <w:r>
        <w:rPr>
          <w:noProof/>
        </w:rPr>
        <mc:AlternateContent>
          <mc:Choice Requires="wps">
            <w:drawing>
              <wp:anchor distT="0" distB="0" distL="0" distR="0" simplePos="0" relativeHeight="487633920" behindDoc="1" locked="0" layoutInCell="1" allowOverlap="1" wp14:anchorId="2E5E2433" wp14:editId="6C9F89F9">
                <wp:simplePos x="0" y="0"/>
                <wp:positionH relativeFrom="page">
                  <wp:posOffset>2733992</wp:posOffset>
                </wp:positionH>
                <wp:positionV relativeFrom="paragraph">
                  <wp:posOffset>2036178</wp:posOffset>
                </wp:positionV>
                <wp:extent cx="3773804" cy="104775"/>
                <wp:effectExtent l="0" t="0" r="0" b="0"/>
                <wp:wrapTopAndBottom/>
                <wp:docPr id="209" name="Text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3804" cy="104775"/>
                        </a:xfrm>
                        <a:prstGeom prst="rect">
                          <a:avLst/>
                        </a:prstGeom>
                        <a:solidFill>
                          <a:srgbClr val="FFFF00"/>
                        </a:solidFill>
                      </wps:spPr>
                      <wps:txbx>
                        <w:txbxContent>
                          <w:p w14:paraId="770ED729" w14:textId="77777777" w:rsidR="000712D2" w:rsidRDefault="00000000">
                            <w:pPr>
                              <w:pStyle w:val="BodyText"/>
                              <w:spacing w:line="165" w:lineRule="exact"/>
                              <w:rPr>
                                <w:color w:val="000000"/>
                              </w:rPr>
                            </w:pPr>
                            <w:r>
                              <w:rPr>
                                <w:color w:val="666666"/>
                              </w:rPr>
                              <w:t>-</w:t>
                            </w:r>
                            <w:r>
                              <w:rPr>
                                <w:color w:val="666666"/>
                                <w:spacing w:val="3"/>
                              </w:rPr>
                              <w:t xml:space="preserve"> </w:t>
                            </w:r>
                            <w:r>
                              <w:rPr>
                                <w:color w:val="666666"/>
                              </w:rPr>
                              <w:t>was</w:t>
                            </w:r>
                            <w:r>
                              <w:rPr>
                                <w:color w:val="666666"/>
                                <w:spacing w:val="4"/>
                              </w:rPr>
                              <w:t xml:space="preserve"> </w:t>
                            </w:r>
                            <w:r>
                              <w:rPr>
                                <w:color w:val="666666"/>
                              </w:rPr>
                              <w:t>submitted,</w:t>
                            </w:r>
                            <w:r>
                              <w:rPr>
                                <w:color w:val="666666"/>
                                <w:spacing w:val="4"/>
                              </w:rPr>
                              <w:t xml:space="preserve"> </w:t>
                            </w:r>
                            <w:r>
                              <w:rPr>
                                <w:color w:val="666666"/>
                              </w:rPr>
                              <w:t>considered,</w:t>
                            </w:r>
                            <w:r>
                              <w:rPr>
                                <w:color w:val="666666"/>
                                <w:spacing w:val="4"/>
                              </w:rPr>
                              <w:t xml:space="preserve"> </w:t>
                            </w:r>
                            <w:r>
                              <w:rPr>
                                <w:color w:val="666666"/>
                              </w:rPr>
                              <w:t>or</w:t>
                            </w:r>
                            <w:r>
                              <w:rPr>
                                <w:color w:val="666666"/>
                                <w:spacing w:val="4"/>
                              </w:rPr>
                              <w:t xml:space="preserve"> </w:t>
                            </w:r>
                            <w:r>
                              <w:rPr>
                                <w:color w:val="666666"/>
                              </w:rPr>
                              <w:t>produced</w:t>
                            </w:r>
                            <w:r>
                              <w:rPr>
                                <w:color w:val="666666"/>
                                <w:spacing w:val="4"/>
                              </w:rPr>
                              <w:t xml:space="preserve"> </w:t>
                            </w:r>
                            <w:r>
                              <w:rPr>
                                <w:color w:val="666666"/>
                              </w:rPr>
                              <w:t>in</w:t>
                            </w:r>
                            <w:r>
                              <w:rPr>
                                <w:color w:val="666666"/>
                                <w:spacing w:val="4"/>
                              </w:rPr>
                              <w:t xml:space="preserve"> </w:t>
                            </w:r>
                            <w:r>
                              <w:rPr>
                                <w:color w:val="666666"/>
                              </w:rPr>
                              <w:t>the</w:t>
                            </w:r>
                            <w:r>
                              <w:rPr>
                                <w:color w:val="666666"/>
                                <w:spacing w:val="4"/>
                              </w:rPr>
                              <w:t xml:space="preserve"> </w:t>
                            </w:r>
                            <w:r>
                              <w:rPr>
                                <w:color w:val="666666"/>
                              </w:rPr>
                              <w:t>course</w:t>
                            </w:r>
                            <w:r>
                              <w:rPr>
                                <w:color w:val="666666"/>
                                <w:spacing w:val="4"/>
                              </w:rPr>
                              <w:t xml:space="preserve"> </w:t>
                            </w:r>
                            <w:r>
                              <w:rPr>
                                <w:color w:val="666666"/>
                              </w:rPr>
                              <w:t>of</w:t>
                            </w:r>
                            <w:r>
                              <w:rPr>
                                <w:color w:val="666666"/>
                                <w:spacing w:val="4"/>
                              </w:rPr>
                              <w:t xml:space="preserve"> </w:t>
                            </w:r>
                            <w:r>
                              <w:rPr>
                                <w:color w:val="666666"/>
                              </w:rPr>
                              <w:t>making</w:t>
                            </w:r>
                            <w:r>
                              <w:rPr>
                                <w:color w:val="666666"/>
                                <w:spacing w:val="4"/>
                              </w:rPr>
                              <w:t xml:space="preserve"> </w:t>
                            </w:r>
                            <w:r>
                              <w:rPr>
                                <w:color w:val="666666"/>
                              </w:rPr>
                              <w:t>the</w:t>
                            </w:r>
                            <w:r>
                              <w:rPr>
                                <w:color w:val="666666"/>
                                <w:spacing w:val="4"/>
                              </w:rPr>
                              <w:t xml:space="preserve"> </w:t>
                            </w:r>
                            <w:r>
                              <w:rPr>
                                <w:color w:val="666666"/>
                                <w:spacing w:val="-2"/>
                              </w:rPr>
                              <w:t>benefit</w:t>
                            </w:r>
                          </w:p>
                        </w:txbxContent>
                      </wps:txbx>
                      <wps:bodyPr wrap="square" lIns="0" tIns="0" rIns="0" bIns="0" rtlCol="0">
                        <a:noAutofit/>
                      </wps:bodyPr>
                    </wps:wsp>
                  </a:graphicData>
                </a:graphic>
              </wp:anchor>
            </w:drawing>
          </mc:Choice>
          <mc:Fallback>
            <w:pict>
              <v:shape w14:anchorId="2E5E2433" id="Textbox 209" o:spid="_x0000_s1050" type="#_x0000_t202" style="position:absolute;margin-left:215.25pt;margin-top:160.35pt;width:297.15pt;height:8.25pt;z-index:-15682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" fillcolor="yellow" stroked="f">
                <v:textbox inset="0,0,0,0">
                  <w:txbxContent>
                    <w:p w14:paraId="770ED729" w14:textId="77777777" w:rsidR="000712D2" w:rsidRDefault="00000000">
                      <w:pPr>
                        <w:pStyle w:val="BodyText"/>
                        <w:spacing w:line="165" w:lineRule="exact"/>
                        <w:rPr>
                          <w:color w:val="000000"/>
                        </w:rPr>
                      </w:pPr>
                      <w:r>
                        <w:rPr>
                          <w:color w:val="666666"/>
                        </w:rPr>
                        <w:t>-</w:t>
                      </w:r>
                      <w:r>
                        <w:rPr>
                          <w:color w:val="666666"/>
                          <w:spacing w:val="3"/>
                        </w:rPr>
                        <w:t xml:space="preserve"> </w:t>
                      </w:r>
                      <w:r>
                        <w:rPr>
                          <w:color w:val="666666"/>
                        </w:rPr>
                        <w:t>was</w:t>
                      </w:r>
                      <w:r>
                        <w:rPr>
                          <w:color w:val="666666"/>
                          <w:spacing w:val="4"/>
                        </w:rPr>
                        <w:t xml:space="preserve"> </w:t>
                      </w:r>
                      <w:r>
                        <w:rPr>
                          <w:color w:val="666666"/>
                        </w:rPr>
                        <w:t>submitted,</w:t>
                      </w:r>
                      <w:r>
                        <w:rPr>
                          <w:color w:val="666666"/>
                          <w:spacing w:val="4"/>
                        </w:rPr>
                        <w:t xml:space="preserve"> </w:t>
                      </w:r>
                      <w:r>
                        <w:rPr>
                          <w:color w:val="666666"/>
                        </w:rPr>
                        <w:t>considered,</w:t>
                      </w:r>
                      <w:r>
                        <w:rPr>
                          <w:color w:val="666666"/>
                          <w:spacing w:val="4"/>
                        </w:rPr>
                        <w:t xml:space="preserve"> </w:t>
                      </w:r>
                      <w:r>
                        <w:rPr>
                          <w:color w:val="666666"/>
                        </w:rPr>
                        <w:t>or</w:t>
                      </w:r>
                      <w:r>
                        <w:rPr>
                          <w:color w:val="666666"/>
                          <w:spacing w:val="4"/>
                        </w:rPr>
                        <w:t xml:space="preserve"> </w:t>
                      </w:r>
                      <w:r>
                        <w:rPr>
                          <w:color w:val="666666"/>
                        </w:rPr>
                        <w:t>produced</w:t>
                      </w:r>
                      <w:r>
                        <w:rPr>
                          <w:color w:val="666666"/>
                          <w:spacing w:val="4"/>
                        </w:rPr>
                        <w:t xml:space="preserve"> </w:t>
                      </w:r>
                      <w:r>
                        <w:rPr>
                          <w:color w:val="666666"/>
                        </w:rPr>
                        <w:t>in</w:t>
                      </w:r>
                      <w:r>
                        <w:rPr>
                          <w:color w:val="666666"/>
                          <w:spacing w:val="4"/>
                        </w:rPr>
                        <w:t xml:space="preserve"> </w:t>
                      </w:r>
                      <w:r>
                        <w:rPr>
                          <w:color w:val="666666"/>
                        </w:rPr>
                        <w:t>the</w:t>
                      </w:r>
                      <w:r>
                        <w:rPr>
                          <w:color w:val="666666"/>
                          <w:spacing w:val="4"/>
                        </w:rPr>
                        <w:t xml:space="preserve"> </w:t>
                      </w:r>
                      <w:r>
                        <w:rPr>
                          <w:color w:val="666666"/>
                        </w:rPr>
                        <w:t>course</w:t>
                      </w:r>
                      <w:r>
                        <w:rPr>
                          <w:color w:val="666666"/>
                          <w:spacing w:val="4"/>
                        </w:rPr>
                        <w:t xml:space="preserve"> </w:t>
                      </w:r>
                      <w:r>
                        <w:rPr>
                          <w:color w:val="666666"/>
                        </w:rPr>
                        <w:t>of</w:t>
                      </w:r>
                      <w:r>
                        <w:rPr>
                          <w:color w:val="666666"/>
                          <w:spacing w:val="4"/>
                        </w:rPr>
                        <w:t xml:space="preserve"> </w:t>
                      </w:r>
                      <w:r>
                        <w:rPr>
                          <w:color w:val="666666"/>
                        </w:rPr>
                        <w:t>making</w:t>
                      </w:r>
                      <w:r>
                        <w:rPr>
                          <w:color w:val="666666"/>
                          <w:spacing w:val="4"/>
                        </w:rPr>
                        <w:t xml:space="preserve"> </w:t>
                      </w:r>
                      <w:r>
                        <w:rPr>
                          <w:color w:val="666666"/>
                        </w:rPr>
                        <w:t>the</w:t>
                      </w:r>
                      <w:r>
                        <w:rPr>
                          <w:color w:val="666666"/>
                          <w:spacing w:val="4"/>
                        </w:rPr>
                        <w:t xml:space="preserve"> </w:t>
                      </w:r>
                      <w:r>
                        <w:rPr>
                          <w:color w:val="666666"/>
                          <w:spacing w:val="-2"/>
                        </w:rPr>
                        <w:t>benefit</w:t>
                      </w:r>
                    </w:p>
                  </w:txbxContent>
                </v:textbox>
                <w10:wrap type="topAndBottom" anchorx="page"/>
              </v:shape>
            </w:pict>
          </mc:Fallback>
        </mc:AlternateContent>
      </w:r>
      <w:r>
        <w:rPr>
          <w:noProof/>
        </w:rPr>
        <mc:AlternateContent>
          <mc:Choice Requires="wps">
            <w:drawing>
              <wp:anchor distT="0" distB="0" distL="0" distR="0" simplePos="0" relativeHeight="487634432" behindDoc="1" locked="0" layoutInCell="1" allowOverlap="1" wp14:anchorId="3F7D004E" wp14:editId="39818B13">
                <wp:simplePos x="0" y="0"/>
                <wp:positionH relativeFrom="page">
                  <wp:posOffset>2733992</wp:posOffset>
                </wp:positionH>
                <wp:positionV relativeFrom="paragraph">
                  <wp:posOffset>2189048</wp:posOffset>
                </wp:positionV>
                <wp:extent cx="853440" cy="104775"/>
                <wp:effectExtent l="0" t="0" r="0" b="0"/>
                <wp:wrapTopAndBottom/>
                <wp:docPr id="210" name="Text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3440" cy="104775"/>
                        </a:xfrm>
                        <a:prstGeom prst="rect">
                          <a:avLst/>
                        </a:prstGeom>
                        <a:solidFill>
                          <a:srgbClr val="FFFF00"/>
                        </a:solidFill>
                      </wps:spPr>
                      <wps:txbx>
                        <w:txbxContent>
                          <w:p w14:paraId="1FB13E98" w14:textId="77777777" w:rsidR="000712D2" w:rsidRDefault="00000000">
                            <w:pPr>
                              <w:pStyle w:val="BodyText"/>
                              <w:spacing w:line="165" w:lineRule="exact"/>
                              <w:ind w:right="-15"/>
                              <w:rPr>
                                <w:color w:val="000000"/>
                              </w:rPr>
                            </w:pPr>
                            <w:r>
                              <w:rPr>
                                <w:color w:val="666666"/>
                              </w:rPr>
                              <w:t>determination;</w:t>
                            </w:r>
                            <w:r>
                              <w:rPr>
                                <w:color w:val="666666"/>
                                <w:spacing w:val="-2"/>
                              </w:rPr>
                              <w:t xml:space="preserve"> </w:t>
                            </w:r>
                            <w:r>
                              <w:rPr>
                                <w:color w:val="666666"/>
                                <w:spacing w:val="-5"/>
                              </w:rPr>
                              <w:t>or</w:t>
                            </w:r>
                          </w:p>
                        </w:txbxContent>
                      </wps:txbx>
                      <wps:bodyPr wrap="square" lIns="0" tIns="0" rIns="0" bIns="0" rtlCol="0">
                        <a:noAutofit/>
                      </wps:bodyPr>
                    </wps:wsp>
                  </a:graphicData>
                </a:graphic>
              </wp:anchor>
            </w:drawing>
          </mc:Choice>
          <mc:Fallback>
            <w:pict>
              <v:shape w14:anchorId="3F7D004E" id="Textbox 210" o:spid="_x0000_s1051" type="#_x0000_t202" style="position:absolute;margin-left:215.25pt;margin-top:172.35pt;width:67.2pt;height:8.25pt;z-index:-15682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" fillcolor="yellow" stroked="f">
                <v:textbox inset="0,0,0,0">
                  <w:txbxContent>
                    <w:p w14:paraId="1FB13E98" w14:textId="77777777" w:rsidR="000712D2" w:rsidRDefault="00000000">
                      <w:pPr>
                        <w:pStyle w:val="BodyText"/>
                        <w:spacing w:line="165" w:lineRule="exact"/>
                        <w:ind w:right="-15"/>
                        <w:rPr>
                          <w:color w:val="000000"/>
                        </w:rPr>
                      </w:pPr>
                      <w:r>
                        <w:rPr>
                          <w:color w:val="666666"/>
                        </w:rPr>
                        <w:t>determination;</w:t>
                      </w:r>
                      <w:r>
                        <w:rPr>
                          <w:color w:val="666666"/>
                          <w:spacing w:val="-2"/>
                        </w:rPr>
                        <w:t xml:space="preserve"> </w:t>
                      </w:r>
                      <w:r>
                        <w:rPr>
                          <w:color w:val="666666"/>
                          <w:spacing w:val="-5"/>
                        </w:rPr>
                        <w:t>or</w:t>
                      </w:r>
                    </w:p>
                  </w:txbxContent>
                </v:textbox>
                <w10:wrap type="topAndBottom" anchorx="page"/>
              </v:shape>
            </w:pict>
          </mc:Fallback>
        </mc:AlternateContent>
      </w:r>
      <w:r>
        <w:rPr>
          <w:noProof/>
        </w:rPr>
        <mc:AlternateContent>
          <mc:Choice Requires="wps">
            <w:drawing>
              <wp:anchor distT="0" distB="0" distL="0" distR="0" simplePos="0" relativeHeight="487634944" behindDoc="1" locked="0" layoutInCell="1" allowOverlap="1" wp14:anchorId="39C13078" wp14:editId="436D39E5">
                <wp:simplePos x="0" y="0"/>
                <wp:positionH relativeFrom="page">
                  <wp:posOffset>2733992</wp:posOffset>
                </wp:positionH>
                <wp:positionV relativeFrom="paragraph">
                  <wp:posOffset>2341943</wp:posOffset>
                </wp:positionV>
                <wp:extent cx="3854450" cy="104775"/>
                <wp:effectExtent l="0" t="0" r="0" b="0"/>
                <wp:wrapTopAndBottom/>
                <wp:docPr id="211" name="Text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54450" cy="104775"/>
                        </a:xfrm>
                        <a:prstGeom prst="rect">
                          <a:avLst/>
                        </a:prstGeom>
                        <a:solidFill>
                          <a:srgbClr val="FFFF00"/>
                        </a:solidFill>
                      </wps:spPr>
                      <wps:txbx>
                        <w:txbxContent>
                          <w:p w14:paraId="3CDC7E65" w14:textId="77777777" w:rsidR="000712D2" w:rsidRDefault="00000000">
                            <w:pPr>
                              <w:pStyle w:val="BodyText"/>
                              <w:spacing w:line="165" w:lineRule="exact"/>
                              <w:ind w:right="-15"/>
                              <w:rPr>
                                <w:color w:val="000000"/>
                              </w:rPr>
                            </w:pPr>
                            <w:r>
                              <w:rPr>
                                <w:color w:val="666666"/>
                              </w:rPr>
                              <w:t>-</w:t>
                            </w:r>
                            <w:r>
                              <w:rPr>
                                <w:color w:val="666666"/>
                                <w:spacing w:val="5"/>
                              </w:rPr>
                              <w:t xml:space="preserve"> </w:t>
                            </w:r>
                            <w:r>
                              <w:rPr>
                                <w:color w:val="666666"/>
                              </w:rPr>
                              <w:t>demonstrates</w:t>
                            </w:r>
                            <w:r>
                              <w:rPr>
                                <w:color w:val="666666"/>
                                <w:spacing w:val="5"/>
                              </w:rPr>
                              <w:t xml:space="preserve"> </w:t>
                            </w:r>
                            <w:r>
                              <w:rPr>
                                <w:color w:val="666666"/>
                              </w:rPr>
                              <w:t>compliance</w:t>
                            </w:r>
                            <w:r>
                              <w:rPr>
                                <w:color w:val="666666"/>
                                <w:spacing w:val="5"/>
                              </w:rPr>
                              <w:t xml:space="preserve"> </w:t>
                            </w:r>
                            <w:r>
                              <w:rPr>
                                <w:color w:val="666666"/>
                              </w:rPr>
                              <w:t>with</w:t>
                            </w:r>
                            <w:r>
                              <w:rPr>
                                <w:color w:val="666666"/>
                                <w:spacing w:val="5"/>
                              </w:rPr>
                              <w:t xml:space="preserve"> </w:t>
                            </w:r>
                            <w:r>
                              <w:rPr>
                                <w:color w:val="666666"/>
                              </w:rPr>
                              <w:t>processes</w:t>
                            </w:r>
                            <w:r>
                              <w:rPr>
                                <w:color w:val="666666"/>
                                <w:spacing w:val="5"/>
                              </w:rPr>
                              <w:t xml:space="preserve"> </w:t>
                            </w:r>
                            <w:r>
                              <w:rPr>
                                <w:color w:val="666666"/>
                              </w:rPr>
                              <w:t>and</w:t>
                            </w:r>
                            <w:r>
                              <w:rPr>
                                <w:color w:val="666666"/>
                                <w:spacing w:val="5"/>
                              </w:rPr>
                              <w:t xml:space="preserve"> </w:t>
                            </w:r>
                            <w:r>
                              <w:rPr>
                                <w:color w:val="666666"/>
                              </w:rPr>
                              <w:t>safeguards</w:t>
                            </w:r>
                            <w:r>
                              <w:rPr>
                                <w:color w:val="666666"/>
                                <w:spacing w:val="5"/>
                              </w:rPr>
                              <w:t xml:space="preserve"> </w:t>
                            </w:r>
                            <w:r>
                              <w:rPr>
                                <w:color w:val="666666"/>
                              </w:rPr>
                              <w:t>to</w:t>
                            </w:r>
                            <w:r>
                              <w:rPr>
                                <w:color w:val="666666"/>
                                <w:spacing w:val="5"/>
                              </w:rPr>
                              <w:t xml:space="preserve"> </w:t>
                            </w:r>
                            <w:r>
                              <w:rPr>
                                <w:color w:val="666666"/>
                              </w:rPr>
                              <w:t>ensure</w:t>
                            </w:r>
                            <w:r>
                              <w:rPr>
                                <w:color w:val="666666"/>
                                <w:spacing w:val="5"/>
                              </w:rPr>
                              <w:t xml:space="preserve"> </w:t>
                            </w:r>
                            <w:r>
                              <w:rPr>
                                <w:color w:val="666666"/>
                              </w:rPr>
                              <w:t>that</w:t>
                            </w:r>
                            <w:r>
                              <w:rPr>
                                <w:color w:val="666666"/>
                                <w:spacing w:val="5"/>
                              </w:rPr>
                              <w:t xml:space="preserve"> </w:t>
                            </w:r>
                            <w:r>
                              <w:rPr>
                                <w:color w:val="666666"/>
                                <w:spacing w:val="-2"/>
                              </w:rPr>
                              <w:t>claim</w:t>
                            </w:r>
                          </w:p>
                        </w:txbxContent>
                      </wps:txbx>
                      <wps:bodyPr wrap="square" lIns="0" tIns="0" rIns="0" bIns="0" rtlCol="0">
                        <a:noAutofit/>
                      </wps:bodyPr>
                    </wps:wsp>
                  </a:graphicData>
                </a:graphic>
              </wp:anchor>
            </w:drawing>
          </mc:Choice>
          <mc:Fallback>
            <w:pict>
              <v:shape w14:anchorId="39C13078" id="Textbox 211" o:spid="_x0000_s1052" type="#_x0000_t202" style="position:absolute;margin-left:215.25pt;margin-top:184.4pt;width:303.5pt;height:8.25pt;z-index:-15681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" fillcolor="yellow" stroked="f">
                <v:textbox inset="0,0,0,0">
                  <w:txbxContent>
                    <w:p w14:paraId="3CDC7E65" w14:textId="77777777" w:rsidR="000712D2" w:rsidRDefault="00000000">
                      <w:pPr>
                        <w:pStyle w:val="BodyText"/>
                        <w:spacing w:line="165" w:lineRule="exact"/>
                        <w:ind w:right="-15"/>
                        <w:rPr>
                          <w:color w:val="000000"/>
                        </w:rPr>
                      </w:pPr>
                      <w:r>
                        <w:rPr>
                          <w:color w:val="666666"/>
                        </w:rPr>
                        <w:t>-</w:t>
                      </w:r>
                      <w:r>
                        <w:rPr>
                          <w:color w:val="666666"/>
                          <w:spacing w:val="5"/>
                        </w:rPr>
                        <w:t xml:space="preserve"> </w:t>
                      </w:r>
                      <w:r>
                        <w:rPr>
                          <w:color w:val="666666"/>
                        </w:rPr>
                        <w:t>demonstrates</w:t>
                      </w:r>
                      <w:r>
                        <w:rPr>
                          <w:color w:val="666666"/>
                          <w:spacing w:val="5"/>
                        </w:rPr>
                        <w:t xml:space="preserve"> </w:t>
                      </w:r>
                      <w:r>
                        <w:rPr>
                          <w:color w:val="666666"/>
                        </w:rPr>
                        <w:t>compliance</w:t>
                      </w:r>
                      <w:r>
                        <w:rPr>
                          <w:color w:val="666666"/>
                          <w:spacing w:val="5"/>
                        </w:rPr>
                        <w:t xml:space="preserve"> </w:t>
                      </w:r>
                      <w:r>
                        <w:rPr>
                          <w:color w:val="666666"/>
                        </w:rPr>
                        <w:t>with</w:t>
                      </w:r>
                      <w:r>
                        <w:rPr>
                          <w:color w:val="666666"/>
                          <w:spacing w:val="5"/>
                        </w:rPr>
                        <w:t xml:space="preserve"> </w:t>
                      </w:r>
                      <w:r>
                        <w:rPr>
                          <w:color w:val="666666"/>
                        </w:rPr>
                        <w:t>processes</w:t>
                      </w:r>
                      <w:r>
                        <w:rPr>
                          <w:color w:val="666666"/>
                          <w:spacing w:val="5"/>
                        </w:rPr>
                        <w:t xml:space="preserve"> </w:t>
                      </w:r>
                      <w:r>
                        <w:rPr>
                          <w:color w:val="666666"/>
                        </w:rPr>
                        <w:t>and</w:t>
                      </w:r>
                      <w:r>
                        <w:rPr>
                          <w:color w:val="666666"/>
                          <w:spacing w:val="5"/>
                        </w:rPr>
                        <w:t xml:space="preserve"> </w:t>
                      </w:r>
                      <w:r>
                        <w:rPr>
                          <w:color w:val="666666"/>
                        </w:rPr>
                        <w:t>safeguards</w:t>
                      </w:r>
                      <w:r>
                        <w:rPr>
                          <w:color w:val="666666"/>
                          <w:spacing w:val="5"/>
                        </w:rPr>
                        <w:t xml:space="preserve"> </w:t>
                      </w:r>
                      <w:r>
                        <w:rPr>
                          <w:color w:val="666666"/>
                        </w:rPr>
                        <w:t>to</w:t>
                      </w:r>
                      <w:r>
                        <w:rPr>
                          <w:color w:val="666666"/>
                          <w:spacing w:val="5"/>
                        </w:rPr>
                        <w:t xml:space="preserve"> </w:t>
                      </w:r>
                      <w:r>
                        <w:rPr>
                          <w:color w:val="666666"/>
                        </w:rPr>
                        <w:t>ensure</w:t>
                      </w:r>
                      <w:r>
                        <w:rPr>
                          <w:color w:val="666666"/>
                          <w:spacing w:val="5"/>
                        </w:rPr>
                        <w:t xml:space="preserve"> </w:t>
                      </w:r>
                      <w:r>
                        <w:rPr>
                          <w:color w:val="666666"/>
                        </w:rPr>
                        <w:t>that</w:t>
                      </w:r>
                      <w:r>
                        <w:rPr>
                          <w:color w:val="666666"/>
                          <w:spacing w:val="5"/>
                        </w:rPr>
                        <w:t xml:space="preserve"> </w:t>
                      </w:r>
                      <w:r>
                        <w:rPr>
                          <w:color w:val="666666"/>
                          <w:spacing w:val="-2"/>
                        </w:rPr>
                        <w:t>claim</w:t>
                      </w:r>
                    </w:p>
                  </w:txbxContent>
                </v:textbox>
                <w10:wrap type="topAndBottom" anchorx="page"/>
              </v:shape>
            </w:pict>
          </mc:Fallback>
        </mc:AlternateContent>
      </w:r>
      <w:r>
        <w:rPr>
          <w:noProof/>
        </w:rPr>
        <mc:AlternateContent>
          <mc:Choice Requires="wps">
            <w:drawing>
              <wp:anchor distT="0" distB="0" distL="0" distR="0" simplePos="0" relativeHeight="487635456" behindDoc="1" locked="0" layoutInCell="1" allowOverlap="1" wp14:anchorId="5052D8E9" wp14:editId="155850DE">
                <wp:simplePos x="0" y="0"/>
                <wp:positionH relativeFrom="page">
                  <wp:posOffset>2733992</wp:posOffset>
                </wp:positionH>
                <wp:positionV relativeFrom="paragraph">
                  <wp:posOffset>2494813</wp:posOffset>
                </wp:positionV>
                <wp:extent cx="3645535" cy="104775"/>
                <wp:effectExtent l="0" t="0" r="0" b="0"/>
                <wp:wrapTopAndBottom/>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45535" cy="104775"/>
                        </a:xfrm>
                        <a:prstGeom prst="rect">
                          <a:avLst/>
                        </a:prstGeom>
                        <a:solidFill>
                          <a:srgbClr val="FFFF00"/>
                        </a:solidFill>
                      </wps:spPr>
                      <wps:txbx>
                        <w:txbxContent>
                          <w:p w14:paraId="2CB99108" w14:textId="77777777" w:rsidR="000712D2" w:rsidRDefault="00000000">
                            <w:pPr>
                              <w:pStyle w:val="BodyText"/>
                              <w:spacing w:line="165" w:lineRule="exact"/>
                              <w:rPr>
                                <w:color w:val="000000"/>
                              </w:rPr>
                            </w:pPr>
                            <w:r>
                              <w:rPr>
                                <w:color w:val="666666"/>
                              </w:rPr>
                              <w:t>determinations</w:t>
                            </w:r>
                            <w:r>
                              <w:rPr>
                                <w:color w:val="666666"/>
                                <w:spacing w:val="4"/>
                              </w:rPr>
                              <w:t xml:space="preserve"> </w:t>
                            </w:r>
                            <w:r>
                              <w:rPr>
                                <w:color w:val="666666"/>
                              </w:rPr>
                              <w:t>are</w:t>
                            </w:r>
                            <w:r>
                              <w:rPr>
                                <w:color w:val="666666"/>
                                <w:spacing w:val="4"/>
                              </w:rPr>
                              <w:t xml:space="preserve"> </w:t>
                            </w:r>
                            <w:r>
                              <w:rPr>
                                <w:color w:val="666666"/>
                              </w:rPr>
                              <w:t>made</w:t>
                            </w:r>
                            <w:r>
                              <w:rPr>
                                <w:color w:val="666666"/>
                                <w:spacing w:val="4"/>
                              </w:rPr>
                              <w:t xml:space="preserve"> </w:t>
                            </w:r>
                            <w:r>
                              <w:rPr>
                                <w:color w:val="666666"/>
                              </w:rPr>
                              <w:t>in</w:t>
                            </w:r>
                            <w:r>
                              <w:rPr>
                                <w:color w:val="666666"/>
                                <w:spacing w:val="4"/>
                              </w:rPr>
                              <w:t xml:space="preserve"> </w:t>
                            </w:r>
                            <w:r>
                              <w:rPr>
                                <w:color w:val="666666"/>
                              </w:rPr>
                              <w:t>accordance</w:t>
                            </w:r>
                            <w:r>
                              <w:rPr>
                                <w:color w:val="666666"/>
                                <w:spacing w:val="4"/>
                              </w:rPr>
                              <w:t xml:space="preserve"> </w:t>
                            </w:r>
                            <w:r>
                              <w:rPr>
                                <w:color w:val="666666"/>
                              </w:rPr>
                              <w:t>with</w:t>
                            </w:r>
                            <w:r>
                              <w:rPr>
                                <w:color w:val="666666"/>
                                <w:spacing w:val="4"/>
                              </w:rPr>
                              <w:t xml:space="preserve"> </w:t>
                            </w:r>
                            <w:r>
                              <w:rPr>
                                <w:color w:val="666666"/>
                              </w:rPr>
                              <w:t>the</w:t>
                            </w:r>
                            <w:r>
                              <w:rPr>
                                <w:color w:val="666666"/>
                                <w:spacing w:val="4"/>
                              </w:rPr>
                              <w:t xml:space="preserve"> </w:t>
                            </w:r>
                            <w:r>
                              <w:rPr>
                                <w:color w:val="666666"/>
                              </w:rPr>
                              <w:t>terms</w:t>
                            </w:r>
                            <w:r>
                              <w:rPr>
                                <w:color w:val="666666"/>
                                <w:spacing w:val="5"/>
                              </w:rPr>
                              <w:t xml:space="preserve"> </w:t>
                            </w:r>
                            <w:r>
                              <w:rPr>
                                <w:color w:val="666666"/>
                              </w:rPr>
                              <w:t>of</w:t>
                            </w:r>
                            <w:r>
                              <w:rPr>
                                <w:color w:val="666666"/>
                                <w:spacing w:val="4"/>
                              </w:rPr>
                              <w:t xml:space="preserve"> </w:t>
                            </w:r>
                            <w:r>
                              <w:rPr>
                                <w:color w:val="666666"/>
                              </w:rPr>
                              <w:t>the</w:t>
                            </w:r>
                            <w:r>
                              <w:rPr>
                                <w:color w:val="666666"/>
                                <w:spacing w:val="4"/>
                              </w:rPr>
                              <w:t xml:space="preserve"> </w:t>
                            </w:r>
                            <w:r>
                              <w:rPr>
                                <w:color w:val="666666"/>
                              </w:rPr>
                              <w:t>plan,</w:t>
                            </w:r>
                            <w:r>
                              <w:rPr>
                                <w:color w:val="666666"/>
                                <w:spacing w:val="4"/>
                              </w:rPr>
                              <w:t xml:space="preserve"> </w:t>
                            </w:r>
                            <w:r>
                              <w:rPr>
                                <w:color w:val="666666"/>
                                <w:spacing w:val="-2"/>
                              </w:rPr>
                              <w:t>applied</w:t>
                            </w:r>
                          </w:p>
                        </w:txbxContent>
                      </wps:txbx>
                      <wps:bodyPr wrap="square" lIns="0" tIns="0" rIns="0" bIns="0" rtlCol="0">
                        <a:noAutofit/>
                      </wps:bodyPr>
                    </wps:wsp>
                  </a:graphicData>
                </a:graphic>
              </wp:anchor>
            </w:drawing>
          </mc:Choice>
          <mc:Fallback>
            <w:pict>
              <v:shape w14:anchorId="5052D8E9" id="Textbox 212" o:spid="_x0000_s1053" type="#_x0000_t202" style="position:absolute;margin-left:215.25pt;margin-top:196.45pt;width:287.05pt;height:8.25pt;z-index:-15681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" fillcolor="yellow" stroked="f">
                <v:textbox inset="0,0,0,0">
                  <w:txbxContent>
                    <w:p w14:paraId="2CB99108" w14:textId="77777777" w:rsidR="000712D2" w:rsidRDefault="00000000">
                      <w:pPr>
                        <w:pStyle w:val="BodyText"/>
                        <w:spacing w:line="165" w:lineRule="exact"/>
                        <w:rPr>
                          <w:color w:val="000000"/>
                        </w:rPr>
                      </w:pPr>
                      <w:r>
                        <w:rPr>
                          <w:color w:val="666666"/>
                        </w:rPr>
                        <w:t>determinations</w:t>
                      </w:r>
                      <w:r>
                        <w:rPr>
                          <w:color w:val="666666"/>
                          <w:spacing w:val="4"/>
                        </w:rPr>
                        <w:t xml:space="preserve"> </w:t>
                      </w:r>
                      <w:r>
                        <w:rPr>
                          <w:color w:val="666666"/>
                        </w:rPr>
                        <w:t>are</w:t>
                      </w:r>
                      <w:r>
                        <w:rPr>
                          <w:color w:val="666666"/>
                          <w:spacing w:val="4"/>
                        </w:rPr>
                        <w:t xml:space="preserve"> </w:t>
                      </w:r>
                      <w:r>
                        <w:rPr>
                          <w:color w:val="666666"/>
                        </w:rPr>
                        <w:t>made</w:t>
                      </w:r>
                      <w:r>
                        <w:rPr>
                          <w:color w:val="666666"/>
                          <w:spacing w:val="4"/>
                        </w:rPr>
                        <w:t xml:space="preserve"> </w:t>
                      </w:r>
                      <w:r>
                        <w:rPr>
                          <w:color w:val="666666"/>
                        </w:rPr>
                        <w:t>in</w:t>
                      </w:r>
                      <w:r>
                        <w:rPr>
                          <w:color w:val="666666"/>
                          <w:spacing w:val="4"/>
                        </w:rPr>
                        <w:t xml:space="preserve"> </w:t>
                      </w:r>
                      <w:r>
                        <w:rPr>
                          <w:color w:val="666666"/>
                        </w:rPr>
                        <w:t>accordance</w:t>
                      </w:r>
                      <w:r>
                        <w:rPr>
                          <w:color w:val="666666"/>
                          <w:spacing w:val="4"/>
                        </w:rPr>
                        <w:t xml:space="preserve"> </w:t>
                      </w:r>
                      <w:r>
                        <w:rPr>
                          <w:color w:val="666666"/>
                        </w:rPr>
                        <w:t>with</w:t>
                      </w:r>
                      <w:r>
                        <w:rPr>
                          <w:color w:val="666666"/>
                          <w:spacing w:val="4"/>
                        </w:rPr>
                        <w:t xml:space="preserve"> </w:t>
                      </w:r>
                      <w:r>
                        <w:rPr>
                          <w:color w:val="666666"/>
                        </w:rPr>
                        <w:t>the</w:t>
                      </w:r>
                      <w:r>
                        <w:rPr>
                          <w:color w:val="666666"/>
                          <w:spacing w:val="4"/>
                        </w:rPr>
                        <w:t xml:space="preserve"> </w:t>
                      </w:r>
                      <w:r>
                        <w:rPr>
                          <w:color w:val="666666"/>
                        </w:rPr>
                        <w:t>terms</w:t>
                      </w:r>
                      <w:r>
                        <w:rPr>
                          <w:color w:val="666666"/>
                          <w:spacing w:val="5"/>
                        </w:rPr>
                        <w:t xml:space="preserve"> </w:t>
                      </w:r>
                      <w:r>
                        <w:rPr>
                          <w:color w:val="666666"/>
                        </w:rPr>
                        <w:t>of</w:t>
                      </w:r>
                      <w:r>
                        <w:rPr>
                          <w:color w:val="666666"/>
                          <w:spacing w:val="4"/>
                        </w:rPr>
                        <w:t xml:space="preserve"> </w:t>
                      </w:r>
                      <w:r>
                        <w:rPr>
                          <w:color w:val="666666"/>
                        </w:rPr>
                        <w:t>the</w:t>
                      </w:r>
                      <w:r>
                        <w:rPr>
                          <w:color w:val="666666"/>
                          <w:spacing w:val="4"/>
                        </w:rPr>
                        <w:t xml:space="preserve"> </w:t>
                      </w:r>
                      <w:r>
                        <w:rPr>
                          <w:color w:val="666666"/>
                        </w:rPr>
                        <w:t>plan,</w:t>
                      </w:r>
                      <w:r>
                        <w:rPr>
                          <w:color w:val="666666"/>
                          <w:spacing w:val="4"/>
                        </w:rPr>
                        <w:t xml:space="preserve"> </w:t>
                      </w:r>
                      <w:r>
                        <w:rPr>
                          <w:color w:val="666666"/>
                          <w:spacing w:val="-2"/>
                        </w:rPr>
                        <w:t>applied</w:t>
                      </w:r>
                    </w:p>
                  </w:txbxContent>
                </v:textbox>
                <w10:wrap type="topAndBottom" anchorx="page"/>
              </v:shape>
            </w:pict>
          </mc:Fallback>
        </mc:AlternateContent>
      </w:r>
      <w:r>
        <w:rPr>
          <w:noProof/>
        </w:rPr>
        <mc:AlternateContent>
          <mc:Choice Requires="wps">
            <w:drawing>
              <wp:anchor distT="0" distB="0" distL="0" distR="0" simplePos="0" relativeHeight="487635968" behindDoc="1" locked="0" layoutInCell="1" allowOverlap="1" wp14:anchorId="78230F8A" wp14:editId="7418187E">
                <wp:simplePos x="0" y="0"/>
                <wp:positionH relativeFrom="page">
                  <wp:posOffset>2733992</wp:posOffset>
                </wp:positionH>
                <wp:positionV relativeFrom="paragraph">
                  <wp:posOffset>2647683</wp:posOffset>
                </wp:positionV>
                <wp:extent cx="2293620" cy="104775"/>
                <wp:effectExtent l="0" t="0" r="0" b="0"/>
                <wp:wrapTopAndBottom/>
                <wp:docPr id="213" name="Text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3620" cy="104775"/>
                        </a:xfrm>
                        <a:prstGeom prst="rect">
                          <a:avLst/>
                        </a:prstGeom>
                        <a:solidFill>
                          <a:srgbClr val="FFFF00"/>
                        </a:solidFill>
                      </wps:spPr>
                      <wps:txbx>
                        <w:txbxContent>
                          <w:p w14:paraId="50F12FE3" w14:textId="77777777" w:rsidR="000712D2" w:rsidRDefault="00000000">
                            <w:pPr>
                              <w:pStyle w:val="BodyText"/>
                              <w:spacing w:line="165" w:lineRule="exact"/>
                              <w:rPr>
                                <w:color w:val="000000"/>
                              </w:rPr>
                            </w:pPr>
                            <w:r>
                              <w:rPr>
                                <w:color w:val="666666"/>
                              </w:rPr>
                              <w:t>consistently</w:t>
                            </w:r>
                            <w:r>
                              <w:rPr>
                                <w:color w:val="666666"/>
                                <w:spacing w:val="5"/>
                              </w:rPr>
                              <w:t xml:space="preserve"> </w:t>
                            </w:r>
                            <w:r>
                              <w:rPr>
                                <w:color w:val="666666"/>
                              </w:rPr>
                              <w:t>for</w:t>
                            </w:r>
                            <w:r>
                              <w:rPr>
                                <w:color w:val="666666"/>
                                <w:spacing w:val="6"/>
                              </w:rPr>
                              <w:t xml:space="preserve"> </w:t>
                            </w:r>
                            <w:r>
                              <w:rPr>
                                <w:color w:val="666666"/>
                              </w:rPr>
                              <w:t>similarly-situated</w:t>
                            </w:r>
                            <w:r>
                              <w:rPr>
                                <w:color w:val="666666"/>
                                <w:spacing w:val="6"/>
                              </w:rPr>
                              <w:t xml:space="preserve"> </w:t>
                            </w:r>
                            <w:r>
                              <w:rPr>
                                <w:color w:val="666666"/>
                              </w:rPr>
                              <w:t>claimants;</w:t>
                            </w:r>
                            <w:r>
                              <w:rPr>
                                <w:color w:val="666666"/>
                                <w:spacing w:val="5"/>
                              </w:rPr>
                              <w:t xml:space="preserve"> </w:t>
                            </w:r>
                            <w:r>
                              <w:rPr>
                                <w:color w:val="666666"/>
                                <w:spacing w:val="-5"/>
                              </w:rPr>
                              <w:t>or</w:t>
                            </w:r>
                          </w:p>
                        </w:txbxContent>
                      </wps:txbx>
                      <wps:bodyPr wrap="square" lIns="0" tIns="0" rIns="0" bIns="0" rtlCol="0">
                        <a:noAutofit/>
                      </wps:bodyPr>
                    </wps:wsp>
                  </a:graphicData>
                </a:graphic>
              </wp:anchor>
            </w:drawing>
          </mc:Choice>
          <mc:Fallback>
            <w:pict>
              <v:shape w14:anchorId="78230F8A" id="Textbox 213" o:spid="_x0000_s1054" type="#_x0000_t202" style="position:absolute;margin-left:215.25pt;margin-top:208.5pt;width:180.6pt;height:8.25pt;z-index:-15680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" fillcolor="yellow" stroked="f">
                <v:textbox inset="0,0,0,0">
                  <w:txbxContent>
                    <w:p w14:paraId="50F12FE3" w14:textId="77777777" w:rsidR="000712D2" w:rsidRDefault="00000000">
                      <w:pPr>
                        <w:pStyle w:val="BodyText"/>
                        <w:spacing w:line="165" w:lineRule="exact"/>
                        <w:rPr>
                          <w:color w:val="000000"/>
                        </w:rPr>
                      </w:pPr>
                      <w:r>
                        <w:rPr>
                          <w:color w:val="666666"/>
                        </w:rPr>
                        <w:t>consistently</w:t>
                      </w:r>
                      <w:r>
                        <w:rPr>
                          <w:color w:val="666666"/>
                          <w:spacing w:val="5"/>
                        </w:rPr>
                        <w:t xml:space="preserve"> </w:t>
                      </w:r>
                      <w:r>
                        <w:rPr>
                          <w:color w:val="666666"/>
                        </w:rPr>
                        <w:t>for</w:t>
                      </w:r>
                      <w:r>
                        <w:rPr>
                          <w:color w:val="666666"/>
                          <w:spacing w:val="6"/>
                        </w:rPr>
                        <w:t xml:space="preserve"> </w:t>
                      </w:r>
                      <w:r>
                        <w:rPr>
                          <w:color w:val="666666"/>
                        </w:rPr>
                        <w:t>similarly-situated</w:t>
                      </w:r>
                      <w:r>
                        <w:rPr>
                          <w:color w:val="666666"/>
                          <w:spacing w:val="6"/>
                        </w:rPr>
                        <w:t xml:space="preserve"> </w:t>
                      </w:r>
                      <w:r>
                        <w:rPr>
                          <w:color w:val="666666"/>
                        </w:rPr>
                        <w:t>claimants;</w:t>
                      </w:r>
                      <w:r>
                        <w:rPr>
                          <w:color w:val="666666"/>
                          <w:spacing w:val="5"/>
                        </w:rPr>
                        <w:t xml:space="preserve"> </w:t>
                      </w:r>
                      <w:r>
                        <w:rPr>
                          <w:color w:val="666666"/>
                          <w:spacing w:val="-5"/>
                        </w:rPr>
                        <w:t>or</w:t>
                      </w:r>
                    </w:p>
                  </w:txbxContent>
                </v:textbox>
                <w10:wrap type="topAndBottom" anchorx="page"/>
              </v:shape>
            </w:pict>
          </mc:Fallback>
        </mc:AlternateContent>
      </w:r>
      <w:r>
        <w:rPr>
          <w:noProof/>
        </w:rPr>
        <mc:AlternateContent>
          <mc:Choice Requires="wps">
            <w:drawing>
              <wp:anchor distT="0" distB="0" distL="0" distR="0" simplePos="0" relativeHeight="487636480" behindDoc="1" locked="0" layoutInCell="1" allowOverlap="1" wp14:anchorId="5B708140" wp14:editId="061B4840">
                <wp:simplePos x="0" y="0"/>
                <wp:positionH relativeFrom="page">
                  <wp:posOffset>2733992</wp:posOffset>
                </wp:positionH>
                <wp:positionV relativeFrom="paragraph">
                  <wp:posOffset>2800578</wp:posOffset>
                </wp:positionV>
                <wp:extent cx="4200525" cy="104775"/>
                <wp:effectExtent l="0" t="0" r="0" b="0"/>
                <wp:wrapTopAndBottom/>
                <wp:docPr id="214" name="Text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00525" cy="104775"/>
                        </a:xfrm>
                        <a:prstGeom prst="rect">
                          <a:avLst/>
                        </a:prstGeom>
                        <a:solidFill>
                          <a:srgbClr val="FFFF00"/>
                        </a:solidFill>
                      </wps:spPr>
                      <wps:txbx>
                        <w:txbxContent>
                          <w:p w14:paraId="1F0444EC" w14:textId="77777777" w:rsidR="000712D2" w:rsidRDefault="00000000">
                            <w:pPr>
                              <w:pStyle w:val="BodyText"/>
                              <w:spacing w:line="165" w:lineRule="exact"/>
                              <w:ind w:right="-15"/>
                              <w:rPr>
                                <w:color w:val="000000"/>
                              </w:rPr>
                            </w:pPr>
                            <w:r>
                              <w:rPr>
                                <w:color w:val="666666"/>
                              </w:rPr>
                              <w:t>-is</w:t>
                            </w:r>
                            <w:r>
                              <w:rPr>
                                <w:color w:val="666666"/>
                                <w:spacing w:val="3"/>
                              </w:rPr>
                              <w:t xml:space="preserve"> </w:t>
                            </w:r>
                            <w:r>
                              <w:rPr>
                                <w:color w:val="666666"/>
                              </w:rPr>
                              <w:t>a</w:t>
                            </w:r>
                            <w:r>
                              <w:rPr>
                                <w:color w:val="666666"/>
                                <w:spacing w:val="4"/>
                              </w:rPr>
                              <w:t xml:space="preserve"> </w:t>
                            </w:r>
                            <w:r>
                              <w:rPr>
                                <w:color w:val="666666"/>
                              </w:rPr>
                              <w:t>statement</w:t>
                            </w:r>
                            <w:r>
                              <w:rPr>
                                <w:color w:val="666666"/>
                                <w:spacing w:val="4"/>
                              </w:rPr>
                              <w:t xml:space="preserve"> </w:t>
                            </w:r>
                            <w:r>
                              <w:rPr>
                                <w:color w:val="666666"/>
                              </w:rPr>
                              <w:t>of</w:t>
                            </w:r>
                            <w:r>
                              <w:rPr>
                                <w:color w:val="666666"/>
                                <w:spacing w:val="3"/>
                              </w:rPr>
                              <w:t xml:space="preserve"> </w:t>
                            </w:r>
                            <w:r>
                              <w:rPr>
                                <w:color w:val="666666"/>
                              </w:rPr>
                              <w:t>the</w:t>
                            </w:r>
                            <w:r>
                              <w:rPr>
                                <w:color w:val="666666"/>
                                <w:spacing w:val="4"/>
                              </w:rPr>
                              <w:t xml:space="preserve"> </w:t>
                            </w:r>
                            <w:r>
                              <w:rPr>
                                <w:color w:val="666666"/>
                              </w:rPr>
                              <w:t>Plan's</w:t>
                            </w:r>
                            <w:r>
                              <w:rPr>
                                <w:color w:val="666666"/>
                                <w:spacing w:val="4"/>
                              </w:rPr>
                              <w:t xml:space="preserve"> </w:t>
                            </w:r>
                            <w:r>
                              <w:rPr>
                                <w:color w:val="666666"/>
                              </w:rPr>
                              <w:t>policy</w:t>
                            </w:r>
                            <w:r>
                              <w:rPr>
                                <w:color w:val="666666"/>
                                <w:spacing w:val="4"/>
                              </w:rPr>
                              <w:t xml:space="preserve"> </w:t>
                            </w:r>
                            <w:r>
                              <w:rPr>
                                <w:color w:val="666666"/>
                              </w:rPr>
                              <w:t>or</w:t>
                            </w:r>
                            <w:r>
                              <w:rPr>
                                <w:color w:val="666666"/>
                                <w:spacing w:val="3"/>
                              </w:rPr>
                              <w:t xml:space="preserve"> </w:t>
                            </w:r>
                            <w:r>
                              <w:rPr>
                                <w:color w:val="666666"/>
                              </w:rPr>
                              <w:t>guidance</w:t>
                            </w:r>
                            <w:r>
                              <w:rPr>
                                <w:color w:val="666666"/>
                                <w:spacing w:val="4"/>
                              </w:rPr>
                              <w:t xml:space="preserve"> </w:t>
                            </w:r>
                            <w:r>
                              <w:rPr>
                                <w:color w:val="666666"/>
                              </w:rPr>
                              <w:t>about</w:t>
                            </w:r>
                            <w:r>
                              <w:rPr>
                                <w:color w:val="666666"/>
                                <w:spacing w:val="4"/>
                              </w:rPr>
                              <w:t xml:space="preserve"> </w:t>
                            </w:r>
                            <w:r>
                              <w:rPr>
                                <w:color w:val="666666"/>
                              </w:rPr>
                              <w:t>the</w:t>
                            </w:r>
                            <w:r>
                              <w:rPr>
                                <w:color w:val="666666"/>
                                <w:spacing w:val="4"/>
                              </w:rPr>
                              <w:t xml:space="preserve"> </w:t>
                            </w:r>
                            <w:r>
                              <w:rPr>
                                <w:color w:val="666666"/>
                              </w:rPr>
                              <w:t>treatment</w:t>
                            </w:r>
                            <w:r>
                              <w:rPr>
                                <w:color w:val="666666"/>
                                <w:spacing w:val="3"/>
                              </w:rPr>
                              <w:t xml:space="preserve"> </w:t>
                            </w:r>
                            <w:r>
                              <w:rPr>
                                <w:color w:val="666666"/>
                              </w:rPr>
                              <w:t>or</w:t>
                            </w:r>
                            <w:r>
                              <w:rPr>
                                <w:color w:val="666666"/>
                                <w:spacing w:val="4"/>
                              </w:rPr>
                              <w:t xml:space="preserve"> </w:t>
                            </w:r>
                            <w:r>
                              <w:rPr>
                                <w:color w:val="666666"/>
                              </w:rPr>
                              <w:t>benefit</w:t>
                            </w:r>
                            <w:r>
                              <w:rPr>
                                <w:color w:val="666666"/>
                                <w:spacing w:val="4"/>
                              </w:rPr>
                              <w:t xml:space="preserve"> </w:t>
                            </w:r>
                            <w:r>
                              <w:rPr>
                                <w:color w:val="666666"/>
                                <w:spacing w:val="-2"/>
                              </w:rPr>
                              <w:t>relative</w:t>
                            </w:r>
                          </w:p>
                        </w:txbxContent>
                      </wps:txbx>
                      <wps:bodyPr wrap="square" lIns="0" tIns="0" rIns="0" bIns="0" rtlCol="0">
                        <a:noAutofit/>
                      </wps:bodyPr>
                    </wps:wsp>
                  </a:graphicData>
                </a:graphic>
              </wp:anchor>
            </w:drawing>
          </mc:Choice>
          <mc:Fallback>
            <w:pict>
              <v:shape w14:anchorId="5B708140" id="Textbox 214" o:spid="_x0000_s1055" type="#_x0000_t202" style="position:absolute;margin-left:215.25pt;margin-top:220.5pt;width:330.75pt;height:8.25pt;z-index:-15680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" fillcolor="yellow" stroked="f">
                <v:textbox inset="0,0,0,0">
                  <w:txbxContent>
                    <w:p w14:paraId="1F0444EC" w14:textId="77777777" w:rsidR="000712D2" w:rsidRDefault="00000000">
                      <w:pPr>
                        <w:pStyle w:val="BodyText"/>
                        <w:spacing w:line="165" w:lineRule="exact"/>
                        <w:ind w:right="-15"/>
                        <w:rPr>
                          <w:color w:val="000000"/>
                        </w:rPr>
                      </w:pPr>
                      <w:r>
                        <w:rPr>
                          <w:color w:val="666666"/>
                        </w:rPr>
                        <w:t>-is</w:t>
                      </w:r>
                      <w:r>
                        <w:rPr>
                          <w:color w:val="666666"/>
                          <w:spacing w:val="3"/>
                        </w:rPr>
                        <w:t xml:space="preserve"> </w:t>
                      </w:r>
                      <w:r>
                        <w:rPr>
                          <w:color w:val="666666"/>
                        </w:rPr>
                        <w:t>a</w:t>
                      </w:r>
                      <w:r>
                        <w:rPr>
                          <w:color w:val="666666"/>
                          <w:spacing w:val="4"/>
                        </w:rPr>
                        <w:t xml:space="preserve"> </w:t>
                      </w:r>
                      <w:r>
                        <w:rPr>
                          <w:color w:val="666666"/>
                        </w:rPr>
                        <w:t>statement</w:t>
                      </w:r>
                      <w:r>
                        <w:rPr>
                          <w:color w:val="666666"/>
                          <w:spacing w:val="4"/>
                        </w:rPr>
                        <w:t xml:space="preserve"> </w:t>
                      </w:r>
                      <w:r>
                        <w:rPr>
                          <w:color w:val="666666"/>
                        </w:rPr>
                        <w:t>of</w:t>
                      </w:r>
                      <w:r>
                        <w:rPr>
                          <w:color w:val="666666"/>
                          <w:spacing w:val="3"/>
                        </w:rPr>
                        <w:t xml:space="preserve"> </w:t>
                      </w:r>
                      <w:r>
                        <w:rPr>
                          <w:color w:val="666666"/>
                        </w:rPr>
                        <w:t>the</w:t>
                      </w:r>
                      <w:r>
                        <w:rPr>
                          <w:color w:val="666666"/>
                          <w:spacing w:val="4"/>
                        </w:rPr>
                        <w:t xml:space="preserve"> </w:t>
                      </w:r>
                      <w:r>
                        <w:rPr>
                          <w:color w:val="666666"/>
                        </w:rPr>
                        <w:t>Plan's</w:t>
                      </w:r>
                      <w:r>
                        <w:rPr>
                          <w:color w:val="666666"/>
                          <w:spacing w:val="4"/>
                        </w:rPr>
                        <w:t xml:space="preserve"> </w:t>
                      </w:r>
                      <w:r>
                        <w:rPr>
                          <w:color w:val="666666"/>
                        </w:rPr>
                        <w:t>policy</w:t>
                      </w:r>
                      <w:r>
                        <w:rPr>
                          <w:color w:val="666666"/>
                          <w:spacing w:val="4"/>
                        </w:rPr>
                        <w:t xml:space="preserve"> </w:t>
                      </w:r>
                      <w:r>
                        <w:rPr>
                          <w:color w:val="666666"/>
                        </w:rPr>
                        <w:t>or</w:t>
                      </w:r>
                      <w:r>
                        <w:rPr>
                          <w:color w:val="666666"/>
                          <w:spacing w:val="3"/>
                        </w:rPr>
                        <w:t xml:space="preserve"> </w:t>
                      </w:r>
                      <w:r>
                        <w:rPr>
                          <w:color w:val="666666"/>
                        </w:rPr>
                        <w:t>guidance</w:t>
                      </w:r>
                      <w:r>
                        <w:rPr>
                          <w:color w:val="666666"/>
                          <w:spacing w:val="4"/>
                        </w:rPr>
                        <w:t xml:space="preserve"> </w:t>
                      </w:r>
                      <w:r>
                        <w:rPr>
                          <w:color w:val="666666"/>
                        </w:rPr>
                        <w:t>about</w:t>
                      </w:r>
                      <w:r>
                        <w:rPr>
                          <w:color w:val="666666"/>
                          <w:spacing w:val="4"/>
                        </w:rPr>
                        <w:t xml:space="preserve"> </w:t>
                      </w:r>
                      <w:r>
                        <w:rPr>
                          <w:color w:val="666666"/>
                        </w:rPr>
                        <w:t>the</w:t>
                      </w:r>
                      <w:r>
                        <w:rPr>
                          <w:color w:val="666666"/>
                          <w:spacing w:val="4"/>
                        </w:rPr>
                        <w:t xml:space="preserve"> </w:t>
                      </w:r>
                      <w:r>
                        <w:rPr>
                          <w:color w:val="666666"/>
                        </w:rPr>
                        <w:t>treatment</w:t>
                      </w:r>
                      <w:r>
                        <w:rPr>
                          <w:color w:val="666666"/>
                          <w:spacing w:val="3"/>
                        </w:rPr>
                        <w:t xml:space="preserve"> </w:t>
                      </w:r>
                      <w:r>
                        <w:rPr>
                          <w:color w:val="666666"/>
                        </w:rPr>
                        <w:t>or</w:t>
                      </w:r>
                      <w:r>
                        <w:rPr>
                          <w:color w:val="666666"/>
                          <w:spacing w:val="4"/>
                        </w:rPr>
                        <w:t xml:space="preserve"> </w:t>
                      </w:r>
                      <w:r>
                        <w:rPr>
                          <w:color w:val="666666"/>
                        </w:rPr>
                        <w:t>benefit</w:t>
                      </w:r>
                      <w:r>
                        <w:rPr>
                          <w:color w:val="666666"/>
                          <w:spacing w:val="4"/>
                        </w:rPr>
                        <w:t xml:space="preserve"> </w:t>
                      </w:r>
                      <w:r>
                        <w:rPr>
                          <w:color w:val="666666"/>
                          <w:spacing w:val="-2"/>
                        </w:rPr>
                        <w:t>relative</w:t>
                      </w:r>
                    </w:p>
                  </w:txbxContent>
                </v:textbox>
                <w10:wrap type="topAndBottom" anchorx="page"/>
              </v:shape>
            </w:pict>
          </mc:Fallback>
        </mc:AlternateContent>
      </w:r>
      <w:r>
        <w:rPr>
          <w:noProof/>
        </w:rPr>
        <mc:AlternateContent>
          <mc:Choice Requires="wps">
            <w:drawing>
              <wp:anchor distT="0" distB="0" distL="0" distR="0" simplePos="0" relativeHeight="487636992" behindDoc="1" locked="0" layoutInCell="1" allowOverlap="1" wp14:anchorId="5FAF641D" wp14:editId="66A09475">
                <wp:simplePos x="0" y="0"/>
                <wp:positionH relativeFrom="page">
                  <wp:posOffset>2733992</wp:posOffset>
                </wp:positionH>
                <wp:positionV relativeFrom="paragraph">
                  <wp:posOffset>2953448</wp:posOffset>
                </wp:positionV>
                <wp:extent cx="869315" cy="104775"/>
                <wp:effectExtent l="0" t="0" r="0" b="0"/>
                <wp:wrapTopAndBottom/>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9315" cy="104775"/>
                        </a:xfrm>
                        <a:prstGeom prst="rect">
                          <a:avLst/>
                        </a:prstGeom>
                        <a:solidFill>
                          <a:srgbClr val="FFFF00"/>
                        </a:solidFill>
                      </wps:spPr>
                      <wps:txbx>
                        <w:txbxContent>
                          <w:p w14:paraId="5E1F51F0" w14:textId="77777777" w:rsidR="000712D2" w:rsidRDefault="00000000">
                            <w:pPr>
                              <w:pStyle w:val="BodyText"/>
                              <w:spacing w:line="165" w:lineRule="exact"/>
                              <w:ind w:right="-15"/>
                              <w:rPr>
                                <w:color w:val="000000"/>
                              </w:rPr>
                            </w:pPr>
                            <w:r>
                              <w:rPr>
                                <w:color w:val="666666"/>
                              </w:rPr>
                              <w:t>to</w:t>
                            </w:r>
                            <w:r>
                              <w:rPr>
                                <w:color w:val="666666"/>
                                <w:spacing w:val="2"/>
                              </w:rPr>
                              <w:t xml:space="preserve"> </w:t>
                            </w:r>
                            <w:r>
                              <w:rPr>
                                <w:color w:val="666666"/>
                              </w:rPr>
                              <w:t>your</w:t>
                            </w:r>
                            <w:r>
                              <w:rPr>
                                <w:color w:val="666666"/>
                                <w:spacing w:val="2"/>
                              </w:rPr>
                              <w:t xml:space="preserve"> </w:t>
                            </w:r>
                            <w:r>
                              <w:rPr>
                                <w:color w:val="666666"/>
                                <w:spacing w:val="-2"/>
                              </w:rPr>
                              <w:t>diagnosis.</w:t>
                            </w:r>
                          </w:p>
                        </w:txbxContent>
                      </wps:txbx>
                      <wps:bodyPr wrap="square" lIns="0" tIns="0" rIns="0" bIns="0" rtlCol="0">
                        <a:noAutofit/>
                      </wps:bodyPr>
                    </wps:wsp>
                  </a:graphicData>
                </a:graphic>
              </wp:anchor>
            </w:drawing>
          </mc:Choice>
          <mc:Fallback>
            <w:pict>
              <v:shape w14:anchorId="5FAF641D" id="Textbox 215" o:spid="_x0000_s1056" type="#_x0000_t202" style="position:absolute;margin-left:215.25pt;margin-top:232.55pt;width:68.45pt;height:8.25pt;z-index:-15679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" fillcolor="yellow" stroked="f">
                <v:textbox inset="0,0,0,0">
                  <w:txbxContent>
                    <w:p w14:paraId="5E1F51F0" w14:textId="77777777" w:rsidR="000712D2" w:rsidRDefault="00000000">
                      <w:pPr>
                        <w:pStyle w:val="BodyText"/>
                        <w:spacing w:line="165" w:lineRule="exact"/>
                        <w:ind w:right="-15"/>
                        <w:rPr>
                          <w:color w:val="000000"/>
                        </w:rPr>
                      </w:pPr>
                      <w:r>
                        <w:rPr>
                          <w:color w:val="666666"/>
                        </w:rPr>
                        <w:t>to</w:t>
                      </w:r>
                      <w:r>
                        <w:rPr>
                          <w:color w:val="666666"/>
                          <w:spacing w:val="2"/>
                        </w:rPr>
                        <w:t xml:space="preserve"> </w:t>
                      </w:r>
                      <w:r>
                        <w:rPr>
                          <w:color w:val="666666"/>
                        </w:rPr>
                        <w:t>your</w:t>
                      </w:r>
                      <w:r>
                        <w:rPr>
                          <w:color w:val="666666"/>
                          <w:spacing w:val="2"/>
                        </w:rPr>
                        <w:t xml:space="preserve"> </w:t>
                      </w:r>
                      <w:r>
                        <w:rPr>
                          <w:color w:val="666666"/>
                          <w:spacing w:val="-2"/>
                        </w:rPr>
                        <w:t>diagnosis.</w:t>
                      </w:r>
                    </w:p>
                  </w:txbxContent>
                </v:textbox>
                <w10:wrap type="topAndBottom" anchorx="page"/>
              </v:shape>
            </w:pict>
          </mc:Fallback>
        </mc:AlternateContent>
      </w:r>
    </w:p>
    <w:p w14:paraId="469C2181" w14:textId="77777777" w:rsidR="000712D2" w:rsidRDefault="000712D2">
      <w:pPr>
        <w:pStyle w:val="BodyText"/>
        <w:spacing w:before="3"/>
        <w:rPr>
          <w:sz w:val="4"/>
        </w:rPr>
      </w:pPr>
    </w:p>
    <w:p w14:paraId="6EBE2029" w14:textId="77777777" w:rsidR="000712D2" w:rsidRDefault="000712D2">
      <w:pPr>
        <w:pStyle w:val="BodyText"/>
        <w:spacing w:before="3"/>
        <w:rPr>
          <w:sz w:val="4"/>
        </w:rPr>
      </w:pPr>
    </w:p>
    <w:p w14:paraId="0EE4BDFB" w14:textId="77777777" w:rsidR="000712D2" w:rsidRDefault="000712D2">
      <w:pPr>
        <w:pStyle w:val="BodyText"/>
        <w:spacing w:before="3"/>
        <w:rPr>
          <w:sz w:val="4"/>
        </w:rPr>
      </w:pPr>
    </w:p>
    <w:p w14:paraId="78590E09" w14:textId="77777777" w:rsidR="000712D2" w:rsidRDefault="000712D2">
      <w:pPr>
        <w:pStyle w:val="BodyText"/>
        <w:spacing w:before="3"/>
        <w:rPr>
          <w:sz w:val="4"/>
        </w:rPr>
      </w:pPr>
    </w:p>
    <w:p w14:paraId="0B7C76E5" w14:textId="77777777" w:rsidR="000712D2" w:rsidRDefault="000712D2">
      <w:pPr>
        <w:pStyle w:val="BodyText"/>
        <w:spacing w:before="3"/>
        <w:rPr>
          <w:sz w:val="4"/>
        </w:rPr>
      </w:pPr>
    </w:p>
    <w:p w14:paraId="40E9D9FA" w14:textId="77777777" w:rsidR="000712D2" w:rsidRDefault="000712D2">
      <w:pPr>
        <w:pStyle w:val="BodyText"/>
        <w:spacing w:before="3"/>
        <w:rPr>
          <w:sz w:val="4"/>
        </w:rPr>
      </w:pPr>
    </w:p>
    <w:p w14:paraId="665C1ACB" w14:textId="77777777" w:rsidR="000712D2" w:rsidRDefault="000712D2">
      <w:pPr>
        <w:pStyle w:val="BodyText"/>
        <w:spacing w:before="3"/>
        <w:rPr>
          <w:sz w:val="4"/>
        </w:rPr>
      </w:pPr>
    </w:p>
    <w:p w14:paraId="767CC8D1" w14:textId="77777777" w:rsidR="000712D2" w:rsidRDefault="000712D2">
      <w:pPr>
        <w:pStyle w:val="BodyText"/>
        <w:spacing w:before="3"/>
        <w:rPr>
          <w:sz w:val="4"/>
        </w:rPr>
      </w:pPr>
    </w:p>
    <w:p w14:paraId="2C30E96C" w14:textId="77777777" w:rsidR="000712D2" w:rsidRDefault="000712D2">
      <w:pPr>
        <w:pStyle w:val="BodyText"/>
        <w:spacing w:before="3"/>
        <w:rPr>
          <w:sz w:val="4"/>
        </w:rPr>
      </w:pPr>
    </w:p>
    <w:p w14:paraId="6B77927F" w14:textId="77777777" w:rsidR="000712D2" w:rsidRDefault="000712D2">
      <w:pPr>
        <w:pStyle w:val="BodyText"/>
        <w:spacing w:before="3"/>
        <w:rPr>
          <w:sz w:val="4"/>
        </w:rPr>
      </w:pPr>
    </w:p>
    <w:p w14:paraId="653C102A" w14:textId="77777777" w:rsidR="000712D2" w:rsidRDefault="000712D2">
      <w:pPr>
        <w:pStyle w:val="BodyText"/>
        <w:spacing w:before="3"/>
        <w:rPr>
          <w:sz w:val="4"/>
        </w:rPr>
      </w:pPr>
    </w:p>
    <w:p w14:paraId="4C45092D" w14:textId="77777777" w:rsidR="000712D2" w:rsidRDefault="000712D2">
      <w:pPr>
        <w:pStyle w:val="BodyText"/>
        <w:spacing w:before="3"/>
        <w:rPr>
          <w:sz w:val="4"/>
        </w:rPr>
      </w:pPr>
    </w:p>
    <w:p w14:paraId="0F7DEF19" w14:textId="77777777" w:rsidR="000712D2" w:rsidRDefault="000712D2">
      <w:pPr>
        <w:pStyle w:val="BodyText"/>
        <w:spacing w:before="3"/>
        <w:rPr>
          <w:sz w:val="4"/>
        </w:rPr>
      </w:pPr>
    </w:p>
    <w:p w14:paraId="6D4A4D33" w14:textId="77777777" w:rsidR="000712D2" w:rsidRDefault="000712D2">
      <w:pPr>
        <w:pStyle w:val="BodyText"/>
        <w:spacing w:before="3"/>
        <w:rPr>
          <w:sz w:val="4"/>
        </w:rPr>
      </w:pPr>
    </w:p>
    <w:p w14:paraId="5680836E" w14:textId="77777777" w:rsidR="000712D2" w:rsidRDefault="000712D2">
      <w:pPr>
        <w:pStyle w:val="BodyText"/>
        <w:spacing w:before="3"/>
        <w:rPr>
          <w:sz w:val="4"/>
        </w:rPr>
      </w:pPr>
    </w:p>
    <w:p w14:paraId="1B3EEE00" w14:textId="77777777" w:rsidR="000712D2" w:rsidRDefault="000712D2">
      <w:pPr>
        <w:pStyle w:val="BodyText"/>
        <w:spacing w:before="3"/>
        <w:rPr>
          <w:sz w:val="4"/>
        </w:rPr>
      </w:pPr>
    </w:p>
    <w:p w14:paraId="583D4413" w14:textId="77777777" w:rsidR="000712D2" w:rsidRDefault="000712D2">
      <w:pPr>
        <w:pStyle w:val="BodyText"/>
        <w:spacing w:before="3"/>
        <w:rPr>
          <w:sz w:val="4"/>
        </w:rPr>
      </w:pPr>
    </w:p>
    <w:p w14:paraId="41697115" w14:textId="77777777" w:rsidR="000712D2" w:rsidRDefault="000712D2">
      <w:pPr>
        <w:pStyle w:val="BodyText"/>
        <w:spacing w:before="3"/>
        <w:rPr>
          <w:sz w:val="4"/>
        </w:rPr>
      </w:pPr>
    </w:p>
    <w:p w14:paraId="052406DA" w14:textId="77777777" w:rsidR="000712D2" w:rsidRDefault="000712D2">
      <w:pPr>
        <w:pStyle w:val="BodyText"/>
        <w:spacing w:before="3"/>
        <w:rPr>
          <w:sz w:val="4"/>
        </w:rPr>
      </w:pPr>
    </w:p>
    <w:p w14:paraId="522792F7" w14:textId="77777777" w:rsidR="000712D2" w:rsidRDefault="000712D2">
      <w:pPr>
        <w:pStyle w:val="BodyText"/>
        <w:rPr>
          <w:sz w:val="20"/>
        </w:rPr>
      </w:pPr>
    </w:p>
    <w:p w14:paraId="533DE94B" w14:textId="77777777" w:rsidR="000712D2" w:rsidRDefault="000712D2">
      <w:pPr>
        <w:pStyle w:val="BodyText"/>
        <w:rPr>
          <w:sz w:val="20"/>
        </w:rPr>
      </w:pPr>
    </w:p>
    <w:p w14:paraId="092BBABD" w14:textId="77777777" w:rsidR="000712D2" w:rsidRDefault="000712D2">
      <w:pPr>
        <w:pStyle w:val="BodyText"/>
        <w:spacing w:before="69"/>
        <w:rPr>
          <w:sz w:val="20"/>
        </w:rPr>
      </w:pPr>
    </w:p>
    <w:tbl>
      <w:tblPr>
        <w:tblW w:w="0" w:type="auto"/>
        <w:tblInd w:w="2572" w:type="dxa"/>
        <w:tblLayout w:type="fixed"/>
        <w:tblCellMar>
          <w:left w:w="0" w:type="dxa"/>
          <w:right w:w="0" w:type="dxa"/>
        </w:tblCellMar>
        <w:tblLook w:val="01E0" w:firstRow="1" w:lastRow="1" w:firstColumn="1" w:lastColumn="1" w:noHBand="0" w:noVBand="0"/>
      </w:tblPr>
      <w:tblGrid>
        <w:gridCol w:w="4980"/>
        <w:gridCol w:w="2268"/>
        <w:gridCol w:w="393"/>
      </w:tblGrid>
      <w:tr w:rsidR="000712D2" w14:paraId="547E061D" w14:textId="77777777">
        <w:trPr>
          <w:trHeight w:val="157"/>
        </w:trPr>
        <w:tc>
          <w:tcPr>
            <w:tcW w:w="7641" w:type="dxa"/>
            <w:gridSpan w:val="3"/>
            <w:tcBorders>
              <w:bottom w:val="single" w:sz="36" w:space="0" w:color="FFFFFF"/>
            </w:tcBorders>
            <w:shd w:val="clear" w:color="auto" w:fill="FFFF00"/>
          </w:tcPr>
          <w:p w14:paraId="6DA7ABFD" w14:textId="77777777" w:rsidR="000712D2" w:rsidRDefault="00000000">
            <w:pPr>
              <w:pStyle w:val="TableParagraph"/>
              <w:spacing w:line="138" w:lineRule="exact"/>
              <w:rPr>
                <w:sz w:val="15"/>
              </w:rPr>
            </w:pPr>
            <w:r>
              <w:rPr>
                <w:color w:val="666666"/>
                <w:sz w:val="15"/>
              </w:rPr>
              <w:t>The</w:t>
            </w:r>
            <w:r>
              <w:rPr>
                <w:color w:val="666666"/>
                <w:spacing w:val="3"/>
                <w:sz w:val="15"/>
              </w:rPr>
              <w:t xml:space="preserve"> </w:t>
            </w:r>
            <w:r>
              <w:rPr>
                <w:color w:val="666666"/>
                <w:sz w:val="15"/>
              </w:rPr>
              <w:t>Claims</w:t>
            </w:r>
            <w:r>
              <w:rPr>
                <w:color w:val="666666"/>
                <w:spacing w:val="3"/>
                <w:sz w:val="15"/>
              </w:rPr>
              <w:t xml:space="preserve"> </w:t>
            </w:r>
            <w:r>
              <w:rPr>
                <w:color w:val="666666"/>
                <w:sz w:val="15"/>
              </w:rPr>
              <w:t>Administrator</w:t>
            </w:r>
            <w:r>
              <w:rPr>
                <w:color w:val="666666"/>
                <w:spacing w:val="3"/>
                <w:sz w:val="15"/>
              </w:rPr>
              <w:t xml:space="preserve"> </w:t>
            </w:r>
            <w:r>
              <w:rPr>
                <w:color w:val="666666"/>
                <w:sz w:val="15"/>
              </w:rPr>
              <w:t>will</w:t>
            </w:r>
            <w:r>
              <w:rPr>
                <w:color w:val="666666"/>
                <w:spacing w:val="3"/>
                <w:sz w:val="15"/>
              </w:rPr>
              <w:t xml:space="preserve"> </w:t>
            </w:r>
            <w:r>
              <w:rPr>
                <w:color w:val="666666"/>
                <w:sz w:val="15"/>
              </w:rPr>
              <w:t>also</w:t>
            </w:r>
            <w:r>
              <w:rPr>
                <w:color w:val="666666"/>
                <w:spacing w:val="3"/>
                <w:sz w:val="15"/>
              </w:rPr>
              <w:t xml:space="preserve"> </w:t>
            </w:r>
            <w:r>
              <w:rPr>
                <w:color w:val="666666"/>
                <w:sz w:val="15"/>
              </w:rPr>
              <w:t>provide</w:t>
            </w:r>
            <w:r>
              <w:rPr>
                <w:color w:val="666666"/>
                <w:spacing w:val="3"/>
                <w:sz w:val="15"/>
              </w:rPr>
              <w:t xml:space="preserve"> </w:t>
            </w:r>
            <w:r>
              <w:rPr>
                <w:color w:val="666666"/>
                <w:sz w:val="15"/>
              </w:rPr>
              <w:t>you,</w:t>
            </w:r>
            <w:r>
              <w:rPr>
                <w:color w:val="666666"/>
                <w:spacing w:val="3"/>
                <w:sz w:val="15"/>
              </w:rPr>
              <w:t xml:space="preserve"> </w:t>
            </w:r>
            <w:r>
              <w:rPr>
                <w:color w:val="666666"/>
                <w:sz w:val="15"/>
              </w:rPr>
              <w:t>free</w:t>
            </w:r>
            <w:r>
              <w:rPr>
                <w:color w:val="666666"/>
                <w:spacing w:val="3"/>
                <w:sz w:val="15"/>
              </w:rPr>
              <w:t xml:space="preserve"> </w:t>
            </w:r>
            <w:r>
              <w:rPr>
                <w:color w:val="666666"/>
                <w:sz w:val="15"/>
              </w:rPr>
              <w:t>of</w:t>
            </w:r>
            <w:r>
              <w:rPr>
                <w:color w:val="666666"/>
                <w:spacing w:val="3"/>
                <w:sz w:val="15"/>
              </w:rPr>
              <w:t xml:space="preserve"> </w:t>
            </w:r>
            <w:r>
              <w:rPr>
                <w:color w:val="666666"/>
                <w:sz w:val="15"/>
              </w:rPr>
              <w:t>charge,</w:t>
            </w:r>
            <w:r>
              <w:rPr>
                <w:color w:val="666666"/>
                <w:spacing w:val="3"/>
                <w:sz w:val="15"/>
              </w:rPr>
              <w:t xml:space="preserve"> </w:t>
            </w:r>
            <w:r>
              <w:rPr>
                <w:color w:val="666666"/>
                <w:sz w:val="15"/>
              </w:rPr>
              <w:t>with</w:t>
            </w:r>
            <w:r>
              <w:rPr>
                <w:color w:val="666666"/>
                <w:spacing w:val="3"/>
                <w:sz w:val="15"/>
              </w:rPr>
              <w:t xml:space="preserve"> </w:t>
            </w:r>
            <w:r>
              <w:rPr>
                <w:color w:val="666666"/>
                <w:sz w:val="15"/>
              </w:rPr>
              <w:t>any</w:t>
            </w:r>
            <w:r>
              <w:rPr>
                <w:color w:val="666666"/>
                <w:spacing w:val="4"/>
                <w:sz w:val="15"/>
              </w:rPr>
              <w:t xml:space="preserve"> </w:t>
            </w:r>
            <w:r>
              <w:rPr>
                <w:color w:val="666666"/>
                <w:sz w:val="15"/>
              </w:rPr>
              <w:t>new</w:t>
            </w:r>
            <w:r>
              <w:rPr>
                <w:color w:val="666666"/>
                <w:spacing w:val="3"/>
                <w:sz w:val="15"/>
              </w:rPr>
              <w:t xml:space="preserve"> </w:t>
            </w:r>
            <w:r>
              <w:rPr>
                <w:color w:val="666666"/>
                <w:sz w:val="15"/>
              </w:rPr>
              <w:t>or</w:t>
            </w:r>
            <w:r>
              <w:rPr>
                <w:color w:val="666666"/>
                <w:spacing w:val="3"/>
                <w:sz w:val="15"/>
              </w:rPr>
              <w:t xml:space="preserve"> </w:t>
            </w:r>
            <w:r>
              <w:rPr>
                <w:color w:val="666666"/>
                <w:sz w:val="15"/>
              </w:rPr>
              <w:t>additional</w:t>
            </w:r>
            <w:r>
              <w:rPr>
                <w:color w:val="666666"/>
                <w:spacing w:val="3"/>
                <w:sz w:val="15"/>
              </w:rPr>
              <w:t xml:space="preserve"> </w:t>
            </w:r>
            <w:r>
              <w:rPr>
                <w:color w:val="666666"/>
                <w:spacing w:val="-2"/>
                <w:sz w:val="15"/>
              </w:rPr>
              <w:t>evidence</w:t>
            </w:r>
          </w:p>
        </w:tc>
      </w:tr>
      <w:tr w:rsidR="000712D2" w14:paraId="5C2971E3" w14:textId="77777777">
        <w:trPr>
          <w:trHeight w:val="150"/>
        </w:trPr>
        <w:tc>
          <w:tcPr>
            <w:tcW w:w="7641" w:type="dxa"/>
            <w:gridSpan w:val="3"/>
            <w:tcBorders>
              <w:top w:val="single" w:sz="36" w:space="0" w:color="FFFFFF"/>
              <w:bottom w:val="single" w:sz="36" w:space="0" w:color="FFFFFF"/>
            </w:tcBorders>
            <w:shd w:val="clear" w:color="auto" w:fill="FFFF00"/>
          </w:tcPr>
          <w:p w14:paraId="01BD7476" w14:textId="77777777" w:rsidR="000712D2" w:rsidRDefault="00000000">
            <w:pPr>
              <w:pStyle w:val="TableParagraph"/>
              <w:spacing w:line="131" w:lineRule="exact"/>
              <w:ind w:right="-15"/>
              <w:rPr>
                <w:sz w:val="15"/>
              </w:rPr>
            </w:pPr>
            <w:r>
              <w:rPr>
                <w:color w:val="666666"/>
                <w:sz w:val="15"/>
              </w:rPr>
              <w:t>considered,</w:t>
            </w:r>
            <w:r>
              <w:rPr>
                <w:color w:val="666666"/>
                <w:spacing w:val="4"/>
                <w:sz w:val="15"/>
              </w:rPr>
              <w:t xml:space="preserve"> </w:t>
            </w:r>
            <w:r>
              <w:rPr>
                <w:color w:val="666666"/>
                <w:sz w:val="15"/>
              </w:rPr>
              <w:t>relied</w:t>
            </w:r>
            <w:r>
              <w:rPr>
                <w:color w:val="666666"/>
                <w:spacing w:val="4"/>
                <w:sz w:val="15"/>
              </w:rPr>
              <w:t xml:space="preserve"> </w:t>
            </w:r>
            <w:r>
              <w:rPr>
                <w:color w:val="666666"/>
                <w:sz w:val="15"/>
              </w:rPr>
              <w:t>upon,</w:t>
            </w:r>
            <w:r>
              <w:rPr>
                <w:color w:val="666666"/>
                <w:spacing w:val="5"/>
                <w:sz w:val="15"/>
              </w:rPr>
              <w:t xml:space="preserve"> </w:t>
            </w:r>
            <w:r>
              <w:rPr>
                <w:color w:val="666666"/>
                <w:sz w:val="15"/>
              </w:rPr>
              <w:t>or</w:t>
            </w:r>
            <w:r>
              <w:rPr>
                <w:color w:val="666666"/>
                <w:spacing w:val="4"/>
                <w:sz w:val="15"/>
              </w:rPr>
              <w:t xml:space="preserve"> </w:t>
            </w:r>
            <w:r>
              <w:rPr>
                <w:color w:val="666666"/>
                <w:sz w:val="15"/>
              </w:rPr>
              <w:t>generated</w:t>
            </w:r>
            <w:r>
              <w:rPr>
                <w:color w:val="666666"/>
                <w:spacing w:val="5"/>
                <w:sz w:val="15"/>
              </w:rPr>
              <w:t xml:space="preserve"> </w:t>
            </w:r>
            <w:r>
              <w:rPr>
                <w:color w:val="666666"/>
                <w:sz w:val="15"/>
              </w:rPr>
              <w:t>in</w:t>
            </w:r>
            <w:r>
              <w:rPr>
                <w:color w:val="666666"/>
                <w:spacing w:val="4"/>
                <w:sz w:val="15"/>
              </w:rPr>
              <w:t xml:space="preserve"> </w:t>
            </w:r>
            <w:r>
              <w:rPr>
                <w:color w:val="666666"/>
                <w:sz w:val="15"/>
              </w:rPr>
              <w:t>connection</w:t>
            </w:r>
            <w:r>
              <w:rPr>
                <w:color w:val="666666"/>
                <w:spacing w:val="5"/>
                <w:sz w:val="15"/>
              </w:rPr>
              <w:t xml:space="preserve"> </w:t>
            </w:r>
            <w:r>
              <w:rPr>
                <w:color w:val="666666"/>
                <w:sz w:val="15"/>
              </w:rPr>
              <w:t>with</w:t>
            </w:r>
            <w:r>
              <w:rPr>
                <w:color w:val="666666"/>
                <w:spacing w:val="4"/>
                <w:sz w:val="15"/>
              </w:rPr>
              <w:t xml:space="preserve"> </w:t>
            </w:r>
            <w:r>
              <w:rPr>
                <w:color w:val="666666"/>
                <w:sz w:val="15"/>
              </w:rPr>
              <w:t>your</w:t>
            </w:r>
            <w:r>
              <w:rPr>
                <w:color w:val="666666"/>
                <w:spacing w:val="5"/>
                <w:sz w:val="15"/>
              </w:rPr>
              <w:t xml:space="preserve"> </w:t>
            </w:r>
            <w:r>
              <w:rPr>
                <w:color w:val="666666"/>
                <w:sz w:val="15"/>
              </w:rPr>
              <w:t>claim.</w:t>
            </w:r>
            <w:r>
              <w:rPr>
                <w:color w:val="666666"/>
                <w:spacing w:val="4"/>
                <w:sz w:val="15"/>
              </w:rPr>
              <w:t xml:space="preserve"> </w:t>
            </w:r>
            <w:r>
              <w:rPr>
                <w:color w:val="666666"/>
                <w:sz w:val="15"/>
              </w:rPr>
              <w:t>In</w:t>
            </w:r>
            <w:r>
              <w:rPr>
                <w:color w:val="666666"/>
                <w:spacing w:val="5"/>
                <w:sz w:val="15"/>
              </w:rPr>
              <w:t xml:space="preserve"> </w:t>
            </w:r>
            <w:r>
              <w:rPr>
                <w:color w:val="666666"/>
                <w:sz w:val="15"/>
              </w:rPr>
              <w:t>addition,</w:t>
            </w:r>
            <w:r>
              <w:rPr>
                <w:color w:val="666666"/>
                <w:spacing w:val="4"/>
                <w:sz w:val="15"/>
              </w:rPr>
              <w:t xml:space="preserve"> </w:t>
            </w:r>
            <w:r>
              <w:rPr>
                <w:color w:val="666666"/>
                <w:sz w:val="15"/>
              </w:rPr>
              <w:t>before</w:t>
            </w:r>
            <w:r>
              <w:rPr>
                <w:color w:val="666666"/>
                <w:spacing w:val="5"/>
                <w:sz w:val="15"/>
              </w:rPr>
              <w:t xml:space="preserve"> </w:t>
            </w:r>
            <w:r>
              <w:rPr>
                <w:color w:val="666666"/>
                <w:sz w:val="15"/>
              </w:rPr>
              <w:t>you</w:t>
            </w:r>
            <w:r>
              <w:rPr>
                <w:color w:val="666666"/>
                <w:spacing w:val="4"/>
                <w:sz w:val="15"/>
              </w:rPr>
              <w:t xml:space="preserve"> </w:t>
            </w:r>
            <w:r>
              <w:rPr>
                <w:color w:val="666666"/>
                <w:spacing w:val="-2"/>
                <w:sz w:val="15"/>
              </w:rPr>
              <w:t>receive</w:t>
            </w:r>
          </w:p>
        </w:tc>
      </w:tr>
      <w:tr w:rsidR="000712D2" w14:paraId="6D8A8C42" w14:textId="77777777">
        <w:trPr>
          <w:trHeight w:val="150"/>
        </w:trPr>
        <w:tc>
          <w:tcPr>
            <w:tcW w:w="7248" w:type="dxa"/>
            <w:gridSpan w:val="2"/>
            <w:tcBorders>
              <w:top w:val="single" w:sz="36" w:space="0" w:color="FFFFFF"/>
              <w:bottom w:val="single" w:sz="36" w:space="0" w:color="FFFFFF"/>
            </w:tcBorders>
            <w:shd w:val="clear" w:color="auto" w:fill="FFFF00"/>
          </w:tcPr>
          <w:p w14:paraId="3D02F2F3" w14:textId="77777777" w:rsidR="000712D2" w:rsidRDefault="00000000">
            <w:pPr>
              <w:pStyle w:val="TableParagraph"/>
              <w:spacing w:line="131" w:lineRule="exact"/>
              <w:ind w:right="-15"/>
              <w:rPr>
                <w:sz w:val="15"/>
              </w:rPr>
            </w:pPr>
            <w:r>
              <w:rPr>
                <w:color w:val="666666"/>
                <w:sz w:val="15"/>
              </w:rPr>
              <w:t>an</w:t>
            </w:r>
            <w:r>
              <w:rPr>
                <w:color w:val="666666"/>
                <w:spacing w:val="3"/>
                <w:sz w:val="15"/>
              </w:rPr>
              <w:t xml:space="preserve"> </w:t>
            </w:r>
            <w:r>
              <w:rPr>
                <w:color w:val="666666"/>
                <w:sz w:val="15"/>
              </w:rPr>
              <w:t>adverse</w:t>
            </w:r>
            <w:r>
              <w:rPr>
                <w:color w:val="666666"/>
                <w:spacing w:val="3"/>
                <w:sz w:val="15"/>
              </w:rPr>
              <w:t xml:space="preserve"> </w:t>
            </w:r>
            <w:r>
              <w:rPr>
                <w:color w:val="666666"/>
                <w:sz w:val="15"/>
              </w:rPr>
              <w:t>benefit</w:t>
            </w:r>
            <w:r>
              <w:rPr>
                <w:color w:val="666666"/>
                <w:spacing w:val="3"/>
                <w:sz w:val="15"/>
              </w:rPr>
              <w:t xml:space="preserve"> </w:t>
            </w:r>
            <w:r>
              <w:rPr>
                <w:color w:val="666666"/>
                <w:sz w:val="15"/>
              </w:rPr>
              <w:t>determination</w:t>
            </w:r>
            <w:r>
              <w:rPr>
                <w:color w:val="666666"/>
                <w:spacing w:val="3"/>
                <w:sz w:val="15"/>
              </w:rPr>
              <w:t xml:space="preserve"> </w:t>
            </w:r>
            <w:r>
              <w:rPr>
                <w:color w:val="666666"/>
                <w:sz w:val="15"/>
              </w:rPr>
              <w:t>on</w:t>
            </w:r>
            <w:r>
              <w:rPr>
                <w:color w:val="666666"/>
                <w:spacing w:val="3"/>
                <w:sz w:val="15"/>
              </w:rPr>
              <w:t xml:space="preserve"> </w:t>
            </w:r>
            <w:r>
              <w:rPr>
                <w:color w:val="666666"/>
                <w:sz w:val="15"/>
              </w:rPr>
              <w:t>review</w:t>
            </w:r>
            <w:r>
              <w:rPr>
                <w:color w:val="666666"/>
                <w:spacing w:val="3"/>
                <w:sz w:val="15"/>
              </w:rPr>
              <w:t xml:space="preserve"> </w:t>
            </w:r>
            <w:r>
              <w:rPr>
                <w:color w:val="666666"/>
                <w:sz w:val="15"/>
              </w:rPr>
              <w:t>based</w:t>
            </w:r>
            <w:r>
              <w:rPr>
                <w:color w:val="666666"/>
                <w:spacing w:val="3"/>
                <w:sz w:val="15"/>
              </w:rPr>
              <w:t xml:space="preserve"> </w:t>
            </w:r>
            <w:r>
              <w:rPr>
                <w:color w:val="666666"/>
                <w:sz w:val="15"/>
              </w:rPr>
              <w:t>on</w:t>
            </w:r>
            <w:r>
              <w:rPr>
                <w:color w:val="666666"/>
                <w:spacing w:val="3"/>
                <w:sz w:val="15"/>
              </w:rPr>
              <w:t xml:space="preserve"> </w:t>
            </w:r>
            <w:r>
              <w:rPr>
                <w:color w:val="666666"/>
                <w:sz w:val="15"/>
              </w:rPr>
              <w:t>a</w:t>
            </w:r>
            <w:r>
              <w:rPr>
                <w:color w:val="666666"/>
                <w:spacing w:val="3"/>
                <w:sz w:val="15"/>
              </w:rPr>
              <w:t xml:space="preserve"> </w:t>
            </w:r>
            <w:r>
              <w:rPr>
                <w:color w:val="666666"/>
                <w:sz w:val="15"/>
              </w:rPr>
              <w:t>new</w:t>
            </w:r>
            <w:r>
              <w:rPr>
                <w:color w:val="666666"/>
                <w:spacing w:val="3"/>
                <w:sz w:val="15"/>
              </w:rPr>
              <w:t xml:space="preserve"> </w:t>
            </w:r>
            <w:r>
              <w:rPr>
                <w:color w:val="666666"/>
                <w:sz w:val="15"/>
              </w:rPr>
              <w:t>or</w:t>
            </w:r>
            <w:r>
              <w:rPr>
                <w:color w:val="666666"/>
                <w:spacing w:val="3"/>
                <w:sz w:val="15"/>
              </w:rPr>
              <w:t xml:space="preserve"> </w:t>
            </w:r>
            <w:r>
              <w:rPr>
                <w:color w:val="666666"/>
                <w:sz w:val="15"/>
              </w:rPr>
              <w:t>additional</w:t>
            </w:r>
            <w:r>
              <w:rPr>
                <w:color w:val="666666"/>
                <w:spacing w:val="3"/>
                <w:sz w:val="15"/>
              </w:rPr>
              <w:t xml:space="preserve"> </w:t>
            </w:r>
            <w:r>
              <w:rPr>
                <w:color w:val="666666"/>
                <w:sz w:val="15"/>
              </w:rPr>
              <w:t>rationale,</w:t>
            </w:r>
            <w:r>
              <w:rPr>
                <w:color w:val="666666"/>
                <w:spacing w:val="4"/>
                <w:sz w:val="15"/>
              </w:rPr>
              <w:t xml:space="preserve"> </w:t>
            </w:r>
            <w:r>
              <w:rPr>
                <w:color w:val="666666"/>
                <w:sz w:val="15"/>
              </w:rPr>
              <w:t>the</w:t>
            </w:r>
            <w:r>
              <w:rPr>
                <w:color w:val="666666"/>
                <w:spacing w:val="3"/>
                <w:sz w:val="15"/>
              </w:rPr>
              <w:t xml:space="preserve"> </w:t>
            </w:r>
            <w:r>
              <w:rPr>
                <w:color w:val="666666"/>
                <w:spacing w:val="-2"/>
                <w:sz w:val="15"/>
              </w:rPr>
              <w:t>Claims</w:t>
            </w:r>
          </w:p>
        </w:tc>
        <w:tc>
          <w:tcPr>
            <w:tcW w:w="393" w:type="dxa"/>
            <w:tcBorders>
              <w:top w:val="single" w:sz="36" w:space="0" w:color="FFFFFF"/>
              <w:bottom w:val="single" w:sz="36" w:space="0" w:color="FFFFFF"/>
            </w:tcBorders>
          </w:tcPr>
          <w:p w14:paraId="352F2AD2" w14:textId="77777777" w:rsidR="000712D2" w:rsidRDefault="000712D2">
            <w:pPr>
              <w:pStyle w:val="TableParagraph"/>
              <w:rPr>
                <w:rFonts w:ascii="Times New Roman"/>
                <w:sz w:val="8"/>
              </w:rPr>
            </w:pPr>
          </w:p>
        </w:tc>
      </w:tr>
      <w:tr w:rsidR="000712D2" w14:paraId="0684E2E7" w14:textId="77777777">
        <w:trPr>
          <w:trHeight w:val="157"/>
        </w:trPr>
        <w:tc>
          <w:tcPr>
            <w:tcW w:w="4980" w:type="dxa"/>
            <w:tcBorders>
              <w:top w:val="single" w:sz="36" w:space="0" w:color="FFFFFF"/>
            </w:tcBorders>
            <w:shd w:val="clear" w:color="auto" w:fill="FFFF00"/>
          </w:tcPr>
          <w:p w14:paraId="7733B53C" w14:textId="77777777" w:rsidR="000712D2" w:rsidRDefault="00000000">
            <w:pPr>
              <w:pStyle w:val="TableParagraph"/>
              <w:spacing w:line="138" w:lineRule="exact"/>
              <w:ind w:right="-15"/>
              <w:rPr>
                <w:sz w:val="15"/>
              </w:rPr>
            </w:pPr>
            <w:r>
              <w:rPr>
                <w:color w:val="666666"/>
                <w:sz w:val="15"/>
              </w:rPr>
              <w:t>Administrator</w:t>
            </w:r>
            <w:r>
              <w:rPr>
                <w:color w:val="666666"/>
                <w:spacing w:val="3"/>
                <w:sz w:val="15"/>
              </w:rPr>
              <w:t xml:space="preserve"> </w:t>
            </w:r>
            <w:r>
              <w:rPr>
                <w:color w:val="666666"/>
                <w:sz w:val="15"/>
              </w:rPr>
              <w:t>will</w:t>
            </w:r>
            <w:r>
              <w:rPr>
                <w:color w:val="666666"/>
                <w:spacing w:val="4"/>
                <w:sz w:val="15"/>
              </w:rPr>
              <w:t xml:space="preserve"> </w:t>
            </w:r>
            <w:r>
              <w:rPr>
                <w:color w:val="666666"/>
                <w:sz w:val="15"/>
              </w:rPr>
              <w:t>provide</w:t>
            </w:r>
            <w:r>
              <w:rPr>
                <w:color w:val="666666"/>
                <w:spacing w:val="4"/>
                <w:sz w:val="15"/>
              </w:rPr>
              <w:t xml:space="preserve"> </w:t>
            </w:r>
            <w:r>
              <w:rPr>
                <w:color w:val="666666"/>
                <w:sz w:val="15"/>
              </w:rPr>
              <w:t>you,</w:t>
            </w:r>
            <w:r>
              <w:rPr>
                <w:color w:val="666666"/>
                <w:spacing w:val="4"/>
                <w:sz w:val="15"/>
              </w:rPr>
              <w:t xml:space="preserve"> </w:t>
            </w:r>
            <w:r>
              <w:rPr>
                <w:color w:val="666666"/>
                <w:sz w:val="15"/>
              </w:rPr>
              <w:t>free</w:t>
            </w:r>
            <w:r>
              <w:rPr>
                <w:color w:val="666666"/>
                <w:spacing w:val="4"/>
                <w:sz w:val="15"/>
              </w:rPr>
              <w:t xml:space="preserve"> </w:t>
            </w:r>
            <w:r>
              <w:rPr>
                <w:color w:val="666666"/>
                <w:sz w:val="15"/>
              </w:rPr>
              <w:t>of</w:t>
            </w:r>
            <w:r>
              <w:rPr>
                <w:color w:val="666666"/>
                <w:spacing w:val="3"/>
                <w:sz w:val="15"/>
              </w:rPr>
              <w:t xml:space="preserve"> </w:t>
            </w:r>
            <w:r>
              <w:rPr>
                <w:color w:val="666666"/>
                <w:sz w:val="15"/>
              </w:rPr>
              <w:t>charge,</w:t>
            </w:r>
            <w:r>
              <w:rPr>
                <w:color w:val="666666"/>
                <w:spacing w:val="4"/>
                <w:sz w:val="15"/>
              </w:rPr>
              <w:t xml:space="preserve"> </w:t>
            </w:r>
            <w:r>
              <w:rPr>
                <w:color w:val="666666"/>
                <w:sz w:val="15"/>
              </w:rPr>
              <w:t>with</w:t>
            </w:r>
            <w:r>
              <w:rPr>
                <w:color w:val="666666"/>
                <w:spacing w:val="4"/>
                <w:sz w:val="15"/>
              </w:rPr>
              <w:t xml:space="preserve"> </w:t>
            </w:r>
            <w:r>
              <w:rPr>
                <w:color w:val="666666"/>
                <w:sz w:val="15"/>
              </w:rPr>
              <w:t>the</w:t>
            </w:r>
            <w:r>
              <w:rPr>
                <w:color w:val="666666"/>
                <w:spacing w:val="4"/>
                <w:sz w:val="15"/>
              </w:rPr>
              <w:t xml:space="preserve"> </w:t>
            </w:r>
            <w:r>
              <w:rPr>
                <w:color w:val="666666"/>
                <w:spacing w:val="-2"/>
                <w:sz w:val="15"/>
              </w:rPr>
              <w:t>rationale.</w:t>
            </w:r>
          </w:p>
        </w:tc>
        <w:tc>
          <w:tcPr>
            <w:tcW w:w="2661" w:type="dxa"/>
            <w:gridSpan w:val="2"/>
            <w:tcBorders>
              <w:top w:val="single" w:sz="36" w:space="0" w:color="FFFFFF"/>
            </w:tcBorders>
          </w:tcPr>
          <w:p w14:paraId="15BCC958" w14:textId="77777777" w:rsidR="000712D2" w:rsidRDefault="000712D2">
            <w:pPr>
              <w:pStyle w:val="TableParagraph"/>
              <w:rPr>
                <w:rFonts w:ascii="Times New Roman"/>
                <w:sz w:val="10"/>
              </w:rPr>
            </w:pPr>
          </w:p>
        </w:tc>
      </w:tr>
    </w:tbl>
    <w:p w14:paraId="330178A8" w14:textId="77777777" w:rsidR="000712D2" w:rsidRDefault="000712D2">
      <w:pPr>
        <w:pStyle w:val="BodyText"/>
        <w:rPr>
          <w:sz w:val="20"/>
        </w:rPr>
      </w:pPr>
    </w:p>
    <w:p w14:paraId="5A7E9C79" w14:textId="77777777" w:rsidR="000712D2" w:rsidRDefault="000712D2">
      <w:pPr>
        <w:pStyle w:val="BodyText"/>
        <w:spacing w:before="74"/>
        <w:rPr>
          <w:sz w:val="20"/>
        </w:rPr>
      </w:pPr>
    </w:p>
    <w:tbl>
      <w:tblPr>
        <w:tblW w:w="0" w:type="auto"/>
        <w:tblInd w:w="2572" w:type="dxa"/>
        <w:tblLayout w:type="fixed"/>
        <w:tblCellMar>
          <w:left w:w="0" w:type="dxa"/>
          <w:right w:w="0" w:type="dxa"/>
        </w:tblCellMar>
        <w:tblLook w:val="01E0" w:firstRow="1" w:lastRow="1" w:firstColumn="1" w:lastColumn="1" w:noHBand="0" w:noVBand="0"/>
      </w:tblPr>
      <w:tblGrid>
        <w:gridCol w:w="3611"/>
        <w:gridCol w:w="3877"/>
        <w:gridCol w:w="278"/>
      </w:tblGrid>
      <w:tr w:rsidR="000712D2" w14:paraId="791DB076" w14:textId="77777777">
        <w:trPr>
          <w:trHeight w:val="157"/>
        </w:trPr>
        <w:tc>
          <w:tcPr>
            <w:tcW w:w="7766" w:type="dxa"/>
            <w:gridSpan w:val="3"/>
            <w:tcBorders>
              <w:bottom w:val="single" w:sz="36" w:space="0" w:color="FFFFFF"/>
            </w:tcBorders>
            <w:shd w:val="clear" w:color="auto" w:fill="FFFF00"/>
          </w:tcPr>
          <w:p w14:paraId="4645A6D2" w14:textId="77777777" w:rsidR="000712D2" w:rsidRDefault="00000000">
            <w:pPr>
              <w:pStyle w:val="TableParagraph"/>
              <w:spacing w:line="138" w:lineRule="exact"/>
              <w:ind w:right="-15"/>
              <w:rPr>
                <w:sz w:val="15"/>
              </w:rPr>
            </w:pPr>
            <w:r>
              <w:rPr>
                <w:color w:val="666666"/>
                <w:sz w:val="15"/>
              </w:rPr>
              <w:t>(d)</w:t>
            </w:r>
            <w:r>
              <w:rPr>
                <w:color w:val="666666"/>
                <w:spacing w:val="3"/>
                <w:sz w:val="15"/>
              </w:rPr>
              <w:t xml:space="preserve"> </w:t>
            </w:r>
            <w:r>
              <w:rPr>
                <w:b/>
                <w:color w:val="666666"/>
                <w:sz w:val="15"/>
              </w:rPr>
              <w:t>How</w:t>
            </w:r>
            <w:r>
              <w:rPr>
                <w:b/>
                <w:color w:val="666666"/>
                <w:spacing w:val="3"/>
                <w:sz w:val="15"/>
              </w:rPr>
              <w:t xml:space="preserve"> </w:t>
            </w:r>
            <w:r>
              <w:rPr>
                <w:b/>
                <w:color w:val="666666"/>
                <w:sz w:val="15"/>
              </w:rPr>
              <w:t>Your</w:t>
            </w:r>
            <w:r>
              <w:rPr>
                <w:b/>
                <w:color w:val="666666"/>
                <w:spacing w:val="4"/>
                <w:sz w:val="15"/>
              </w:rPr>
              <w:t xml:space="preserve"> </w:t>
            </w:r>
            <w:r>
              <w:rPr>
                <w:b/>
                <w:color w:val="666666"/>
                <w:sz w:val="15"/>
              </w:rPr>
              <w:t>Appeal</w:t>
            </w:r>
            <w:r>
              <w:rPr>
                <w:b/>
                <w:color w:val="666666"/>
                <w:spacing w:val="3"/>
                <w:sz w:val="15"/>
              </w:rPr>
              <w:t xml:space="preserve"> </w:t>
            </w:r>
            <w:r>
              <w:rPr>
                <w:b/>
                <w:color w:val="666666"/>
                <w:sz w:val="15"/>
              </w:rPr>
              <w:t>Will</w:t>
            </w:r>
            <w:r>
              <w:rPr>
                <w:b/>
                <w:color w:val="666666"/>
                <w:spacing w:val="4"/>
                <w:sz w:val="15"/>
              </w:rPr>
              <w:t xml:space="preserve"> </w:t>
            </w:r>
            <w:r>
              <w:rPr>
                <w:b/>
                <w:color w:val="666666"/>
                <w:sz w:val="15"/>
              </w:rPr>
              <w:t>Be</w:t>
            </w:r>
            <w:r>
              <w:rPr>
                <w:b/>
                <w:color w:val="666666"/>
                <w:spacing w:val="3"/>
                <w:sz w:val="15"/>
              </w:rPr>
              <w:t xml:space="preserve"> </w:t>
            </w:r>
            <w:r>
              <w:rPr>
                <w:b/>
                <w:color w:val="666666"/>
                <w:sz w:val="15"/>
              </w:rPr>
              <w:t>Decided.</w:t>
            </w:r>
            <w:r>
              <w:rPr>
                <w:b/>
                <w:color w:val="666666"/>
                <w:spacing w:val="62"/>
                <w:sz w:val="15"/>
              </w:rPr>
              <w:t xml:space="preserve"> </w:t>
            </w:r>
            <w:r>
              <w:rPr>
                <w:color w:val="666666"/>
                <w:sz w:val="15"/>
              </w:rPr>
              <w:t>When</w:t>
            </w:r>
            <w:r>
              <w:rPr>
                <w:color w:val="666666"/>
                <w:spacing w:val="4"/>
                <w:sz w:val="15"/>
              </w:rPr>
              <w:t xml:space="preserve"> </w:t>
            </w:r>
            <w:r>
              <w:rPr>
                <w:color w:val="666666"/>
                <w:sz w:val="15"/>
              </w:rPr>
              <w:t>the</w:t>
            </w:r>
            <w:r>
              <w:rPr>
                <w:color w:val="666666"/>
                <w:spacing w:val="3"/>
                <w:sz w:val="15"/>
              </w:rPr>
              <w:t xml:space="preserve"> </w:t>
            </w:r>
            <w:r>
              <w:rPr>
                <w:color w:val="666666"/>
                <w:sz w:val="15"/>
              </w:rPr>
              <w:t>Claims</w:t>
            </w:r>
            <w:r>
              <w:rPr>
                <w:color w:val="666666"/>
                <w:spacing w:val="4"/>
                <w:sz w:val="15"/>
              </w:rPr>
              <w:t xml:space="preserve"> </w:t>
            </w:r>
            <w:r>
              <w:rPr>
                <w:color w:val="666666"/>
                <w:sz w:val="15"/>
              </w:rPr>
              <w:t>Administrator</w:t>
            </w:r>
            <w:r>
              <w:rPr>
                <w:color w:val="666666"/>
                <w:spacing w:val="3"/>
                <w:sz w:val="15"/>
              </w:rPr>
              <w:t xml:space="preserve"> </w:t>
            </w:r>
            <w:r>
              <w:rPr>
                <w:color w:val="666666"/>
                <w:sz w:val="15"/>
              </w:rPr>
              <w:t>considers</w:t>
            </w:r>
            <w:r>
              <w:rPr>
                <w:color w:val="666666"/>
                <w:spacing w:val="4"/>
                <w:sz w:val="15"/>
              </w:rPr>
              <w:t xml:space="preserve"> </w:t>
            </w:r>
            <w:r>
              <w:rPr>
                <w:color w:val="666666"/>
                <w:sz w:val="15"/>
              </w:rPr>
              <w:t>your</w:t>
            </w:r>
            <w:r>
              <w:rPr>
                <w:color w:val="666666"/>
                <w:spacing w:val="3"/>
                <w:sz w:val="15"/>
              </w:rPr>
              <w:t xml:space="preserve"> </w:t>
            </w:r>
            <w:r>
              <w:rPr>
                <w:color w:val="666666"/>
                <w:sz w:val="15"/>
              </w:rPr>
              <w:t>appeal,</w:t>
            </w:r>
            <w:r>
              <w:rPr>
                <w:color w:val="666666"/>
                <w:spacing w:val="4"/>
                <w:sz w:val="15"/>
              </w:rPr>
              <w:t xml:space="preserve"> </w:t>
            </w:r>
            <w:r>
              <w:rPr>
                <w:color w:val="666666"/>
                <w:spacing w:val="-5"/>
                <w:sz w:val="15"/>
              </w:rPr>
              <w:t>the</w:t>
            </w:r>
          </w:p>
        </w:tc>
      </w:tr>
      <w:tr w:rsidR="000712D2" w14:paraId="52E4CFF3" w14:textId="77777777">
        <w:trPr>
          <w:trHeight w:val="150"/>
        </w:trPr>
        <w:tc>
          <w:tcPr>
            <w:tcW w:w="7766" w:type="dxa"/>
            <w:gridSpan w:val="3"/>
            <w:tcBorders>
              <w:top w:val="single" w:sz="36" w:space="0" w:color="FFFFFF"/>
              <w:bottom w:val="single" w:sz="36" w:space="0" w:color="FFFFFF"/>
            </w:tcBorders>
            <w:shd w:val="clear" w:color="auto" w:fill="FFFF00"/>
          </w:tcPr>
          <w:p w14:paraId="03078779" w14:textId="77777777" w:rsidR="000712D2" w:rsidRDefault="00000000">
            <w:pPr>
              <w:pStyle w:val="TableParagraph"/>
              <w:spacing w:line="131" w:lineRule="exact"/>
              <w:ind w:right="-15"/>
              <w:rPr>
                <w:sz w:val="15"/>
              </w:rPr>
            </w:pPr>
            <w:r>
              <w:rPr>
                <w:color w:val="666666"/>
                <w:sz w:val="15"/>
              </w:rPr>
              <w:t>Claims</w:t>
            </w:r>
            <w:r>
              <w:rPr>
                <w:color w:val="666666"/>
                <w:spacing w:val="3"/>
                <w:sz w:val="15"/>
              </w:rPr>
              <w:t xml:space="preserve"> </w:t>
            </w:r>
            <w:r>
              <w:rPr>
                <w:color w:val="666666"/>
                <w:sz w:val="15"/>
              </w:rPr>
              <w:t>Administrator</w:t>
            </w:r>
            <w:r>
              <w:rPr>
                <w:color w:val="666666"/>
                <w:spacing w:val="3"/>
                <w:sz w:val="15"/>
              </w:rPr>
              <w:t xml:space="preserve"> </w:t>
            </w:r>
            <w:r>
              <w:rPr>
                <w:color w:val="666666"/>
                <w:sz w:val="15"/>
              </w:rPr>
              <w:t>will</w:t>
            </w:r>
            <w:r>
              <w:rPr>
                <w:color w:val="666666"/>
                <w:spacing w:val="3"/>
                <w:sz w:val="15"/>
              </w:rPr>
              <w:t xml:space="preserve"> </w:t>
            </w:r>
            <w:r>
              <w:rPr>
                <w:color w:val="666666"/>
                <w:sz w:val="15"/>
              </w:rPr>
              <w:t>not</w:t>
            </w:r>
            <w:r>
              <w:rPr>
                <w:color w:val="666666"/>
                <w:spacing w:val="3"/>
                <w:sz w:val="15"/>
              </w:rPr>
              <w:t xml:space="preserve"> </w:t>
            </w:r>
            <w:r>
              <w:rPr>
                <w:color w:val="666666"/>
                <w:sz w:val="15"/>
              </w:rPr>
              <w:t>rely</w:t>
            </w:r>
            <w:r>
              <w:rPr>
                <w:color w:val="666666"/>
                <w:spacing w:val="3"/>
                <w:sz w:val="15"/>
              </w:rPr>
              <w:t xml:space="preserve"> </w:t>
            </w:r>
            <w:r>
              <w:rPr>
                <w:color w:val="666666"/>
                <w:sz w:val="15"/>
              </w:rPr>
              <w:t>upon</w:t>
            </w:r>
            <w:r>
              <w:rPr>
                <w:color w:val="666666"/>
                <w:spacing w:val="4"/>
                <w:sz w:val="15"/>
              </w:rPr>
              <w:t xml:space="preserve"> </w:t>
            </w:r>
            <w:r>
              <w:rPr>
                <w:color w:val="666666"/>
                <w:sz w:val="15"/>
              </w:rPr>
              <w:t>the</w:t>
            </w:r>
            <w:r>
              <w:rPr>
                <w:color w:val="666666"/>
                <w:spacing w:val="3"/>
                <w:sz w:val="15"/>
              </w:rPr>
              <w:t xml:space="preserve"> </w:t>
            </w:r>
            <w:r>
              <w:rPr>
                <w:color w:val="666666"/>
                <w:sz w:val="15"/>
              </w:rPr>
              <w:t>initial</w:t>
            </w:r>
            <w:r>
              <w:rPr>
                <w:color w:val="666666"/>
                <w:spacing w:val="3"/>
                <w:sz w:val="15"/>
              </w:rPr>
              <w:t xml:space="preserve"> </w:t>
            </w:r>
            <w:r>
              <w:rPr>
                <w:color w:val="666666"/>
                <w:sz w:val="15"/>
              </w:rPr>
              <w:t>benefit</w:t>
            </w:r>
            <w:r>
              <w:rPr>
                <w:color w:val="666666"/>
                <w:spacing w:val="3"/>
                <w:sz w:val="15"/>
              </w:rPr>
              <w:t xml:space="preserve"> </w:t>
            </w:r>
            <w:r>
              <w:rPr>
                <w:color w:val="666666"/>
                <w:sz w:val="15"/>
              </w:rPr>
              <w:t>determination.</w:t>
            </w:r>
            <w:r>
              <w:rPr>
                <w:color w:val="666666"/>
                <w:spacing w:val="3"/>
                <w:sz w:val="15"/>
              </w:rPr>
              <w:t xml:space="preserve"> </w:t>
            </w:r>
            <w:r>
              <w:rPr>
                <w:color w:val="666666"/>
                <w:sz w:val="15"/>
              </w:rPr>
              <w:t>The</w:t>
            </w:r>
            <w:r>
              <w:rPr>
                <w:color w:val="666666"/>
                <w:spacing w:val="4"/>
                <w:sz w:val="15"/>
              </w:rPr>
              <w:t xml:space="preserve"> </w:t>
            </w:r>
            <w:r>
              <w:rPr>
                <w:color w:val="666666"/>
                <w:sz w:val="15"/>
              </w:rPr>
              <w:t>review</w:t>
            </w:r>
            <w:r>
              <w:rPr>
                <w:color w:val="666666"/>
                <w:spacing w:val="3"/>
                <w:sz w:val="15"/>
              </w:rPr>
              <w:t xml:space="preserve"> </w:t>
            </w:r>
            <w:r>
              <w:rPr>
                <w:color w:val="666666"/>
                <w:sz w:val="15"/>
              </w:rPr>
              <w:t>will</w:t>
            </w:r>
            <w:r>
              <w:rPr>
                <w:color w:val="666666"/>
                <w:spacing w:val="3"/>
                <w:sz w:val="15"/>
              </w:rPr>
              <w:t xml:space="preserve"> </w:t>
            </w:r>
            <w:r>
              <w:rPr>
                <w:color w:val="666666"/>
                <w:sz w:val="15"/>
              </w:rPr>
              <w:t>be</w:t>
            </w:r>
            <w:r>
              <w:rPr>
                <w:color w:val="666666"/>
                <w:spacing w:val="3"/>
                <w:sz w:val="15"/>
              </w:rPr>
              <w:t xml:space="preserve"> </w:t>
            </w:r>
            <w:r>
              <w:rPr>
                <w:color w:val="666666"/>
                <w:spacing w:val="-2"/>
                <w:sz w:val="15"/>
              </w:rPr>
              <w:t>conducted</w:t>
            </w:r>
          </w:p>
        </w:tc>
      </w:tr>
      <w:tr w:rsidR="000712D2" w14:paraId="2156E175" w14:textId="77777777">
        <w:trPr>
          <w:trHeight w:val="150"/>
        </w:trPr>
        <w:tc>
          <w:tcPr>
            <w:tcW w:w="7488" w:type="dxa"/>
            <w:gridSpan w:val="2"/>
            <w:tcBorders>
              <w:top w:val="single" w:sz="36" w:space="0" w:color="FFFFFF"/>
              <w:bottom w:val="single" w:sz="36" w:space="0" w:color="FFFFFF"/>
            </w:tcBorders>
            <w:shd w:val="clear" w:color="auto" w:fill="FFFF00"/>
          </w:tcPr>
          <w:p w14:paraId="2F0A7074" w14:textId="77777777" w:rsidR="000712D2" w:rsidRDefault="00000000">
            <w:pPr>
              <w:pStyle w:val="TableParagraph"/>
              <w:spacing w:line="131" w:lineRule="exact"/>
              <w:ind w:right="-15"/>
              <w:rPr>
                <w:sz w:val="15"/>
              </w:rPr>
            </w:pPr>
            <w:r>
              <w:rPr>
                <w:color w:val="666666"/>
                <w:sz w:val="15"/>
              </w:rPr>
              <w:t>by</w:t>
            </w:r>
            <w:r>
              <w:rPr>
                <w:color w:val="666666"/>
                <w:spacing w:val="3"/>
                <w:sz w:val="15"/>
              </w:rPr>
              <w:t xml:space="preserve"> </w:t>
            </w:r>
            <w:r>
              <w:rPr>
                <w:color w:val="666666"/>
                <w:sz w:val="15"/>
              </w:rPr>
              <w:t>an</w:t>
            </w:r>
            <w:r>
              <w:rPr>
                <w:color w:val="666666"/>
                <w:spacing w:val="4"/>
                <w:sz w:val="15"/>
              </w:rPr>
              <w:t xml:space="preserve"> </w:t>
            </w:r>
            <w:r>
              <w:rPr>
                <w:color w:val="666666"/>
                <w:sz w:val="15"/>
              </w:rPr>
              <w:t>appropriate</w:t>
            </w:r>
            <w:r>
              <w:rPr>
                <w:color w:val="666666"/>
                <w:spacing w:val="3"/>
                <w:sz w:val="15"/>
              </w:rPr>
              <w:t xml:space="preserve"> </w:t>
            </w:r>
            <w:r>
              <w:rPr>
                <w:color w:val="666666"/>
                <w:sz w:val="15"/>
              </w:rPr>
              <w:t>reviewer</w:t>
            </w:r>
            <w:r>
              <w:rPr>
                <w:color w:val="666666"/>
                <w:spacing w:val="4"/>
                <w:sz w:val="15"/>
              </w:rPr>
              <w:t xml:space="preserve"> </w:t>
            </w:r>
            <w:r>
              <w:rPr>
                <w:color w:val="666666"/>
                <w:sz w:val="15"/>
              </w:rPr>
              <w:t>who</w:t>
            </w:r>
            <w:r>
              <w:rPr>
                <w:color w:val="666666"/>
                <w:spacing w:val="3"/>
                <w:sz w:val="15"/>
              </w:rPr>
              <w:t xml:space="preserve"> </w:t>
            </w:r>
            <w:r>
              <w:rPr>
                <w:color w:val="666666"/>
                <w:sz w:val="15"/>
              </w:rPr>
              <w:t>did</w:t>
            </w:r>
            <w:r>
              <w:rPr>
                <w:color w:val="666666"/>
                <w:spacing w:val="4"/>
                <w:sz w:val="15"/>
              </w:rPr>
              <w:t xml:space="preserve"> </w:t>
            </w:r>
            <w:r>
              <w:rPr>
                <w:color w:val="666666"/>
                <w:sz w:val="15"/>
              </w:rPr>
              <w:t>not</w:t>
            </w:r>
            <w:r>
              <w:rPr>
                <w:color w:val="666666"/>
                <w:spacing w:val="4"/>
                <w:sz w:val="15"/>
              </w:rPr>
              <w:t xml:space="preserve"> </w:t>
            </w:r>
            <w:r>
              <w:rPr>
                <w:color w:val="666666"/>
                <w:sz w:val="15"/>
              </w:rPr>
              <w:t>make</w:t>
            </w:r>
            <w:r>
              <w:rPr>
                <w:color w:val="666666"/>
                <w:spacing w:val="3"/>
                <w:sz w:val="15"/>
              </w:rPr>
              <w:t xml:space="preserve"> </w:t>
            </w:r>
            <w:r>
              <w:rPr>
                <w:color w:val="666666"/>
                <w:sz w:val="15"/>
              </w:rPr>
              <w:t>the</w:t>
            </w:r>
            <w:r>
              <w:rPr>
                <w:color w:val="666666"/>
                <w:spacing w:val="4"/>
                <w:sz w:val="15"/>
              </w:rPr>
              <w:t xml:space="preserve"> </w:t>
            </w:r>
            <w:r>
              <w:rPr>
                <w:color w:val="666666"/>
                <w:sz w:val="15"/>
              </w:rPr>
              <w:t>initial</w:t>
            </w:r>
            <w:r>
              <w:rPr>
                <w:color w:val="666666"/>
                <w:spacing w:val="3"/>
                <w:sz w:val="15"/>
              </w:rPr>
              <w:t xml:space="preserve"> </w:t>
            </w:r>
            <w:r>
              <w:rPr>
                <w:color w:val="666666"/>
                <w:sz w:val="15"/>
              </w:rPr>
              <w:t>determination</w:t>
            </w:r>
            <w:r>
              <w:rPr>
                <w:color w:val="666666"/>
                <w:spacing w:val="4"/>
                <w:sz w:val="15"/>
              </w:rPr>
              <w:t xml:space="preserve"> </w:t>
            </w:r>
            <w:r>
              <w:rPr>
                <w:color w:val="666666"/>
                <w:sz w:val="15"/>
              </w:rPr>
              <w:t>and</w:t>
            </w:r>
            <w:r>
              <w:rPr>
                <w:color w:val="666666"/>
                <w:spacing w:val="4"/>
                <w:sz w:val="15"/>
              </w:rPr>
              <w:t xml:space="preserve"> </w:t>
            </w:r>
            <w:r>
              <w:rPr>
                <w:color w:val="666666"/>
                <w:sz w:val="15"/>
              </w:rPr>
              <w:t>who</w:t>
            </w:r>
            <w:r>
              <w:rPr>
                <w:color w:val="666666"/>
                <w:spacing w:val="3"/>
                <w:sz w:val="15"/>
              </w:rPr>
              <w:t xml:space="preserve"> </w:t>
            </w:r>
            <w:r>
              <w:rPr>
                <w:color w:val="666666"/>
                <w:sz w:val="15"/>
              </w:rPr>
              <w:t>does</w:t>
            </w:r>
            <w:r>
              <w:rPr>
                <w:color w:val="666666"/>
                <w:spacing w:val="4"/>
                <w:sz w:val="15"/>
              </w:rPr>
              <w:t xml:space="preserve"> </w:t>
            </w:r>
            <w:r>
              <w:rPr>
                <w:color w:val="666666"/>
                <w:sz w:val="15"/>
              </w:rPr>
              <w:t>not</w:t>
            </w:r>
            <w:r>
              <w:rPr>
                <w:color w:val="666666"/>
                <w:spacing w:val="3"/>
                <w:sz w:val="15"/>
              </w:rPr>
              <w:t xml:space="preserve"> </w:t>
            </w:r>
            <w:r>
              <w:rPr>
                <w:color w:val="666666"/>
                <w:sz w:val="15"/>
              </w:rPr>
              <w:t>work</w:t>
            </w:r>
            <w:r>
              <w:rPr>
                <w:color w:val="666666"/>
                <w:spacing w:val="4"/>
                <w:sz w:val="15"/>
              </w:rPr>
              <w:t xml:space="preserve"> </w:t>
            </w:r>
            <w:r>
              <w:rPr>
                <w:color w:val="666666"/>
                <w:spacing w:val="-5"/>
                <w:sz w:val="15"/>
              </w:rPr>
              <w:t>for</w:t>
            </w:r>
          </w:p>
        </w:tc>
        <w:tc>
          <w:tcPr>
            <w:tcW w:w="278" w:type="dxa"/>
            <w:tcBorders>
              <w:top w:val="single" w:sz="36" w:space="0" w:color="FFFFFF"/>
              <w:bottom w:val="single" w:sz="36" w:space="0" w:color="FFFFFF"/>
            </w:tcBorders>
          </w:tcPr>
          <w:p w14:paraId="3E88CE15" w14:textId="77777777" w:rsidR="000712D2" w:rsidRDefault="000712D2">
            <w:pPr>
              <w:pStyle w:val="TableParagraph"/>
              <w:rPr>
                <w:rFonts w:ascii="Times New Roman"/>
                <w:sz w:val="8"/>
              </w:rPr>
            </w:pPr>
          </w:p>
        </w:tc>
      </w:tr>
      <w:tr w:rsidR="000712D2" w14:paraId="753F4762" w14:textId="77777777">
        <w:trPr>
          <w:trHeight w:val="157"/>
        </w:trPr>
        <w:tc>
          <w:tcPr>
            <w:tcW w:w="3611" w:type="dxa"/>
            <w:tcBorders>
              <w:top w:val="single" w:sz="36" w:space="0" w:color="FFFFFF"/>
            </w:tcBorders>
            <w:shd w:val="clear" w:color="auto" w:fill="FFFF00"/>
          </w:tcPr>
          <w:p w14:paraId="1D141993" w14:textId="77777777" w:rsidR="000712D2" w:rsidRDefault="00000000">
            <w:pPr>
              <w:pStyle w:val="TableParagraph"/>
              <w:spacing w:line="138" w:lineRule="exact"/>
              <w:rPr>
                <w:sz w:val="15"/>
              </w:rPr>
            </w:pPr>
            <w:r>
              <w:rPr>
                <w:color w:val="666666"/>
                <w:sz w:val="15"/>
              </w:rPr>
              <w:t>the</w:t>
            </w:r>
            <w:r>
              <w:rPr>
                <w:color w:val="666666"/>
                <w:spacing w:val="2"/>
                <w:sz w:val="15"/>
              </w:rPr>
              <w:t xml:space="preserve"> </w:t>
            </w:r>
            <w:r>
              <w:rPr>
                <w:color w:val="666666"/>
                <w:sz w:val="15"/>
              </w:rPr>
              <w:t>person</w:t>
            </w:r>
            <w:r>
              <w:rPr>
                <w:color w:val="666666"/>
                <w:spacing w:val="3"/>
                <w:sz w:val="15"/>
              </w:rPr>
              <w:t xml:space="preserve"> </w:t>
            </w:r>
            <w:r>
              <w:rPr>
                <w:color w:val="666666"/>
                <w:sz w:val="15"/>
              </w:rPr>
              <w:t>who</w:t>
            </w:r>
            <w:r>
              <w:rPr>
                <w:color w:val="666666"/>
                <w:spacing w:val="2"/>
                <w:sz w:val="15"/>
              </w:rPr>
              <w:t xml:space="preserve"> </w:t>
            </w:r>
            <w:r>
              <w:rPr>
                <w:color w:val="666666"/>
                <w:sz w:val="15"/>
              </w:rPr>
              <w:t>made</w:t>
            </w:r>
            <w:r>
              <w:rPr>
                <w:color w:val="666666"/>
                <w:spacing w:val="3"/>
                <w:sz w:val="15"/>
              </w:rPr>
              <w:t xml:space="preserve"> </w:t>
            </w:r>
            <w:r>
              <w:rPr>
                <w:color w:val="666666"/>
                <w:sz w:val="15"/>
              </w:rPr>
              <w:t>the</w:t>
            </w:r>
            <w:r>
              <w:rPr>
                <w:color w:val="666666"/>
                <w:spacing w:val="2"/>
                <w:sz w:val="15"/>
              </w:rPr>
              <w:t xml:space="preserve"> </w:t>
            </w:r>
            <w:r>
              <w:rPr>
                <w:color w:val="666666"/>
                <w:sz w:val="15"/>
              </w:rPr>
              <w:t>initial</w:t>
            </w:r>
            <w:r>
              <w:rPr>
                <w:color w:val="666666"/>
                <w:spacing w:val="3"/>
                <w:sz w:val="15"/>
              </w:rPr>
              <w:t xml:space="preserve"> </w:t>
            </w:r>
            <w:r>
              <w:rPr>
                <w:color w:val="666666"/>
                <w:spacing w:val="-2"/>
                <w:sz w:val="15"/>
              </w:rPr>
              <w:t>determination.</w:t>
            </w:r>
          </w:p>
        </w:tc>
        <w:tc>
          <w:tcPr>
            <w:tcW w:w="4155" w:type="dxa"/>
            <w:gridSpan w:val="2"/>
            <w:tcBorders>
              <w:top w:val="single" w:sz="36" w:space="0" w:color="FFFFFF"/>
            </w:tcBorders>
          </w:tcPr>
          <w:p w14:paraId="2725EE9A" w14:textId="77777777" w:rsidR="000712D2" w:rsidRDefault="000712D2">
            <w:pPr>
              <w:pStyle w:val="TableParagraph"/>
              <w:rPr>
                <w:rFonts w:ascii="Times New Roman"/>
                <w:sz w:val="10"/>
              </w:rPr>
            </w:pPr>
          </w:p>
        </w:tc>
      </w:tr>
    </w:tbl>
    <w:p w14:paraId="17A278B5" w14:textId="77777777" w:rsidR="000712D2" w:rsidRDefault="000712D2">
      <w:pPr>
        <w:pStyle w:val="BodyText"/>
        <w:spacing w:before="76"/>
        <w:rPr>
          <w:sz w:val="20"/>
        </w:rPr>
      </w:pPr>
    </w:p>
    <w:tbl>
      <w:tblPr>
        <w:tblW w:w="0" w:type="auto"/>
        <w:tblInd w:w="2572" w:type="dxa"/>
        <w:tblLayout w:type="fixed"/>
        <w:tblCellMar>
          <w:left w:w="0" w:type="dxa"/>
          <w:right w:w="0" w:type="dxa"/>
        </w:tblCellMar>
        <w:tblLook w:val="01E0" w:firstRow="1" w:lastRow="1" w:firstColumn="1" w:lastColumn="1" w:noHBand="0" w:noVBand="0"/>
      </w:tblPr>
      <w:tblGrid>
        <w:gridCol w:w="7463"/>
        <w:gridCol w:w="164"/>
      </w:tblGrid>
      <w:tr w:rsidR="000712D2" w14:paraId="6F12598C" w14:textId="77777777">
        <w:trPr>
          <w:trHeight w:val="157"/>
        </w:trPr>
        <w:tc>
          <w:tcPr>
            <w:tcW w:w="7627" w:type="dxa"/>
            <w:gridSpan w:val="2"/>
            <w:tcBorders>
              <w:bottom w:val="single" w:sz="36" w:space="0" w:color="FFFFFF"/>
            </w:tcBorders>
            <w:shd w:val="clear" w:color="auto" w:fill="FFFF00"/>
          </w:tcPr>
          <w:p w14:paraId="4EFD8634" w14:textId="77777777" w:rsidR="000712D2" w:rsidRDefault="00000000">
            <w:pPr>
              <w:pStyle w:val="TableParagraph"/>
              <w:spacing w:line="138" w:lineRule="exact"/>
              <w:ind w:right="-15"/>
              <w:rPr>
                <w:sz w:val="15"/>
              </w:rPr>
            </w:pPr>
            <w:r>
              <w:rPr>
                <w:color w:val="666666"/>
                <w:sz w:val="15"/>
              </w:rPr>
              <w:t>If</w:t>
            </w:r>
            <w:r>
              <w:rPr>
                <w:color w:val="666666"/>
                <w:spacing w:val="2"/>
                <w:sz w:val="15"/>
              </w:rPr>
              <w:t xml:space="preserve"> </w:t>
            </w:r>
            <w:r>
              <w:rPr>
                <w:color w:val="666666"/>
                <w:sz w:val="15"/>
              </w:rPr>
              <w:t>the</w:t>
            </w:r>
            <w:r>
              <w:rPr>
                <w:color w:val="666666"/>
                <w:spacing w:val="3"/>
                <w:sz w:val="15"/>
              </w:rPr>
              <w:t xml:space="preserve"> </w:t>
            </w:r>
            <w:r>
              <w:rPr>
                <w:color w:val="666666"/>
                <w:sz w:val="15"/>
              </w:rPr>
              <w:t>denial</w:t>
            </w:r>
            <w:r>
              <w:rPr>
                <w:color w:val="666666"/>
                <w:spacing w:val="3"/>
                <w:sz w:val="15"/>
              </w:rPr>
              <w:t xml:space="preserve"> </w:t>
            </w:r>
            <w:r>
              <w:rPr>
                <w:color w:val="666666"/>
                <w:sz w:val="15"/>
              </w:rPr>
              <w:t>was</w:t>
            </w:r>
            <w:r>
              <w:rPr>
                <w:color w:val="666666"/>
                <w:spacing w:val="3"/>
                <w:sz w:val="15"/>
              </w:rPr>
              <w:t xml:space="preserve"> </w:t>
            </w:r>
            <w:r>
              <w:rPr>
                <w:color w:val="666666"/>
                <w:sz w:val="15"/>
              </w:rPr>
              <w:t>based</w:t>
            </w:r>
            <w:r>
              <w:rPr>
                <w:color w:val="666666"/>
                <w:spacing w:val="3"/>
                <w:sz w:val="15"/>
              </w:rPr>
              <w:t xml:space="preserve"> </w:t>
            </w:r>
            <w:r>
              <w:rPr>
                <w:color w:val="666666"/>
                <w:sz w:val="15"/>
              </w:rPr>
              <w:t>in</w:t>
            </w:r>
            <w:r>
              <w:rPr>
                <w:color w:val="666666"/>
                <w:spacing w:val="2"/>
                <w:sz w:val="15"/>
              </w:rPr>
              <w:t xml:space="preserve"> </w:t>
            </w:r>
            <w:r>
              <w:rPr>
                <w:color w:val="666666"/>
                <w:sz w:val="15"/>
              </w:rPr>
              <w:t>whole</w:t>
            </w:r>
            <w:r>
              <w:rPr>
                <w:color w:val="666666"/>
                <w:spacing w:val="3"/>
                <w:sz w:val="15"/>
              </w:rPr>
              <w:t xml:space="preserve"> </w:t>
            </w:r>
            <w:r>
              <w:rPr>
                <w:color w:val="666666"/>
                <w:sz w:val="15"/>
              </w:rPr>
              <w:t>or</w:t>
            </w:r>
            <w:r>
              <w:rPr>
                <w:color w:val="666666"/>
                <w:spacing w:val="3"/>
                <w:sz w:val="15"/>
              </w:rPr>
              <w:t xml:space="preserve"> </w:t>
            </w:r>
            <w:r>
              <w:rPr>
                <w:color w:val="666666"/>
                <w:sz w:val="15"/>
              </w:rPr>
              <w:t>in</w:t>
            </w:r>
            <w:r>
              <w:rPr>
                <w:color w:val="666666"/>
                <w:spacing w:val="3"/>
                <w:sz w:val="15"/>
              </w:rPr>
              <w:t xml:space="preserve"> </w:t>
            </w:r>
            <w:r>
              <w:rPr>
                <w:color w:val="666666"/>
                <w:sz w:val="15"/>
              </w:rPr>
              <w:t>part</w:t>
            </w:r>
            <w:r>
              <w:rPr>
                <w:color w:val="666666"/>
                <w:spacing w:val="3"/>
                <w:sz w:val="15"/>
              </w:rPr>
              <w:t xml:space="preserve"> </w:t>
            </w:r>
            <w:r>
              <w:rPr>
                <w:color w:val="666666"/>
                <w:sz w:val="15"/>
              </w:rPr>
              <w:t>on</w:t>
            </w:r>
            <w:r>
              <w:rPr>
                <w:color w:val="666666"/>
                <w:spacing w:val="2"/>
                <w:sz w:val="15"/>
              </w:rPr>
              <w:t xml:space="preserve"> </w:t>
            </w:r>
            <w:r>
              <w:rPr>
                <w:color w:val="666666"/>
                <w:sz w:val="15"/>
              </w:rPr>
              <w:t>a</w:t>
            </w:r>
            <w:r>
              <w:rPr>
                <w:color w:val="666666"/>
                <w:spacing w:val="3"/>
                <w:sz w:val="15"/>
              </w:rPr>
              <w:t xml:space="preserve"> </w:t>
            </w:r>
            <w:r>
              <w:rPr>
                <w:color w:val="666666"/>
                <w:sz w:val="15"/>
              </w:rPr>
              <w:t>medical</w:t>
            </w:r>
            <w:r>
              <w:rPr>
                <w:color w:val="666666"/>
                <w:spacing w:val="3"/>
                <w:sz w:val="15"/>
              </w:rPr>
              <w:t xml:space="preserve"> </w:t>
            </w:r>
            <w:r>
              <w:rPr>
                <w:color w:val="666666"/>
                <w:sz w:val="15"/>
              </w:rPr>
              <w:t>judgment,</w:t>
            </w:r>
            <w:r>
              <w:rPr>
                <w:color w:val="666666"/>
                <w:spacing w:val="3"/>
                <w:sz w:val="15"/>
              </w:rPr>
              <w:t xml:space="preserve"> </w:t>
            </w:r>
            <w:r>
              <w:rPr>
                <w:color w:val="666666"/>
                <w:sz w:val="15"/>
              </w:rPr>
              <w:t>including</w:t>
            </w:r>
            <w:r>
              <w:rPr>
                <w:color w:val="666666"/>
                <w:spacing w:val="3"/>
                <w:sz w:val="15"/>
              </w:rPr>
              <w:t xml:space="preserve"> </w:t>
            </w:r>
            <w:r>
              <w:rPr>
                <w:color w:val="666666"/>
                <w:sz w:val="15"/>
              </w:rPr>
              <w:t>whether</w:t>
            </w:r>
            <w:r>
              <w:rPr>
                <w:color w:val="666666"/>
                <w:spacing w:val="3"/>
                <w:sz w:val="15"/>
              </w:rPr>
              <w:t xml:space="preserve"> </w:t>
            </w:r>
            <w:r>
              <w:rPr>
                <w:color w:val="666666"/>
                <w:sz w:val="15"/>
              </w:rPr>
              <w:t>the</w:t>
            </w:r>
            <w:r>
              <w:rPr>
                <w:color w:val="666666"/>
                <w:spacing w:val="2"/>
                <w:sz w:val="15"/>
              </w:rPr>
              <w:t xml:space="preserve"> </w:t>
            </w:r>
            <w:r>
              <w:rPr>
                <w:color w:val="666666"/>
                <w:spacing w:val="-2"/>
                <w:sz w:val="15"/>
              </w:rPr>
              <w:t>treatment</w:t>
            </w:r>
          </w:p>
        </w:tc>
      </w:tr>
      <w:tr w:rsidR="000712D2" w14:paraId="25D834D3" w14:textId="77777777">
        <w:trPr>
          <w:trHeight w:val="150"/>
        </w:trPr>
        <w:tc>
          <w:tcPr>
            <w:tcW w:w="7627" w:type="dxa"/>
            <w:gridSpan w:val="2"/>
            <w:tcBorders>
              <w:top w:val="single" w:sz="36" w:space="0" w:color="FFFFFF"/>
              <w:bottom w:val="single" w:sz="36" w:space="0" w:color="FFFFFF"/>
            </w:tcBorders>
            <w:shd w:val="clear" w:color="auto" w:fill="FFFF00"/>
          </w:tcPr>
          <w:p w14:paraId="2E0235D7" w14:textId="77777777" w:rsidR="000712D2" w:rsidRDefault="00000000">
            <w:pPr>
              <w:pStyle w:val="TableParagraph"/>
              <w:spacing w:line="131" w:lineRule="exact"/>
              <w:rPr>
                <w:sz w:val="15"/>
              </w:rPr>
            </w:pPr>
            <w:r>
              <w:rPr>
                <w:color w:val="666666"/>
                <w:sz w:val="15"/>
              </w:rPr>
              <w:t>is</w:t>
            </w:r>
            <w:r>
              <w:rPr>
                <w:color w:val="666666"/>
                <w:spacing w:val="4"/>
                <w:sz w:val="15"/>
              </w:rPr>
              <w:t xml:space="preserve"> </w:t>
            </w:r>
            <w:r>
              <w:rPr>
                <w:color w:val="666666"/>
                <w:sz w:val="15"/>
              </w:rPr>
              <w:t>experimental,</w:t>
            </w:r>
            <w:r>
              <w:rPr>
                <w:color w:val="666666"/>
                <w:spacing w:val="5"/>
                <w:sz w:val="15"/>
              </w:rPr>
              <w:t xml:space="preserve"> </w:t>
            </w:r>
            <w:r>
              <w:rPr>
                <w:color w:val="666666"/>
                <w:sz w:val="15"/>
              </w:rPr>
              <w:t>investigational,</w:t>
            </w:r>
            <w:r>
              <w:rPr>
                <w:color w:val="666666"/>
                <w:spacing w:val="4"/>
                <w:sz w:val="15"/>
              </w:rPr>
              <w:t xml:space="preserve"> </w:t>
            </w:r>
            <w:r>
              <w:rPr>
                <w:color w:val="666666"/>
                <w:sz w:val="15"/>
              </w:rPr>
              <w:t>or</w:t>
            </w:r>
            <w:r>
              <w:rPr>
                <w:color w:val="666666"/>
                <w:spacing w:val="5"/>
                <w:sz w:val="15"/>
              </w:rPr>
              <w:t xml:space="preserve"> </w:t>
            </w:r>
            <w:r>
              <w:rPr>
                <w:color w:val="666666"/>
                <w:sz w:val="15"/>
              </w:rPr>
              <w:t>not</w:t>
            </w:r>
            <w:r>
              <w:rPr>
                <w:color w:val="666666"/>
                <w:spacing w:val="5"/>
                <w:sz w:val="15"/>
              </w:rPr>
              <w:t xml:space="preserve"> </w:t>
            </w:r>
            <w:r>
              <w:rPr>
                <w:color w:val="666666"/>
                <w:sz w:val="15"/>
              </w:rPr>
              <w:t>medically</w:t>
            </w:r>
            <w:r>
              <w:rPr>
                <w:color w:val="666666"/>
                <w:spacing w:val="4"/>
                <w:sz w:val="15"/>
              </w:rPr>
              <w:t xml:space="preserve"> </w:t>
            </w:r>
            <w:r>
              <w:rPr>
                <w:color w:val="666666"/>
                <w:sz w:val="15"/>
              </w:rPr>
              <w:t>necessary,</w:t>
            </w:r>
            <w:r>
              <w:rPr>
                <w:color w:val="666666"/>
                <w:spacing w:val="5"/>
                <w:sz w:val="15"/>
              </w:rPr>
              <w:t xml:space="preserve"> </w:t>
            </w:r>
            <w:r>
              <w:rPr>
                <w:color w:val="666666"/>
                <w:sz w:val="15"/>
              </w:rPr>
              <w:t>the</w:t>
            </w:r>
            <w:r>
              <w:rPr>
                <w:color w:val="666666"/>
                <w:spacing w:val="4"/>
                <w:sz w:val="15"/>
              </w:rPr>
              <w:t xml:space="preserve"> </w:t>
            </w:r>
            <w:r>
              <w:rPr>
                <w:color w:val="666666"/>
                <w:sz w:val="15"/>
              </w:rPr>
              <w:t>reviewer</w:t>
            </w:r>
            <w:r>
              <w:rPr>
                <w:color w:val="666666"/>
                <w:spacing w:val="5"/>
                <w:sz w:val="15"/>
              </w:rPr>
              <w:t xml:space="preserve"> </w:t>
            </w:r>
            <w:r>
              <w:rPr>
                <w:color w:val="666666"/>
                <w:sz w:val="15"/>
              </w:rPr>
              <w:t>will</w:t>
            </w:r>
            <w:r>
              <w:rPr>
                <w:color w:val="666666"/>
                <w:spacing w:val="5"/>
                <w:sz w:val="15"/>
              </w:rPr>
              <w:t xml:space="preserve"> </w:t>
            </w:r>
            <w:r>
              <w:rPr>
                <w:color w:val="666666"/>
                <w:sz w:val="15"/>
              </w:rPr>
              <w:t>consult</w:t>
            </w:r>
            <w:r>
              <w:rPr>
                <w:color w:val="666666"/>
                <w:spacing w:val="4"/>
                <w:sz w:val="15"/>
              </w:rPr>
              <w:t xml:space="preserve"> </w:t>
            </w:r>
            <w:r>
              <w:rPr>
                <w:color w:val="666666"/>
                <w:sz w:val="15"/>
              </w:rPr>
              <w:t>with</w:t>
            </w:r>
            <w:r>
              <w:rPr>
                <w:color w:val="666666"/>
                <w:spacing w:val="5"/>
                <w:sz w:val="15"/>
              </w:rPr>
              <w:t xml:space="preserve"> </w:t>
            </w:r>
            <w:r>
              <w:rPr>
                <w:color w:val="666666"/>
                <w:sz w:val="15"/>
              </w:rPr>
              <w:t>a</w:t>
            </w:r>
            <w:r>
              <w:rPr>
                <w:color w:val="666666"/>
                <w:spacing w:val="5"/>
                <w:sz w:val="15"/>
              </w:rPr>
              <w:t xml:space="preserve"> </w:t>
            </w:r>
            <w:r>
              <w:rPr>
                <w:color w:val="666666"/>
                <w:spacing w:val="-2"/>
                <w:sz w:val="15"/>
              </w:rPr>
              <w:t>health</w:t>
            </w:r>
          </w:p>
        </w:tc>
      </w:tr>
      <w:tr w:rsidR="000712D2" w14:paraId="1BD3F8E4" w14:textId="77777777">
        <w:trPr>
          <w:trHeight w:val="150"/>
        </w:trPr>
        <w:tc>
          <w:tcPr>
            <w:tcW w:w="7463" w:type="dxa"/>
            <w:tcBorders>
              <w:top w:val="single" w:sz="36" w:space="0" w:color="FFFFFF"/>
              <w:bottom w:val="single" w:sz="36" w:space="0" w:color="FFFFFF"/>
            </w:tcBorders>
            <w:shd w:val="clear" w:color="auto" w:fill="FFFF00"/>
          </w:tcPr>
          <w:p w14:paraId="726F5392" w14:textId="77777777" w:rsidR="000712D2" w:rsidRDefault="00000000">
            <w:pPr>
              <w:pStyle w:val="TableParagraph"/>
              <w:spacing w:line="131" w:lineRule="exact"/>
              <w:ind w:right="-15"/>
              <w:rPr>
                <w:sz w:val="15"/>
              </w:rPr>
            </w:pPr>
            <w:r>
              <w:rPr>
                <w:color w:val="666666"/>
                <w:sz w:val="15"/>
              </w:rPr>
              <w:t>care</w:t>
            </w:r>
            <w:r>
              <w:rPr>
                <w:color w:val="666666"/>
                <w:spacing w:val="3"/>
                <w:sz w:val="15"/>
              </w:rPr>
              <w:t xml:space="preserve"> </w:t>
            </w:r>
            <w:r>
              <w:rPr>
                <w:color w:val="666666"/>
                <w:sz w:val="15"/>
              </w:rPr>
              <w:t>professional</w:t>
            </w:r>
            <w:r>
              <w:rPr>
                <w:color w:val="666666"/>
                <w:spacing w:val="3"/>
                <w:sz w:val="15"/>
              </w:rPr>
              <w:t xml:space="preserve"> </w:t>
            </w:r>
            <w:r>
              <w:rPr>
                <w:color w:val="666666"/>
                <w:sz w:val="15"/>
              </w:rPr>
              <w:t>who</w:t>
            </w:r>
            <w:r>
              <w:rPr>
                <w:color w:val="666666"/>
                <w:spacing w:val="4"/>
                <w:sz w:val="15"/>
              </w:rPr>
              <w:t xml:space="preserve"> </w:t>
            </w:r>
            <w:r>
              <w:rPr>
                <w:color w:val="666666"/>
                <w:sz w:val="15"/>
              </w:rPr>
              <w:t>has</w:t>
            </w:r>
            <w:r>
              <w:rPr>
                <w:color w:val="666666"/>
                <w:spacing w:val="3"/>
                <w:sz w:val="15"/>
              </w:rPr>
              <w:t xml:space="preserve"> </w:t>
            </w:r>
            <w:r>
              <w:rPr>
                <w:color w:val="666666"/>
                <w:sz w:val="15"/>
              </w:rPr>
              <w:t>the</w:t>
            </w:r>
            <w:r>
              <w:rPr>
                <w:color w:val="666666"/>
                <w:spacing w:val="4"/>
                <w:sz w:val="15"/>
              </w:rPr>
              <w:t xml:space="preserve"> </w:t>
            </w:r>
            <w:r>
              <w:rPr>
                <w:color w:val="666666"/>
                <w:sz w:val="15"/>
              </w:rPr>
              <w:t>appropriate</w:t>
            </w:r>
            <w:r>
              <w:rPr>
                <w:color w:val="666666"/>
                <w:spacing w:val="3"/>
                <w:sz w:val="15"/>
              </w:rPr>
              <w:t xml:space="preserve"> </w:t>
            </w:r>
            <w:r>
              <w:rPr>
                <w:color w:val="666666"/>
                <w:sz w:val="15"/>
              </w:rPr>
              <w:t>training</w:t>
            </w:r>
            <w:r>
              <w:rPr>
                <w:color w:val="666666"/>
                <w:spacing w:val="3"/>
                <w:sz w:val="15"/>
              </w:rPr>
              <w:t xml:space="preserve"> </w:t>
            </w:r>
            <w:r>
              <w:rPr>
                <w:color w:val="666666"/>
                <w:sz w:val="15"/>
              </w:rPr>
              <w:t>and</w:t>
            </w:r>
            <w:r>
              <w:rPr>
                <w:color w:val="666666"/>
                <w:spacing w:val="4"/>
                <w:sz w:val="15"/>
              </w:rPr>
              <w:t xml:space="preserve"> </w:t>
            </w:r>
            <w:r>
              <w:rPr>
                <w:color w:val="666666"/>
                <w:sz w:val="15"/>
              </w:rPr>
              <w:t>experience</w:t>
            </w:r>
            <w:r>
              <w:rPr>
                <w:color w:val="666666"/>
                <w:spacing w:val="3"/>
                <w:sz w:val="15"/>
              </w:rPr>
              <w:t xml:space="preserve"> </w:t>
            </w:r>
            <w:r>
              <w:rPr>
                <w:color w:val="666666"/>
                <w:sz w:val="15"/>
              </w:rPr>
              <w:t>in</w:t>
            </w:r>
            <w:r>
              <w:rPr>
                <w:color w:val="666666"/>
                <w:spacing w:val="4"/>
                <w:sz w:val="15"/>
              </w:rPr>
              <w:t xml:space="preserve"> </w:t>
            </w:r>
            <w:r>
              <w:rPr>
                <w:color w:val="666666"/>
                <w:sz w:val="15"/>
              </w:rPr>
              <w:t>the</w:t>
            </w:r>
            <w:r>
              <w:rPr>
                <w:color w:val="666666"/>
                <w:spacing w:val="3"/>
                <w:sz w:val="15"/>
              </w:rPr>
              <w:t xml:space="preserve"> </w:t>
            </w:r>
            <w:r>
              <w:rPr>
                <w:color w:val="666666"/>
                <w:sz w:val="15"/>
              </w:rPr>
              <w:t>medical</w:t>
            </w:r>
            <w:r>
              <w:rPr>
                <w:color w:val="666666"/>
                <w:spacing w:val="4"/>
                <w:sz w:val="15"/>
              </w:rPr>
              <w:t xml:space="preserve"> </w:t>
            </w:r>
            <w:r>
              <w:rPr>
                <w:color w:val="666666"/>
                <w:sz w:val="15"/>
              </w:rPr>
              <w:t>field</w:t>
            </w:r>
            <w:r>
              <w:rPr>
                <w:color w:val="666666"/>
                <w:spacing w:val="3"/>
                <w:sz w:val="15"/>
              </w:rPr>
              <w:t xml:space="preserve"> </w:t>
            </w:r>
            <w:r>
              <w:rPr>
                <w:color w:val="666666"/>
                <w:sz w:val="15"/>
              </w:rPr>
              <w:t>involved</w:t>
            </w:r>
            <w:r>
              <w:rPr>
                <w:color w:val="666666"/>
                <w:spacing w:val="3"/>
                <w:sz w:val="15"/>
              </w:rPr>
              <w:t xml:space="preserve"> </w:t>
            </w:r>
            <w:r>
              <w:rPr>
                <w:color w:val="666666"/>
                <w:spacing w:val="-5"/>
                <w:sz w:val="15"/>
              </w:rPr>
              <w:t>in</w:t>
            </w:r>
          </w:p>
        </w:tc>
        <w:tc>
          <w:tcPr>
            <w:tcW w:w="164" w:type="dxa"/>
            <w:tcBorders>
              <w:top w:val="single" w:sz="36" w:space="0" w:color="FFFFFF"/>
              <w:bottom w:val="single" w:sz="36" w:space="0" w:color="FFFFFF"/>
            </w:tcBorders>
          </w:tcPr>
          <w:p w14:paraId="33E60ED6" w14:textId="77777777" w:rsidR="000712D2" w:rsidRDefault="000712D2">
            <w:pPr>
              <w:pStyle w:val="TableParagraph"/>
              <w:rPr>
                <w:rFonts w:ascii="Times New Roman"/>
                <w:sz w:val="8"/>
              </w:rPr>
            </w:pPr>
          </w:p>
        </w:tc>
      </w:tr>
      <w:tr w:rsidR="000712D2" w14:paraId="53B7D08B" w14:textId="77777777">
        <w:trPr>
          <w:trHeight w:val="150"/>
        </w:trPr>
        <w:tc>
          <w:tcPr>
            <w:tcW w:w="7627" w:type="dxa"/>
            <w:gridSpan w:val="2"/>
            <w:tcBorders>
              <w:top w:val="single" w:sz="36" w:space="0" w:color="FFFFFF"/>
              <w:bottom w:val="single" w:sz="36" w:space="0" w:color="FFFFFF"/>
            </w:tcBorders>
            <w:shd w:val="clear" w:color="auto" w:fill="FFFF00"/>
          </w:tcPr>
          <w:p w14:paraId="2E0011CE" w14:textId="77777777" w:rsidR="000712D2" w:rsidRDefault="00000000">
            <w:pPr>
              <w:pStyle w:val="TableParagraph"/>
              <w:spacing w:line="131" w:lineRule="exact"/>
              <w:ind w:right="-58"/>
              <w:rPr>
                <w:sz w:val="15"/>
              </w:rPr>
            </w:pPr>
            <w:r>
              <w:rPr>
                <w:color w:val="666666"/>
                <w:sz w:val="15"/>
              </w:rPr>
              <w:t>making</w:t>
            </w:r>
            <w:r>
              <w:rPr>
                <w:color w:val="666666"/>
                <w:spacing w:val="3"/>
                <w:sz w:val="15"/>
              </w:rPr>
              <w:t xml:space="preserve"> </w:t>
            </w:r>
            <w:r>
              <w:rPr>
                <w:color w:val="666666"/>
                <w:sz w:val="15"/>
              </w:rPr>
              <w:t>the</w:t>
            </w:r>
            <w:r>
              <w:rPr>
                <w:color w:val="666666"/>
                <w:spacing w:val="3"/>
                <w:sz w:val="15"/>
              </w:rPr>
              <w:t xml:space="preserve"> </w:t>
            </w:r>
            <w:r>
              <w:rPr>
                <w:color w:val="666666"/>
                <w:sz w:val="15"/>
              </w:rPr>
              <w:t>judgment.</w:t>
            </w:r>
            <w:r>
              <w:rPr>
                <w:color w:val="666666"/>
                <w:spacing w:val="3"/>
                <w:sz w:val="15"/>
              </w:rPr>
              <w:t xml:space="preserve"> </w:t>
            </w:r>
            <w:r>
              <w:rPr>
                <w:color w:val="666666"/>
                <w:sz w:val="15"/>
              </w:rPr>
              <w:t>This</w:t>
            </w:r>
            <w:r>
              <w:rPr>
                <w:color w:val="666666"/>
                <w:spacing w:val="3"/>
                <w:sz w:val="15"/>
              </w:rPr>
              <w:t xml:space="preserve"> </w:t>
            </w:r>
            <w:r>
              <w:rPr>
                <w:color w:val="666666"/>
                <w:sz w:val="15"/>
              </w:rPr>
              <w:t>health</w:t>
            </w:r>
            <w:r>
              <w:rPr>
                <w:color w:val="666666"/>
                <w:spacing w:val="4"/>
                <w:sz w:val="15"/>
              </w:rPr>
              <w:t xml:space="preserve"> </w:t>
            </w:r>
            <w:r>
              <w:rPr>
                <w:color w:val="666666"/>
                <w:sz w:val="15"/>
              </w:rPr>
              <w:t>care</w:t>
            </w:r>
            <w:r>
              <w:rPr>
                <w:color w:val="666666"/>
                <w:spacing w:val="3"/>
                <w:sz w:val="15"/>
              </w:rPr>
              <w:t xml:space="preserve"> </w:t>
            </w:r>
            <w:r>
              <w:rPr>
                <w:color w:val="666666"/>
                <w:sz w:val="15"/>
              </w:rPr>
              <w:t>professional</w:t>
            </w:r>
            <w:r>
              <w:rPr>
                <w:color w:val="666666"/>
                <w:spacing w:val="3"/>
                <w:sz w:val="15"/>
              </w:rPr>
              <w:t xml:space="preserve"> </w:t>
            </w:r>
            <w:r>
              <w:rPr>
                <w:color w:val="666666"/>
                <w:sz w:val="15"/>
              </w:rPr>
              <w:t>will</w:t>
            </w:r>
            <w:r>
              <w:rPr>
                <w:color w:val="666666"/>
                <w:spacing w:val="3"/>
                <w:sz w:val="15"/>
              </w:rPr>
              <w:t xml:space="preserve"> </w:t>
            </w:r>
            <w:r>
              <w:rPr>
                <w:color w:val="666666"/>
                <w:sz w:val="15"/>
              </w:rPr>
              <w:t>not</w:t>
            </w:r>
            <w:r>
              <w:rPr>
                <w:color w:val="666666"/>
                <w:spacing w:val="3"/>
                <w:sz w:val="15"/>
              </w:rPr>
              <w:t xml:space="preserve"> </w:t>
            </w:r>
            <w:r>
              <w:rPr>
                <w:color w:val="666666"/>
                <w:sz w:val="15"/>
              </w:rPr>
              <w:t>be</w:t>
            </w:r>
            <w:r>
              <w:rPr>
                <w:color w:val="666666"/>
                <w:spacing w:val="4"/>
                <w:sz w:val="15"/>
              </w:rPr>
              <w:t xml:space="preserve"> </w:t>
            </w:r>
            <w:r>
              <w:rPr>
                <w:color w:val="666666"/>
                <w:sz w:val="15"/>
              </w:rPr>
              <w:t>one</w:t>
            </w:r>
            <w:r>
              <w:rPr>
                <w:color w:val="666666"/>
                <w:spacing w:val="3"/>
                <w:sz w:val="15"/>
              </w:rPr>
              <w:t xml:space="preserve"> </w:t>
            </w:r>
            <w:r>
              <w:rPr>
                <w:color w:val="666666"/>
                <w:sz w:val="15"/>
              </w:rPr>
              <w:t>who</w:t>
            </w:r>
            <w:r>
              <w:rPr>
                <w:color w:val="666666"/>
                <w:spacing w:val="3"/>
                <w:sz w:val="15"/>
              </w:rPr>
              <w:t xml:space="preserve"> </w:t>
            </w:r>
            <w:r>
              <w:rPr>
                <w:color w:val="666666"/>
                <w:sz w:val="15"/>
              </w:rPr>
              <w:t>was</w:t>
            </w:r>
            <w:r>
              <w:rPr>
                <w:color w:val="666666"/>
                <w:spacing w:val="3"/>
                <w:sz w:val="15"/>
              </w:rPr>
              <w:t xml:space="preserve"> </w:t>
            </w:r>
            <w:r>
              <w:rPr>
                <w:color w:val="666666"/>
                <w:sz w:val="15"/>
              </w:rPr>
              <w:t>consulted</w:t>
            </w:r>
            <w:r>
              <w:rPr>
                <w:color w:val="666666"/>
                <w:spacing w:val="3"/>
                <w:sz w:val="15"/>
              </w:rPr>
              <w:t xml:space="preserve"> </w:t>
            </w:r>
            <w:r>
              <w:rPr>
                <w:color w:val="666666"/>
                <w:sz w:val="15"/>
              </w:rPr>
              <w:t>in</w:t>
            </w:r>
            <w:r>
              <w:rPr>
                <w:color w:val="666666"/>
                <w:spacing w:val="4"/>
                <w:sz w:val="15"/>
              </w:rPr>
              <w:t xml:space="preserve"> </w:t>
            </w:r>
            <w:r>
              <w:rPr>
                <w:color w:val="666666"/>
                <w:sz w:val="15"/>
              </w:rPr>
              <w:t>making</w:t>
            </w:r>
            <w:r>
              <w:rPr>
                <w:color w:val="666666"/>
                <w:spacing w:val="3"/>
                <w:sz w:val="15"/>
              </w:rPr>
              <w:t xml:space="preserve"> </w:t>
            </w:r>
            <w:r>
              <w:rPr>
                <w:color w:val="666666"/>
                <w:spacing w:val="-5"/>
                <w:sz w:val="15"/>
              </w:rPr>
              <w:t>an</w:t>
            </w:r>
          </w:p>
        </w:tc>
      </w:tr>
      <w:tr w:rsidR="000712D2" w14:paraId="194AF58B" w14:textId="77777777">
        <w:trPr>
          <w:trHeight w:val="157"/>
        </w:trPr>
        <w:tc>
          <w:tcPr>
            <w:tcW w:w="7627" w:type="dxa"/>
            <w:gridSpan w:val="2"/>
            <w:tcBorders>
              <w:top w:val="single" w:sz="36" w:space="0" w:color="FFFFFF"/>
            </w:tcBorders>
            <w:shd w:val="clear" w:color="auto" w:fill="FFFF00"/>
          </w:tcPr>
          <w:p w14:paraId="4DC853FD" w14:textId="77777777" w:rsidR="000712D2" w:rsidRDefault="00000000">
            <w:pPr>
              <w:pStyle w:val="TableParagraph"/>
              <w:spacing w:line="138" w:lineRule="exact"/>
              <w:rPr>
                <w:sz w:val="15"/>
              </w:rPr>
            </w:pPr>
            <w:r>
              <w:rPr>
                <w:color w:val="666666"/>
                <w:sz w:val="15"/>
              </w:rPr>
              <w:t>earlier</w:t>
            </w:r>
            <w:r>
              <w:rPr>
                <w:color w:val="666666"/>
                <w:spacing w:val="4"/>
                <w:sz w:val="15"/>
              </w:rPr>
              <w:t xml:space="preserve"> </w:t>
            </w:r>
            <w:r>
              <w:rPr>
                <w:color w:val="666666"/>
                <w:sz w:val="15"/>
              </w:rPr>
              <w:t>determination</w:t>
            </w:r>
            <w:r>
              <w:rPr>
                <w:color w:val="666666"/>
                <w:spacing w:val="4"/>
                <w:sz w:val="15"/>
              </w:rPr>
              <w:t xml:space="preserve"> </w:t>
            </w:r>
            <w:r>
              <w:rPr>
                <w:color w:val="666666"/>
                <w:sz w:val="15"/>
              </w:rPr>
              <w:t>or</w:t>
            </w:r>
            <w:r>
              <w:rPr>
                <w:color w:val="666666"/>
                <w:spacing w:val="4"/>
                <w:sz w:val="15"/>
              </w:rPr>
              <w:t xml:space="preserve"> </w:t>
            </w:r>
            <w:r>
              <w:rPr>
                <w:color w:val="666666"/>
                <w:sz w:val="15"/>
              </w:rPr>
              <w:t>who</w:t>
            </w:r>
            <w:r>
              <w:rPr>
                <w:color w:val="666666"/>
                <w:spacing w:val="4"/>
                <w:sz w:val="15"/>
              </w:rPr>
              <w:t xml:space="preserve"> </w:t>
            </w:r>
            <w:r>
              <w:rPr>
                <w:color w:val="666666"/>
                <w:sz w:val="15"/>
              </w:rPr>
              <w:t>works</w:t>
            </w:r>
            <w:r>
              <w:rPr>
                <w:color w:val="666666"/>
                <w:spacing w:val="4"/>
                <w:sz w:val="15"/>
              </w:rPr>
              <w:t xml:space="preserve"> </w:t>
            </w:r>
            <w:r>
              <w:rPr>
                <w:color w:val="666666"/>
                <w:sz w:val="15"/>
              </w:rPr>
              <w:t>for</w:t>
            </w:r>
            <w:r>
              <w:rPr>
                <w:color w:val="666666"/>
                <w:spacing w:val="4"/>
                <w:sz w:val="15"/>
              </w:rPr>
              <w:t xml:space="preserve"> </w:t>
            </w:r>
            <w:r>
              <w:rPr>
                <w:color w:val="666666"/>
                <w:sz w:val="15"/>
              </w:rPr>
              <w:t>one</w:t>
            </w:r>
            <w:r>
              <w:rPr>
                <w:color w:val="666666"/>
                <w:spacing w:val="4"/>
                <w:sz w:val="15"/>
              </w:rPr>
              <w:t xml:space="preserve"> </w:t>
            </w:r>
            <w:r>
              <w:rPr>
                <w:color w:val="666666"/>
                <w:sz w:val="15"/>
              </w:rPr>
              <w:t>who</w:t>
            </w:r>
            <w:r>
              <w:rPr>
                <w:color w:val="666666"/>
                <w:spacing w:val="4"/>
                <w:sz w:val="15"/>
              </w:rPr>
              <w:t xml:space="preserve"> </w:t>
            </w:r>
            <w:r>
              <w:rPr>
                <w:color w:val="666666"/>
                <w:sz w:val="15"/>
              </w:rPr>
              <w:t>was</w:t>
            </w:r>
            <w:r>
              <w:rPr>
                <w:color w:val="666666"/>
                <w:spacing w:val="4"/>
                <w:sz w:val="15"/>
              </w:rPr>
              <w:t xml:space="preserve"> </w:t>
            </w:r>
            <w:r>
              <w:rPr>
                <w:color w:val="666666"/>
                <w:sz w:val="15"/>
              </w:rPr>
              <w:t>consulted</w:t>
            </w:r>
            <w:r>
              <w:rPr>
                <w:color w:val="666666"/>
                <w:spacing w:val="4"/>
                <w:sz w:val="15"/>
              </w:rPr>
              <w:t xml:space="preserve"> </w:t>
            </w:r>
            <w:r>
              <w:rPr>
                <w:color w:val="666666"/>
                <w:sz w:val="15"/>
              </w:rPr>
              <w:t>in</w:t>
            </w:r>
            <w:r>
              <w:rPr>
                <w:color w:val="666666"/>
                <w:spacing w:val="4"/>
                <w:sz w:val="15"/>
              </w:rPr>
              <w:t xml:space="preserve"> </w:t>
            </w:r>
            <w:r>
              <w:rPr>
                <w:color w:val="666666"/>
                <w:sz w:val="15"/>
              </w:rPr>
              <w:t>making</w:t>
            </w:r>
            <w:r>
              <w:rPr>
                <w:color w:val="666666"/>
                <w:spacing w:val="4"/>
                <w:sz w:val="15"/>
              </w:rPr>
              <w:t xml:space="preserve"> </w:t>
            </w:r>
            <w:r>
              <w:rPr>
                <w:color w:val="666666"/>
                <w:sz w:val="15"/>
              </w:rPr>
              <w:t>an</w:t>
            </w:r>
            <w:r>
              <w:rPr>
                <w:color w:val="666666"/>
                <w:spacing w:val="3"/>
                <w:sz w:val="15"/>
              </w:rPr>
              <w:t xml:space="preserve"> </w:t>
            </w:r>
            <w:r>
              <w:rPr>
                <w:color w:val="666666"/>
                <w:sz w:val="15"/>
              </w:rPr>
              <w:t>earlier</w:t>
            </w:r>
            <w:r>
              <w:rPr>
                <w:color w:val="666666"/>
                <w:spacing w:val="4"/>
                <w:sz w:val="15"/>
              </w:rPr>
              <w:t xml:space="preserve"> </w:t>
            </w:r>
            <w:r>
              <w:rPr>
                <w:color w:val="666666"/>
                <w:spacing w:val="-2"/>
                <w:sz w:val="15"/>
              </w:rPr>
              <w:t>determination.</w:t>
            </w:r>
          </w:p>
        </w:tc>
      </w:tr>
    </w:tbl>
    <w:p w14:paraId="6BBA86CC" w14:textId="77777777" w:rsidR="000712D2" w:rsidRDefault="000712D2">
      <w:pPr>
        <w:pStyle w:val="BodyText"/>
        <w:rPr>
          <w:sz w:val="20"/>
        </w:rPr>
      </w:pPr>
    </w:p>
    <w:p w14:paraId="6DD22DE0" w14:textId="77777777" w:rsidR="000712D2" w:rsidRDefault="00000000">
      <w:pPr>
        <w:pStyle w:val="BodyText"/>
        <w:spacing w:before="51"/>
        <w:rPr>
          <w:sz w:val="20"/>
        </w:rPr>
      </w:pPr>
      <w:r>
        <w:rPr>
          <w:noProof/>
        </w:rPr>
        <mc:AlternateContent>
          <mc:Choice Requires="wps">
            <w:drawing>
              <wp:anchor distT="0" distB="0" distL="0" distR="0" simplePos="0" relativeHeight="487637504" behindDoc="1" locked="0" layoutInCell="1" allowOverlap="1" wp14:anchorId="396C4A3C" wp14:editId="0A68B1B2">
                <wp:simplePos x="0" y="0"/>
                <wp:positionH relativeFrom="page">
                  <wp:posOffset>2009825</wp:posOffset>
                </wp:positionH>
                <wp:positionV relativeFrom="paragraph">
                  <wp:posOffset>202065</wp:posOffset>
                </wp:positionV>
                <wp:extent cx="2470785" cy="104775"/>
                <wp:effectExtent l="0" t="0" r="0" b="0"/>
                <wp:wrapTopAndBottom/>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0785" cy="104775"/>
                        </a:xfrm>
                        <a:prstGeom prst="rect">
                          <a:avLst/>
                        </a:prstGeom>
                        <a:solidFill>
                          <a:srgbClr val="FFFF00"/>
                        </a:solidFill>
                      </wps:spPr>
                      <wps:txbx>
                        <w:txbxContent>
                          <w:p w14:paraId="31EB1BEC" w14:textId="77777777" w:rsidR="000712D2" w:rsidRDefault="00000000">
                            <w:pPr>
                              <w:spacing w:line="165" w:lineRule="exact"/>
                              <w:rPr>
                                <w:b/>
                                <w:color w:val="000000"/>
                                <w:sz w:val="15"/>
                              </w:rPr>
                            </w:pPr>
                            <w:r>
                              <w:rPr>
                                <w:color w:val="666666"/>
                                <w:sz w:val="15"/>
                              </w:rPr>
                              <w:t>(e)</w:t>
                            </w:r>
                            <w:r>
                              <w:rPr>
                                <w:color w:val="666666"/>
                                <w:spacing w:val="1"/>
                                <w:sz w:val="15"/>
                              </w:rPr>
                              <w:t xml:space="preserve"> </w:t>
                            </w:r>
                            <w:r>
                              <w:rPr>
                                <w:b/>
                                <w:color w:val="666666"/>
                                <w:sz w:val="15"/>
                              </w:rPr>
                              <w:t>Notification</w:t>
                            </w:r>
                            <w:r>
                              <w:rPr>
                                <w:b/>
                                <w:color w:val="666666"/>
                                <w:spacing w:val="2"/>
                                <w:sz w:val="15"/>
                              </w:rPr>
                              <w:t xml:space="preserve"> </w:t>
                            </w:r>
                            <w:r>
                              <w:rPr>
                                <w:b/>
                                <w:color w:val="666666"/>
                                <w:sz w:val="15"/>
                              </w:rPr>
                              <w:t>of</w:t>
                            </w:r>
                            <w:r>
                              <w:rPr>
                                <w:b/>
                                <w:color w:val="666666"/>
                                <w:spacing w:val="2"/>
                                <w:sz w:val="15"/>
                              </w:rPr>
                              <w:t xml:space="preserve"> </w:t>
                            </w:r>
                            <w:r>
                              <w:rPr>
                                <w:b/>
                                <w:color w:val="666666"/>
                                <w:sz w:val="15"/>
                              </w:rPr>
                              <w:t>the</w:t>
                            </w:r>
                            <w:r>
                              <w:rPr>
                                <w:b/>
                                <w:color w:val="666666"/>
                                <w:spacing w:val="2"/>
                                <w:sz w:val="15"/>
                              </w:rPr>
                              <w:t xml:space="preserve"> </w:t>
                            </w:r>
                            <w:r>
                              <w:rPr>
                                <w:b/>
                                <w:color w:val="666666"/>
                                <w:sz w:val="15"/>
                              </w:rPr>
                              <w:t>Outcome</w:t>
                            </w:r>
                            <w:r>
                              <w:rPr>
                                <w:b/>
                                <w:color w:val="666666"/>
                                <w:spacing w:val="2"/>
                                <w:sz w:val="15"/>
                              </w:rPr>
                              <w:t xml:space="preserve"> </w:t>
                            </w:r>
                            <w:r>
                              <w:rPr>
                                <w:b/>
                                <w:color w:val="666666"/>
                                <w:sz w:val="15"/>
                              </w:rPr>
                              <w:t>of</w:t>
                            </w:r>
                            <w:r>
                              <w:rPr>
                                <w:b/>
                                <w:color w:val="666666"/>
                                <w:spacing w:val="2"/>
                                <w:sz w:val="15"/>
                              </w:rPr>
                              <w:t xml:space="preserve"> </w:t>
                            </w:r>
                            <w:r>
                              <w:rPr>
                                <w:b/>
                                <w:color w:val="666666"/>
                                <w:sz w:val="15"/>
                              </w:rPr>
                              <w:t>the</w:t>
                            </w:r>
                            <w:r>
                              <w:rPr>
                                <w:b/>
                                <w:color w:val="666666"/>
                                <w:spacing w:val="2"/>
                                <w:sz w:val="15"/>
                              </w:rPr>
                              <w:t xml:space="preserve"> </w:t>
                            </w:r>
                            <w:r>
                              <w:rPr>
                                <w:b/>
                                <w:color w:val="666666"/>
                                <w:spacing w:val="-2"/>
                                <w:sz w:val="15"/>
                              </w:rPr>
                              <w:t>Appeal.</w:t>
                            </w:r>
                          </w:p>
                        </w:txbxContent>
                      </wps:txbx>
                      <wps:bodyPr wrap="square" lIns="0" tIns="0" rIns="0" bIns="0" rtlCol="0">
                        <a:noAutofit/>
                      </wps:bodyPr>
                    </wps:wsp>
                  </a:graphicData>
                </a:graphic>
              </wp:anchor>
            </w:drawing>
          </mc:Choice>
          <mc:Fallback>
            <w:pict>
              <v:shape w14:anchorId="396C4A3C" id="Textbox 216" o:spid="_x0000_s1057" type="#_x0000_t202" style="position:absolute;margin-left:158.25pt;margin-top:15.9pt;width:194.55pt;height:8.25pt;z-index:-15678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" fillcolor="yellow" stroked="f">
                <v:textbox inset="0,0,0,0">
                  <w:txbxContent>
                    <w:p w14:paraId="31EB1BEC" w14:textId="77777777" w:rsidR="000712D2" w:rsidRDefault="00000000">
                      <w:pPr>
                        <w:spacing w:line="165" w:lineRule="exact"/>
                        <w:rPr>
                          <w:b/>
                          <w:color w:val="000000"/>
                          <w:sz w:val="15"/>
                        </w:rPr>
                      </w:pPr>
                      <w:r>
                        <w:rPr>
                          <w:color w:val="666666"/>
                          <w:sz w:val="15"/>
                        </w:rPr>
                        <w:t>(e)</w:t>
                      </w:r>
                      <w:r>
                        <w:rPr>
                          <w:color w:val="666666"/>
                          <w:spacing w:val="1"/>
                          <w:sz w:val="15"/>
                        </w:rPr>
                        <w:t xml:space="preserve"> </w:t>
                      </w:r>
                      <w:r>
                        <w:rPr>
                          <w:b/>
                          <w:color w:val="666666"/>
                          <w:sz w:val="15"/>
                        </w:rPr>
                        <w:t>Notification</w:t>
                      </w:r>
                      <w:r>
                        <w:rPr>
                          <w:b/>
                          <w:color w:val="666666"/>
                          <w:spacing w:val="2"/>
                          <w:sz w:val="15"/>
                        </w:rPr>
                        <w:t xml:space="preserve"> </w:t>
                      </w:r>
                      <w:r>
                        <w:rPr>
                          <w:b/>
                          <w:color w:val="666666"/>
                          <w:sz w:val="15"/>
                        </w:rPr>
                        <w:t>of</w:t>
                      </w:r>
                      <w:r>
                        <w:rPr>
                          <w:b/>
                          <w:color w:val="666666"/>
                          <w:spacing w:val="2"/>
                          <w:sz w:val="15"/>
                        </w:rPr>
                        <w:t xml:space="preserve"> </w:t>
                      </w:r>
                      <w:r>
                        <w:rPr>
                          <w:b/>
                          <w:color w:val="666666"/>
                          <w:sz w:val="15"/>
                        </w:rPr>
                        <w:t>the</w:t>
                      </w:r>
                      <w:r>
                        <w:rPr>
                          <w:b/>
                          <w:color w:val="666666"/>
                          <w:spacing w:val="2"/>
                          <w:sz w:val="15"/>
                        </w:rPr>
                        <w:t xml:space="preserve"> </w:t>
                      </w:r>
                      <w:r>
                        <w:rPr>
                          <w:b/>
                          <w:color w:val="666666"/>
                          <w:sz w:val="15"/>
                        </w:rPr>
                        <w:t>Outcome</w:t>
                      </w:r>
                      <w:r>
                        <w:rPr>
                          <w:b/>
                          <w:color w:val="666666"/>
                          <w:spacing w:val="2"/>
                          <w:sz w:val="15"/>
                        </w:rPr>
                        <w:t xml:space="preserve"> </w:t>
                      </w:r>
                      <w:r>
                        <w:rPr>
                          <w:b/>
                          <w:color w:val="666666"/>
                          <w:sz w:val="15"/>
                        </w:rPr>
                        <w:t>of</w:t>
                      </w:r>
                      <w:r>
                        <w:rPr>
                          <w:b/>
                          <w:color w:val="666666"/>
                          <w:spacing w:val="2"/>
                          <w:sz w:val="15"/>
                        </w:rPr>
                        <w:t xml:space="preserve"> </w:t>
                      </w:r>
                      <w:r>
                        <w:rPr>
                          <w:b/>
                          <w:color w:val="666666"/>
                          <w:sz w:val="15"/>
                        </w:rPr>
                        <w:t>the</w:t>
                      </w:r>
                      <w:r>
                        <w:rPr>
                          <w:b/>
                          <w:color w:val="666666"/>
                          <w:spacing w:val="2"/>
                          <w:sz w:val="15"/>
                        </w:rPr>
                        <w:t xml:space="preserve"> </w:t>
                      </w:r>
                      <w:r>
                        <w:rPr>
                          <w:b/>
                          <w:color w:val="666666"/>
                          <w:spacing w:val="-2"/>
                          <w:sz w:val="15"/>
                        </w:rPr>
                        <w:t>Appeal.</w:t>
                      </w:r>
                    </w:p>
                  </w:txbxContent>
                </v:textbox>
                <w10:wrap type="topAndBottom" anchorx="page"/>
              </v:shape>
            </w:pict>
          </mc:Fallback>
        </mc:AlternateContent>
      </w:r>
      <w:r>
        <w:rPr>
          <w:noProof/>
        </w:rPr>
        <mc:AlternateContent>
          <mc:Choice Requires="wpg">
            <w:drawing>
              <wp:anchor distT="0" distB="0" distL="0" distR="0" simplePos="0" relativeHeight="487638016" behindDoc="1" locked="0" layoutInCell="1" allowOverlap="1" wp14:anchorId="6D75C198" wp14:editId="5990CC71">
                <wp:simplePos x="0" y="0"/>
                <wp:positionH relativeFrom="page">
                  <wp:posOffset>2009825</wp:posOffset>
                </wp:positionH>
                <wp:positionV relativeFrom="paragraph">
                  <wp:posOffset>499254</wp:posOffset>
                </wp:positionV>
                <wp:extent cx="4796155" cy="117475"/>
                <wp:effectExtent l="0" t="0" r="0" b="0"/>
                <wp:wrapTopAndBottom/>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96155" cy="117475"/>
                          <a:chOff x="0" y="0"/>
                          <a:chExt cx="4796155" cy="117475"/>
                        </a:xfrm>
                      </wpg:grpSpPr>
                      <wps:wsp>
                        <wps:cNvPr id="218" name="Graphic 218"/>
                        <wps:cNvSpPr/>
                        <wps:spPr>
                          <a:xfrm>
                            <a:off x="0" y="8576"/>
                            <a:ext cx="4796155" cy="104775"/>
                          </a:xfrm>
                          <a:custGeom>
                            <a:avLst/>
                            <a:gdLst/>
                            <a:ahLst/>
                            <a:cxnLst/>
                            <a:rect l="l" t="t" r="r" b="b"/>
                            <a:pathLst>
                              <a:path w="4796155" h="104775">
                                <a:moveTo>
                                  <a:pt x="4795583" y="0"/>
                                </a:moveTo>
                                <a:lnTo>
                                  <a:pt x="0" y="0"/>
                                </a:lnTo>
                                <a:lnTo>
                                  <a:pt x="0" y="104597"/>
                                </a:lnTo>
                                <a:lnTo>
                                  <a:pt x="4795583" y="104597"/>
                                </a:lnTo>
                                <a:lnTo>
                                  <a:pt x="4795583" y="0"/>
                                </a:lnTo>
                                <a:close/>
                              </a:path>
                            </a:pathLst>
                          </a:custGeom>
                          <a:solidFill>
                            <a:srgbClr val="FFFF00"/>
                          </a:solidFill>
                        </wps:spPr>
                        <wps:bodyPr wrap="square" lIns="0" tIns="0" rIns="0" bIns="0" rtlCol="0">
                          <a:prstTxWarp prst="textNoShape">
                            <a:avLst/>
                          </a:prstTxWarp>
                          <a:noAutofit/>
                        </wps:bodyPr>
                      </wps:wsp>
                      <wps:wsp>
                        <wps:cNvPr id="219" name="Textbox 219"/>
                        <wps:cNvSpPr txBox="1"/>
                        <wps:spPr>
                          <a:xfrm>
                            <a:off x="0" y="0"/>
                            <a:ext cx="4796155" cy="117475"/>
                          </a:xfrm>
                          <a:prstGeom prst="rect">
                            <a:avLst/>
                          </a:prstGeom>
                        </wps:spPr>
                        <wps:txbx>
                          <w:txbxContent>
                            <w:p w14:paraId="0BF3971D" w14:textId="77777777" w:rsidR="000712D2" w:rsidRDefault="00000000">
                              <w:pPr>
                                <w:spacing w:before="2"/>
                                <w:ind w:right="-15"/>
                                <w:rPr>
                                  <w:sz w:val="15"/>
                                </w:rPr>
                              </w:pPr>
                              <w:r>
                                <w:rPr>
                                  <w:color w:val="666666"/>
                                  <w:sz w:val="15"/>
                                </w:rPr>
                                <w:t>i.</w:t>
                              </w:r>
                              <w:r>
                                <w:rPr>
                                  <w:color w:val="666666"/>
                                  <w:spacing w:val="30"/>
                                  <w:sz w:val="15"/>
                                </w:rPr>
                                <w:t xml:space="preserve">  </w:t>
                              </w:r>
                              <w:r>
                                <w:rPr>
                                  <w:b/>
                                  <w:color w:val="666666"/>
                                  <w:sz w:val="15"/>
                                </w:rPr>
                                <w:t>If</w:t>
                              </w:r>
                              <w:r>
                                <w:rPr>
                                  <w:b/>
                                  <w:color w:val="666666"/>
                                  <w:spacing w:val="4"/>
                                  <w:sz w:val="15"/>
                                </w:rPr>
                                <w:t xml:space="preserve"> </w:t>
                              </w:r>
                              <w:r>
                                <w:rPr>
                                  <w:b/>
                                  <w:color w:val="666666"/>
                                  <w:sz w:val="15"/>
                                </w:rPr>
                                <w:t>you</w:t>
                              </w:r>
                              <w:r>
                                <w:rPr>
                                  <w:b/>
                                  <w:color w:val="666666"/>
                                  <w:spacing w:val="2"/>
                                  <w:sz w:val="15"/>
                                </w:rPr>
                                <w:t xml:space="preserve"> </w:t>
                              </w:r>
                              <w:r>
                                <w:rPr>
                                  <w:b/>
                                  <w:color w:val="666666"/>
                                  <w:sz w:val="15"/>
                                </w:rPr>
                                <w:t>appeal</w:t>
                              </w:r>
                              <w:r>
                                <w:rPr>
                                  <w:b/>
                                  <w:color w:val="666666"/>
                                  <w:spacing w:val="3"/>
                                  <w:sz w:val="15"/>
                                </w:rPr>
                                <w:t xml:space="preserve"> </w:t>
                              </w:r>
                              <w:r>
                                <w:rPr>
                                  <w:b/>
                                  <w:color w:val="666666"/>
                                  <w:sz w:val="15"/>
                                </w:rPr>
                                <w:t>a</w:t>
                              </w:r>
                              <w:r>
                                <w:rPr>
                                  <w:b/>
                                  <w:color w:val="666666"/>
                                  <w:spacing w:val="2"/>
                                  <w:sz w:val="15"/>
                                </w:rPr>
                                <w:t xml:space="preserve"> </w:t>
                              </w:r>
                              <w:r>
                                <w:rPr>
                                  <w:b/>
                                  <w:color w:val="666666"/>
                                  <w:sz w:val="15"/>
                                </w:rPr>
                                <w:t>claim</w:t>
                              </w:r>
                              <w:r>
                                <w:rPr>
                                  <w:b/>
                                  <w:color w:val="666666"/>
                                  <w:spacing w:val="3"/>
                                  <w:sz w:val="15"/>
                                </w:rPr>
                                <w:t xml:space="preserve"> </w:t>
                              </w:r>
                              <w:r>
                                <w:rPr>
                                  <w:b/>
                                  <w:color w:val="666666"/>
                                  <w:sz w:val="15"/>
                                </w:rPr>
                                <w:t>involving</w:t>
                              </w:r>
                              <w:r>
                                <w:rPr>
                                  <w:b/>
                                  <w:color w:val="666666"/>
                                  <w:spacing w:val="2"/>
                                  <w:sz w:val="15"/>
                                </w:rPr>
                                <w:t xml:space="preserve"> </w:t>
                              </w:r>
                              <w:r>
                                <w:rPr>
                                  <w:b/>
                                  <w:color w:val="666666"/>
                                  <w:sz w:val="15"/>
                                </w:rPr>
                                <w:t>urgent</w:t>
                              </w:r>
                              <w:r>
                                <w:rPr>
                                  <w:b/>
                                  <w:color w:val="666666"/>
                                  <w:spacing w:val="2"/>
                                  <w:sz w:val="15"/>
                                </w:rPr>
                                <w:t xml:space="preserve"> </w:t>
                              </w:r>
                              <w:r>
                                <w:rPr>
                                  <w:b/>
                                  <w:color w:val="666666"/>
                                  <w:sz w:val="15"/>
                                </w:rPr>
                                <w:t>care</w:t>
                              </w:r>
                              <w:r>
                                <w:rPr>
                                  <w:color w:val="666666"/>
                                  <w:sz w:val="15"/>
                                </w:rPr>
                                <w:t>,</w:t>
                              </w:r>
                              <w:r>
                                <w:rPr>
                                  <w:color w:val="666666"/>
                                  <w:spacing w:val="3"/>
                                  <w:sz w:val="15"/>
                                </w:rPr>
                                <w:t xml:space="preserve"> </w:t>
                              </w:r>
                              <w:r>
                                <w:rPr>
                                  <w:color w:val="666666"/>
                                  <w:sz w:val="15"/>
                                </w:rPr>
                                <w:t>the</w:t>
                              </w:r>
                              <w:r>
                                <w:rPr>
                                  <w:color w:val="666666"/>
                                  <w:spacing w:val="2"/>
                                  <w:sz w:val="15"/>
                                </w:rPr>
                                <w:t xml:space="preserve"> </w:t>
                              </w:r>
                              <w:r>
                                <w:rPr>
                                  <w:color w:val="666666"/>
                                  <w:sz w:val="15"/>
                                </w:rPr>
                                <w:t>Claims</w:t>
                              </w:r>
                              <w:r>
                                <w:rPr>
                                  <w:color w:val="666666"/>
                                  <w:spacing w:val="3"/>
                                  <w:sz w:val="15"/>
                                </w:rPr>
                                <w:t xml:space="preserve"> </w:t>
                              </w:r>
                              <w:r>
                                <w:rPr>
                                  <w:color w:val="666666"/>
                                  <w:sz w:val="15"/>
                                </w:rPr>
                                <w:t>Administrator</w:t>
                              </w:r>
                              <w:r>
                                <w:rPr>
                                  <w:color w:val="666666"/>
                                  <w:spacing w:val="2"/>
                                  <w:sz w:val="15"/>
                                </w:rPr>
                                <w:t xml:space="preserve"> </w:t>
                              </w:r>
                              <w:r>
                                <w:rPr>
                                  <w:color w:val="666666"/>
                                  <w:sz w:val="15"/>
                                </w:rPr>
                                <w:t>will</w:t>
                              </w:r>
                              <w:r>
                                <w:rPr>
                                  <w:color w:val="666666"/>
                                  <w:spacing w:val="3"/>
                                  <w:sz w:val="15"/>
                                </w:rPr>
                                <w:t xml:space="preserve"> </w:t>
                              </w:r>
                              <w:r>
                                <w:rPr>
                                  <w:color w:val="666666"/>
                                  <w:sz w:val="15"/>
                                </w:rPr>
                                <w:t>notify</w:t>
                              </w:r>
                              <w:r>
                                <w:rPr>
                                  <w:color w:val="666666"/>
                                  <w:spacing w:val="2"/>
                                  <w:sz w:val="15"/>
                                </w:rPr>
                                <w:t xml:space="preserve"> </w:t>
                              </w:r>
                              <w:r>
                                <w:rPr>
                                  <w:color w:val="666666"/>
                                  <w:sz w:val="15"/>
                                </w:rPr>
                                <w:t>you</w:t>
                              </w:r>
                              <w:r>
                                <w:rPr>
                                  <w:color w:val="666666"/>
                                  <w:spacing w:val="3"/>
                                  <w:sz w:val="15"/>
                                </w:rPr>
                                <w:t xml:space="preserve"> </w:t>
                              </w:r>
                              <w:r>
                                <w:rPr>
                                  <w:color w:val="666666"/>
                                  <w:sz w:val="15"/>
                                </w:rPr>
                                <w:t>of</w:t>
                              </w:r>
                              <w:r>
                                <w:rPr>
                                  <w:color w:val="666666"/>
                                  <w:spacing w:val="2"/>
                                  <w:sz w:val="15"/>
                                </w:rPr>
                                <w:t xml:space="preserve"> </w:t>
                              </w:r>
                              <w:r>
                                <w:rPr>
                                  <w:color w:val="666666"/>
                                  <w:spacing w:val="-5"/>
                                  <w:sz w:val="15"/>
                                </w:rPr>
                                <w:t>the</w:t>
                              </w:r>
                            </w:p>
                          </w:txbxContent>
                        </wps:txbx>
                        <wps:bodyPr wrap="square" lIns="0" tIns="0" rIns="0" bIns="0" rtlCol="0">
                          <a:noAutofit/>
                        </wps:bodyPr>
                      </wps:wsp>
                    </wpg:wgp>
                  </a:graphicData>
                </a:graphic>
              </wp:anchor>
            </w:drawing>
          </mc:Choice>
          <mc:Fallback>
            <w:pict>
              <v:group w14:anchorId="6D75C198" id="Group 217" o:spid="_x0000_s1058" style="position:absolute;margin-left:158.25pt;margin-top:39.3pt;width:377.65pt;height:9.25pt;z-index:-15678464;mso-wrap-distance-left:0;mso-wrap-distance-right:0;mso-position-horizontal-relative:page;mso-position-vertical-relative:text" coordsize="47961,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">
                <v:shape id="Graphic 218" o:spid="_x0000_s1059" style="position:absolute;top:85;width:47961;height:1048;visibility:visible;mso-wrap-style:square;v-text-anchor:top" coordsize="4796155,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" path="m4795583,l,,,104597r4795583,l4795583,xe" fillcolor="yellow" stroked="f">
                  <v:path arrowok="t"/>
                </v:shape>
                <v:shape id="Textbox 219" o:spid="_x0000_s1060" type="#_x0000_t202" style="position:absolute;width:47961;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0BF3971D" w14:textId="77777777" w:rsidR="000712D2" w:rsidRDefault="00000000">
                        <w:pPr>
                          <w:spacing w:before="2"/>
                          <w:ind w:right="-15"/>
                          <w:rPr>
                            <w:sz w:val="15"/>
                          </w:rPr>
                        </w:pPr>
                        <w:r>
                          <w:rPr>
                            <w:color w:val="666666"/>
                            <w:sz w:val="15"/>
                          </w:rPr>
                          <w:t>i.</w:t>
                        </w:r>
                        <w:r>
                          <w:rPr>
                            <w:color w:val="666666"/>
                            <w:spacing w:val="30"/>
                            <w:sz w:val="15"/>
                          </w:rPr>
                          <w:t xml:space="preserve">  </w:t>
                        </w:r>
                        <w:r>
                          <w:rPr>
                            <w:b/>
                            <w:color w:val="666666"/>
                            <w:sz w:val="15"/>
                          </w:rPr>
                          <w:t>If</w:t>
                        </w:r>
                        <w:r>
                          <w:rPr>
                            <w:b/>
                            <w:color w:val="666666"/>
                            <w:spacing w:val="4"/>
                            <w:sz w:val="15"/>
                          </w:rPr>
                          <w:t xml:space="preserve"> </w:t>
                        </w:r>
                        <w:r>
                          <w:rPr>
                            <w:b/>
                            <w:color w:val="666666"/>
                            <w:sz w:val="15"/>
                          </w:rPr>
                          <w:t>you</w:t>
                        </w:r>
                        <w:r>
                          <w:rPr>
                            <w:b/>
                            <w:color w:val="666666"/>
                            <w:spacing w:val="2"/>
                            <w:sz w:val="15"/>
                          </w:rPr>
                          <w:t xml:space="preserve"> </w:t>
                        </w:r>
                        <w:r>
                          <w:rPr>
                            <w:b/>
                            <w:color w:val="666666"/>
                            <w:sz w:val="15"/>
                          </w:rPr>
                          <w:t>appeal</w:t>
                        </w:r>
                        <w:r>
                          <w:rPr>
                            <w:b/>
                            <w:color w:val="666666"/>
                            <w:spacing w:val="3"/>
                            <w:sz w:val="15"/>
                          </w:rPr>
                          <w:t xml:space="preserve"> </w:t>
                        </w:r>
                        <w:r>
                          <w:rPr>
                            <w:b/>
                            <w:color w:val="666666"/>
                            <w:sz w:val="15"/>
                          </w:rPr>
                          <w:t>a</w:t>
                        </w:r>
                        <w:r>
                          <w:rPr>
                            <w:b/>
                            <w:color w:val="666666"/>
                            <w:spacing w:val="2"/>
                            <w:sz w:val="15"/>
                          </w:rPr>
                          <w:t xml:space="preserve"> </w:t>
                        </w:r>
                        <w:r>
                          <w:rPr>
                            <w:b/>
                            <w:color w:val="666666"/>
                            <w:sz w:val="15"/>
                          </w:rPr>
                          <w:t>claim</w:t>
                        </w:r>
                        <w:r>
                          <w:rPr>
                            <w:b/>
                            <w:color w:val="666666"/>
                            <w:spacing w:val="3"/>
                            <w:sz w:val="15"/>
                          </w:rPr>
                          <w:t xml:space="preserve"> </w:t>
                        </w:r>
                        <w:r>
                          <w:rPr>
                            <w:b/>
                            <w:color w:val="666666"/>
                            <w:sz w:val="15"/>
                          </w:rPr>
                          <w:t>involving</w:t>
                        </w:r>
                        <w:r>
                          <w:rPr>
                            <w:b/>
                            <w:color w:val="666666"/>
                            <w:spacing w:val="2"/>
                            <w:sz w:val="15"/>
                          </w:rPr>
                          <w:t xml:space="preserve"> </w:t>
                        </w:r>
                        <w:r>
                          <w:rPr>
                            <w:b/>
                            <w:color w:val="666666"/>
                            <w:sz w:val="15"/>
                          </w:rPr>
                          <w:t>urgent</w:t>
                        </w:r>
                        <w:r>
                          <w:rPr>
                            <w:b/>
                            <w:color w:val="666666"/>
                            <w:spacing w:val="2"/>
                            <w:sz w:val="15"/>
                          </w:rPr>
                          <w:t xml:space="preserve"> </w:t>
                        </w:r>
                        <w:r>
                          <w:rPr>
                            <w:b/>
                            <w:color w:val="666666"/>
                            <w:sz w:val="15"/>
                          </w:rPr>
                          <w:t>care</w:t>
                        </w:r>
                        <w:r>
                          <w:rPr>
                            <w:color w:val="666666"/>
                            <w:sz w:val="15"/>
                          </w:rPr>
                          <w:t>,</w:t>
                        </w:r>
                        <w:r>
                          <w:rPr>
                            <w:color w:val="666666"/>
                            <w:spacing w:val="3"/>
                            <w:sz w:val="15"/>
                          </w:rPr>
                          <w:t xml:space="preserve"> </w:t>
                        </w:r>
                        <w:r>
                          <w:rPr>
                            <w:color w:val="666666"/>
                            <w:sz w:val="15"/>
                          </w:rPr>
                          <w:t>the</w:t>
                        </w:r>
                        <w:r>
                          <w:rPr>
                            <w:color w:val="666666"/>
                            <w:spacing w:val="2"/>
                            <w:sz w:val="15"/>
                          </w:rPr>
                          <w:t xml:space="preserve"> </w:t>
                        </w:r>
                        <w:r>
                          <w:rPr>
                            <w:color w:val="666666"/>
                            <w:sz w:val="15"/>
                          </w:rPr>
                          <w:t>Claims</w:t>
                        </w:r>
                        <w:r>
                          <w:rPr>
                            <w:color w:val="666666"/>
                            <w:spacing w:val="3"/>
                            <w:sz w:val="15"/>
                          </w:rPr>
                          <w:t xml:space="preserve"> </w:t>
                        </w:r>
                        <w:r>
                          <w:rPr>
                            <w:color w:val="666666"/>
                            <w:sz w:val="15"/>
                          </w:rPr>
                          <w:t>Administrator</w:t>
                        </w:r>
                        <w:r>
                          <w:rPr>
                            <w:color w:val="666666"/>
                            <w:spacing w:val="2"/>
                            <w:sz w:val="15"/>
                          </w:rPr>
                          <w:t xml:space="preserve"> </w:t>
                        </w:r>
                        <w:r>
                          <w:rPr>
                            <w:color w:val="666666"/>
                            <w:sz w:val="15"/>
                          </w:rPr>
                          <w:t>will</w:t>
                        </w:r>
                        <w:r>
                          <w:rPr>
                            <w:color w:val="666666"/>
                            <w:spacing w:val="3"/>
                            <w:sz w:val="15"/>
                          </w:rPr>
                          <w:t xml:space="preserve"> </w:t>
                        </w:r>
                        <w:r>
                          <w:rPr>
                            <w:color w:val="666666"/>
                            <w:sz w:val="15"/>
                          </w:rPr>
                          <w:t>notify</w:t>
                        </w:r>
                        <w:r>
                          <w:rPr>
                            <w:color w:val="666666"/>
                            <w:spacing w:val="2"/>
                            <w:sz w:val="15"/>
                          </w:rPr>
                          <w:t xml:space="preserve"> </w:t>
                        </w:r>
                        <w:r>
                          <w:rPr>
                            <w:color w:val="666666"/>
                            <w:sz w:val="15"/>
                          </w:rPr>
                          <w:t>you</w:t>
                        </w:r>
                        <w:r>
                          <w:rPr>
                            <w:color w:val="666666"/>
                            <w:spacing w:val="3"/>
                            <w:sz w:val="15"/>
                          </w:rPr>
                          <w:t xml:space="preserve"> </w:t>
                        </w:r>
                        <w:r>
                          <w:rPr>
                            <w:color w:val="666666"/>
                            <w:sz w:val="15"/>
                          </w:rPr>
                          <w:t>of</w:t>
                        </w:r>
                        <w:r>
                          <w:rPr>
                            <w:color w:val="666666"/>
                            <w:spacing w:val="2"/>
                            <w:sz w:val="15"/>
                          </w:rPr>
                          <w:t xml:space="preserve"> </w:t>
                        </w:r>
                        <w:r>
                          <w:rPr>
                            <w:color w:val="666666"/>
                            <w:spacing w:val="-5"/>
                            <w:sz w:val="15"/>
                          </w:rPr>
                          <w:t>the</w:t>
                        </w:r>
                      </w:p>
                    </w:txbxContent>
                  </v:textbox>
                </v:shape>
                <w10:wrap type="topAndBottom" anchorx="page"/>
              </v:group>
            </w:pict>
          </mc:Fallback>
        </mc:AlternateContent>
      </w:r>
      <w:r>
        <w:rPr>
          <w:noProof/>
        </w:rPr>
        <mc:AlternateContent>
          <mc:Choice Requires="wps">
            <w:drawing>
              <wp:anchor distT="0" distB="0" distL="0" distR="0" simplePos="0" relativeHeight="487638528" behindDoc="1" locked="0" layoutInCell="1" allowOverlap="1" wp14:anchorId="22FFFE5E" wp14:editId="51CE2487">
                <wp:simplePos x="0" y="0"/>
                <wp:positionH relativeFrom="page">
                  <wp:posOffset>2009825</wp:posOffset>
                </wp:positionH>
                <wp:positionV relativeFrom="paragraph">
                  <wp:posOffset>660700</wp:posOffset>
                </wp:positionV>
                <wp:extent cx="4860290" cy="104775"/>
                <wp:effectExtent l="0" t="0" r="0" b="0"/>
                <wp:wrapTopAndBottom/>
                <wp:docPr id="220" name="Text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0290" cy="104775"/>
                        </a:xfrm>
                        <a:prstGeom prst="rect">
                          <a:avLst/>
                        </a:prstGeom>
                        <a:solidFill>
                          <a:srgbClr val="FFFF00"/>
                        </a:solidFill>
                      </wps:spPr>
                      <wps:txbx>
                        <w:txbxContent>
                          <w:p w14:paraId="5B895B54" w14:textId="77777777" w:rsidR="000712D2" w:rsidRDefault="00000000">
                            <w:pPr>
                              <w:pStyle w:val="BodyText"/>
                              <w:spacing w:line="165" w:lineRule="exact"/>
                              <w:rPr>
                                <w:color w:val="000000"/>
                              </w:rPr>
                            </w:pPr>
                            <w:r>
                              <w:rPr>
                                <w:color w:val="666666"/>
                              </w:rPr>
                              <w:t>outcome</w:t>
                            </w:r>
                            <w:r>
                              <w:rPr>
                                <w:color w:val="666666"/>
                                <w:spacing w:val="3"/>
                              </w:rPr>
                              <w:t xml:space="preserve"> </w:t>
                            </w:r>
                            <w:r>
                              <w:rPr>
                                <w:color w:val="666666"/>
                              </w:rPr>
                              <w:t>of</w:t>
                            </w:r>
                            <w:r>
                              <w:rPr>
                                <w:color w:val="666666"/>
                                <w:spacing w:val="3"/>
                              </w:rPr>
                              <w:t xml:space="preserve"> </w:t>
                            </w:r>
                            <w:r>
                              <w:rPr>
                                <w:color w:val="666666"/>
                              </w:rPr>
                              <w:t>the</w:t>
                            </w:r>
                            <w:r>
                              <w:rPr>
                                <w:color w:val="666666"/>
                                <w:spacing w:val="3"/>
                              </w:rPr>
                              <w:t xml:space="preserve"> </w:t>
                            </w:r>
                            <w:r>
                              <w:rPr>
                                <w:color w:val="666666"/>
                              </w:rPr>
                              <w:t>appeal</w:t>
                            </w:r>
                            <w:r>
                              <w:rPr>
                                <w:color w:val="666666"/>
                                <w:spacing w:val="3"/>
                              </w:rPr>
                              <w:t xml:space="preserve"> </w:t>
                            </w:r>
                            <w:r>
                              <w:rPr>
                                <w:color w:val="666666"/>
                              </w:rPr>
                              <w:t>as</w:t>
                            </w:r>
                            <w:r>
                              <w:rPr>
                                <w:color w:val="666666"/>
                                <w:spacing w:val="3"/>
                              </w:rPr>
                              <w:t xml:space="preserve"> </w:t>
                            </w:r>
                            <w:r>
                              <w:rPr>
                                <w:color w:val="666666"/>
                              </w:rPr>
                              <w:t>soon</w:t>
                            </w:r>
                            <w:r>
                              <w:rPr>
                                <w:color w:val="666666"/>
                                <w:spacing w:val="3"/>
                              </w:rPr>
                              <w:t xml:space="preserve"> </w:t>
                            </w:r>
                            <w:r>
                              <w:rPr>
                                <w:color w:val="666666"/>
                              </w:rPr>
                              <w:t>as</w:t>
                            </w:r>
                            <w:r>
                              <w:rPr>
                                <w:color w:val="666666"/>
                                <w:spacing w:val="3"/>
                              </w:rPr>
                              <w:t xml:space="preserve"> </w:t>
                            </w:r>
                            <w:r>
                              <w:rPr>
                                <w:color w:val="666666"/>
                              </w:rPr>
                              <w:t>possible,</w:t>
                            </w:r>
                            <w:r>
                              <w:rPr>
                                <w:color w:val="666666"/>
                                <w:spacing w:val="3"/>
                              </w:rPr>
                              <w:t xml:space="preserve"> </w:t>
                            </w:r>
                            <w:r>
                              <w:rPr>
                                <w:color w:val="666666"/>
                              </w:rPr>
                              <w:t>but</w:t>
                            </w:r>
                            <w:r>
                              <w:rPr>
                                <w:color w:val="666666"/>
                                <w:spacing w:val="3"/>
                              </w:rPr>
                              <w:t xml:space="preserve"> </w:t>
                            </w:r>
                            <w:r>
                              <w:rPr>
                                <w:color w:val="666666"/>
                              </w:rPr>
                              <w:t>not</w:t>
                            </w:r>
                            <w:r>
                              <w:rPr>
                                <w:color w:val="666666"/>
                                <w:spacing w:val="3"/>
                              </w:rPr>
                              <w:t xml:space="preserve"> </w:t>
                            </w:r>
                            <w:r>
                              <w:rPr>
                                <w:color w:val="666666"/>
                              </w:rPr>
                              <w:t>later</w:t>
                            </w:r>
                            <w:r>
                              <w:rPr>
                                <w:color w:val="666666"/>
                                <w:spacing w:val="3"/>
                              </w:rPr>
                              <w:t xml:space="preserve"> </w:t>
                            </w:r>
                            <w:r>
                              <w:rPr>
                                <w:color w:val="666666"/>
                              </w:rPr>
                              <w:t>than</w:t>
                            </w:r>
                            <w:r>
                              <w:rPr>
                                <w:color w:val="666666"/>
                                <w:spacing w:val="3"/>
                              </w:rPr>
                              <w:t xml:space="preserve"> </w:t>
                            </w:r>
                            <w:r>
                              <w:rPr>
                                <w:color w:val="666666"/>
                              </w:rPr>
                              <w:t>72</w:t>
                            </w:r>
                            <w:r>
                              <w:rPr>
                                <w:color w:val="666666"/>
                                <w:spacing w:val="3"/>
                              </w:rPr>
                              <w:t xml:space="preserve"> </w:t>
                            </w:r>
                            <w:r>
                              <w:rPr>
                                <w:color w:val="666666"/>
                              </w:rPr>
                              <w:t>hours</w:t>
                            </w:r>
                            <w:r>
                              <w:rPr>
                                <w:color w:val="666666"/>
                                <w:spacing w:val="4"/>
                              </w:rPr>
                              <w:t xml:space="preserve"> </w:t>
                            </w:r>
                            <w:r>
                              <w:rPr>
                                <w:color w:val="666666"/>
                              </w:rPr>
                              <w:t>after</w:t>
                            </w:r>
                            <w:r>
                              <w:rPr>
                                <w:color w:val="666666"/>
                                <w:spacing w:val="3"/>
                              </w:rPr>
                              <w:t xml:space="preserve"> </w:t>
                            </w:r>
                            <w:r>
                              <w:rPr>
                                <w:color w:val="666666"/>
                              </w:rPr>
                              <w:t>receipt</w:t>
                            </w:r>
                            <w:r>
                              <w:rPr>
                                <w:color w:val="666666"/>
                                <w:spacing w:val="3"/>
                              </w:rPr>
                              <w:t xml:space="preserve"> </w:t>
                            </w:r>
                            <w:r>
                              <w:rPr>
                                <w:color w:val="666666"/>
                              </w:rPr>
                              <w:t>of</w:t>
                            </w:r>
                            <w:r>
                              <w:rPr>
                                <w:color w:val="666666"/>
                                <w:spacing w:val="3"/>
                              </w:rPr>
                              <w:t xml:space="preserve"> </w:t>
                            </w:r>
                            <w:r>
                              <w:rPr>
                                <w:color w:val="666666"/>
                              </w:rPr>
                              <w:t>your</w:t>
                            </w:r>
                            <w:r>
                              <w:rPr>
                                <w:color w:val="666666"/>
                                <w:spacing w:val="3"/>
                              </w:rPr>
                              <w:t xml:space="preserve"> </w:t>
                            </w:r>
                            <w:r>
                              <w:rPr>
                                <w:color w:val="666666"/>
                                <w:spacing w:val="-2"/>
                              </w:rPr>
                              <w:t>request</w:t>
                            </w:r>
                          </w:p>
                        </w:txbxContent>
                      </wps:txbx>
                      <wps:bodyPr wrap="square" lIns="0" tIns="0" rIns="0" bIns="0" rtlCol="0">
                        <a:noAutofit/>
                      </wps:bodyPr>
                    </wps:wsp>
                  </a:graphicData>
                </a:graphic>
              </wp:anchor>
            </w:drawing>
          </mc:Choice>
          <mc:Fallback>
            <w:pict>
              <v:shape w14:anchorId="22FFFE5E" id="Textbox 220" o:spid="_x0000_s1061" type="#_x0000_t202" style="position:absolute;margin-left:158.25pt;margin-top:52pt;width:382.7pt;height:8.25pt;z-index:-15677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" fillcolor="yellow" stroked="f">
                <v:textbox inset="0,0,0,0">
                  <w:txbxContent>
                    <w:p w14:paraId="5B895B54" w14:textId="77777777" w:rsidR="000712D2" w:rsidRDefault="00000000">
                      <w:pPr>
                        <w:pStyle w:val="BodyText"/>
                        <w:spacing w:line="165" w:lineRule="exact"/>
                        <w:rPr>
                          <w:color w:val="000000"/>
                        </w:rPr>
                      </w:pPr>
                      <w:r>
                        <w:rPr>
                          <w:color w:val="666666"/>
                        </w:rPr>
                        <w:t>outcome</w:t>
                      </w:r>
                      <w:r>
                        <w:rPr>
                          <w:color w:val="666666"/>
                          <w:spacing w:val="3"/>
                        </w:rPr>
                        <w:t xml:space="preserve"> </w:t>
                      </w:r>
                      <w:r>
                        <w:rPr>
                          <w:color w:val="666666"/>
                        </w:rPr>
                        <w:t>of</w:t>
                      </w:r>
                      <w:r>
                        <w:rPr>
                          <w:color w:val="666666"/>
                          <w:spacing w:val="3"/>
                        </w:rPr>
                        <w:t xml:space="preserve"> </w:t>
                      </w:r>
                      <w:r>
                        <w:rPr>
                          <w:color w:val="666666"/>
                        </w:rPr>
                        <w:t>the</w:t>
                      </w:r>
                      <w:r>
                        <w:rPr>
                          <w:color w:val="666666"/>
                          <w:spacing w:val="3"/>
                        </w:rPr>
                        <w:t xml:space="preserve"> </w:t>
                      </w:r>
                      <w:r>
                        <w:rPr>
                          <w:color w:val="666666"/>
                        </w:rPr>
                        <w:t>appeal</w:t>
                      </w:r>
                      <w:r>
                        <w:rPr>
                          <w:color w:val="666666"/>
                          <w:spacing w:val="3"/>
                        </w:rPr>
                        <w:t xml:space="preserve"> </w:t>
                      </w:r>
                      <w:r>
                        <w:rPr>
                          <w:color w:val="666666"/>
                        </w:rPr>
                        <w:t>as</w:t>
                      </w:r>
                      <w:r>
                        <w:rPr>
                          <w:color w:val="666666"/>
                          <w:spacing w:val="3"/>
                        </w:rPr>
                        <w:t xml:space="preserve"> </w:t>
                      </w:r>
                      <w:r>
                        <w:rPr>
                          <w:color w:val="666666"/>
                        </w:rPr>
                        <w:t>soon</w:t>
                      </w:r>
                      <w:r>
                        <w:rPr>
                          <w:color w:val="666666"/>
                          <w:spacing w:val="3"/>
                        </w:rPr>
                        <w:t xml:space="preserve"> </w:t>
                      </w:r>
                      <w:r>
                        <w:rPr>
                          <w:color w:val="666666"/>
                        </w:rPr>
                        <w:t>as</w:t>
                      </w:r>
                      <w:r>
                        <w:rPr>
                          <w:color w:val="666666"/>
                          <w:spacing w:val="3"/>
                        </w:rPr>
                        <w:t xml:space="preserve"> </w:t>
                      </w:r>
                      <w:r>
                        <w:rPr>
                          <w:color w:val="666666"/>
                        </w:rPr>
                        <w:t>possible,</w:t>
                      </w:r>
                      <w:r>
                        <w:rPr>
                          <w:color w:val="666666"/>
                          <w:spacing w:val="3"/>
                        </w:rPr>
                        <w:t xml:space="preserve"> </w:t>
                      </w:r>
                      <w:r>
                        <w:rPr>
                          <w:color w:val="666666"/>
                        </w:rPr>
                        <w:t>but</w:t>
                      </w:r>
                      <w:r>
                        <w:rPr>
                          <w:color w:val="666666"/>
                          <w:spacing w:val="3"/>
                        </w:rPr>
                        <w:t xml:space="preserve"> </w:t>
                      </w:r>
                      <w:r>
                        <w:rPr>
                          <w:color w:val="666666"/>
                        </w:rPr>
                        <w:t>not</w:t>
                      </w:r>
                      <w:r>
                        <w:rPr>
                          <w:color w:val="666666"/>
                          <w:spacing w:val="3"/>
                        </w:rPr>
                        <w:t xml:space="preserve"> </w:t>
                      </w:r>
                      <w:r>
                        <w:rPr>
                          <w:color w:val="666666"/>
                        </w:rPr>
                        <w:t>later</w:t>
                      </w:r>
                      <w:r>
                        <w:rPr>
                          <w:color w:val="666666"/>
                          <w:spacing w:val="3"/>
                        </w:rPr>
                        <w:t xml:space="preserve"> </w:t>
                      </w:r>
                      <w:r>
                        <w:rPr>
                          <w:color w:val="666666"/>
                        </w:rPr>
                        <w:t>than</w:t>
                      </w:r>
                      <w:r>
                        <w:rPr>
                          <w:color w:val="666666"/>
                          <w:spacing w:val="3"/>
                        </w:rPr>
                        <w:t xml:space="preserve"> </w:t>
                      </w:r>
                      <w:r>
                        <w:rPr>
                          <w:color w:val="666666"/>
                        </w:rPr>
                        <w:t>72</w:t>
                      </w:r>
                      <w:r>
                        <w:rPr>
                          <w:color w:val="666666"/>
                          <w:spacing w:val="3"/>
                        </w:rPr>
                        <w:t xml:space="preserve"> </w:t>
                      </w:r>
                      <w:r>
                        <w:rPr>
                          <w:color w:val="666666"/>
                        </w:rPr>
                        <w:t>hours</w:t>
                      </w:r>
                      <w:r>
                        <w:rPr>
                          <w:color w:val="666666"/>
                          <w:spacing w:val="4"/>
                        </w:rPr>
                        <w:t xml:space="preserve"> </w:t>
                      </w:r>
                      <w:r>
                        <w:rPr>
                          <w:color w:val="666666"/>
                        </w:rPr>
                        <w:t>after</w:t>
                      </w:r>
                      <w:r>
                        <w:rPr>
                          <w:color w:val="666666"/>
                          <w:spacing w:val="3"/>
                        </w:rPr>
                        <w:t xml:space="preserve"> </w:t>
                      </w:r>
                      <w:r>
                        <w:rPr>
                          <w:color w:val="666666"/>
                        </w:rPr>
                        <w:t>receipt</w:t>
                      </w:r>
                      <w:r>
                        <w:rPr>
                          <w:color w:val="666666"/>
                          <w:spacing w:val="3"/>
                        </w:rPr>
                        <w:t xml:space="preserve"> </w:t>
                      </w:r>
                      <w:r>
                        <w:rPr>
                          <w:color w:val="666666"/>
                        </w:rPr>
                        <w:t>of</w:t>
                      </w:r>
                      <w:r>
                        <w:rPr>
                          <w:color w:val="666666"/>
                          <w:spacing w:val="3"/>
                        </w:rPr>
                        <w:t xml:space="preserve"> </w:t>
                      </w:r>
                      <w:r>
                        <w:rPr>
                          <w:color w:val="666666"/>
                        </w:rPr>
                        <w:t>your</w:t>
                      </w:r>
                      <w:r>
                        <w:rPr>
                          <w:color w:val="666666"/>
                          <w:spacing w:val="3"/>
                        </w:rPr>
                        <w:t xml:space="preserve"> </w:t>
                      </w:r>
                      <w:r>
                        <w:rPr>
                          <w:color w:val="666666"/>
                          <w:spacing w:val="-2"/>
                        </w:rPr>
                        <w:t>request</w:t>
                      </w:r>
                    </w:p>
                  </w:txbxContent>
                </v:textbox>
                <w10:wrap type="topAndBottom" anchorx="page"/>
              </v:shape>
            </w:pict>
          </mc:Fallback>
        </mc:AlternateContent>
      </w:r>
      <w:r>
        <w:rPr>
          <w:noProof/>
        </w:rPr>
        <mc:AlternateContent>
          <mc:Choice Requires="wps">
            <w:drawing>
              <wp:anchor distT="0" distB="0" distL="0" distR="0" simplePos="0" relativeHeight="487639040" behindDoc="1" locked="0" layoutInCell="1" allowOverlap="1" wp14:anchorId="6C5C3AB6" wp14:editId="294558FF">
                <wp:simplePos x="0" y="0"/>
                <wp:positionH relativeFrom="page">
                  <wp:posOffset>2009825</wp:posOffset>
                </wp:positionH>
                <wp:positionV relativeFrom="paragraph">
                  <wp:posOffset>813570</wp:posOffset>
                </wp:positionV>
                <wp:extent cx="523240" cy="104775"/>
                <wp:effectExtent l="0" t="0" r="0" b="0"/>
                <wp:wrapTopAndBottom/>
                <wp:docPr id="221" name="Text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240" cy="104775"/>
                        </a:xfrm>
                        <a:prstGeom prst="rect">
                          <a:avLst/>
                        </a:prstGeom>
                        <a:solidFill>
                          <a:srgbClr val="FFFF00"/>
                        </a:solidFill>
                      </wps:spPr>
                      <wps:txbx>
                        <w:txbxContent>
                          <w:p w14:paraId="661696B2" w14:textId="77777777" w:rsidR="000712D2" w:rsidRDefault="00000000">
                            <w:pPr>
                              <w:pStyle w:val="BodyText"/>
                              <w:spacing w:line="165" w:lineRule="exact"/>
                              <w:ind w:right="-15"/>
                              <w:rPr>
                                <w:color w:val="000000"/>
                              </w:rPr>
                            </w:pPr>
                            <w:r>
                              <w:rPr>
                                <w:color w:val="666666"/>
                              </w:rPr>
                              <w:t>for</w:t>
                            </w:r>
                            <w:r>
                              <w:rPr>
                                <w:color w:val="666666"/>
                                <w:spacing w:val="2"/>
                              </w:rPr>
                              <w:t xml:space="preserve"> </w:t>
                            </w:r>
                            <w:r>
                              <w:rPr>
                                <w:color w:val="666666"/>
                                <w:spacing w:val="-2"/>
                              </w:rPr>
                              <w:t>appeal.</w:t>
                            </w:r>
                          </w:p>
                        </w:txbxContent>
                      </wps:txbx>
                      <wps:bodyPr wrap="square" lIns="0" tIns="0" rIns="0" bIns="0" rtlCol="0">
                        <a:noAutofit/>
                      </wps:bodyPr>
                    </wps:wsp>
                  </a:graphicData>
                </a:graphic>
              </wp:anchor>
            </w:drawing>
          </mc:Choice>
          <mc:Fallback>
            <w:pict>
              <v:shape w14:anchorId="6C5C3AB6" id="Textbox 221" o:spid="_x0000_s1062" type="#_x0000_t202" style="position:absolute;margin-left:158.25pt;margin-top:64.05pt;width:41.2pt;height:8.25pt;z-index:-15677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" fillcolor="yellow" stroked="f">
                <v:textbox inset="0,0,0,0">
                  <w:txbxContent>
                    <w:p w14:paraId="661696B2" w14:textId="77777777" w:rsidR="000712D2" w:rsidRDefault="00000000">
                      <w:pPr>
                        <w:pStyle w:val="BodyText"/>
                        <w:spacing w:line="165" w:lineRule="exact"/>
                        <w:ind w:right="-15"/>
                        <w:rPr>
                          <w:color w:val="000000"/>
                        </w:rPr>
                      </w:pPr>
                      <w:r>
                        <w:rPr>
                          <w:color w:val="666666"/>
                        </w:rPr>
                        <w:t>for</w:t>
                      </w:r>
                      <w:r>
                        <w:rPr>
                          <w:color w:val="666666"/>
                          <w:spacing w:val="2"/>
                        </w:rPr>
                        <w:t xml:space="preserve"> </w:t>
                      </w:r>
                      <w:r>
                        <w:rPr>
                          <w:color w:val="666666"/>
                          <w:spacing w:val="-2"/>
                        </w:rPr>
                        <w:t>appeal.</w:t>
                      </w:r>
                    </w:p>
                  </w:txbxContent>
                </v:textbox>
                <w10:wrap type="topAndBottom" anchorx="page"/>
              </v:shape>
            </w:pict>
          </mc:Fallback>
        </mc:AlternateContent>
      </w:r>
      <w:r>
        <w:rPr>
          <w:noProof/>
        </w:rPr>
        <mc:AlternateContent>
          <mc:Choice Requires="wps">
            <w:drawing>
              <wp:anchor distT="0" distB="0" distL="0" distR="0" simplePos="0" relativeHeight="487639552" behindDoc="1" locked="0" layoutInCell="1" allowOverlap="1" wp14:anchorId="6473F24C" wp14:editId="4F232846">
                <wp:simplePos x="0" y="0"/>
                <wp:positionH relativeFrom="page">
                  <wp:posOffset>2009825</wp:posOffset>
                </wp:positionH>
                <wp:positionV relativeFrom="paragraph">
                  <wp:posOffset>1119335</wp:posOffset>
                </wp:positionV>
                <wp:extent cx="4699635" cy="104775"/>
                <wp:effectExtent l="0" t="0" r="0" b="0"/>
                <wp:wrapTopAndBottom/>
                <wp:docPr id="222" name="Text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9635" cy="104775"/>
                        </a:xfrm>
                        <a:prstGeom prst="rect">
                          <a:avLst/>
                        </a:prstGeom>
                        <a:solidFill>
                          <a:srgbClr val="FFFF00"/>
                        </a:solidFill>
                      </wps:spPr>
                      <wps:txbx>
                        <w:txbxContent>
                          <w:p w14:paraId="15975201" w14:textId="77777777" w:rsidR="000712D2" w:rsidRDefault="00000000">
                            <w:pPr>
                              <w:spacing w:line="165" w:lineRule="exact"/>
                              <w:ind w:right="-15"/>
                              <w:rPr>
                                <w:color w:val="000000"/>
                                <w:sz w:val="15"/>
                              </w:rPr>
                            </w:pPr>
                            <w:r>
                              <w:rPr>
                                <w:color w:val="666666"/>
                                <w:sz w:val="15"/>
                              </w:rPr>
                              <w:t>ii.</w:t>
                            </w:r>
                            <w:r>
                              <w:rPr>
                                <w:color w:val="666666"/>
                                <w:spacing w:val="58"/>
                                <w:sz w:val="15"/>
                              </w:rPr>
                              <w:t xml:space="preserve"> </w:t>
                            </w:r>
                            <w:r>
                              <w:rPr>
                                <w:b/>
                                <w:color w:val="666666"/>
                                <w:sz w:val="15"/>
                              </w:rPr>
                              <w:t>If</w:t>
                            </w:r>
                            <w:r>
                              <w:rPr>
                                <w:b/>
                                <w:color w:val="666666"/>
                                <w:spacing w:val="3"/>
                                <w:sz w:val="15"/>
                              </w:rPr>
                              <w:t xml:space="preserve"> </w:t>
                            </w:r>
                            <w:r>
                              <w:rPr>
                                <w:b/>
                                <w:color w:val="666666"/>
                                <w:sz w:val="15"/>
                              </w:rPr>
                              <w:t>you</w:t>
                            </w:r>
                            <w:r>
                              <w:rPr>
                                <w:b/>
                                <w:color w:val="666666"/>
                                <w:spacing w:val="3"/>
                                <w:sz w:val="15"/>
                              </w:rPr>
                              <w:t xml:space="preserve"> </w:t>
                            </w:r>
                            <w:r>
                              <w:rPr>
                                <w:b/>
                                <w:color w:val="666666"/>
                                <w:sz w:val="15"/>
                              </w:rPr>
                              <w:t>appeal</w:t>
                            </w:r>
                            <w:r>
                              <w:rPr>
                                <w:b/>
                                <w:color w:val="666666"/>
                                <w:spacing w:val="3"/>
                                <w:sz w:val="15"/>
                              </w:rPr>
                              <w:t xml:space="preserve"> </w:t>
                            </w:r>
                            <w:r>
                              <w:rPr>
                                <w:b/>
                                <w:color w:val="666666"/>
                                <w:sz w:val="15"/>
                              </w:rPr>
                              <w:t>any</w:t>
                            </w:r>
                            <w:r>
                              <w:rPr>
                                <w:b/>
                                <w:color w:val="666666"/>
                                <w:spacing w:val="3"/>
                                <w:sz w:val="15"/>
                              </w:rPr>
                              <w:t xml:space="preserve"> </w:t>
                            </w:r>
                            <w:r>
                              <w:rPr>
                                <w:b/>
                                <w:color w:val="666666"/>
                                <w:sz w:val="15"/>
                              </w:rPr>
                              <w:t>other</w:t>
                            </w:r>
                            <w:r>
                              <w:rPr>
                                <w:b/>
                                <w:color w:val="666666"/>
                                <w:spacing w:val="3"/>
                                <w:sz w:val="15"/>
                              </w:rPr>
                              <w:t xml:space="preserve"> </w:t>
                            </w:r>
                            <w:r>
                              <w:rPr>
                                <w:b/>
                                <w:color w:val="666666"/>
                                <w:sz w:val="15"/>
                              </w:rPr>
                              <w:t>pre-service</w:t>
                            </w:r>
                            <w:r>
                              <w:rPr>
                                <w:b/>
                                <w:color w:val="666666"/>
                                <w:spacing w:val="3"/>
                                <w:sz w:val="15"/>
                              </w:rPr>
                              <w:t xml:space="preserve"> </w:t>
                            </w:r>
                            <w:r>
                              <w:rPr>
                                <w:b/>
                                <w:color w:val="666666"/>
                                <w:sz w:val="15"/>
                              </w:rPr>
                              <w:t>claim,</w:t>
                            </w:r>
                            <w:r>
                              <w:rPr>
                                <w:b/>
                                <w:color w:val="666666"/>
                                <w:spacing w:val="5"/>
                                <w:sz w:val="15"/>
                              </w:rPr>
                              <w:t xml:space="preserve"> </w:t>
                            </w:r>
                            <w:r>
                              <w:rPr>
                                <w:color w:val="666666"/>
                                <w:sz w:val="15"/>
                              </w:rPr>
                              <w:t>the</w:t>
                            </w:r>
                            <w:r>
                              <w:rPr>
                                <w:color w:val="666666"/>
                                <w:spacing w:val="3"/>
                                <w:sz w:val="15"/>
                              </w:rPr>
                              <w:t xml:space="preserve"> </w:t>
                            </w:r>
                            <w:r>
                              <w:rPr>
                                <w:color w:val="666666"/>
                                <w:sz w:val="15"/>
                              </w:rPr>
                              <w:t>Claims</w:t>
                            </w:r>
                            <w:r>
                              <w:rPr>
                                <w:color w:val="666666"/>
                                <w:spacing w:val="3"/>
                                <w:sz w:val="15"/>
                              </w:rPr>
                              <w:t xml:space="preserve"> </w:t>
                            </w:r>
                            <w:r>
                              <w:rPr>
                                <w:color w:val="666666"/>
                                <w:sz w:val="15"/>
                              </w:rPr>
                              <w:t>Administrator</w:t>
                            </w:r>
                            <w:r>
                              <w:rPr>
                                <w:color w:val="666666"/>
                                <w:spacing w:val="3"/>
                                <w:sz w:val="15"/>
                              </w:rPr>
                              <w:t xml:space="preserve"> </w:t>
                            </w:r>
                            <w:r>
                              <w:rPr>
                                <w:color w:val="666666"/>
                                <w:sz w:val="15"/>
                              </w:rPr>
                              <w:t>will</w:t>
                            </w:r>
                            <w:r>
                              <w:rPr>
                                <w:color w:val="666666"/>
                                <w:spacing w:val="3"/>
                                <w:sz w:val="15"/>
                              </w:rPr>
                              <w:t xml:space="preserve"> </w:t>
                            </w:r>
                            <w:r>
                              <w:rPr>
                                <w:color w:val="666666"/>
                                <w:sz w:val="15"/>
                              </w:rPr>
                              <w:t>notify</w:t>
                            </w:r>
                            <w:r>
                              <w:rPr>
                                <w:color w:val="666666"/>
                                <w:spacing w:val="3"/>
                                <w:sz w:val="15"/>
                              </w:rPr>
                              <w:t xml:space="preserve"> </w:t>
                            </w:r>
                            <w:r>
                              <w:rPr>
                                <w:color w:val="666666"/>
                                <w:sz w:val="15"/>
                              </w:rPr>
                              <w:t>you</w:t>
                            </w:r>
                            <w:r>
                              <w:rPr>
                                <w:color w:val="666666"/>
                                <w:spacing w:val="3"/>
                                <w:sz w:val="15"/>
                              </w:rPr>
                              <w:t xml:space="preserve"> </w:t>
                            </w:r>
                            <w:r>
                              <w:rPr>
                                <w:color w:val="666666"/>
                                <w:sz w:val="15"/>
                              </w:rPr>
                              <w:t>of</w:t>
                            </w:r>
                            <w:r>
                              <w:rPr>
                                <w:color w:val="666666"/>
                                <w:spacing w:val="3"/>
                                <w:sz w:val="15"/>
                              </w:rPr>
                              <w:t xml:space="preserve"> </w:t>
                            </w:r>
                            <w:r>
                              <w:rPr>
                                <w:color w:val="666666"/>
                                <w:spacing w:val="-5"/>
                                <w:sz w:val="15"/>
                              </w:rPr>
                              <w:t>the</w:t>
                            </w:r>
                          </w:p>
                        </w:txbxContent>
                      </wps:txbx>
                      <wps:bodyPr wrap="square" lIns="0" tIns="0" rIns="0" bIns="0" rtlCol="0">
                        <a:noAutofit/>
                      </wps:bodyPr>
                    </wps:wsp>
                  </a:graphicData>
                </a:graphic>
              </wp:anchor>
            </w:drawing>
          </mc:Choice>
          <mc:Fallback>
            <w:pict>
              <v:shape w14:anchorId="6473F24C" id="Textbox 222" o:spid="_x0000_s1063" type="#_x0000_t202" style="position:absolute;margin-left:158.25pt;margin-top:88.15pt;width:370.05pt;height:8.25pt;z-index:-15676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" fillcolor="yellow" stroked="f">
                <v:textbox inset="0,0,0,0">
                  <w:txbxContent>
                    <w:p w14:paraId="15975201" w14:textId="77777777" w:rsidR="000712D2" w:rsidRDefault="00000000">
                      <w:pPr>
                        <w:spacing w:line="165" w:lineRule="exact"/>
                        <w:ind w:right="-15"/>
                        <w:rPr>
                          <w:color w:val="000000"/>
                          <w:sz w:val="15"/>
                        </w:rPr>
                      </w:pPr>
                      <w:r>
                        <w:rPr>
                          <w:color w:val="666666"/>
                          <w:sz w:val="15"/>
                        </w:rPr>
                        <w:t>ii.</w:t>
                      </w:r>
                      <w:r>
                        <w:rPr>
                          <w:color w:val="666666"/>
                          <w:spacing w:val="58"/>
                          <w:sz w:val="15"/>
                        </w:rPr>
                        <w:t xml:space="preserve"> </w:t>
                      </w:r>
                      <w:r>
                        <w:rPr>
                          <w:b/>
                          <w:color w:val="666666"/>
                          <w:sz w:val="15"/>
                        </w:rPr>
                        <w:t>If</w:t>
                      </w:r>
                      <w:r>
                        <w:rPr>
                          <w:b/>
                          <w:color w:val="666666"/>
                          <w:spacing w:val="3"/>
                          <w:sz w:val="15"/>
                        </w:rPr>
                        <w:t xml:space="preserve"> </w:t>
                      </w:r>
                      <w:r>
                        <w:rPr>
                          <w:b/>
                          <w:color w:val="666666"/>
                          <w:sz w:val="15"/>
                        </w:rPr>
                        <w:t>you</w:t>
                      </w:r>
                      <w:r>
                        <w:rPr>
                          <w:b/>
                          <w:color w:val="666666"/>
                          <w:spacing w:val="3"/>
                          <w:sz w:val="15"/>
                        </w:rPr>
                        <w:t xml:space="preserve"> </w:t>
                      </w:r>
                      <w:r>
                        <w:rPr>
                          <w:b/>
                          <w:color w:val="666666"/>
                          <w:sz w:val="15"/>
                        </w:rPr>
                        <w:t>appeal</w:t>
                      </w:r>
                      <w:r>
                        <w:rPr>
                          <w:b/>
                          <w:color w:val="666666"/>
                          <w:spacing w:val="3"/>
                          <w:sz w:val="15"/>
                        </w:rPr>
                        <w:t xml:space="preserve"> </w:t>
                      </w:r>
                      <w:r>
                        <w:rPr>
                          <w:b/>
                          <w:color w:val="666666"/>
                          <w:sz w:val="15"/>
                        </w:rPr>
                        <w:t>any</w:t>
                      </w:r>
                      <w:r>
                        <w:rPr>
                          <w:b/>
                          <w:color w:val="666666"/>
                          <w:spacing w:val="3"/>
                          <w:sz w:val="15"/>
                        </w:rPr>
                        <w:t xml:space="preserve"> </w:t>
                      </w:r>
                      <w:r>
                        <w:rPr>
                          <w:b/>
                          <w:color w:val="666666"/>
                          <w:sz w:val="15"/>
                        </w:rPr>
                        <w:t>other</w:t>
                      </w:r>
                      <w:r>
                        <w:rPr>
                          <w:b/>
                          <w:color w:val="666666"/>
                          <w:spacing w:val="3"/>
                          <w:sz w:val="15"/>
                        </w:rPr>
                        <w:t xml:space="preserve"> </w:t>
                      </w:r>
                      <w:r>
                        <w:rPr>
                          <w:b/>
                          <w:color w:val="666666"/>
                          <w:sz w:val="15"/>
                        </w:rPr>
                        <w:t>pre-service</w:t>
                      </w:r>
                      <w:r>
                        <w:rPr>
                          <w:b/>
                          <w:color w:val="666666"/>
                          <w:spacing w:val="3"/>
                          <w:sz w:val="15"/>
                        </w:rPr>
                        <w:t xml:space="preserve"> </w:t>
                      </w:r>
                      <w:r>
                        <w:rPr>
                          <w:b/>
                          <w:color w:val="666666"/>
                          <w:sz w:val="15"/>
                        </w:rPr>
                        <w:t>claim,</w:t>
                      </w:r>
                      <w:r>
                        <w:rPr>
                          <w:b/>
                          <w:color w:val="666666"/>
                          <w:spacing w:val="5"/>
                          <w:sz w:val="15"/>
                        </w:rPr>
                        <w:t xml:space="preserve"> </w:t>
                      </w:r>
                      <w:r>
                        <w:rPr>
                          <w:color w:val="666666"/>
                          <w:sz w:val="15"/>
                        </w:rPr>
                        <w:t>the</w:t>
                      </w:r>
                      <w:r>
                        <w:rPr>
                          <w:color w:val="666666"/>
                          <w:spacing w:val="3"/>
                          <w:sz w:val="15"/>
                        </w:rPr>
                        <w:t xml:space="preserve"> </w:t>
                      </w:r>
                      <w:r>
                        <w:rPr>
                          <w:color w:val="666666"/>
                          <w:sz w:val="15"/>
                        </w:rPr>
                        <w:t>Claims</w:t>
                      </w:r>
                      <w:r>
                        <w:rPr>
                          <w:color w:val="666666"/>
                          <w:spacing w:val="3"/>
                          <w:sz w:val="15"/>
                        </w:rPr>
                        <w:t xml:space="preserve"> </w:t>
                      </w:r>
                      <w:r>
                        <w:rPr>
                          <w:color w:val="666666"/>
                          <w:sz w:val="15"/>
                        </w:rPr>
                        <w:t>Administrator</w:t>
                      </w:r>
                      <w:r>
                        <w:rPr>
                          <w:color w:val="666666"/>
                          <w:spacing w:val="3"/>
                          <w:sz w:val="15"/>
                        </w:rPr>
                        <w:t xml:space="preserve"> </w:t>
                      </w:r>
                      <w:r>
                        <w:rPr>
                          <w:color w:val="666666"/>
                          <w:sz w:val="15"/>
                        </w:rPr>
                        <w:t>will</w:t>
                      </w:r>
                      <w:r>
                        <w:rPr>
                          <w:color w:val="666666"/>
                          <w:spacing w:val="3"/>
                          <w:sz w:val="15"/>
                        </w:rPr>
                        <w:t xml:space="preserve"> </w:t>
                      </w:r>
                      <w:r>
                        <w:rPr>
                          <w:color w:val="666666"/>
                          <w:sz w:val="15"/>
                        </w:rPr>
                        <w:t>notify</w:t>
                      </w:r>
                      <w:r>
                        <w:rPr>
                          <w:color w:val="666666"/>
                          <w:spacing w:val="3"/>
                          <w:sz w:val="15"/>
                        </w:rPr>
                        <w:t xml:space="preserve"> </w:t>
                      </w:r>
                      <w:r>
                        <w:rPr>
                          <w:color w:val="666666"/>
                          <w:sz w:val="15"/>
                        </w:rPr>
                        <w:t>you</w:t>
                      </w:r>
                      <w:r>
                        <w:rPr>
                          <w:color w:val="666666"/>
                          <w:spacing w:val="3"/>
                          <w:sz w:val="15"/>
                        </w:rPr>
                        <w:t xml:space="preserve"> </w:t>
                      </w:r>
                      <w:r>
                        <w:rPr>
                          <w:color w:val="666666"/>
                          <w:sz w:val="15"/>
                        </w:rPr>
                        <w:t>of</w:t>
                      </w:r>
                      <w:r>
                        <w:rPr>
                          <w:color w:val="666666"/>
                          <w:spacing w:val="3"/>
                          <w:sz w:val="15"/>
                        </w:rPr>
                        <w:t xml:space="preserve"> </w:t>
                      </w:r>
                      <w:r>
                        <w:rPr>
                          <w:color w:val="666666"/>
                          <w:spacing w:val="-5"/>
                          <w:sz w:val="15"/>
                        </w:rPr>
                        <w:t>the</w:t>
                      </w:r>
                    </w:p>
                  </w:txbxContent>
                </v:textbox>
                <w10:wrap type="topAndBottom" anchorx="page"/>
              </v:shape>
            </w:pict>
          </mc:Fallback>
        </mc:AlternateContent>
      </w:r>
      <w:r>
        <w:rPr>
          <w:noProof/>
        </w:rPr>
        <mc:AlternateContent>
          <mc:Choice Requires="wps">
            <w:drawing>
              <wp:anchor distT="0" distB="0" distL="0" distR="0" simplePos="0" relativeHeight="487640064" behindDoc="1" locked="0" layoutInCell="1" allowOverlap="1" wp14:anchorId="12CCD708" wp14:editId="5761F9F7">
                <wp:simplePos x="0" y="0"/>
                <wp:positionH relativeFrom="page">
                  <wp:posOffset>2009825</wp:posOffset>
                </wp:positionH>
                <wp:positionV relativeFrom="paragraph">
                  <wp:posOffset>1272205</wp:posOffset>
                </wp:positionV>
                <wp:extent cx="2092325" cy="104775"/>
                <wp:effectExtent l="0" t="0" r="0" b="0"/>
                <wp:wrapTopAndBottom/>
                <wp:docPr id="223" name="Text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2325" cy="104775"/>
                        </a:xfrm>
                        <a:prstGeom prst="rect">
                          <a:avLst/>
                        </a:prstGeom>
                        <a:solidFill>
                          <a:srgbClr val="FFFF00"/>
                        </a:solidFill>
                      </wps:spPr>
                      <wps:txbx>
                        <w:txbxContent>
                          <w:p w14:paraId="2FD1C781" w14:textId="77777777" w:rsidR="000712D2" w:rsidRDefault="00000000">
                            <w:pPr>
                              <w:pStyle w:val="BodyText"/>
                              <w:spacing w:line="165" w:lineRule="exact"/>
                              <w:ind w:right="-15"/>
                              <w:rPr>
                                <w:color w:val="000000"/>
                              </w:rPr>
                            </w:pPr>
                            <w:r>
                              <w:rPr>
                                <w:color w:val="666666"/>
                              </w:rPr>
                              <w:t>outcome</w:t>
                            </w:r>
                            <w:r>
                              <w:rPr>
                                <w:color w:val="666666"/>
                                <w:spacing w:val="2"/>
                              </w:rPr>
                              <w:t xml:space="preserve"> </w:t>
                            </w:r>
                            <w:r>
                              <w:rPr>
                                <w:color w:val="666666"/>
                              </w:rPr>
                              <w:t>of</w:t>
                            </w:r>
                            <w:r>
                              <w:rPr>
                                <w:color w:val="666666"/>
                                <w:spacing w:val="3"/>
                              </w:rPr>
                              <w:t xml:space="preserve"> </w:t>
                            </w:r>
                            <w:r>
                              <w:rPr>
                                <w:color w:val="666666"/>
                              </w:rPr>
                              <w:t>the</w:t>
                            </w:r>
                            <w:r>
                              <w:rPr>
                                <w:color w:val="666666"/>
                                <w:spacing w:val="3"/>
                              </w:rPr>
                              <w:t xml:space="preserve"> </w:t>
                            </w:r>
                            <w:r>
                              <w:rPr>
                                <w:color w:val="666666"/>
                              </w:rPr>
                              <w:t>appeal</w:t>
                            </w:r>
                            <w:r>
                              <w:rPr>
                                <w:color w:val="666666"/>
                                <w:spacing w:val="3"/>
                              </w:rPr>
                              <w:t xml:space="preserve"> </w:t>
                            </w:r>
                            <w:r>
                              <w:rPr>
                                <w:color w:val="666666"/>
                              </w:rPr>
                              <w:t>within</w:t>
                            </w:r>
                            <w:r>
                              <w:rPr>
                                <w:color w:val="666666"/>
                                <w:spacing w:val="3"/>
                              </w:rPr>
                              <w:t xml:space="preserve"> </w:t>
                            </w:r>
                            <w:r>
                              <w:rPr>
                                <w:color w:val="666666"/>
                              </w:rPr>
                              <w:t>30</w:t>
                            </w:r>
                            <w:r>
                              <w:rPr>
                                <w:color w:val="666666"/>
                                <w:spacing w:val="3"/>
                              </w:rPr>
                              <w:t xml:space="preserve"> </w:t>
                            </w:r>
                            <w:r>
                              <w:rPr>
                                <w:color w:val="666666"/>
                              </w:rPr>
                              <w:t>days</w:t>
                            </w:r>
                            <w:r>
                              <w:rPr>
                                <w:color w:val="666666"/>
                                <w:spacing w:val="3"/>
                              </w:rPr>
                              <w:t xml:space="preserve"> </w:t>
                            </w:r>
                            <w:r>
                              <w:rPr>
                                <w:color w:val="666666"/>
                                <w:spacing w:val="-2"/>
                              </w:rPr>
                              <w:t>after</w:t>
                            </w:r>
                          </w:p>
                        </w:txbxContent>
                      </wps:txbx>
                      <wps:bodyPr wrap="square" lIns="0" tIns="0" rIns="0" bIns="0" rtlCol="0">
                        <a:noAutofit/>
                      </wps:bodyPr>
                    </wps:wsp>
                  </a:graphicData>
                </a:graphic>
              </wp:anchor>
            </w:drawing>
          </mc:Choice>
          <mc:Fallback>
            <w:pict>
              <v:shape w14:anchorId="12CCD708" id="Textbox 223" o:spid="_x0000_s1064" type="#_x0000_t202" style="position:absolute;margin-left:158.25pt;margin-top:100.15pt;width:164.75pt;height:8.25pt;z-index:-15676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" fillcolor="yellow" stroked="f">
                <v:textbox inset="0,0,0,0">
                  <w:txbxContent>
                    <w:p w14:paraId="2FD1C781" w14:textId="77777777" w:rsidR="000712D2" w:rsidRDefault="00000000">
                      <w:pPr>
                        <w:pStyle w:val="BodyText"/>
                        <w:spacing w:line="165" w:lineRule="exact"/>
                        <w:ind w:right="-15"/>
                        <w:rPr>
                          <w:color w:val="000000"/>
                        </w:rPr>
                      </w:pPr>
                      <w:r>
                        <w:rPr>
                          <w:color w:val="666666"/>
                        </w:rPr>
                        <w:t>outcome</w:t>
                      </w:r>
                      <w:r>
                        <w:rPr>
                          <w:color w:val="666666"/>
                          <w:spacing w:val="2"/>
                        </w:rPr>
                        <w:t xml:space="preserve"> </w:t>
                      </w:r>
                      <w:r>
                        <w:rPr>
                          <w:color w:val="666666"/>
                        </w:rPr>
                        <w:t>of</w:t>
                      </w:r>
                      <w:r>
                        <w:rPr>
                          <w:color w:val="666666"/>
                          <w:spacing w:val="3"/>
                        </w:rPr>
                        <w:t xml:space="preserve"> </w:t>
                      </w:r>
                      <w:r>
                        <w:rPr>
                          <w:color w:val="666666"/>
                        </w:rPr>
                        <w:t>the</w:t>
                      </w:r>
                      <w:r>
                        <w:rPr>
                          <w:color w:val="666666"/>
                          <w:spacing w:val="3"/>
                        </w:rPr>
                        <w:t xml:space="preserve"> </w:t>
                      </w:r>
                      <w:r>
                        <w:rPr>
                          <w:color w:val="666666"/>
                        </w:rPr>
                        <w:t>appeal</w:t>
                      </w:r>
                      <w:r>
                        <w:rPr>
                          <w:color w:val="666666"/>
                          <w:spacing w:val="3"/>
                        </w:rPr>
                        <w:t xml:space="preserve"> </w:t>
                      </w:r>
                      <w:r>
                        <w:rPr>
                          <w:color w:val="666666"/>
                        </w:rPr>
                        <w:t>within</w:t>
                      </w:r>
                      <w:r>
                        <w:rPr>
                          <w:color w:val="666666"/>
                          <w:spacing w:val="3"/>
                        </w:rPr>
                        <w:t xml:space="preserve"> </w:t>
                      </w:r>
                      <w:r>
                        <w:rPr>
                          <w:color w:val="666666"/>
                        </w:rPr>
                        <w:t>30</w:t>
                      </w:r>
                      <w:r>
                        <w:rPr>
                          <w:color w:val="666666"/>
                          <w:spacing w:val="3"/>
                        </w:rPr>
                        <w:t xml:space="preserve"> </w:t>
                      </w:r>
                      <w:r>
                        <w:rPr>
                          <w:color w:val="666666"/>
                        </w:rPr>
                        <w:t>days</w:t>
                      </w:r>
                      <w:r>
                        <w:rPr>
                          <w:color w:val="666666"/>
                          <w:spacing w:val="3"/>
                        </w:rPr>
                        <w:t xml:space="preserve"> </w:t>
                      </w:r>
                      <w:r>
                        <w:rPr>
                          <w:color w:val="666666"/>
                          <w:spacing w:val="-2"/>
                        </w:rPr>
                        <w:t>after</w:t>
                      </w:r>
                    </w:p>
                  </w:txbxContent>
                </v:textbox>
                <w10:wrap type="topAndBottom" anchorx="page"/>
              </v:shape>
            </w:pict>
          </mc:Fallback>
        </mc:AlternateContent>
      </w:r>
      <w:r>
        <w:rPr>
          <w:noProof/>
        </w:rPr>
        <mc:AlternateContent>
          <mc:Choice Requires="wps">
            <w:drawing>
              <wp:anchor distT="0" distB="0" distL="0" distR="0" simplePos="0" relativeHeight="487640576" behindDoc="1" locked="0" layoutInCell="1" allowOverlap="1" wp14:anchorId="64BF4B13" wp14:editId="19B009A5">
                <wp:simplePos x="0" y="0"/>
                <wp:positionH relativeFrom="page">
                  <wp:posOffset>2009825</wp:posOffset>
                </wp:positionH>
                <wp:positionV relativeFrom="paragraph">
                  <wp:posOffset>1425100</wp:posOffset>
                </wp:positionV>
                <wp:extent cx="1665605" cy="104775"/>
                <wp:effectExtent l="0" t="0" r="0" b="0"/>
                <wp:wrapTopAndBottom/>
                <wp:docPr id="224" name="Text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5605" cy="104775"/>
                        </a:xfrm>
                        <a:prstGeom prst="rect">
                          <a:avLst/>
                        </a:prstGeom>
                        <a:solidFill>
                          <a:srgbClr val="FFFF00"/>
                        </a:solidFill>
                      </wps:spPr>
                      <wps:txbx>
                        <w:txbxContent>
                          <w:p w14:paraId="1EDA1C42" w14:textId="77777777" w:rsidR="000712D2" w:rsidRDefault="00000000">
                            <w:pPr>
                              <w:pStyle w:val="BodyText"/>
                              <w:spacing w:line="165" w:lineRule="exact"/>
                              <w:ind w:right="-15"/>
                              <w:rPr>
                                <w:color w:val="000000"/>
                              </w:rPr>
                            </w:pPr>
                            <w:r>
                              <w:rPr>
                                <w:color w:val="666666"/>
                              </w:rPr>
                              <w:t>receipt</w:t>
                            </w:r>
                            <w:r>
                              <w:rPr>
                                <w:color w:val="666666"/>
                                <w:spacing w:val="3"/>
                              </w:rPr>
                              <w:t xml:space="preserve"> </w:t>
                            </w:r>
                            <w:r>
                              <w:rPr>
                                <w:color w:val="666666"/>
                              </w:rPr>
                              <w:t>of</w:t>
                            </w:r>
                            <w:r>
                              <w:rPr>
                                <w:color w:val="666666"/>
                                <w:spacing w:val="4"/>
                              </w:rPr>
                              <w:t xml:space="preserve"> </w:t>
                            </w:r>
                            <w:r>
                              <w:rPr>
                                <w:color w:val="666666"/>
                              </w:rPr>
                              <w:t>your</w:t>
                            </w:r>
                            <w:r>
                              <w:rPr>
                                <w:color w:val="666666"/>
                                <w:spacing w:val="3"/>
                              </w:rPr>
                              <w:t xml:space="preserve"> </w:t>
                            </w:r>
                            <w:r>
                              <w:rPr>
                                <w:color w:val="666666"/>
                              </w:rPr>
                              <w:t>request</w:t>
                            </w:r>
                            <w:r>
                              <w:rPr>
                                <w:color w:val="666666"/>
                                <w:spacing w:val="4"/>
                              </w:rPr>
                              <w:t xml:space="preserve"> </w:t>
                            </w:r>
                            <w:r>
                              <w:rPr>
                                <w:color w:val="666666"/>
                              </w:rPr>
                              <w:t>for</w:t>
                            </w:r>
                            <w:r>
                              <w:rPr>
                                <w:color w:val="666666"/>
                                <w:spacing w:val="3"/>
                              </w:rPr>
                              <w:t xml:space="preserve"> </w:t>
                            </w:r>
                            <w:r>
                              <w:rPr>
                                <w:color w:val="666666"/>
                                <w:spacing w:val="-2"/>
                              </w:rPr>
                              <w:t>appeal.</w:t>
                            </w:r>
                          </w:p>
                        </w:txbxContent>
                      </wps:txbx>
                      <wps:bodyPr wrap="square" lIns="0" tIns="0" rIns="0" bIns="0" rtlCol="0">
                        <a:noAutofit/>
                      </wps:bodyPr>
                    </wps:wsp>
                  </a:graphicData>
                </a:graphic>
              </wp:anchor>
            </w:drawing>
          </mc:Choice>
          <mc:Fallback>
            <w:pict>
              <v:shape w14:anchorId="64BF4B13" id="Textbox 224" o:spid="_x0000_s1065" type="#_x0000_t202" style="position:absolute;margin-left:158.25pt;margin-top:112.2pt;width:131.15pt;height:8.25pt;z-index:-15675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" fillcolor="yellow" stroked="f">
                <v:textbox inset="0,0,0,0">
                  <w:txbxContent>
                    <w:p w14:paraId="1EDA1C42" w14:textId="77777777" w:rsidR="000712D2" w:rsidRDefault="00000000">
                      <w:pPr>
                        <w:pStyle w:val="BodyText"/>
                        <w:spacing w:line="165" w:lineRule="exact"/>
                        <w:ind w:right="-15"/>
                        <w:rPr>
                          <w:color w:val="000000"/>
                        </w:rPr>
                      </w:pPr>
                      <w:r>
                        <w:rPr>
                          <w:color w:val="666666"/>
                        </w:rPr>
                        <w:t>receipt</w:t>
                      </w:r>
                      <w:r>
                        <w:rPr>
                          <w:color w:val="666666"/>
                          <w:spacing w:val="3"/>
                        </w:rPr>
                        <w:t xml:space="preserve"> </w:t>
                      </w:r>
                      <w:r>
                        <w:rPr>
                          <w:color w:val="666666"/>
                        </w:rPr>
                        <w:t>of</w:t>
                      </w:r>
                      <w:r>
                        <w:rPr>
                          <w:color w:val="666666"/>
                          <w:spacing w:val="4"/>
                        </w:rPr>
                        <w:t xml:space="preserve"> </w:t>
                      </w:r>
                      <w:r>
                        <w:rPr>
                          <w:color w:val="666666"/>
                        </w:rPr>
                        <w:t>your</w:t>
                      </w:r>
                      <w:r>
                        <w:rPr>
                          <w:color w:val="666666"/>
                          <w:spacing w:val="3"/>
                        </w:rPr>
                        <w:t xml:space="preserve"> </w:t>
                      </w:r>
                      <w:r>
                        <w:rPr>
                          <w:color w:val="666666"/>
                        </w:rPr>
                        <w:t>request</w:t>
                      </w:r>
                      <w:r>
                        <w:rPr>
                          <w:color w:val="666666"/>
                          <w:spacing w:val="4"/>
                        </w:rPr>
                        <w:t xml:space="preserve"> </w:t>
                      </w:r>
                      <w:r>
                        <w:rPr>
                          <w:color w:val="666666"/>
                        </w:rPr>
                        <w:t>for</w:t>
                      </w:r>
                      <w:r>
                        <w:rPr>
                          <w:color w:val="666666"/>
                          <w:spacing w:val="3"/>
                        </w:rPr>
                        <w:t xml:space="preserve"> </w:t>
                      </w:r>
                      <w:r>
                        <w:rPr>
                          <w:color w:val="666666"/>
                          <w:spacing w:val="-2"/>
                        </w:rPr>
                        <w:t>appeal.</w:t>
                      </w:r>
                    </w:p>
                  </w:txbxContent>
                </v:textbox>
                <w10:wrap type="topAndBottom" anchorx="page"/>
              </v:shape>
            </w:pict>
          </mc:Fallback>
        </mc:AlternateContent>
      </w:r>
      <w:r>
        <w:rPr>
          <w:noProof/>
        </w:rPr>
        <mc:AlternateContent>
          <mc:Choice Requires="wps">
            <w:drawing>
              <wp:anchor distT="0" distB="0" distL="0" distR="0" simplePos="0" relativeHeight="487641088" behindDoc="1" locked="0" layoutInCell="1" allowOverlap="1" wp14:anchorId="116ECE72" wp14:editId="62F2942C">
                <wp:simplePos x="0" y="0"/>
                <wp:positionH relativeFrom="page">
                  <wp:posOffset>2009825</wp:posOffset>
                </wp:positionH>
                <wp:positionV relativeFrom="paragraph">
                  <wp:posOffset>1577970</wp:posOffset>
                </wp:positionV>
                <wp:extent cx="32384" cy="104775"/>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79427451" id="Graphic 225" o:spid="_x0000_s1026" style="position:absolute;margin-left:158.25pt;margin-top:124.25pt;width:2.55pt;height:8.25pt;z-index:-15675392;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" path="m32181,l,,,104597r32181,l32181,xe" fillcolor="yellow" stroked="f">
                <v:path arrowok="t"/>
                <w10:wrap type="topAndBottom" anchorx="page"/>
              </v:shape>
            </w:pict>
          </mc:Fallback>
        </mc:AlternateContent>
      </w:r>
      <w:r>
        <w:rPr>
          <w:noProof/>
        </w:rPr>
        <mc:AlternateContent>
          <mc:Choice Requires="wps">
            <w:drawing>
              <wp:anchor distT="0" distB="0" distL="0" distR="0" simplePos="0" relativeHeight="487641600" behindDoc="1" locked="0" layoutInCell="1" allowOverlap="1" wp14:anchorId="0F2B54FF" wp14:editId="0C687B87">
                <wp:simplePos x="0" y="0"/>
                <wp:positionH relativeFrom="page">
                  <wp:posOffset>2009825</wp:posOffset>
                </wp:positionH>
                <wp:positionV relativeFrom="paragraph">
                  <wp:posOffset>1730853</wp:posOffset>
                </wp:positionV>
                <wp:extent cx="4868545" cy="104775"/>
                <wp:effectExtent l="0" t="0" r="0" b="0"/>
                <wp:wrapTopAndBottom/>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8545" cy="104775"/>
                        </a:xfrm>
                        <a:prstGeom prst="rect">
                          <a:avLst/>
                        </a:prstGeom>
                        <a:solidFill>
                          <a:srgbClr val="FFFF00"/>
                        </a:solidFill>
                      </wps:spPr>
                      <wps:txbx>
                        <w:txbxContent>
                          <w:p w14:paraId="72FEEFE9" w14:textId="77777777" w:rsidR="000712D2" w:rsidRDefault="00000000">
                            <w:pPr>
                              <w:spacing w:line="165" w:lineRule="exact"/>
                              <w:ind w:right="-15"/>
                              <w:rPr>
                                <w:color w:val="000000"/>
                                <w:sz w:val="15"/>
                              </w:rPr>
                            </w:pPr>
                            <w:r>
                              <w:rPr>
                                <w:color w:val="666666"/>
                                <w:sz w:val="15"/>
                              </w:rPr>
                              <w:t>iii.</w:t>
                            </w:r>
                            <w:r>
                              <w:rPr>
                                <w:color w:val="666666"/>
                                <w:spacing w:val="3"/>
                                <w:sz w:val="15"/>
                              </w:rPr>
                              <w:t xml:space="preserve"> </w:t>
                            </w:r>
                            <w:r>
                              <w:rPr>
                                <w:b/>
                                <w:color w:val="666666"/>
                                <w:sz w:val="15"/>
                              </w:rPr>
                              <w:t>If</w:t>
                            </w:r>
                            <w:r>
                              <w:rPr>
                                <w:b/>
                                <w:color w:val="666666"/>
                                <w:spacing w:val="3"/>
                                <w:sz w:val="15"/>
                              </w:rPr>
                              <w:t xml:space="preserve"> </w:t>
                            </w:r>
                            <w:r>
                              <w:rPr>
                                <w:b/>
                                <w:color w:val="666666"/>
                                <w:sz w:val="15"/>
                              </w:rPr>
                              <w:t>you</w:t>
                            </w:r>
                            <w:r>
                              <w:rPr>
                                <w:b/>
                                <w:color w:val="666666"/>
                                <w:spacing w:val="4"/>
                                <w:sz w:val="15"/>
                              </w:rPr>
                              <w:t xml:space="preserve"> </w:t>
                            </w:r>
                            <w:r>
                              <w:rPr>
                                <w:b/>
                                <w:color w:val="666666"/>
                                <w:sz w:val="15"/>
                              </w:rPr>
                              <w:t>appeal</w:t>
                            </w:r>
                            <w:r>
                              <w:rPr>
                                <w:b/>
                                <w:color w:val="666666"/>
                                <w:spacing w:val="3"/>
                                <w:sz w:val="15"/>
                              </w:rPr>
                              <w:t xml:space="preserve"> </w:t>
                            </w:r>
                            <w:r>
                              <w:rPr>
                                <w:b/>
                                <w:color w:val="666666"/>
                                <w:sz w:val="15"/>
                              </w:rPr>
                              <w:t>a</w:t>
                            </w:r>
                            <w:r>
                              <w:rPr>
                                <w:b/>
                                <w:color w:val="666666"/>
                                <w:spacing w:val="3"/>
                                <w:sz w:val="15"/>
                              </w:rPr>
                              <w:t xml:space="preserve"> </w:t>
                            </w:r>
                            <w:r>
                              <w:rPr>
                                <w:b/>
                                <w:color w:val="666666"/>
                                <w:sz w:val="15"/>
                              </w:rPr>
                              <w:t>post-service</w:t>
                            </w:r>
                            <w:r>
                              <w:rPr>
                                <w:b/>
                                <w:color w:val="666666"/>
                                <w:spacing w:val="4"/>
                                <w:sz w:val="15"/>
                              </w:rPr>
                              <w:t xml:space="preserve"> </w:t>
                            </w:r>
                            <w:r>
                              <w:rPr>
                                <w:b/>
                                <w:color w:val="666666"/>
                                <w:sz w:val="15"/>
                              </w:rPr>
                              <w:t>claim,</w:t>
                            </w:r>
                            <w:r>
                              <w:rPr>
                                <w:b/>
                                <w:color w:val="666666"/>
                                <w:spacing w:val="5"/>
                                <w:sz w:val="15"/>
                              </w:rPr>
                              <w:t xml:space="preserve"> </w:t>
                            </w:r>
                            <w:r>
                              <w:rPr>
                                <w:color w:val="666666"/>
                                <w:sz w:val="15"/>
                              </w:rPr>
                              <w:t>the</w:t>
                            </w:r>
                            <w:r>
                              <w:rPr>
                                <w:color w:val="666666"/>
                                <w:spacing w:val="4"/>
                                <w:sz w:val="15"/>
                              </w:rPr>
                              <w:t xml:space="preserve"> </w:t>
                            </w:r>
                            <w:r>
                              <w:rPr>
                                <w:color w:val="666666"/>
                                <w:sz w:val="15"/>
                              </w:rPr>
                              <w:t>Claims</w:t>
                            </w:r>
                            <w:r>
                              <w:rPr>
                                <w:color w:val="666666"/>
                                <w:spacing w:val="3"/>
                                <w:sz w:val="15"/>
                              </w:rPr>
                              <w:t xml:space="preserve"> </w:t>
                            </w:r>
                            <w:r>
                              <w:rPr>
                                <w:color w:val="666666"/>
                                <w:sz w:val="15"/>
                              </w:rPr>
                              <w:t>Administrator</w:t>
                            </w:r>
                            <w:r>
                              <w:rPr>
                                <w:color w:val="666666"/>
                                <w:spacing w:val="4"/>
                                <w:sz w:val="15"/>
                              </w:rPr>
                              <w:t xml:space="preserve"> </w:t>
                            </w:r>
                            <w:r>
                              <w:rPr>
                                <w:color w:val="666666"/>
                                <w:sz w:val="15"/>
                              </w:rPr>
                              <w:t>will</w:t>
                            </w:r>
                            <w:r>
                              <w:rPr>
                                <w:color w:val="666666"/>
                                <w:spacing w:val="3"/>
                                <w:sz w:val="15"/>
                              </w:rPr>
                              <w:t xml:space="preserve"> </w:t>
                            </w:r>
                            <w:r>
                              <w:rPr>
                                <w:color w:val="666666"/>
                                <w:sz w:val="15"/>
                              </w:rPr>
                              <w:t>notify</w:t>
                            </w:r>
                            <w:r>
                              <w:rPr>
                                <w:color w:val="666666"/>
                                <w:spacing w:val="4"/>
                                <w:sz w:val="15"/>
                              </w:rPr>
                              <w:t xml:space="preserve"> </w:t>
                            </w:r>
                            <w:r>
                              <w:rPr>
                                <w:color w:val="666666"/>
                                <w:sz w:val="15"/>
                              </w:rPr>
                              <w:t>you</w:t>
                            </w:r>
                            <w:r>
                              <w:rPr>
                                <w:color w:val="666666"/>
                                <w:spacing w:val="3"/>
                                <w:sz w:val="15"/>
                              </w:rPr>
                              <w:t xml:space="preserve"> </w:t>
                            </w:r>
                            <w:r>
                              <w:rPr>
                                <w:color w:val="666666"/>
                                <w:sz w:val="15"/>
                              </w:rPr>
                              <w:t>of</w:t>
                            </w:r>
                            <w:r>
                              <w:rPr>
                                <w:color w:val="666666"/>
                                <w:spacing w:val="3"/>
                                <w:sz w:val="15"/>
                              </w:rPr>
                              <w:t xml:space="preserve"> </w:t>
                            </w:r>
                            <w:r>
                              <w:rPr>
                                <w:color w:val="666666"/>
                                <w:sz w:val="15"/>
                              </w:rPr>
                              <w:t>the</w:t>
                            </w:r>
                            <w:r>
                              <w:rPr>
                                <w:color w:val="666666"/>
                                <w:spacing w:val="4"/>
                                <w:sz w:val="15"/>
                              </w:rPr>
                              <w:t xml:space="preserve"> </w:t>
                            </w:r>
                            <w:r>
                              <w:rPr>
                                <w:color w:val="666666"/>
                                <w:sz w:val="15"/>
                              </w:rPr>
                              <w:t>outcome</w:t>
                            </w:r>
                            <w:r>
                              <w:rPr>
                                <w:color w:val="666666"/>
                                <w:spacing w:val="3"/>
                                <w:sz w:val="15"/>
                              </w:rPr>
                              <w:t xml:space="preserve"> </w:t>
                            </w:r>
                            <w:r>
                              <w:rPr>
                                <w:color w:val="666666"/>
                                <w:spacing w:val="-5"/>
                                <w:sz w:val="15"/>
                              </w:rPr>
                              <w:t>of</w:t>
                            </w:r>
                          </w:p>
                        </w:txbxContent>
                      </wps:txbx>
                      <wps:bodyPr wrap="square" lIns="0" tIns="0" rIns="0" bIns="0" rtlCol="0">
                        <a:noAutofit/>
                      </wps:bodyPr>
                    </wps:wsp>
                  </a:graphicData>
                </a:graphic>
              </wp:anchor>
            </w:drawing>
          </mc:Choice>
          <mc:Fallback>
            <w:pict>
              <v:shape w14:anchorId="0F2B54FF" id="Textbox 226" o:spid="_x0000_s1066" type="#_x0000_t202" style="position:absolute;margin-left:158.25pt;margin-top:136.3pt;width:383.35pt;height:8.25pt;z-index:-15674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" fillcolor="yellow" stroked="f">
                <v:textbox inset="0,0,0,0">
                  <w:txbxContent>
                    <w:p w14:paraId="72FEEFE9" w14:textId="77777777" w:rsidR="000712D2" w:rsidRDefault="00000000">
                      <w:pPr>
                        <w:spacing w:line="165" w:lineRule="exact"/>
                        <w:ind w:right="-15"/>
                        <w:rPr>
                          <w:color w:val="000000"/>
                          <w:sz w:val="15"/>
                        </w:rPr>
                      </w:pPr>
                      <w:r>
                        <w:rPr>
                          <w:color w:val="666666"/>
                          <w:sz w:val="15"/>
                        </w:rPr>
                        <w:t>iii.</w:t>
                      </w:r>
                      <w:r>
                        <w:rPr>
                          <w:color w:val="666666"/>
                          <w:spacing w:val="3"/>
                          <w:sz w:val="15"/>
                        </w:rPr>
                        <w:t xml:space="preserve"> </w:t>
                      </w:r>
                      <w:r>
                        <w:rPr>
                          <w:b/>
                          <w:color w:val="666666"/>
                          <w:sz w:val="15"/>
                        </w:rPr>
                        <w:t>If</w:t>
                      </w:r>
                      <w:r>
                        <w:rPr>
                          <w:b/>
                          <w:color w:val="666666"/>
                          <w:spacing w:val="3"/>
                          <w:sz w:val="15"/>
                        </w:rPr>
                        <w:t xml:space="preserve"> </w:t>
                      </w:r>
                      <w:r>
                        <w:rPr>
                          <w:b/>
                          <w:color w:val="666666"/>
                          <w:sz w:val="15"/>
                        </w:rPr>
                        <w:t>you</w:t>
                      </w:r>
                      <w:r>
                        <w:rPr>
                          <w:b/>
                          <w:color w:val="666666"/>
                          <w:spacing w:val="4"/>
                          <w:sz w:val="15"/>
                        </w:rPr>
                        <w:t xml:space="preserve"> </w:t>
                      </w:r>
                      <w:r>
                        <w:rPr>
                          <w:b/>
                          <w:color w:val="666666"/>
                          <w:sz w:val="15"/>
                        </w:rPr>
                        <w:t>appeal</w:t>
                      </w:r>
                      <w:r>
                        <w:rPr>
                          <w:b/>
                          <w:color w:val="666666"/>
                          <w:spacing w:val="3"/>
                          <w:sz w:val="15"/>
                        </w:rPr>
                        <w:t xml:space="preserve"> </w:t>
                      </w:r>
                      <w:r>
                        <w:rPr>
                          <w:b/>
                          <w:color w:val="666666"/>
                          <w:sz w:val="15"/>
                        </w:rPr>
                        <w:t>a</w:t>
                      </w:r>
                      <w:r>
                        <w:rPr>
                          <w:b/>
                          <w:color w:val="666666"/>
                          <w:spacing w:val="3"/>
                          <w:sz w:val="15"/>
                        </w:rPr>
                        <w:t xml:space="preserve"> </w:t>
                      </w:r>
                      <w:r>
                        <w:rPr>
                          <w:b/>
                          <w:color w:val="666666"/>
                          <w:sz w:val="15"/>
                        </w:rPr>
                        <w:t>post-service</w:t>
                      </w:r>
                      <w:r>
                        <w:rPr>
                          <w:b/>
                          <w:color w:val="666666"/>
                          <w:spacing w:val="4"/>
                          <w:sz w:val="15"/>
                        </w:rPr>
                        <w:t xml:space="preserve"> </w:t>
                      </w:r>
                      <w:r>
                        <w:rPr>
                          <w:b/>
                          <w:color w:val="666666"/>
                          <w:sz w:val="15"/>
                        </w:rPr>
                        <w:t>claim,</w:t>
                      </w:r>
                      <w:r>
                        <w:rPr>
                          <w:b/>
                          <w:color w:val="666666"/>
                          <w:spacing w:val="5"/>
                          <w:sz w:val="15"/>
                        </w:rPr>
                        <w:t xml:space="preserve"> </w:t>
                      </w:r>
                      <w:r>
                        <w:rPr>
                          <w:color w:val="666666"/>
                          <w:sz w:val="15"/>
                        </w:rPr>
                        <w:t>the</w:t>
                      </w:r>
                      <w:r>
                        <w:rPr>
                          <w:color w:val="666666"/>
                          <w:spacing w:val="4"/>
                          <w:sz w:val="15"/>
                        </w:rPr>
                        <w:t xml:space="preserve"> </w:t>
                      </w:r>
                      <w:r>
                        <w:rPr>
                          <w:color w:val="666666"/>
                          <w:sz w:val="15"/>
                        </w:rPr>
                        <w:t>Claims</w:t>
                      </w:r>
                      <w:r>
                        <w:rPr>
                          <w:color w:val="666666"/>
                          <w:spacing w:val="3"/>
                          <w:sz w:val="15"/>
                        </w:rPr>
                        <w:t xml:space="preserve"> </w:t>
                      </w:r>
                      <w:r>
                        <w:rPr>
                          <w:color w:val="666666"/>
                          <w:sz w:val="15"/>
                        </w:rPr>
                        <w:t>Administrator</w:t>
                      </w:r>
                      <w:r>
                        <w:rPr>
                          <w:color w:val="666666"/>
                          <w:spacing w:val="4"/>
                          <w:sz w:val="15"/>
                        </w:rPr>
                        <w:t xml:space="preserve"> </w:t>
                      </w:r>
                      <w:r>
                        <w:rPr>
                          <w:color w:val="666666"/>
                          <w:sz w:val="15"/>
                        </w:rPr>
                        <w:t>will</w:t>
                      </w:r>
                      <w:r>
                        <w:rPr>
                          <w:color w:val="666666"/>
                          <w:spacing w:val="3"/>
                          <w:sz w:val="15"/>
                        </w:rPr>
                        <w:t xml:space="preserve"> </w:t>
                      </w:r>
                      <w:r>
                        <w:rPr>
                          <w:color w:val="666666"/>
                          <w:sz w:val="15"/>
                        </w:rPr>
                        <w:t>notify</w:t>
                      </w:r>
                      <w:r>
                        <w:rPr>
                          <w:color w:val="666666"/>
                          <w:spacing w:val="4"/>
                          <w:sz w:val="15"/>
                        </w:rPr>
                        <w:t xml:space="preserve"> </w:t>
                      </w:r>
                      <w:r>
                        <w:rPr>
                          <w:color w:val="666666"/>
                          <w:sz w:val="15"/>
                        </w:rPr>
                        <w:t>you</w:t>
                      </w:r>
                      <w:r>
                        <w:rPr>
                          <w:color w:val="666666"/>
                          <w:spacing w:val="3"/>
                          <w:sz w:val="15"/>
                        </w:rPr>
                        <w:t xml:space="preserve"> </w:t>
                      </w:r>
                      <w:r>
                        <w:rPr>
                          <w:color w:val="666666"/>
                          <w:sz w:val="15"/>
                        </w:rPr>
                        <w:t>of</w:t>
                      </w:r>
                      <w:r>
                        <w:rPr>
                          <w:color w:val="666666"/>
                          <w:spacing w:val="3"/>
                          <w:sz w:val="15"/>
                        </w:rPr>
                        <w:t xml:space="preserve"> </w:t>
                      </w:r>
                      <w:r>
                        <w:rPr>
                          <w:color w:val="666666"/>
                          <w:sz w:val="15"/>
                        </w:rPr>
                        <w:t>the</w:t>
                      </w:r>
                      <w:r>
                        <w:rPr>
                          <w:color w:val="666666"/>
                          <w:spacing w:val="4"/>
                          <w:sz w:val="15"/>
                        </w:rPr>
                        <w:t xml:space="preserve"> </w:t>
                      </w:r>
                      <w:r>
                        <w:rPr>
                          <w:color w:val="666666"/>
                          <w:sz w:val="15"/>
                        </w:rPr>
                        <w:t>outcome</w:t>
                      </w:r>
                      <w:r>
                        <w:rPr>
                          <w:color w:val="666666"/>
                          <w:spacing w:val="3"/>
                          <w:sz w:val="15"/>
                        </w:rPr>
                        <w:t xml:space="preserve"> </w:t>
                      </w:r>
                      <w:r>
                        <w:rPr>
                          <w:color w:val="666666"/>
                          <w:spacing w:val="-5"/>
                          <w:sz w:val="15"/>
                        </w:rPr>
                        <w:t>of</w:t>
                      </w:r>
                    </w:p>
                  </w:txbxContent>
                </v:textbox>
                <w10:wrap type="topAndBottom" anchorx="page"/>
              </v:shape>
            </w:pict>
          </mc:Fallback>
        </mc:AlternateContent>
      </w:r>
      <w:r>
        <w:rPr>
          <w:noProof/>
        </w:rPr>
        <mc:AlternateContent>
          <mc:Choice Requires="wps">
            <w:drawing>
              <wp:anchor distT="0" distB="0" distL="0" distR="0" simplePos="0" relativeHeight="487642112" behindDoc="1" locked="0" layoutInCell="1" allowOverlap="1" wp14:anchorId="1F57A90F" wp14:editId="00FD7514">
                <wp:simplePos x="0" y="0"/>
                <wp:positionH relativeFrom="page">
                  <wp:posOffset>2009825</wp:posOffset>
                </wp:positionH>
                <wp:positionV relativeFrom="paragraph">
                  <wp:posOffset>1883748</wp:posOffset>
                </wp:positionV>
                <wp:extent cx="3218815" cy="104775"/>
                <wp:effectExtent l="0" t="0" r="0" b="0"/>
                <wp:wrapTopAndBottom/>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8815" cy="104775"/>
                        </a:xfrm>
                        <a:prstGeom prst="rect">
                          <a:avLst/>
                        </a:prstGeom>
                        <a:solidFill>
                          <a:srgbClr val="FFFF00"/>
                        </a:solidFill>
                      </wps:spPr>
                      <wps:txbx>
                        <w:txbxContent>
                          <w:p w14:paraId="67E2D71D" w14:textId="77777777" w:rsidR="000712D2" w:rsidRDefault="00000000">
                            <w:pPr>
                              <w:pStyle w:val="BodyText"/>
                              <w:spacing w:line="165" w:lineRule="exact"/>
                              <w:rPr>
                                <w:color w:val="000000"/>
                              </w:rPr>
                            </w:pPr>
                            <w:r>
                              <w:rPr>
                                <w:color w:val="666666"/>
                              </w:rPr>
                              <w:t>the</w:t>
                            </w:r>
                            <w:r>
                              <w:rPr>
                                <w:color w:val="666666"/>
                                <w:spacing w:val="3"/>
                              </w:rPr>
                              <w:t xml:space="preserve"> </w:t>
                            </w:r>
                            <w:r>
                              <w:rPr>
                                <w:color w:val="666666"/>
                              </w:rPr>
                              <w:t>appeal</w:t>
                            </w:r>
                            <w:r>
                              <w:rPr>
                                <w:color w:val="666666"/>
                                <w:spacing w:val="3"/>
                              </w:rPr>
                              <w:t xml:space="preserve"> </w:t>
                            </w:r>
                            <w:r>
                              <w:rPr>
                                <w:color w:val="666666"/>
                              </w:rPr>
                              <w:t>within</w:t>
                            </w:r>
                            <w:r>
                              <w:rPr>
                                <w:color w:val="666666"/>
                                <w:spacing w:val="3"/>
                              </w:rPr>
                              <w:t xml:space="preserve"> </w:t>
                            </w:r>
                            <w:r>
                              <w:rPr>
                                <w:color w:val="666666"/>
                              </w:rPr>
                              <w:t>60</w:t>
                            </w:r>
                            <w:r>
                              <w:rPr>
                                <w:color w:val="666666"/>
                                <w:spacing w:val="3"/>
                              </w:rPr>
                              <w:t xml:space="preserve"> </w:t>
                            </w:r>
                            <w:r>
                              <w:rPr>
                                <w:color w:val="666666"/>
                              </w:rPr>
                              <w:t>days</w:t>
                            </w:r>
                            <w:r>
                              <w:rPr>
                                <w:color w:val="666666"/>
                                <w:spacing w:val="3"/>
                              </w:rPr>
                              <w:t xml:space="preserve"> </w:t>
                            </w:r>
                            <w:r>
                              <w:rPr>
                                <w:color w:val="666666"/>
                              </w:rPr>
                              <w:t>after</w:t>
                            </w:r>
                            <w:r>
                              <w:rPr>
                                <w:color w:val="666666"/>
                                <w:spacing w:val="3"/>
                              </w:rPr>
                              <w:t xml:space="preserve"> </w:t>
                            </w:r>
                            <w:r>
                              <w:rPr>
                                <w:color w:val="666666"/>
                              </w:rPr>
                              <w:t>receipt</w:t>
                            </w:r>
                            <w:r>
                              <w:rPr>
                                <w:color w:val="666666"/>
                                <w:spacing w:val="3"/>
                              </w:rPr>
                              <w:t xml:space="preserve"> </w:t>
                            </w:r>
                            <w:r>
                              <w:rPr>
                                <w:color w:val="666666"/>
                              </w:rPr>
                              <w:t>of</w:t>
                            </w:r>
                            <w:r>
                              <w:rPr>
                                <w:color w:val="666666"/>
                                <w:spacing w:val="3"/>
                              </w:rPr>
                              <w:t xml:space="preserve"> </w:t>
                            </w:r>
                            <w:r>
                              <w:rPr>
                                <w:color w:val="666666"/>
                              </w:rPr>
                              <w:t>your</w:t>
                            </w:r>
                            <w:r>
                              <w:rPr>
                                <w:color w:val="666666"/>
                                <w:spacing w:val="3"/>
                              </w:rPr>
                              <w:t xml:space="preserve"> </w:t>
                            </w:r>
                            <w:r>
                              <w:rPr>
                                <w:color w:val="666666"/>
                              </w:rPr>
                              <w:t>request</w:t>
                            </w:r>
                            <w:r>
                              <w:rPr>
                                <w:color w:val="666666"/>
                                <w:spacing w:val="3"/>
                              </w:rPr>
                              <w:t xml:space="preserve"> </w:t>
                            </w:r>
                            <w:r>
                              <w:rPr>
                                <w:color w:val="666666"/>
                              </w:rPr>
                              <w:t>for</w:t>
                            </w:r>
                            <w:r>
                              <w:rPr>
                                <w:color w:val="666666"/>
                                <w:spacing w:val="3"/>
                              </w:rPr>
                              <w:t xml:space="preserve"> </w:t>
                            </w:r>
                            <w:r>
                              <w:rPr>
                                <w:color w:val="666666"/>
                                <w:spacing w:val="-2"/>
                              </w:rPr>
                              <w:t>appeal.</w:t>
                            </w:r>
                          </w:p>
                        </w:txbxContent>
                      </wps:txbx>
                      <wps:bodyPr wrap="square" lIns="0" tIns="0" rIns="0" bIns="0" rtlCol="0">
                        <a:noAutofit/>
                      </wps:bodyPr>
                    </wps:wsp>
                  </a:graphicData>
                </a:graphic>
              </wp:anchor>
            </w:drawing>
          </mc:Choice>
          <mc:Fallback>
            <w:pict>
              <v:shape w14:anchorId="1F57A90F" id="Textbox 227" o:spid="_x0000_s1067" type="#_x0000_t202" style="position:absolute;margin-left:158.25pt;margin-top:148.35pt;width:253.45pt;height:8.25pt;z-index:-15674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" fillcolor="yellow" stroked="f">
                <v:textbox inset="0,0,0,0">
                  <w:txbxContent>
                    <w:p w14:paraId="67E2D71D" w14:textId="77777777" w:rsidR="000712D2" w:rsidRDefault="00000000">
                      <w:pPr>
                        <w:pStyle w:val="BodyText"/>
                        <w:spacing w:line="165" w:lineRule="exact"/>
                        <w:rPr>
                          <w:color w:val="000000"/>
                        </w:rPr>
                      </w:pPr>
                      <w:r>
                        <w:rPr>
                          <w:color w:val="666666"/>
                        </w:rPr>
                        <w:t>the</w:t>
                      </w:r>
                      <w:r>
                        <w:rPr>
                          <w:color w:val="666666"/>
                          <w:spacing w:val="3"/>
                        </w:rPr>
                        <w:t xml:space="preserve"> </w:t>
                      </w:r>
                      <w:r>
                        <w:rPr>
                          <w:color w:val="666666"/>
                        </w:rPr>
                        <w:t>appeal</w:t>
                      </w:r>
                      <w:r>
                        <w:rPr>
                          <w:color w:val="666666"/>
                          <w:spacing w:val="3"/>
                        </w:rPr>
                        <w:t xml:space="preserve"> </w:t>
                      </w:r>
                      <w:r>
                        <w:rPr>
                          <w:color w:val="666666"/>
                        </w:rPr>
                        <w:t>within</w:t>
                      </w:r>
                      <w:r>
                        <w:rPr>
                          <w:color w:val="666666"/>
                          <w:spacing w:val="3"/>
                        </w:rPr>
                        <w:t xml:space="preserve"> </w:t>
                      </w:r>
                      <w:r>
                        <w:rPr>
                          <w:color w:val="666666"/>
                        </w:rPr>
                        <w:t>60</w:t>
                      </w:r>
                      <w:r>
                        <w:rPr>
                          <w:color w:val="666666"/>
                          <w:spacing w:val="3"/>
                        </w:rPr>
                        <w:t xml:space="preserve"> </w:t>
                      </w:r>
                      <w:r>
                        <w:rPr>
                          <w:color w:val="666666"/>
                        </w:rPr>
                        <w:t>days</w:t>
                      </w:r>
                      <w:r>
                        <w:rPr>
                          <w:color w:val="666666"/>
                          <w:spacing w:val="3"/>
                        </w:rPr>
                        <w:t xml:space="preserve"> </w:t>
                      </w:r>
                      <w:r>
                        <w:rPr>
                          <w:color w:val="666666"/>
                        </w:rPr>
                        <w:t>after</w:t>
                      </w:r>
                      <w:r>
                        <w:rPr>
                          <w:color w:val="666666"/>
                          <w:spacing w:val="3"/>
                        </w:rPr>
                        <w:t xml:space="preserve"> </w:t>
                      </w:r>
                      <w:r>
                        <w:rPr>
                          <w:color w:val="666666"/>
                        </w:rPr>
                        <w:t>receipt</w:t>
                      </w:r>
                      <w:r>
                        <w:rPr>
                          <w:color w:val="666666"/>
                          <w:spacing w:val="3"/>
                        </w:rPr>
                        <w:t xml:space="preserve"> </w:t>
                      </w:r>
                      <w:r>
                        <w:rPr>
                          <w:color w:val="666666"/>
                        </w:rPr>
                        <w:t>of</w:t>
                      </w:r>
                      <w:r>
                        <w:rPr>
                          <w:color w:val="666666"/>
                          <w:spacing w:val="3"/>
                        </w:rPr>
                        <w:t xml:space="preserve"> </w:t>
                      </w:r>
                      <w:r>
                        <w:rPr>
                          <w:color w:val="666666"/>
                        </w:rPr>
                        <w:t>your</w:t>
                      </w:r>
                      <w:r>
                        <w:rPr>
                          <w:color w:val="666666"/>
                          <w:spacing w:val="3"/>
                        </w:rPr>
                        <w:t xml:space="preserve"> </w:t>
                      </w:r>
                      <w:r>
                        <w:rPr>
                          <w:color w:val="666666"/>
                        </w:rPr>
                        <w:t>request</w:t>
                      </w:r>
                      <w:r>
                        <w:rPr>
                          <w:color w:val="666666"/>
                          <w:spacing w:val="3"/>
                        </w:rPr>
                        <w:t xml:space="preserve"> </w:t>
                      </w:r>
                      <w:r>
                        <w:rPr>
                          <w:color w:val="666666"/>
                        </w:rPr>
                        <w:t>for</w:t>
                      </w:r>
                      <w:r>
                        <w:rPr>
                          <w:color w:val="666666"/>
                          <w:spacing w:val="3"/>
                        </w:rPr>
                        <w:t xml:space="preserve"> </w:t>
                      </w:r>
                      <w:r>
                        <w:rPr>
                          <w:color w:val="666666"/>
                          <w:spacing w:val="-2"/>
                        </w:rPr>
                        <w:t>appeal.</w:t>
                      </w:r>
                    </w:p>
                  </w:txbxContent>
                </v:textbox>
                <w10:wrap type="topAndBottom" anchorx="page"/>
              </v:shape>
            </w:pict>
          </mc:Fallback>
        </mc:AlternateContent>
      </w:r>
      <w:r>
        <w:rPr>
          <w:noProof/>
        </w:rPr>
        <mc:AlternateContent>
          <mc:Choice Requires="wps">
            <w:drawing>
              <wp:anchor distT="0" distB="0" distL="0" distR="0" simplePos="0" relativeHeight="487642624" behindDoc="1" locked="0" layoutInCell="1" allowOverlap="1" wp14:anchorId="16811E77" wp14:editId="727A766C">
                <wp:simplePos x="0" y="0"/>
                <wp:positionH relativeFrom="page">
                  <wp:posOffset>2009825</wp:posOffset>
                </wp:positionH>
                <wp:positionV relativeFrom="paragraph">
                  <wp:posOffset>2036618</wp:posOffset>
                </wp:positionV>
                <wp:extent cx="32384" cy="104775"/>
                <wp:effectExtent l="0" t="0" r="0" b="0"/>
                <wp:wrapTopAndBottom/>
                <wp:docPr id="228" name="Graphic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57EB27D4" id="Graphic 228" o:spid="_x0000_s1026" style="position:absolute;margin-left:158.25pt;margin-top:160.35pt;width:2.55pt;height:8.25pt;z-index:-15673856;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" path="m32181,l,,,104597r32181,l32181,xe" fillcolor="yellow" stroked="f">
                <v:path arrowok="t"/>
                <w10:wrap type="topAndBottom" anchorx="page"/>
              </v:shape>
            </w:pict>
          </mc:Fallback>
        </mc:AlternateContent>
      </w:r>
      <w:r>
        <w:rPr>
          <w:noProof/>
        </w:rPr>
        <mc:AlternateContent>
          <mc:Choice Requires="wps">
            <w:drawing>
              <wp:anchor distT="0" distB="0" distL="0" distR="0" simplePos="0" relativeHeight="487643136" behindDoc="1" locked="0" layoutInCell="1" allowOverlap="1" wp14:anchorId="5F1E059B" wp14:editId="1DC9F0FD">
                <wp:simplePos x="0" y="0"/>
                <wp:positionH relativeFrom="page">
                  <wp:posOffset>2009825</wp:posOffset>
                </wp:positionH>
                <wp:positionV relativeFrom="paragraph">
                  <wp:posOffset>2189488</wp:posOffset>
                </wp:positionV>
                <wp:extent cx="32384" cy="104775"/>
                <wp:effectExtent l="0" t="0" r="0" b="0"/>
                <wp:wrapTopAndBottom/>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1ECDB95E" id="Graphic 229" o:spid="_x0000_s1026" style="position:absolute;margin-left:158.25pt;margin-top:172.4pt;width:2.55pt;height:8.25pt;z-index:-15673344;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" path="m32181,l,,,104597r32181,l32181,xe" fillcolor="yellow" stroked="f">
                <v:path arrowok="t"/>
                <w10:wrap type="topAndBottom" anchorx="page"/>
              </v:shape>
            </w:pict>
          </mc:Fallback>
        </mc:AlternateContent>
      </w:r>
      <w:r>
        <w:rPr>
          <w:noProof/>
        </w:rPr>
        <mc:AlternateContent>
          <mc:Choice Requires="wps">
            <w:drawing>
              <wp:anchor distT="0" distB="0" distL="0" distR="0" simplePos="0" relativeHeight="487643648" behindDoc="1" locked="0" layoutInCell="1" allowOverlap="1" wp14:anchorId="672EE00A" wp14:editId="0C55E070">
                <wp:simplePos x="0" y="0"/>
                <wp:positionH relativeFrom="page">
                  <wp:posOffset>2009825</wp:posOffset>
                </wp:positionH>
                <wp:positionV relativeFrom="paragraph">
                  <wp:posOffset>2342383</wp:posOffset>
                </wp:positionV>
                <wp:extent cx="4546600" cy="104775"/>
                <wp:effectExtent l="0" t="0" r="0" b="0"/>
                <wp:wrapTopAndBottom/>
                <wp:docPr id="230" name="Text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6600" cy="104775"/>
                        </a:xfrm>
                        <a:prstGeom prst="rect">
                          <a:avLst/>
                        </a:prstGeom>
                        <a:solidFill>
                          <a:srgbClr val="FFFF00"/>
                        </a:solidFill>
                      </wps:spPr>
                      <wps:txbx>
                        <w:txbxContent>
                          <w:p w14:paraId="74C0DDD3" w14:textId="77777777" w:rsidR="000712D2" w:rsidRDefault="00000000">
                            <w:pPr>
                              <w:pStyle w:val="BodyText"/>
                              <w:spacing w:line="165" w:lineRule="exact"/>
                              <w:ind w:right="-15"/>
                              <w:rPr>
                                <w:color w:val="000000"/>
                              </w:rPr>
                            </w:pPr>
                            <w:r>
                              <w:rPr>
                                <w:color w:val="666666"/>
                              </w:rPr>
                              <w:t>(f)</w:t>
                            </w:r>
                            <w:r>
                              <w:rPr>
                                <w:color w:val="666666"/>
                                <w:spacing w:val="2"/>
                              </w:rPr>
                              <w:t xml:space="preserve"> </w:t>
                            </w:r>
                            <w:r>
                              <w:rPr>
                                <w:b/>
                                <w:color w:val="666666"/>
                              </w:rPr>
                              <w:t>Appeal</w:t>
                            </w:r>
                            <w:r>
                              <w:rPr>
                                <w:b/>
                                <w:color w:val="666666"/>
                                <w:spacing w:val="3"/>
                              </w:rPr>
                              <w:t xml:space="preserve"> </w:t>
                            </w:r>
                            <w:r>
                              <w:rPr>
                                <w:b/>
                                <w:color w:val="666666"/>
                              </w:rPr>
                              <w:t>Denial</w:t>
                            </w:r>
                            <w:r>
                              <w:rPr>
                                <w:color w:val="666666"/>
                              </w:rPr>
                              <w:t>.</w:t>
                            </w:r>
                            <w:r>
                              <w:rPr>
                                <w:color w:val="666666"/>
                                <w:spacing w:val="3"/>
                              </w:rPr>
                              <w:t xml:space="preserve"> </w:t>
                            </w:r>
                            <w:r>
                              <w:rPr>
                                <w:color w:val="666666"/>
                              </w:rPr>
                              <w:t>If</w:t>
                            </w:r>
                            <w:r>
                              <w:rPr>
                                <w:color w:val="666666"/>
                                <w:spacing w:val="3"/>
                              </w:rPr>
                              <w:t xml:space="preserve"> </w:t>
                            </w:r>
                            <w:r>
                              <w:rPr>
                                <w:color w:val="666666"/>
                              </w:rPr>
                              <w:t>your</w:t>
                            </w:r>
                            <w:r>
                              <w:rPr>
                                <w:color w:val="666666"/>
                                <w:spacing w:val="3"/>
                              </w:rPr>
                              <w:t xml:space="preserve"> </w:t>
                            </w:r>
                            <w:r>
                              <w:rPr>
                                <w:color w:val="666666"/>
                              </w:rPr>
                              <w:t>appeal</w:t>
                            </w:r>
                            <w:r>
                              <w:rPr>
                                <w:color w:val="666666"/>
                                <w:spacing w:val="2"/>
                              </w:rPr>
                              <w:t xml:space="preserve"> </w:t>
                            </w:r>
                            <w:r>
                              <w:rPr>
                                <w:color w:val="666666"/>
                              </w:rPr>
                              <w:t>is</w:t>
                            </w:r>
                            <w:r>
                              <w:rPr>
                                <w:color w:val="666666"/>
                                <w:spacing w:val="3"/>
                              </w:rPr>
                              <w:t xml:space="preserve"> </w:t>
                            </w:r>
                            <w:r>
                              <w:rPr>
                                <w:color w:val="666666"/>
                              </w:rPr>
                              <w:t>denied,</w:t>
                            </w:r>
                            <w:r>
                              <w:rPr>
                                <w:color w:val="666666"/>
                                <w:spacing w:val="3"/>
                              </w:rPr>
                              <w:t xml:space="preserve"> </w:t>
                            </w:r>
                            <w:r>
                              <w:rPr>
                                <w:color w:val="666666"/>
                              </w:rPr>
                              <w:t>that</w:t>
                            </w:r>
                            <w:r>
                              <w:rPr>
                                <w:color w:val="666666"/>
                                <w:spacing w:val="3"/>
                              </w:rPr>
                              <w:t xml:space="preserve"> </w:t>
                            </w:r>
                            <w:r>
                              <w:rPr>
                                <w:color w:val="666666"/>
                              </w:rPr>
                              <w:t>denial</w:t>
                            </w:r>
                            <w:r>
                              <w:rPr>
                                <w:color w:val="666666"/>
                                <w:spacing w:val="3"/>
                              </w:rPr>
                              <w:t xml:space="preserve"> </w:t>
                            </w:r>
                            <w:r>
                              <w:rPr>
                                <w:color w:val="666666"/>
                              </w:rPr>
                              <w:t>will</w:t>
                            </w:r>
                            <w:r>
                              <w:rPr>
                                <w:color w:val="666666"/>
                                <w:spacing w:val="3"/>
                              </w:rPr>
                              <w:t xml:space="preserve"> </w:t>
                            </w:r>
                            <w:r>
                              <w:rPr>
                                <w:color w:val="666666"/>
                              </w:rPr>
                              <w:t>be</w:t>
                            </w:r>
                            <w:r>
                              <w:rPr>
                                <w:color w:val="666666"/>
                                <w:spacing w:val="3"/>
                              </w:rPr>
                              <w:t xml:space="preserve"> </w:t>
                            </w:r>
                            <w:r>
                              <w:rPr>
                                <w:color w:val="666666"/>
                              </w:rPr>
                              <w:t>considered</w:t>
                            </w:r>
                            <w:r>
                              <w:rPr>
                                <w:color w:val="666666"/>
                                <w:spacing w:val="2"/>
                              </w:rPr>
                              <w:t xml:space="preserve"> </w:t>
                            </w:r>
                            <w:r>
                              <w:rPr>
                                <w:color w:val="666666"/>
                              </w:rPr>
                              <w:t>an</w:t>
                            </w:r>
                            <w:r>
                              <w:rPr>
                                <w:color w:val="666666"/>
                                <w:spacing w:val="3"/>
                              </w:rPr>
                              <w:t xml:space="preserve"> </w:t>
                            </w:r>
                            <w:r>
                              <w:rPr>
                                <w:color w:val="666666"/>
                              </w:rPr>
                              <w:t>adverse</w:t>
                            </w:r>
                            <w:r>
                              <w:rPr>
                                <w:color w:val="666666"/>
                                <w:spacing w:val="3"/>
                              </w:rPr>
                              <w:t xml:space="preserve"> </w:t>
                            </w:r>
                            <w:r>
                              <w:rPr>
                                <w:color w:val="666666"/>
                                <w:spacing w:val="-2"/>
                              </w:rPr>
                              <w:t>benefit</w:t>
                            </w:r>
                          </w:p>
                        </w:txbxContent>
                      </wps:txbx>
                      <wps:bodyPr wrap="square" lIns="0" tIns="0" rIns="0" bIns="0" rtlCol="0">
                        <a:noAutofit/>
                      </wps:bodyPr>
                    </wps:wsp>
                  </a:graphicData>
                </a:graphic>
              </wp:anchor>
            </w:drawing>
          </mc:Choice>
          <mc:Fallback>
            <w:pict>
              <v:shape w14:anchorId="672EE00A" id="Textbox 230" o:spid="_x0000_s1068" type="#_x0000_t202" style="position:absolute;margin-left:158.25pt;margin-top:184.45pt;width:358pt;height:8.25pt;z-index:-15672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" fillcolor="yellow" stroked="f">
                <v:textbox inset="0,0,0,0">
                  <w:txbxContent>
                    <w:p w14:paraId="74C0DDD3" w14:textId="77777777" w:rsidR="000712D2" w:rsidRDefault="00000000">
                      <w:pPr>
                        <w:pStyle w:val="BodyText"/>
                        <w:spacing w:line="165" w:lineRule="exact"/>
                        <w:ind w:right="-15"/>
                        <w:rPr>
                          <w:color w:val="000000"/>
                        </w:rPr>
                      </w:pPr>
                      <w:r>
                        <w:rPr>
                          <w:color w:val="666666"/>
                        </w:rPr>
                        <w:t>(f)</w:t>
                      </w:r>
                      <w:r>
                        <w:rPr>
                          <w:color w:val="666666"/>
                          <w:spacing w:val="2"/>
                        </w:rPr>
                        <w:t xml:space="preserve"> </w:t>
                      </w:r>
                      <w:r>
                        <w:rPr>
                          <w:b/>
                          <w:color w:val="666666"/>
                        </w:rPr>
                        <w:t>Appeal</w:t>
                      </w:r>
                      <w:r>
                        <w:rPr>
                          <w:b/>
                          <w:color w:val="666666"/>
                          <w:spacing w:val="3"/>
                        </w:rPr>
                        <w:t xml:space="preserve"> </w:t>
                      </w:r>
                      <w:r>
                        <w:rPr>
                          <w:b/>
                          <w:color w:val="666666"/>
                        </w:rPr>
                        <w:t>Denial</w:t>
                      </w:r>
                      <w:r>
                        <w:rPr>
                          <w:color w:val="666666"/>
                        </w:rPr>
                        <w:t>.</w:t>
                      </w:r>
                      <w:r>
                        <w:rPr>
                          <w:color w:val="666666"/>
                          <w:spacing w:val="3"/>
                        </w:rPr>
                        <w:t xml:space="preserve"> </w:t>
                      </w:r>
                      <w:r>
                        <w:rPr>
                          <w:color w:val="666666"/>
                        </w:rPr>
                        <w:t>If</w:t>
                      </w:r>
                      <w:r>
                        <w:rPr>
                          <w:color w:val="666666"/>
                          <w:spacing w:val="3"/>
                        </w:rPr>
                        <w:t xml:space="preserve"> </w:t>
                      </w:r>
                      <w:r>
                        <w:rPr>
                          <w:color w:val="666666"/>
                        </w:rPr>
                        <w:t>your</w:t>
                      </w:r>
                      <w:r>
                        <w:rPr>
                          <w:color w:val="666666"/>
                          <w:spacing w:val="3"/>
                        </w:rPr>
                        <w:t xml:space="preserve"> </w:t>
                      </w:r>
                      <w:r>
                        <w:rPr>
                          <w:color w:val="666666"/>
                        </w:rPr>
                        <w:t>appeal</w:t>
                      </w:r>
                      <w:r>
                        <w:rPr>
                          <w:color w:val="666666"/>
                          <w:spacing w:val="2"/>
                        </w:rPr>
                        <w:t xml:space="preserve"> </w:t>
                      </w:r>
                      <w:r>
                        <w:rPr>
                          <w:color w:val="666666"/>
                        </w:rPr>
                        <w:t>is</w:t>
                      </w:r>
                      <w:r>
                        <w:rPr>
                          <w:color w:val="666666"/>
                          <w:spacing w:val="3"/>
                        </w:rPr>
                        <w:t xml:space="preserve"> </w:t>
                      </w:r>
                      <w:r>
                        <w:rPr>
                          <w:color w:val="666666"/>
                        </w:rPr>
                        <w:t>denied,</w:t>
                      </w:r>
                      <w:r>
                        <w:rPr>
                          <w:color w:val="666666"/>
                          <w:spacing w:val="3"/>
                        </w:rPr>
                        <w:t xml:space="preserve"> </w:t>
                      </w:r>
                      <w:r>
                        <w:rPr>
                          <w:color w:val="666666"/>
                        </w:rPr>
                        <w:t>that</w:t>
                      </w:r>
                      <w:r>
                        <w:rPr>
                          <w:color w:val="666666"/>
                          <w:spacing w:val="3"/>
                        </w:rPr>
                        <w:t xml:space="preserve"> </w:t>
                      </w:r>
                      <w:r>
                        <w:rPr>
                          <w:color w:val="666666"/>
                        </w:rPr>
                        <w:t>denial</w:t>
                      </w:r>
                      <w:r>
                        <w:rPr>
                          <w:color w:val="666666"/>
                          <w:spacing w:val="3"/>
                        </w:rPr>
                        <w:t xml:space="preserve"> </w:t>
                      </w:r>
                      <w:r>
                        <w:rPr>
                          <w:color w:val="666666"/>
                        </w:rPr>
                        <w:t>will</w:t>
                      </w:r>
                      <w:r>
                        <w:rPr>
                          <w:color w:val="666666"/>
                          <w:spacing w:val="3"/>
                        </w:rPr>
                        <w:t xml:space="preserve"> </w:t>
                      </w:r>
                      <w:r>
                        <w:rPr>
                          <w:color w:val="666666"/>
                        </w:rPr>
                        <w:t>be</w:t>
                      </w:r>
                      <w:r>
                        <w:rPr>
                          <w:color w:val="666666"/>
                          <w:spacing w:val="3"/>
                        </w:rPr>
                        <w:t xml:space="preserve"> </w:t>
                      </w:r>
                      <w:r>
                        <w:rPr>
                          <w:color w:val="666666"/>
                        </w:rPr>
                        <w:t>considered</w:t>
                      </w:r>
                      <w:r>
                        <w:rPr>
                          <w:color w:val="666666"/>
                          <w:spacing w:val="2"/>
                        </w:rPr>
                        <w:t xml:space="preserve"> </w:t>
                      </w:r>
                      <w:r>
                        <w:rPr>
                          <w:color w:val="666666"/>
                        </w:rPr>
                        <w:t>an</w:t>
                      </w:r>
                      <w:r>
                        <w:rPr>
                          <w:color w:val="666666"/>
                          <w:spacing w:val="3"/>
                        </w:rPr>
                        <w:t xml:space="preserve"> </w:t>
                      </w:r>
                      <w:r>
                        <w:rPr>
                          <w:color w:val="666666"/>
                        </w:rPr>
                        <w:t>adverse</w:t>
                      </w:r>
                      <w:r>
                        <w:rPr>
                          <w:color w:val="666666"/>
                          <w:spacing w:val="3"/>
                        </w:rPr>
                        <w:t xml:space="preserve"> </w:t>
                      </w:r>
                      <w:r>
                        <w:rPr>
                          <w:color w:val="666666"/>
                          <w:spacing w:val="-2"/>
                        </w:rPr>
                        <w:t>benefit</w:t>
                      </w:r>
                    </w:p>
                  </w:txbxContent>
                </v:textbox>
                <w10:wrap type="topAndBottom" anchorx="page"/>
              </v:shape>
            </w:pict>
          </mc:Fallback>
        </mc:AlternateContent>
      </w:r>
      <w:r>
        <w:rPr>
          <w:noProof/>
        </w:rPr>
        <mc:AlternateContent>
          <mc:Choice Requires="wps">
            <w:drawing>
              <wp:anchor distT="0" distB="0" distL="0" distR="0" simplePos="0" relativeHeight="487644160" behindDoc="1" locked="0" layoutInCell="1" allowOverlap="1" wp14:anchorId="558FE561" wp14:editId="0C5F9907">
                <wp:simplePos x="0" y="0"/>
                <wp:positionH relativeFrom="page">
                  <wp:posOffset>2009825</wp:posOffset>
                </wp:positionH>
                <wp:positionV relativeFrom="paragraph">
                  <wp:posOffset>2495253</wp:posOffset>
                </wp:positionV>
                <wp:extent cx="4530090" cy="104775"/>
                <wp:effectExtent l="0" t="0" r="0" b="0"/>
                <wp:wrapTopAndBottom/>
                <wp:docPr id="231" name="Text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0090" cy="104775"/>
                        </a:xfrm>
                        <a:prstGeom prst="rect">
                          <a:avLst/>
                        </a:prstGeom>
                        <a:solidFill>
                          <a:srgbClr val="FFFF00"/>
                        </a:solidFill>
                      </wps:spPr>
                      <wps:txbx>
                        <w:txbxContent>
                          <w:p w14:paraId="07B05973" w14:textId="77777777" w:rsidR="000712D2" w:rsidRDefault="00000000">
                            <w:pPr>
                              <w:pStyle w:val="BodyText"/>
                              <w:spacing w:line="165" w:lineRule="exact"/>
                              <w:ind w:right="-15"/>
                              <w:rPr>
                                <w:color w:val="000000"/>
                              </w:rPr>
                            </w:pPr>
                            <w:r>
                              <w:rPr>
                                <w:color w:val="666666"/>
                              </w:rPr>
                              <w:t>determination.</w:t>
                            </w:r>
                            <w:r>
                              <w:rPr>
                                <w:color w:val="666666"/>
                                <w:spacing w:val="4"/>
                              </w:rPr>
                              <w:t xml:space="preserve"> </w:t>
                            </w:r>
                            <w:r>
                              <w:rPr>
                                <w:color w:val="666666"/>
                              </w:rPr>
                              <w:t>The</w:t>
                            </w:r>
                            <w:r>
                              <w:rPr>
                                <w:color w:val="666666"/>
                                <w:spacing w:val="4"/>
                              </w:rPr>
                              <w:t xml:space="preserve"> </w:t>
                            </w:r>
                            <w:r>
                              <w:rPr>
                                <w:color w:val="666666"/>
                              </w:rPr>
                              <w:t>notification</w:t>
                            </w:r>
                            <w:r>
                              <w:rPr>
                                <w:color w:val="666666"/>
                                <w:spacing w:val="4"/>
                              </w:rPr>
                              <w:t xml:space="preserve"> </w:t>
                            </w:r>
                            <w:r>
                              <w:rPr>
                                <w:color w:val="666666"/>
                              </w:rPr>
                              <w:t>from</w:t>
                            </w:r>
                            <w:r>
                              <w:rPr>
                                <w:color w:val="666666"/>
                                <w:spacing w:val="4"/>
                              </w:rPr>
                              <w:t xml:space="preserve"> </w:t>
                            </w:r>
                            <w:r>
                              <w:rPr>
                                <w:color w:val="666666"/>
                              </w:rPr>
                              <w:t>the</w:t>
                            </w:r>
                            <w:r>
                              <w:rPr>
                                <w:color w:val="666666"/>
                                <w:spacing w:val="4"/>
                              </w:rPr>
                              <w:t xml:space="preserve"> </w:t>
                            </w:r>
                            <w:r>
                              <w:rPr>
                                <w:color w:val="666666"/>
                              </w:rPr>
                              <w:t>Claims</w:t>
                            </w:r>
                            <w:r>
                              <w:rPr>
                                <w:color w:val="666666"/>
                                <w:spacing w:val="4"/>
                              </w:rPr>
                              <w:t xml:space="preserve"> </w:t>
                            </w:r>
                            <w:r>
                              <w:rPr>
                                <w:color w:val="666666"/>
                              </w:rPr>
                              <w:t>Administrator</w:t>
                            </w:r>
                            <w:r>
                              <w:rPr>
                                <w:color w:val="666666"/>
                                <w:spacing w:val="4"/>
                              </w:rPr>
                              <w:t xml:space="preserve"> </w:t>
                            </w:r>
                            <w:r>
                              <w:rPr>
                                <w:color w:val="666666"/>
                              </w:rPr>
                              <w:t>(Anthem)</w:t>
                            </w:r>
                            <w:r>
                              <w:rPr>
                                <w:color w:val="666666"/>
                                <w:spacing w:val="5"/>
                              </w:rPr>
                              <w:t xml:space="preserve"> </w:t>
                            </w:r>
                            <w:r>
                              <w:rPr>
                                <w:color w:val="666666"/>
                              </w:rPr>
                              <w:t>will</w:t>
                            </w:r>
                            <w:r>
                              <w:rPr>
                                <w:color w:val="666666"/>
                                <w:spacing w:val="4"/>
                              </w:rPr>
                              <w:t xml:space="preserve"> </w:t>
                            </w:r>
                            <w:r>
                              <w:rPr>
                                <w:color w:val="666666"/>
                              </w:rPr>
                              <w:t>include</w:t>
                            </w:r>
                            <w:r>
                              <w:rPr>
                                <w:color w:val="666666"/>
                                <w:spacing w:val="4"/>
                              </w:rPr>
                              <w:t xml:space="preserve"> </w:t>
                            </w:r>
                            <w:r>
                              <w:rPr>
                                <w:color w:val="666666"/>
                              </w:rPr>
                              <w:t>all</w:t>
                            </w:r>
                            <w:r>
                              <w:rPr>
                                <w:color w:val="666666"/>
                                <w:spacing w:val="4"/>
                              </w:rPr>
                              <w:t xml:space="preserve"> </w:t>
                            </w:r>
                            <w:r>
                              <w:rPr>
                                <w:color w:val="666666"/>
                              </w:rPr>
                              <w:t>of</w:t>
                            </w:r>
                            <w:r>
                              <w:rPr>
                                <w:color w:val="666666"/>
                                <w:spacing w:val="4"/>
                              </w:rPr>
                              <w:t xml:space="preserve"> </w:t>
                            </w:r>
                            <w:r>
                              <w:rPr>
                                <w:color w:val="666666"/>
                                <w:spacing w:val="-5"/>
                              </w:rPr>
                              <w:t>the</w:t>
                            </w:r>
                          </w:p>
                        </w:txbxContent>
                      </wps:txbx>
                      <wps:bodyPr wrap="square" lIns="0" tIns="0" rIns="0" bIns="0" rtlCol="0">
                        <a:noAutofit/>
                      </wps:bodyPr>
                    </wps:wsp>
                  </a:graphicData>
                </a:graphic>
              </wp:anchor>
            </w:drawing>
          </mc:Choice>
          <mc:Fallback>
            <w:pict>
              <v:shape w14:anchorId="558FE561" id="Textbox 231" o:spid="_x0000_s1069" type="#_x0000_t202" style="position:absolute;margin-left:158.25pt;margin-top:196.5pt;width:356.7pt;height:8.25pt;z-index:-15672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" fillcolor="yellow" stroked="f">
                <v:textbox inset="0,0,0,0">
                  <w:txbxContent>
                    <w:p w14:paraId="07B05973" w14:textId="77777777" w:rsidR="000712D2" w:rsidRDefault="00000000">
                      <w:pPr>
                        <w:pStyle w:val="BodyText"/>
                        <w:spacing w:line="165" w:lineRule="exact"/>
                        <w:ind w:right="-15"/>
                        <w:rPr>
                          <w:color w:val="000000"/>
                        </w:rPr>
                      </w:pPr>
                      <w:r>
                        <w:rPr>
                          <w:color w:val="666666"/>
                        </w:rPr>
                        <w:t>determination.</w:t>
                      </w:r>
                      <w:r>
                        <w:rPr>
                          <w:color w:val="666666"/>
                          <w:spacing w:val="4"/>
                        </w:rPr>
                        <w:t xml:space="preserve"> </w:t>
                      </w:r>
                      <w:r>
                        <w:rPr>
                          <w:color w:val="666666"/>
                        </w:rPr>
                        <w:t>The</w:t>
                      </w:r>
                      <w:r>
                        <w:rPr>
                          <w:color w:val="666666"/>
                          <w:spacing w:val="4"/>
                        </w:rPr>
                        <w:t xml:space="preserve"> </w:t>
                      </w:r>
                      <w:r>
                        <w:rPr>
                          <w:color w:val="666666"/>
                        </w:rPr>
                        <w:t>notification</w:t>
                      </w:r>
                      <w:r>
                        <w:rPr>
                          <w:color w:val="666666"/>
                          <w:spacing w:val="4"/>
                        </w:rPr>
                        <w:t xml:space="preserve"> </w:t>
                      </w:r>
                      <w:r>
                        <w:rPr>
                          <w:color w:val="666666"/>
                        </w:rPr>
                        <w:t>from</w:t>
                      </w:r>
                      <w:r>
                        <w:rPr>
                          <w:color w:val="666666"/>
                          <w:spacing w:val="4"/>
                        </w:rPr>
                        <w:t xml:space="preserve"> </w:t>
                      </w:r>
                      <w:r>
                        <w:rPr>
                          <w:color w:val="666666"/>
                        </w:rPr>
                        <w:t>the</w:t>
                      </w:r>
                      <w:r>
                        <w:rPr>
                          <w:color w:val="666666"/>
                          <w:spacing w:val="4"/>
                        </w:rPr>
                        <w:t xml:space="preserve"> </w:t>
                      </w:r>
                      <w:r>
                        <w:rPr>
                          <w:color w:val="666666"/>
                        </w:rPr>
                        <w:t>Claims</w:t>
                      </w:r>
                      <w:r>
                        <w:rPr>
                          <w:color w:val="666666"/>
                          <w:spacing w:val="4"/>
                        </w:rPr>
                        <w:t xml:space="preserve"> </w:t>
                      </w:r>
                      <w:r>
                        <w:rPr>
                          <w:color w:val="666666"/>
                        </w:rPr>
                        <w:t>Administrator</w:t>
                      </w:r>
                      <w:r>
                        <w:rPr>
                          <w:color w:val="666666"/>
                          <w:spacing w:val="4"/>
                        </w:rPr>
                        <w:t xml:space="preserve"> </w:t>
                      </w:r>
                      <w:r>
                        <w:rPr>
                          <w:color w:val="666666"/>
                        </w:rPr>
                        <w:t>(Anthem)</w:t>
                      </w:r>
                      <w:r>
                        <w:rPr>
                          <w:color w:val="666666"/>
                          <w:spacing w:val="5"/>
                        </w:rPr>
                        <w:t xml:space="preserve"> </w:t>
                      </w:r>
                      <w:r>
                        <w:rPr>
                          <w:color w:val="666666"/>
                        </w:rPr>
                        <w:t>will</w:t>
                      </w:r>
                      <w:r>
                        <w:rPr>
                          <w:color w:val="666666"/>
                          <w:spacing w:val="4"/>
                        </w:rPr>
                        <w:t xml:space="preserve"> </w:t>
                      </w:r>
                      <w:r>
                        <w:rPr>
                          <w:color w:val="666666"/>
                        </w:rPr>
                        <w:t>include</w:t>
                      </w:r>
                      <w:r>
                        <w:rPr>
                          <w:color w:val="666666"/>
                          <w:spacing w:val="4"/>
                        </w:rPr>
                        <w:t xml:space="preserve"> </w:t>
                      </w:r>
                      <w:r>
                        <w:rPr>
                          <w:color w:val="666666"/>
                        </w:rPr>
                        <w:t>all</w:t>
                      </w:r>
                      <w:r>
                        <w:rPr>
                          <w:color w:val="666666"/>
                          <w:spacing w:val="4"/>
                        </w:rPr>
                        <w:t xml:space="preserve"> </w:t>
                      </w:r>
                      <w:r>
                        <w:rPr>
                          <w:color w:val="666666"/>
                        </w:rPr>
                        <w:t>of</w:t>
                      </w:r>
                      <w:r>
                        <w:rPr>
                          <w:color w:val="666666"/>
                          <w:spacing w:val="4"/>
                        </w:rPr>
                        <w:t xml:space="preserve"> </w:t>
                      </w:r>
                      <w:r>
                        <w:rPr>
                          <w:color w:val="666666"/>
                          <w:spacing w:val="-5"/>
                        </w:rPr>
                        <w:t>the</w:t>
                      </w:r>
                    </w:p>
                  </w:txbxContent>
                </v:textbox>
                <w10:wrap type="topAndBottom" anchorx="page"/>
              </v:shape>
            </w:pict>
          </mc:Fallback>
        </mc:AlternateContent>
      </w:r>
      <w:r>
        <w:rPr>
          <w:noProof/>
        </w:rPr>
        <mc:AlternateContent>
          <mc:Choice Requires="wps">
            <w:drawing>
              <wp:anchor distT="0" distB="0" distL="0" distR="0" simplePos="0" relativeHeight="487644672" behindDoc="1" locked="0" layoutInCell="1" allowOverlap="1" wp14:anchorId="4A7E4C67" wp14:editId="6A45E15C">
                <wp:simplePos x="0" y="0"/>
                <wp:positionH relativeFrom="page">
                  <wp:posOffset>2009825</wp:posOffset>
                </wp:positionH>
                <wp:positionV relativeFrom="paragraph">
                  <wp:posOffset>2648123</wp:posOffset>
                </wp:positionV>
                <wp:extent cx="4530090" cy="104775"/>
                <wp:effectExtent l="0" t="0" r="0" b="0"/>
                <wp:wrapTopAndBottom/>
                <wp:docPr id="232" name="Text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0090" cy="104775"/>
                        </a:xfrm>
                        <a:prstGeom prst="rect">
                          <a:avLst/>
                        </a:prstGeom>
                        <a:solidFill>
                          <a:srgbClr val="FFFF00"/>
                        </a:solidFill>
                      </wps:spPr>
                      <wps:txbx>
                        <w:txbxContent>
                          <w:p w14:paraId="09505B24" w14:textId="77777777" w:rsidR="000712D2" w:rsidRDefault="00000000">
                            <w:pPr>
                              <w:pStyle w:val="BodyText"/>
                              <w:spacing w:line="165" w:lineRule="exact"/>
                              <w:ind w:right="-15"/>
                              <w:rPr>
                                <w:color w:val="000000"/>
                              </w:rPr>
                            </w:pPr>
                            <w:r>
                              <w:rPr>
                                <w:color w:val="666666"/>
                              </w:rPr>
                              <w:t>information</w:t>
                            </w:r>
                            <w:r>
                              <w:rPr>
                                <w:color w:val="666666"/>
                                <w:spacing w:val="4"/>
                              </w:rPr>
                              <w:t xml:space="preserve"> </w:t>
                            </w:r>
                            <w:r>
                              <w:rPr>
                                <w:color w:val="666666"/>
                              </w:rPr>
                              <w:t>set</w:t>
                            </w:r>
                            <w:r>
                              <w:rPr>
                                <w:color w:val="666666"/>
                                <w:spacing w:val="4"/>
                              </w:rPr>
                              <w:t xml:space="preserve"> </w:t>
                            </w:r>
                            <w:r>
                              <w:rPr>
                                <w:color w:val="666666"/>
                              </w:rPr>
                              <w:t>forth</w:t>
                            </w:r>
                            <w:r>
                              <w:rPr>
                                <w:color w:val="666666"/>
                                <w:spacing w:val="5"/>
                              </w:rPr>
                              <w:t xml:space="preserve"> </w:t>
                            </w:r>
                            <w:r>
                              <w:rPr>
                                <w:color w:val="666666"/>
                              </w:rPr>
                              <w:t>in</w:t>
                            </w:r>
                            <w:r>
                              <w:rPr>
                                <w:color w:val="666666"/>
                                <w:spacing w:val="4"/>
                              </w:rPr>
                              <w:t xml:space="preserve"> </w:t>
                            </w:r>
                            <w:r>
                              <w:rPr>
                                <w:color w:val="666666"/>
                              </w:rPr>
                              <w:t>the</w:t>
                            </w:r>
                            <w:r>
                              <w:rPr>
                                <w:color w:val="666666"/>
                                <w:spacing w:val="4"/>
                              </w:rPr>
                              <w:t xml:space="preserve"> </w:t>
                            </w:r>
                            <w:r>
                              <w:rPr>
                                <w:color w:val="666666"/>
                              </w:rPr>
                              <w:t>above</w:t>
                            </w:r>
                            <w:r>
                              <w:rPr>
                                <w:color w:val="666666"/>
                                <w:spacing w:val="5"/>
                              </w:rPr>
                              <w:t xml:space="preserve"> </w:t>
                            </w:r>
                            <w:r>
                              <w:rPr>
                                <w:color w:val="666666"/>
                              </w:rPr>
                              <w:t>section</w:t>
                            </w:r>
                            <w:r>
                              <w:rPr>
                                <w:color w:val="666666"/>
                                <w:spacing w:val="4"/>
                              </w:rPr>
                              <w:t xml:space="preserve"> </w:t>
                            </w:r>
                            <w:r>
                              <w:rPr>
                                <w:color w:val="666666"/>
                              </w:rPr>
                              <w:t>entitled</w:t>
                            </w:r>
                            <w:r>
                              <w:rPr>
                                <w:color w:val="666666"/>
                                <w:spacing w:val="4"/>
                              </w:rPr>
                              <w:t xml:space="preserve"> </w:t>
                            </w:r>
                            <w:r>
                              <w:rPr>
                                <w:color w:val="666666"/>
                              </w:rPr>
                              <w:t>“Notice</w:t>
                            </w:r>
                            <w:r>
                              <w:rPr>
                                <w:color w:val="666666"/>
                                <w:spacing w:val="5"/>
                              </w:rPr>
                              <w:t xml:space="preserve"> </w:t>
                            </w:r>
                            <w:r>
                              <w:rPr>
                                <w:color w:val="666666"/>
                              </w:rPr>
                              <w:t>of</w:t>
                            </w:r>
                            <w:r>
                              <w:rPr>
                                <w:color w:val="666666"/>
                                <w:spacing w:val="4"/>
                              </w:rPr>
                              <w:t xml:space="preserve"> </w:t>
                            </w:r>
                            <w:r>
                              <w:rPr>
                                <w:color w:val="666666"/>
                              </w:rPr>
                              <w:t>Adverse</w:t>
                            </w:r>
                            <w:r>
                              <w:rPr>
                                <w:color w:val="666666"/>
                                <w:spacing w:val="4"/>
                              </w:rPr>
                              <w:t xml:space="preserve"> </w:t>
                            </w:r>
                            <w:r>
                              <w:rPr>
                                <w:color w:val="666666"/>
                              </w:rPr>
                              <w:t>Benefit</w:t>
                            </w:r>
                            <w:r>
                              <w:rPr>
                                <w:color w:val="666666"/>
                                <w:spacing w:val="5"/>
                              </w:rPr>
                              <w:t xml:space="preserve"> </w:t>
                            </w:r>
                            <w:r>
                              <w:rPr>
                                <w:color w:val="666666"/>
                                <w:spacing w:val="-2"/>
                              </w:rPr>
                              <w:t>Determination.”</w:t>
                            </w:r>
                          </w:p>
                        </w:txbxContent>
                      </wps:txbx>
                      <wps:bodyPr wrap="square" lIns="0" tIns="0" rIns="0" bIns="0" rtlCol="0">
                        <a:noAutofit/>
                      </wps:bodyPr>
                    </wps:wsp>
                  </a:graphicData>
                </a:graphic>
              </wp:anchor>
            </w:drawing>
          </mc:Choice>
          <mc:Fallback>
            <w:pict>
              <v:shape w14:anchorId="4A7E4C67" id="Textbox 232" o:spid="_x0000_s1070" type="#_x0000_t202" style="position:absolute;margin-left:158.25pt;margin-top:208.5pt;width:356.7pt;height:8.25pt;z-index:-15671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" fillcolor="yellow" stroked="f">
                <v:textbox inset="0,0,0,0">
                  <w:txbxContent>
                    <w:p w14:paraId="09505B24" w14:textId="77777777" w:rsidR="000712D2" w:rsidRDefault="00000000">
                      <w:pPr>
                        <w:pStyle w:val="BodyText"/>
                        <w:spacing w:line="165" w:lineRule="exact"/>
                        <w:ind w:right="-15"/>
                        <w:rPr>
                          <w:color w:val="000000"/>
                        </w:rPr>
                      </w:pPr>
                      <w:r>
                        <w:rPr>
                          <w:color w:val="666666"/>
                        </w:rPr>
                        <w:t>information</w:t>
                      </w:r>
                      <w:r>
                        <w:rPr>
                          <w:color w:val="666666"/>
                          <w:spacing w:val="4"/>
                        </w:rPr>
                        <w:t xml:space="preserve"> </w:t>
                      </w:r>
                      <w:r>
                        <w:rPr>
                          <w:color w:val="666666"/>
                        </w:rPr>
                        <w:t>set</w:t>
                      </w:r>
                      <w:r>
                        <w:rPr>
                          <w:color w:val="666666"/>
                          <w:spacing w:val="4"/>
                        </w:rPr>
                        <w:t xml:space="preserve"> </w:t>
                      </w:r>
                      <w:r>
                        <w:rPr>
                          <w:color w:val="666666"/>
                        </w:rPr>
                        <w:t>forth</w:t>
                      </w:r>
                      <w:r>
                        <w:rPr>
                          <w:color w:val="666666"/>
                          <w:spacing w:val="5"/>
                        </w:rPr>
                        <w:t xml:space="preserve"> </w:t>
                      </w:r>
                      <w:r>
                        <w:rPr>
                          <w:color w:val="666666"/>
                        </w:rPr>
                        <w:t>in</w:t>
                      </w:r>
                      <w:r>
                        <w:rPr>
                          <w:color w:val="666666"/>
                          <w:spacing w:val="4"/>
                        </w:rPr>
                        <w:t xml:space="preserve"> </w:t>
                      </w:r>
                      <w:r>
                        <w:rPr>
                          <w:color w:val="666666"/>
                        </w:rPr>
                        <w:t>the</w:t>
                      </w:r>
                      <w:r>
                        <w:rPr>
                          <w:color w:val="666666"/>
                          <w:spacing w:val="4"/>
                        </w:rPr>
                        <w:t xml:space="preserve"> </w:t>
                      </w:r>
                      <w:r>
                        <w:rPr>
                          <w:color w:val="666666"/>
                        </w:rPr>
                        <w:t>above</w:t>
                      </w:r>
                      <w:r>
                        <w:rPr>
                          <w:color w:val="666666"/>
                          <w:spacing w:val="5"/>
                        </w:rPr>
                        <w:t xml:space="preserve"> </w:t>
                      </w:r>
                      <w:r>
                        <w:rPr>
                          <w:color w:val="666666"/>
                        </w:rPr>
                        <w:t>section</w:t>
                      </w:r>
                      <w:r>
                        <w:rPr>
                          <w:color w:val="666666"/>
                          <w:spacing w:val="4"/>
                        </w:rPr>
                        <w:t xml:space="preserve"> </w:t>
                      </w:r>
                      <w:r>
                        <w:rPr>
                          <w:color w:val="666666"/>
                        </w:rPr>
                        <w:t>entitled</w:t>
                      </w:r>
                      <w:r>
                        <w:rPr>
                          <w:color w:val="666666"/>
                          <w:spacing w:val="4"/>
                        </w:rPr>
                        <w:t xml:space="preserve"> </w:t>
                      </w:r>
                      <w:r>
                        <w:rPr>
                          <w:color w:val="666666"/>
                        </w:rPr>
                        <w:t>“Notice</w:t>
                      </w:r>
                      <w:r>
                        <w:rPr>
                          <w:color w:val="666666"/>
                          <w:spacing w:val="5"/>
                        </w:rPr>
                        <w:t xml:space="preserve"> </w:t>
                      </w:r>
                      <w:r>
                        <w:rPr>
                          <w:color w:val="666666"/>
                        </w:rPr>
                        <w:t>of</w:t>
                      </w:r>
                      <w:r>
                        <w:rPr>
                          <w:color w:val="666666"/>
                          <w:spacing w:val="4"/>
                        </w:rPr>
                        <w:t xml:space="preserve"> </w:t>
                      </w:r>
                      <w:r>
                        <w:rPr>
                          <w:color w:val="666666"/>
                        </w:rPr>
                        <w:t>Adverse</w:t>
                      </w:r>
                      <w:r>
                        <w:rPr>
                          <w:color w:val="666666"/>
                          <w:spacing w:val="4"/>
                        </w:rPr>
                        <w:t xml:space="preserve"> </w:t>
                      </w:r>
                      <w:r>
                        <w:rPr>
                          <w:color w:val="666666"/>
                        </w:rPr>
                        <w:t>Benefit</w:t>
                      </w:r>
                      <w:r>
                        <w:rPr>
                          <w:color w:val="666666"/>
                          <w:spacing w:val="5"/>
                        </w:rPr>
                        <w:t xml:space="preserve"> </w:t>
                      </w:r>
                      <w:r>
                        <w:rPr>
                          <w:color w:val="666666"/>
                          <w:spacing w:val="-2"/>
                        </w:rPr>
                        <w:t>Determination.”</w:t>
                      </w:r>
                    </w:p>
                  </w:txbxContent>
                </v:textbox>
                <w10:wrap type="topAndBottom" anchorx="page"/>
              </v:shape>
            </w:pict>
          </mc:Fallback>
        </mc:AlternateContent>
      </w:r>
      <w:r>
        <w:rPr>
          <w:noProof/>
        </w:rPr>
        <mc:AlternateContent>
          <mc:Choice Requires="wps">
            <w:drawing>
              <wp:anchor distT="0" distB="0" distL="0" distR="0" simplePos="0" relativeHeight="487645184" behindDoc="1" locked="0" layoutInCell="1" allowOverlap="1" wp14:anchorId="15E36D60" wp14:editId="50E7C561">
                <wp:simplePos x="0" y="0"/>
                <wp:positionH relativeFrom="page">
                  <wp:posOffset>2009825</wp:posOffset>
                </wp:positionH>
                <wp:positionV relativeFrom="paragraph">
                  <wp:posOffset>2801018</wp:posOffset>
                </wp:positionV>
                <wp:extent cx="32384" cy="104775"/>
                <wp:effectExtent l="0" t="0" r="0" b="0"/>
                <wp:wrapTopAndBottom/>
                <wp:docPr id="233" name="Graphic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0DDF9D19" id="Graphic 233" o:spid="_x0000_s1026" style="position:absolute;margin-left:158.25pt;margin-top:220.55pt;width:2.55pt;height:8.25pt;z-index:-15671296;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" path="m32181,l,,,104597r32181,l32181,xe" fillcolor="yellow" stroked="f">
                <v:path arrowok="t"/>
                <w10:wrap type="topAndBottom" anchorx="page"/>
              </v:shape>
            </w:pict>
          </mc:Fallback>
        </mc:AlternateContent>
      </w:r>
      <w:r>
        <w:rPr>
          <w:noProof/>
        </w:rPr>
        <mc:AlternateContent>
          <mc:Choice Requires="wps">
            <w:drawing>
              <wp:anchor distT="0" distB="0" distL="0" distR="0" simplePos="0" relativeHeight="487645696" behindDoc="1" locked="0" layoutInCell="1" allowOverlap="1" wp14:anchorId="668BFB58" wp14:editId="23364865">
                <wp:simplePos x="0" y="0"/>
                <wp:positionH relativeFrom="page">
                  <wp:posOffset>2009825</wp:posOffset>
                </wp:positionH>
                <wp:positionV relativeFrom="paragraph">
                  <wp:posOffset>2953630</wp:posOffset>
                </wp:positionV>
                <wp:extent cx="1094740" cy="88900"/>
                <wp:effectExtent l="0" t="0" r="0" b="0"/>
                <wp:wrapTopAndBottom/>
                <wp:docPr id="234" name="Graphic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4740" cy="88900"/>
                        </a:xfrm>
                        <a:custGeom>
                          <a:avLst/>
                          <a:gdLst/>
                          <a:ahLst/>
                          <a:cxnLst/>
                          <a:rect l="l" t="t" r="r" b="b"/>
                          <a:pathLst>
                            <a:path w="1094740" h="88900">
                              <a:moveTo>
                                <a:pt x="1094295" y="0"/>
                              </a:moveTo>
                              <a:lnTo>
                                <a:pt x="0" y="0"/>
                              </a:lnTo>
                              <a:lnTo>
                                <a:pt x="0" y="88506"/>
                              </a:lnTo>
                              <a:lnTo>
                                <a:pt x="1094295" y="88506"/>
                              </a:lnTo>
                              <a:lnTo>
                                <a:pt x="1094295"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1E698831" id="Graphic 234" o:spid="_x0000_s1026" style="position:absolute;margin-left:158.25pt;margin-top:232.55pt;width:86.2pt;height:7pt;z-index:-15670784;visibility:visible;mso-wrap-style:square;mso-wrap-distance-left:0;mso-wrap-distance-top:0;mso-wrap-distance-right:0;mso-wrap-distance-bottom:0;mso-position-horizontal:absolute;mso-position-horizontal-relative:page;mso-position-vertical:absolute;mso-position-vertical-relative:text;v-text-anchor:top" coordsize="109474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" path="m1094295,l,,,88506r1094295,l1094295,xe" fillcolor="yellow" stroked="f">
                <v:path arrowok="t"/>
                <w10:wrap type="topAndBottom" anchorx="page"/>
              </v:shape>
            </w:pict>
          </mc:Fallback>
        </mc:AlternateContent>
      </w:r>
    </w:p>
    <w:p w14:paraId="3336EEA0" w14:textId="77777777" w:rsidR="000712D2" w:rsidRDefault="000712D2">
      <w:pPr>
        <w:pStyle w:val="BodyText"/>
        <w:spacing w:before="36"/>
        <w:rPr>
          <w:sz w:val="20"/>
        </w:rPr>
      </w:pPr>
    </w:p>
    <w:p w14:paraId="5D6D3A87" w14:textId="77777777" w:rsidR="000712D2" w:rsidRDefault="000712D2">
      <w:pPr>
        <w:pStyle w:val="BodyText"/>
        <w:spacing w:before="8"/>
        <w:rPr>
          <w:sz w:val="3"/>
        </w:rPr>
      </w:pPr>
    </w:p>
    <w:p w14:paraId="426B350B" w14:textId="77777777" w:rsidR="000712D2" w:rsidRDefault="000712D2">
      <w:pPr>
        <w:pStyle w:val="BodyText"/>
        <w:spacing w:before="3"/>
        <w:rPr>
          <w:sz w:val="4"/>
        </w:rPr>
      </w:pPr>
    </w:p>
    <w:p w14:paraId="25DEC555" w14:textId="77777777" w:rsidR="000712D2" w:rsidRDefault="000712D2">
      <w:pPr>
        <w:pStyle w:val="BodyText"/>
        <w:spacing w:before="49"/>
        <w:rPr>
          <w:sz w:val="20"/>
        </w:rPr>
      </w:pPr>
    </w:p>
    <w:p w14:paraId="6E451BA7" w14:textId="77777777" w:rsidR="000712D2" w:rsidRDefault="000712D2">
      <w:pPr>
        <w:pStyle w:val="BodyText"/>
        <w:spacing w:before="3"/>
        <w:rPr>
          <w:sz w:val="4"/>
        </w:rPr>
      </w:pPr>
    </w:p>
    <w:p w14:paraId="6C42C456" w14:textId="77777777" w:rsidR="000712D2" w:rsidRDefault="000712D2">
      <w:pPr>
        <w:pStyle w:val="BodyText"/>
        <w:spacing w:before="3"/>
        <w:rPr>
          <w:sz w:val="4"/>
        </w:rPr>
      </w:pPr>
    </w:p>
    <w:p w14:paraId="5872FC05" w14:textId="77777777" w:rsidR="000712D2" w:rsidRDefault="000712D2">
      <w:pPr>
        <w:pStyle w:val="BodyText"/>
        <w:spacing w:before="3"/>
        <w:rPr>
          <w:sz w:val="4"/>
        </w:rPr>
      </w:pPr>
    </w:p>
    <w:p w14:paraId="4E3B317E" w14:textId="77777777" w:rsidR="000712D2" w:rsidRDefault="000712D2">
      <w:pPr>
        <w:pStyle w:val="BodyText"/>
        <w:spacing w:before="3"/>
        <w:rPr>
          <w:sz w:val="4"/>
        </w:rPr>
      </w:pPr>
    </w:p>
    <w:p w14:paraId="4FE69B45" w14:textId="77777777" w:rsidR="000712D2" w:rsidRDefault="000712D2">
      <w:pPr>
        <w:pStyle w:val="BodyText"/>
        <w:spacing w:before="3"/>
        <w:rPr>
          <w:sz w:val="4"/>
        </w:rPr>
      </w:pPr>
    </w:p>
    <w:p w14:paraId="5CDF8081" w14:textId="77777777" w:rsidR="000712D2" w:rsidRDefault="000712D2">
      <w:pPr>
        <w:pStyle w:val="BodyText"/>
        <w:spacing w:before="3"/>
        <w:rPr>
          <w:sz w:val="4"/>
        </w:rPr>
      </w:pPr>
    </w:p>
    <w:p w14:paraId="0551B7EC" w14:textId="77777777" w:rsidR="000712D2" w:rsidRDefault="000712D2">
      <w:pPr>
        <w:pStyle w:val="BodyText"/>
        <w:spacing w:before="3"/>
        <w:rPr>
          <w:sz w:val="4"/>
        </w:rPr>
      </w:pPr>
    </w:p>
    <w:p w14:paraId="2B099128" w14:textId="77777777" w:rsidR="000712D2" w:rsidRDefault="000712D2">
      <w:pPr>
        <w:pStyle w:val="BodyText"/>
        <w:spacing w:before="3"/>
        <w:rPr>
          <w:sz w:val="4"/>
        </w:rPr>
      </w:pPr>
    </w:p>
    <w:p w14:paraId="29127CC1" w14:textId="77777777" w:rsidR="000712D2" w:rsidRDefault="000712D2">
      <w:pPr>
        <w:pStyle w:val="BodyText"/>
        <w:spacing w:before="3"/>
        <w:rPr>
          <w:sz w:val="4"/>
        </w:rPr>
      </w:pPr>
    </w:p>
    <w:p w14:paraId="4548CE0E" w14:textId="77777777" w:rsidR="000712D2" w:rsidRDefault="000712D2">
      <w:pPr>
        <w:pStyle w:val="BodyText"/>
        <w:spacing w:before="3"/>
        <w:rPr>
          <w:sz w:val="4"/>
        </w:rPr>
      </w:pPr>
    </w:p>
    <w:p w14:paraId="1515D60A" w14:textId="77777777" w:rsidR="000712D2" w:rsidRDefault="000712D2">
      <w:pPr>
        <w:pStyle w:val="BodyText"/>
        <w:spacing w:before="3"/>
        <w:rPr>
          <w:sz w:val="4"/>
        </w:rPr>
      </w:pPr>
    </w:p>
    <w:p w14:paraId="01C10724" w14:textId="77777777" w:rsidR="000712D2" w:rsidRDefault="000712D2">
      <w:pPr>
        <w:pStyle w:val="BodyText"/>
        <w:spacing w:before="3"/>
        <w:rPr>
          <w:sz w:val="4"/>
        </w:rPr>
      </w:pPr>
    </w:p>
    <w:p w14:paraId="653BAAD2" w14:textId="77777777" w:rsidR="000712D2" w:rsidRDefault="000712D2">
      <w:pPr>
        <w:rPr>
          <w:sz w:val="4"/>
        </w:rPr>
        <w:sectPr w:rsidR="000712D2" w:rsidSect="004B102F">
          <w:pgSz w:w="12240" w:h="15840"/>
          <w:pgMar w:top="400" w:right="260" w:bottom="220" w:left="600" w:header="93" w:footer="35" w:gutter="0"/>
          <w:cols w:space="720"/>
        </w:sectPr>
      </w:pPr>
    </w:p>
    <w:p w14:paraId="3D1523B7" w14:textId="71B701EB" w:rsidR="000712D2" w:rsidRDefault="00000000">
      <w:pPr>
        <w:pStyle w:val="Heading3"/>
        <w:numPr>
          <w:ilvl w:val="0"/>
          <w:numId w:val="22"/>
        </w:numPr>
        <w:tabs>
          <w:tab w:val="left" w:pos="2848"/>
        </w:tabs>
        <w:spacing w:before="104"/>
        <w:ind w:left="2848"/>
        <w:rPr>
          <w:b w:val="0"/>
          <w:color w:val="666666"/>
        </w:rPr>
      </w:pPr>
      <w:r>
        <w:rPr>
          <w:color w:val="666666"/>
          <w:highlight w:val="yellow"/>
        </w:rPr>
        <w:t>External</w:t>
      </w:r>
      <w:r>
        <w:rPr>
          <w:color w:val="666666"/>
          <w:spacing w:val="7"/>
          <w:highlight w:val="yellow"/>
        </w:rPr>
        <w:t xml:space="preserve"> </w:t>
      </w:r>
      <w:r>
        <w:rPr>
          <w:color w:val="666666"/>
          <w:spacing w:val="-2"/>
          <w:highlight w:val="yellow"/>
        </w:rPr>
        <w:t>Review</w:t>
      </w:r>
      <w:r>
        <w:rPr>
          <w:b w:val="0"/>
          <w:color w:val="666666"/>
          <w:spacing w:val="-2"/>
          <w:highlight w:val="yellow"/>
        </w:rPr>
        <w:t>.</w:t>
      </w:r>
    </w:p>
    <w:p w14:paraId="6F0803C3" w14:textId="77777777" w:rsidR="000712D2" w:rsidRDefault="00000000">
      <w:pPr>
        <w:pStyle w:val="ListParagraph"/>
        <w:numPr>
          <w:ilvl w:val="1"/>
          <w:numId w:val="22"/>
        </w:numPr>
        <w:tabs>
          <w:tab w:val="left" w:pos="2822"/>
        </w:tabs>
        <w:spacing w:before="59" w:line="316" w:lineRule="auto"/>
        <w:ind w:right="1066" w:firstLine="0"/>
        <w:rPr>
          <w:sz w:val="15"/>
        </w:rPr>
      </w:pPr>
      <w:r>
        <w:rPr>
          <w:color w:val="666666"/>
          <w:sz w:val="15"/>
          <w:highlight w:val="yellow"/>
        </w:rPr>
        <w:t xml:space="preserve">If the outcome of the mandatory first level appeal is </w:t>
      </w:r>
      <w:proofErr w:type="gramStart"/>
      <w:r>
        <w:rPr>
          <w:color w:val="666666"/>
          <w:sz w:val="15"/>
          <w:highlight w:val="yellow"/>
        </w:rPr>
        <w:t>adverse</w:t>
      </w:r>
      <w:proofErr w:type="gramEnd"/>
      <w:r>
        <w:rPr>
          <w:color w:val="666666"/>
          <w:sz w:val="15"/>
          <w:highlight w:val="yellow"/>
        </w:rPr>
        <w:t xml:space="preserve"> to you, you are eligible for an</w:t>
      </w:r>
      <w:r>
        <w:rPr>
          <w:color w:val="666666"/>
          <w:sz w:val="15"/>
        </w:rPr>
        <w:t xml:space="preserve"> </w:t>
      </w:r>
      <w:r>
        <w:rPr>
          <w:color w:val="666666"/>
          <w:sz w:val="15"/>
          <w:highlight w:val="yellow"/>
        </w:rPr>
        <w:t>independent External Review pursuant to federal law. The term “external review” refers to your right</w:t>
      </w:r>
      <w:r>
        <w:rPr>
          <w:color w:val="666666"/>
          <w:sz w:val="15"/>
        </w:rPr>
        <w:t xml:space="preserve"> </w:t>
      </w:r>
      <w:r>
        <w:rPr>
          <w:color w:val="666666"/>
          <w:sz w:val="15"/>
          <w:highlight w:val="yellow"/>
        </w:rPr>
        <w:t>to</w:t>
      </w:r>
      <w:r>
        <w:rPr>
          <w:color w:val="666666"/>
          <w:spacing w:val="17"/>
          <w:sz w:val="15"/>
          <w:highlight w:val="yellow"/>
        </w:rPr>
        <w:t xml:space="preserve"> </w:t>
      </w:r>
      <w:r>
        <w:rPr>
          <w:color w:val="666666"/>
          <w:sz w:val="15"/>
          <w:highlight w:val="yellow"/>
        </w:rPr>
        <w:t>have</w:t>
      </w:r>
      <w:r>
        <w:rPr>
          <w:color w:val="666666"/>
          <w:spacing w:val="17"/>
          <w:sz w:val="15"/>
          <w:highlight w:val="yellow"/>
        </w:rPr>
        <w:t xml:space="preserve"> </w:t>
      </w:r>
      <w:r>
        <w:rPr>
          <w:color w:val="666666"/>
          <w:sz w:val="15"/>
          <w:highlight w:val="yellow"/>
        </w:rPr>
        <w:t>the</w:t>
      </w:r>
      <w:r>
        <w:rPr>
          <w:color w:val="666666"/>
          <w:spacing w:val="17"/>
          <w:sz w:val="15"/>
          <w:highlight w:val="yellow"/>
        </w:rPr>
        <w:t xml:space="preserve"> </w:t>
      </w:r>
      <w:r>
        <w:rPr>
          <w:color w:val="666666"/>
          <w:sz w:val="15"/>
          <w:highlight w:val="yellow"/>
        </w:rPr>
        <w:t>decision</w:t>
      </w:r>
      <w:r>
        <w:rPr>
          <w:color w:val="666666"/>
          <w:spacing w:val="17"/>
          <w:sz w:val="15"/>
          <w:highlight w:val="yellow"/>
        </w:rPr>
        <w:t xml:space="preserve"> </w:t>
      </w:r>
      <w:r>
        <w:rPr>
          <w:color w:val="666666"/>
          <w:sz w:val="15"/>
          <w:highlight w:val="yellow"/>
        </w:rPr>
        <w:t>reviewed</w:t>
      </w:r>
      <w:r>
        <w:rPr>
          <w:color w:val="666666"/>
          <w:spacing w:val="17"/>
          <w:sz w:val="15"/>
          <w:highlight w:val="yellow"/>
        </w:rPr>
        <w:t xml:space="preserve"> </w:t>
      </w:r>
      <w:r>
        <w:rPr>
          <w:color w:val="666666"/>
          <w:sz w:val="15"/>
          <w:highlight w:val="yellow"/>
        </w:rPr>
        <w:t>by</w:t>
      </w:r>
      <w:r>
        <w:rPr>
          <w:color w:val="666666"/>
          <w:spacing w:val="17"/>
          <w:sz w:val="15"/>
          <w:highlight w:val="yellow"/>
        </w:rPr>
        <w:t xml:space="preserve"> </w:t>
      </w:r>
      <w:r>
        <w:rPr>
          <w:color w:val="666666"/>
          <w:sz w:val="15"/>
          <w:highlight w:val="yellow"/>
        </w:rPr>
        <w:t>independent</w:t>
      </w:r>
      <w:r>
        <w:rPr>
          <w:color w:val="666666"/>
          <w:spacing w:val="17"/>
          <w:sz w:val="15"/>
          <w:highlight w:val="yellow"/>
        </w:rPr>
        <w:t xml:space="preserve"> </w:t>
      </w:r>
      <w:r>
        <w:rPr>
          <w:color w:val="666666"/>
          <w:sz w:val="15"/>
          <w:highlight w:val="yellow"/>
        </w:rPr>
        <w:t>health</w:t>
      </w:r>
      <w:r>
        <w:rPr>
          <w:color w:val="666666"/>
          <w:spacing w:val="17"/>
          <w:sz w:val="15"/>
          <w:highlight w:val="yellow"/>
        </w:rPr>
        <w:t xml:space="preserve"> </w:t>
      </w:r>
      <w:r>
        <w:rPr>
          <w:color w:val="666666"/>
          <w:sz w:val="15"/>
          <w:highlight w:val="yellow"/>
        </w:rPr>
        <w:t>care</w:t>
      </w:r>
      <w:r>
        <w:rPr>
          <w:color w:val="666666"/>
          <w:spacing w:val="17"/>
          <w:sz w:val="15"/>
          <w:highlight w:val="yellow"/>
        </w:rPr>
        <w:t xml:space="preserve"> </w:t>
      </w:r>
      <w:r>
        <w:rPr>
          <w:color w:val="666666"/>
          <w:sz w:val="15"/>
          <w:highlight w:val="yellow"/>
        </w:rPr>
        <w:t>professionals</w:t>
      </w:r>
      <w:r>
        <w:rPr>
          <w:color w:val="666666"/>
          <w:spacing w:val="17"/>
          <w:sz w:val="15"/>
          <w:highlight w:val="yellow"/>
        </w:rPr>
        <w:t xml:space="preserve"> </w:t>
      </w:r>
      <w:r>
        <w:rPr>
          <w:color w:val="666666"/>
          <w:sz w:val="15"/>
          <w:highlight w:val="yellow"/>
        </w:rPr>
        <w:t>who</w:t>
      </w:r>
      <w:r>
        <w:rPr>
          <w:color w:val="666666"/>
          <w:spacing w:val="17"/>
          <w:sz w:val="15"/>
          <w:highlight w:val="yellow"/>
        </w:rPr>
        <w:t xml:space="preserve"> </w:t>
      </w:r>
      <w:r>
        <w:rPr>
          <w:color w:val="666666"/>
          <w:sz w:val="15"/>
          <w:highlight w:val="yellow"/>
        </w:rPr>
        <w:t>have</w:t>
      </w:r>
      <w:r>
        <w:rPr>
          <w:color w:val="666666"/>
          <w:spacing w:val="17"/>
          <w:sz w:val="15"/>
          <w:highlight w:val="yellow"/>
        </w:rPr>
        <w:t xml:space="preserve"> </w:t>
      </w:r>
      <w:r>
        <w:rPr>
          <w:color w:val="666666"/>
          <w:sz w:val="15"/>
          <w:highlight w:val="yellow"/>
        </w:rPr>
        <w:t>no</w:t>
      </w:r>
      <w:r>
        <w:rPr>
          <w:color w:val="666666"/>
          <w:spacing w:val="17"/>
          <w:sz w:val="15"/>
          <w:highlight w:val="yellow"/>
        </w:rPr>
        <w:t xml:space="preserve"> </w:t>
      </w:r>
      <w:r>
        <w:rPr>
          <w:color w:val="666666"/>
          <w:sz w:val="15"/>
          <w:highlight w:val="yellow"/>
        </w:rPr>
        <w:t>association</w:t>
      </w:r>
      <w:r>
        <w:rPr>
          <w:color w:val="666666"/>
          <w:sz w:val="15"/>
        </w:rPr>
        <w:t xml:space="preserve"> </w:t>
      </w:r>
      <w:r>
        <w:rPr>
          <w:color w:val="666666"/>
          <w:sz w:val="15"/>
          <w:highlight w:val="yellow"/>
        </w:rPr>
        <w:t>with</w:t>
      </w:r>
      <w:r>
        <w:rPr>
          <w:color w:val="666666"/>
          <w:spacing w:val="16"/>
          <w:sz w:val="15"/>
          <w:highlight w:val="yellow"/>
        </w:rPr>
        <w:t xml:space="preserve"> </w:t>
      </w:r>
      <w:r>
        <w:rPr>
          <w:color w:val="666666"/>
          <w:sz w:val="15"/>
          <w:highlight w:val="yellow"/>
        </w:rPr>
        <w:t>the</w:t>
      </w:r>
      <w:r>
        <w:rPr>
          <w:color w:val="666666"/>
          <w:spacing w:val="16"/>
          <w:sz w:val="15"/>
          <w:highlight w:val="yellow"/>
        </w:rPr>
        <w:t xml:space="preserve"> </w:t>
      </w:r>
      <w:r>
        <w:rPr>
          <w:color w:val="666666"/>
          <w:sz w:val="15"/>
          <w:highlight w:val="yellow"/>
        </w:rPr>
        <w:t>Claims</w:t>
      </w:r>
      <w:r>
        <w:rPr>
          <w:color w:val="666666"/>
          <w:spacing w:val="16"/>
          <w:sz w:val="15"/>
          <w:highlight w:val="yellow"/>
        </w:rPr>
        <w:t xml:space="preserve"> </w:t>
      </w:r>
      <w:r>
        <w:rPr>
          <w:color w:val="666666"/>
          <w:sz w:val="15"/>
          <w:highlight w:val="yellow"/>
        </w:rPr>
        <w:t>Administrator.</w:t>
      </w:r>
      <w:r>
        <w:rPr>
          <w:color w:val="666666"/>
          <w:spacing w:val="16"/>
          <w:sz w:val="15"/>
          <w:highlight w:val="yellow"/>
        </w:rPr>
        <w:t xml:space="preserve"> </w:t>
      </w:r>
      <w:r>
        <w:rPr>
          <w:color w:val="666666"/>
          <w:sz w:val="15"/>
          <w:highlight w:val="yellow"/>
        </w:rPr>
        <w:t>By</w:t>
      </w:r>
      <w:r>
        <w:rPr>
          <w:color w:val="666666"/>
          <w:spacing w:val="16"/>
          <w:sz w:val="15"/>
          <w:highlight w:val="yellow"/>
        </w:rPr>
        <w:t xml:space="preserve"> </w:t>
      </w:r>
      <w:r>
        <w:rPr>
          <w:color w:val="666666"/>
          <w:sz w:val="15"/>
          <w:highlight w:val="yellow"/>
        </w:rPr>
        <w:t>voluntarily</w:t>
      </w:r>
      <w:r>
        <w:rPr>
          <w:color w:val="666666"/>
          <w:spacing w:val="16"/>
          <w:sz w:val="15"/>
          <w:highlight w:val="yellow"/>
        </w:rPr>
        <w:t xml:space="preserve"> </w:t>
      </w:r>
      <w:r>
        <w:rPr>
          <w:color w:val="666666"/>
          <w:sz w:val="15"/>
          <w:highlight w:val="yellow"/>
        </w:rPr>
        <w:t>requesting</w:t>
      </w:r>
      <w:r>
        <w:rPr>
          <w:color w:val="666666"/>
          <w:spacing w:val="16"/>
          <w:sz w:val="15"/>
          <w:highlight w:val="yellow"/>
        </w:rPr>
        <w:t xml:space="preserve"> </w:t>
      </w:r>
      <w:r>
        <w:rPr>
          <w:color w:val="666666"/>
          <w:sz w:val="15"/>
          <w:highlight w:val="yellow"/>
        </w:rPr>
        <w:t>an</w:t>
      </w:r>
      <w:r>
        <w:rPr>
          <w:color w:val="666666"/>
          <w:spacing w:val="16"/>
          <w:sz w:val="15"/>
          <w:highlight w:val="yellow"/>
        </w:rPr>
        <w:t xml:space="preserve"> </w:t>
      </w:r>
      <w:r>
        <w:rPr>
          <w:color w:val="666666"/>
          <w:sz w:val="15"/>
          <w:highlight w:val="yellow"/>
        </w:rPr>
        <w:t>External</w:t>
      </w:r>
      <w:r>
        <w:rPr>
          <w:color w:val="666666"/>
          <w:spacing w:val="16"/>
          <w:sz w:val="15"/>
          <w:highlight w:val="yellow"/>
        </w:rPr>
        <w:t xml:space="preserve"> </w:t>
      </w:r>
      <w:r>
        <w:rPr>
          <w:color w:val="666666"/>
          <w:sz w:val="15"/>
          <w:highlight w:val="yellow"/>
        </w:rPr>
        <w:t>Review</w:t>
      </w:r>
      <w:r>
        <w:rPr>
          <w:color w:val="666666"/>
          <w:spacing w:val="16"/>
          <w:sz w:val="15"/>
          <w:highlight w:val="yellow"/>
        </w:rPr>
        <w:t xml:space="preserve"> </w:t>
      </w:r>
      <w:r>
        <w:rPr>
          <w:color w:val="666666"/>
          <w:sz w:val="15"/>
          <w:highlight w:val="yellow"/>
        </w:rPr>
        <w:t>you</w:t>
      </w:r>
      <w:r>
        <w:rPr>
          <w:color w:val="666666"/>
          <w:spacing w:val="16"/>
          <w:sz w:val="15"/>
          <w:highlight w:val="yellow"/>
        </w:rPr>
        <w:t xml:space="preserve"> </w:t>
      </w:r>
      <w:r>
        <w:rPr>
          <w:color w:val="666666"/>
          <w:sz w:val="15"/>
          <w:highlight w:val="yellow"/>
        </w:rPr>
        <w:t>are</w:t>
      </w:r>
      <w:r>
        <w:rPr>
          <w:color w:val="666666"/>
          <w:spacing w:val="16"/>
          <w:sz w:val="15"/>
          <w:highlight w:val="yellow"/>
        </w:rPr>
        <w:t xml:space="preserve"> </w:t>
      </w:r>
      <w:r>
        <w:rPr>
          <w:color w:val="666666"/>
          <w:sz w:val="15"/>
          <w:highlight w:val="yellow"/>
        </w:rPr>
        <w:t>agreeing</w:t>
      </w:r>
      <w:r>
        <w:rPr>
          <w:color w:val="666666"/>
          <w:spacing w:val="16"/>
          <w:sz w:val="15"/>
          <w:highlight w:val="yellow"/>
        </w:rPr>
        <w:t xml:space="preserve"> </w:t>
      </w:r>
      <w:r>
        <w:rPr>
          <w:color w:val="666666"/>
          <w:sz w:val="15"/>
          <w:highlight w:val="yellow"/>
        </w:rPr>
        <w:t>to</w:t>
      </w:r>
      <w:r>
        <w:rPr>
          <w:color w:val="666666"/>
          <w:sz w:val="15"/>
        </w:rPr>
        <w:t xml:space="preserve"> </w:t>
      </w:r>
      <w:r>
        <w:rPr>
          <w:color w:val="666666"/>
          <w:sz w:val="15"/>
          <w:highlight w:val="yellow"/>
        </w:rPr>
        <w:t>have your Protected Health Information reviewed by the independent health care professionals</w:t>
      </w:r>
      <w:r>
        <w:rPr>
          <w:color w:val="666666"/>
          <w:sz w:val="15"/>
        </w:rPr>
        <w:t xml:space="preserve"> </w:t>
      </w:r>
      <w:r>
        <w:rPr>
          <w:color w:val="666666"/>
          <w:sz w:val="15"/>
          <w:highlight w:val="yellow"/>
        </w:rPr>
        <w:t>conducting such review.</w:t>
      </w:r>
    </w:p>
    <w:p w14:paraId="21853957" w14:textId="77777777" w:rsidR="000712D2" w:rsidRDefault="000712D2">
      <w:pPr>
        <w:pStyle w:val="BodyText"/>
        <w:spacing w:before="59"/>
      </w:pPr>
    </w:p>
    <w:p w14:paraId="0EF58EDB" w14:textId="77777777" w:rsidR="000712D2" w:rsidRDefault="00000000">
      <w:pPr>
        <w:pStyle w:val="ListParagraph"/>
        <w:numPr>
          <w:ilvl w:val="1"/>
          <w:numId w:val="22"/>
        </w:numPr>
        <w:tabs>
          <w:tab w:val="left" w:pos="2810"/>
        </w:tabs>
        <w:spacing w:before="0" w:line="316" w:lineRule="auto"/>
        <w:ind w:right="1082" w:firstLine="0"/>
        <w:rPr>
          <w:sz w:val="15"/>
        </w:rPr>
      </w:pPr>
      <w:r>
        <w:rPr>
          <w:noProof/>
        </w:rPr>
        <mc:AlternateContent>
          <mc:Choice Requires="wps">
            <w:drawing>
              <wp:anchor distT="0" distB="0" distL="0" distR="0" simplePos="0" relativeHeight="487647232" behindDoc="1" locked="0" layoutInCell="1" allowOverlap="1" wp14:anchorId="35555713" wp14:editId="25FA34DE">
                <wp:simplePos x="0" y="0"/>
                <wp:positionH relativeFrom="page">
                  <wp:posOffset>2009825</wp:posOffset>
                </wp:positionH>
                <wp:positionV relativeFrom="paragraph">
                  <wp:posOffset>924740</wp:posOffset>
                </wp:positionV>
                <wp:extent cx="32384" cy="104775"/>
                <wp:effectExtent l="0" t="0" r="0" b="0"/>
                <wp:wrapTopAndBottom/>
                <wp:docPr id="237" name="Graphic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1B4195BD" id="Graphic 237" o:spid="_x0000_s1026" style="position:absolute;margin-left:158.25pt;margin-top:72.8pt;width:2.55pt;height:8.25pt;z-index:-15669248;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" path="m32181,l,,,104597r32181,l32181,xe" fillcolor="yellow" stroked="f">
                <v:path arrowok="t"/>
                <w10:wrap type="topAndBottom" anchorx="page"/>
              </v:shape>
            </w:pict>
          </mc:Fallback>
        </mc:AlternateContent>
      </w:r>
      <w:r>
        <w:rPr>
          <w:color w:val="666666"/>
          <w:sz w:val="15"/>
          <w:highlight w:val="yellow"/>
        </w:rPr>
        <w:t>A request for External Review must be submitted by you or your representative to the Claims</w:t>
      </w:r>
      <w:r>
        <w:rPr>
          <w:color w:val="666666"/>
          <w:sz w:val="15"/>
        </w:rPr>
        <w:t xml:space="preserve"> </w:t>
      </w:r>
      <w:r>
        <w:rPr>
          <w:color w:val="666666"/>
          <w:sz w:val="15"/>
          <w:highlight w:val="yellow"/>
        </w:rPr>
        <w:t>Administrator (Anthem) within four (4) months of the notice of your final internal adverse</w:t>
      </w:r>
      <w:r>
        <w:rPr>
          <w:color w:val="666666"/>
          <w:sz w:val="15"/>
        </w:rPr>
        <w:t xml:space="preserve"> </w:t>
      </w:r>
      <w:r>
        <w:rPr>
          <w:color w:val="666666"/>
          <w:sz w:val="15"/>
          <w:highlight w:val="yellow"/>
        </w:rPr>
        <w:t>determination. A request for an External Review must be in writing unless the Claims Administrator</w:t>
      </w:r>
      <w:r>
        <w:rPr>
          <w:color w:val="666666"/>
          <w:sz w:val="15"/>
        </w:rPr>
        <w:t xml:space="preserve"> </w:t>
      </w:r>
      <w:r>
        <w:rPr>
          <w:color w:val="666666"/>
          <w:sz w:val="15"/>
          <w:highlight w:val="yellow"/>
        </w:rPr>
        <w:t>(Anthem) determines that it is not reasonable to require a written statement. You do not have to re-</w:t>
      </w:r>
      <w:r>
        <w:rPr>
          <w:color w:val="666666"/>
          <w:sz w:val="15"/>
        </w:rPr>
        <w:t xml:space="preserve"> </w:t>
      </w:r>
      <w:r>
        <w:rPr>
          <w:color w:val="666666"/>
          <w:sz w:val="15"/>
          <w:highlight w:val="yellow"/>
        </w:rPr>
        <w:t>send the information that you submitted for the internal appeal. However, you are encouraged to</w:t>
      </w:r>
      <w:r>
        <w:rPr>
          <w:color w:val="666666"/>
          <w:sz w:val="15"/>
        </w:rPr>
        <w:t xml:space="preserve"> </w:t>
      </w:r>
      <w:r>
        <w:rPr>
          <w:color w:val="666666"/>
          <w:sz w:val="15"/>
          <w:highlight w:val="yellow"/>
        </w:rPr>
        <w:t>submit any additional information that you think is important for review.</w:t>
      </w:r>
    </w:p>
    <w:p w14:paraId="7D762FA3" w14:textId="77777777" w:rsidR="000712D2" w:rsidRDefault="00000000">
      <w:pPr>
        <w:pStyle w:val="ListParagraph"/>
        <w:numPr>
          <w:ilvl w:val="1"/>
          <w:numId w:val="22"/>
        </w:numPr>
        <w:tabs>
          <w:tab w:val="left" w:pos="2798"/>
        </w:tabs>
        <w:spacing w:before="64" w:line="316" w:lineRule="auto"/>
        <w:ind w:right="1115" w:firstLine="0"/>
        <w:rPr>
          <w:sz w:val="15"/>
        </w:rPr>
      </w:pPr>
      <w:r>
        <w:rPr>
          <w:color w:val="666666"/>
          <w:sz w:val="15"/>
          <w:highlight w:val="yellow"/>
        </w:rPr>
        <w:t>For urgent care claims, you may proceed with an Expedited External Review without filing an</w:t>
      </w:r>
      <w:r>
        <w:rPr>
          <w:color w:val="666666"/>
          <w:sz w:val="15"/>
        </w:rPr>
        <w:t xml:space="preserve"> </w:t>
      </w:r>
      <w:r>
        <w:rPr>
          <w:color w:val="666666"/>
          <w:sz w:val="15"/>
          <w:highlight w:val="yellow"/>
        </w:rPr>
        <w:t>internal appeal or while simultaneously pursuing an expedited appeal through our internal appeal</w:t>
      </w:r>
      <w:r>
        <w:rPr>
          <w:color w:val="666666"/>
          <w:sz w:val="15"/>
        </w:rPr>
        <w:t xml:space="preserve"> </w:t>
      </w:r>
      <w:r>
        <w:rPr>
          <w:color w:val="666666"/>
          <w:sz w:val="15"/>
          <w:highlight w:val="yellow"/>
        </w:rPr>
        <w:t>process. You or your authorized representative may request it orally or in writing. All necessary</w:t>
      </w:r>
      <w:r>
        <w:rPr>
          <w:color w:val="666666"/>
          <w:sz w:val="15"/>
        </w:rPr>
        <w:t xml:space="preserve"> </w:t>
      </w:r>
      <w:r>
        <w:rPr>
          <w:color w:val="666666"/>
          <w:sz w:val="15"/>
          <w:highlight w:val="yellow"/>
        </w:rPr>
        <w:t>information, including the Claims Administrator’s (Anthem’s) decision, can be sent between the</w:t>
      </w:r>
      <w:r>
        <w:rPr>
          <w:color w:val="666666"/>
          <w:sz w:val="15"/>
        </w:rPr>
        <w:t xml:space="preserve"> </w:t>
      </w:r>
      <w:r>
        <w:rPr>
          <w:color w:val="666666"/>
          <w:sz w:val="15"/>
          <w:highlight w:val="yellow"/>
        </w:rPr>
        <w:t>Claims Administrator (Anthem) and you by telephone, facsimile or other similar method. To proceed</w:t>
      </w:r>
      <w:r>
        <w:rPr>
          <w:color w:val="666666"/>
          <w:sz w:val="15"/>
        </w:rPr>
        <w:t xml:space="preserve"> </w:t>
      </w:r>
      <w:r>
        <w:rPr>
          <w:color w:val="666666"/>
          <w:sz w:val="15"/>
          <w:highlight w:val="yellow"/>
        </w:rPr>
        <w:t>with an Expedited External Review, you or your authorized representative must contact the Claims</w:t>
      </w:r>
      <w:r>
        <w:rPr>
          <w:color w:val="666666"/>
          <w:sz w:val="15"/>
        </w:rPr>
        <w:t xml:space="preserve"> </w:t>
      </w:r>
      <w:r>
        <w:rPr>
          <w:color w:val="666666"/>
          <w:sz w:val="15"/>
          <w:highlight w:val="yellow"/>
        </w:rPr>
        <w:t>Administrator at [the number shown on your identification card] and provide at least the following</w:t>
      </w:r>
      <w:r>
        <w:rPr>
          <w:color w:val="666666"/>
          <w:sz w:val="15"/>
        </w:rPr>
        <w:t xml:space="preserve"> </w:t>
      </w:r>
      <w:r>
        <w:rPr>
          <w:color w:val="666666"/>
          <w:spacing w:val="-2"/>
          <w:sz w:val="15"/>
          <w:highlight w:val="yellow"/>
        </w:rPr>
        <w:t>information:</w:t>
      </w:r>
    </w:p>
    <w:p w14:paraId="3A0E7661" w14:textId="77777777" w:rsidR="000712D2" w:rsidRDefault="000712D2">
      <w:pPr>
        <w:pStyle w:val="BodyText"/>
        <w:spacing w:before="60"/>
      </w:pPr>
    </w:p>
    <w:p w14:paraId="57E02BF2" w14:textId="77777777" w:rsidR="000712D2" w:rsidRDefault="00000000">
      <w:pPr>
        <w:pStyle w:val="BodyText"/>
        <w:ind w:left="2793"/>
      </w:pPr>
      <w:r>
        <w:rPr>
          <w:noProof/>
        </w:rPr>
        <mc:AlternateContent>
          <mc:Choice Requires="wpg">
            <w:drawing>
              <wp:anchor distT="0" distB="0" distL="0" distR="0" simplePos="0" relativeHeight="15790080" behindDoc="0" locked="0" layoutInCell="1" allowOverlap="1" wp14:anchorId="0ACAEEA3" wp14:editId="2631895B">
                <wp:simplePos x="0" y="0"/>
                <wp:positionH relativeFrom="page">
                  <wp:posOffset>2037991</wp:posOffset>
                </wp:positionH>
                <wp:positionV relativeFrom="paragraph">
                  <wp:posOffset>51538</wp:posOffset>
                </wp:positionV>
                <wp:extent cx="40640" cy="40640"/>
                <wp:effectExtent l="0" t="0" r="0" b="0"/>
                <wp:wrapNone/>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40640"/>
                          <a:chOff x="0" y="0"/>
                          <a:chExt cx="40640" cy="40640"/>
                        </a:xfrm>
                      </wpg:grpSpPr>
                      <wps:wsp>
                        <wps:cNvPr id="239" name="Graphic 239"/>
                        <wps:cNvSpPr/>
                        <wps:spPr>
                          <a:xfrm>
                            <a:off x="4025" y="4025"/>
                            <a:ext cx="32384" cy="32384"/>
                          </a:xfrm>
                          <a:custGeom>
                            <a:avLst/>
                            <a:gdLst/>
                            <a:ahLst/>
                            <a:cxnLst/>
                            <a:rect l="l" t="t" r="r" b="b"/>
                            <a:pathLst>
                              <a:path w="32384" h="32384">
                                <a:moveTo>
                                  <a:pt x="16090" y="0"/>
                                </a:moveTo>
                                <a:lnTo>
                                  <a:pt x="5028" y="4021"/>
                                </a:lnTo>
                                <a:lnTo>
                                  <a:pt x="0" y="16087"/>
                                </a:lnTo>
                                <a:lnTo>
                                  <a:pt x="5028" y="28153"/>
                                </a:lnTo>
                                <a:lnTo>
                                  <a:pt x="16090" y="32175"/>
                                </a:lnTo>
                                <a:lnTo>
                                  <a:pt x="27153" y="28153"/>
                                </a:lnTo>
                                <a:lnTo>
                                  <a:pt x="32181" y="16087"/>
                                </a:lnTo>
                                <a:lnTo>
                                  <a:pt x="27153" y="4021"/>
                                </a:lnTo>
                                <a:lnTo>
                                  <a:pt x="16090" y="0"/>
                                </a:lnTo>
                                <a:close/>
                              </a:path>
                            </a:pathLst>
                          </a:custGeom>
                          <a:solidFill>
                            <a:srgbClr val="666666"/>
                          </a:solidFill>
                        </wps:spPr>
                        <wps:bodyPr wrap="square" lIns="0" tIns="0" rIns="0" bIns="0" rtlCol="0">
                          <a:prstTxWarp prst="textNoShape">
                            <a:avLst/>
                          </a:prstTxWarp>
                          <a:noAutofit/>
                        </wps:bodyPr>
                      </wps:wsp>
                      <wps:wsp>
                        <wps:cNvPr id="240" name="Graphic 240"/>
                        <wps:cNvSpPr/>
                        <wps:spPr>
                          <a:xfrm>
                            <a:off x="4025" y="4025"/>
                            <a:ext cx="32384" cy="32384"/>
                          </a:xfrm>
                          <a:custGeom>
                            <a:avLst/>
                            <a:gdLst/>
                            <a:ahLst/>
                            <a:cxnLst/>
                            <a:rect l="l" t="t" r="r" b="b"/>
                            <a:pathLst>
                              <a:path w="32384" h="32384">
                                <a:moveTo>
                                  <a:pt x="32181" y="16087"/>
                                </a:moveTo>
                                <a:lnTo>
                                  <a:pt x="27153" y="4021"/>
                                </a:lnTo>
                                <a:lnTo>
                                  <a:pt x="16090" y="0"/>
                                </a:lnTo>
                                <a:lnTo>
                                  <a:pt x="5028" y="4021"/>
                                </a:lnTo>
                                <a:lnTo>
                                  <a:pt x="0" y="16087"/>
                                </a:lnTo>
                                <a:lnTo>
                                  <a:pt x="5028" y="28153"/>
                                </a:lnTo>
                                <a:lnTo>
                                  <a:pt x="16090" y="32175"/>
                                </a:lnTo>
                                <a:lnTo>
                                  <a:pt x="27153" y="28153"/>
                                </a:lnTo>
                                <a:lnTo>
                                  <a:pt x="32181" y="16087"/>
                                </a:lnTo>
                                <a:close/>
                              </a:path>
                            </a:pathLst>
                          </a:custGeom>
                          <a:ln w="8051">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w14:anchorId="13722640" id="Group 238" o:spid="_x0000_s1026" style="position:absolute;margin-left:160.45pt;margin-top:4.05pt;width:3.2pt;height:3.2pt;z-index:15790080;mso-wrap-distance-left:0;mso-wrap-distance-right:0;mso-position-horizontal-relative:page"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">
                <v:shape id="Graphic 239" o:spid="_x0000_s1027"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" path="m16090,l5028,4021,,16087,5028,28153r11062,4022l27153,28153,32181,16087,27153,4021,16090,xe" fillcolor="#666" stroked="f">
                  <v:path arrowok="t"/>
                </v:shape>
                <v:shape id="Graphic 240" o:spid="_x0000_s1028"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" path="m32181,16087l27153,4021,16090,,5028,4021,,16087,5028,28153r11062,4022l27153,28153,32181,16087xe" filled="f" strokecolor="#666" strokeweight=".22364mm">
                  <v:path arrowok="t"/>
                </v:shape>
                <w10:wrap anchorx="page"/>
              </v:group>
            </w:pict>
          </mc:Fallback>
        </mc:AlternateContent>
      </w:r>
      <w:r>
        <w:rPr>
          <w:color w:val="666666"/>
          <w:highlight w:val="yellow"/>
        </w:rPr>
        <w:t>the</w:t>
      </w:r>
      <w:r>
        <w:rPr>
          <w:color w:val="666666"/>
          <w:spacing w:val="3"/>
          <w:highlight w:val="yellow"/>
        </w:rPr>
        <w:t xml:space="preserve"> </w:t>
      </w:r>
      <w:r>
        <w:rPr>
          <w:color w:val="666666"/>
          <w:highlight w:val="yellow"/>
        </w:rPr>
        <w:t>identity</w:t>
      </w:r>
      <w:r>
        <w:rPr>
          <w:color w:val="666666"/>
          <w:spacing w:val="2"/>
          <w:highlight w:val="yellow"/>
        </w:rPr>
        <w:t xml:space="preserve"> </w:t>
      </w:r>
      <w:r>
        <w:rPr>
          <w:color w:val="666666"/>
          <w:highlight w:val="yellow"/>
        </w:rPr>
        <w:t>of</w:t>
      </w:r>
      <w:r>
        <w:rPr>
          <w:color w:val="666666"/>
          <w:spacing w:val="3"/>
          <w:highlight w:val="yellow"/>
        </w:rPr>
        <w:t xml:space="preserve"> </w:t>
      </w:r>
      <w:r>
        <w:rPr>
          <w:color w:val="666666"/>
          <w:highlight w:val="yellow"/>
        </w:rPr>
        <w:t>the</w:t>
      </w:r>
      <w:r>
        <w:rPr>
          <w:color w:val="666666"/>
          <w:spacing w:val="3"/>
          <w:highlight w:val="yellow"/>
        </w:rPr>
        <w:t xml:space="preserve"> </w:t>
      </w:r>
      <w:r>
        <w:rPr>
          <w:color w:val="666666"/>
          <w:spacing w:val="-2"/>
          <w:highlight w:val="yellow"/>
        </w:rPr>
        <w:t>claimant;</w:t>
      </w:r>
      <w:r>
        <w:rPr>
          <w:color w:val="666666"/>
          <w:spacing w:val="40"/>
          <w:highlight w:val="yellow"/>
        </w:rPr>
        <w:t xml:space="preserve"> </w:t>
      </w:r>
    </w:p>
    <w:p w14:paraId="4E02D268" w14:textId="77777777" w:rsidR="000712D2" w:rsidRDefault="000712D2">
      <w:pPr>
        <w:pStyle w:val="BodyText"/>
        <w:spacing w:before="104"/>
      </w:pPr>
    </w:p>
    <w:p w14:paraId="5D4EC469" w14:textId="77777777" w:rsidR="000712D2" w:rsidRDefault="00000000">
      <w:pPr>
        <w:pStyle w:val="BodyText"/>
        <w:ind w:left="2793"/>
      </w:pPr>
      <w:r>
        <w:rPr>
          <w:noProof/>
        </w:rPr>
        <mc:AlternateContent>
          <mc:Choice Requires="wpg">
            <w:drawing>
              <wp:anchor distT="0" distB="0" distL="0" distR="0" simplePos="0" relativeHeight="15790592" behindDoc="0" locked="0" layoutInCell="1" allowOverlap="1" wp14:anchorId="556F2CFE" wp14:editId="251DEA4F">
                <wp:simplePos x="0" y="0"/>
                <wp:positionH relativeFrom="page">
                  <wp:posOffset>2037991</wp:posOffset>
                </wp:positionH>
                <wp:positionV relativeFrom="paragraph">
                  <wp:posOffset>51683</wp:posOffset>
                </wp:positionV>
                <wp:extent cx="40640" cy="40640"/>
                <wp:effectExtent l="0" t="0" r="0" b="0"/>
                <wp:wrapNone/>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40640"/>
                          <a:chOff x="0" y="0"/>
                          <a:chExt cx="40640" cy="40640"/>
                        </a:xfrm>
                      </wpg:grpSpPr>
                      <wps:wsp>
                        <wps:cNvPr id="242" name="Graphic 242"/>
                        <wps:cNvSpPr/>
                        <wps:spPr>
                          <a:xfrm>
                            <a:off x="4025" y="4025"/>
                            <a:ext cx="32384" cy="32384"/>
                          </a:xfrm>
                          <a:custGeom>
                            <a:avLst/>
                            <a:gdLst/>
                            <a:ahLst/>
                            <a:cxnLst/>
                            <a:rect l="l" t="t" r="r" b="b"/>
                            <a:pathLst>
                              <a:path w="32384" h="32384">
                                <a:moveTo>
                                  <a:pt x="16090" y="0"/>
                                </a:moveTo>
                                <a:lnTo>
                                  <a:pt x="5028" y="4021"/>
                                </a:lnTo>
                                <a:lnTo>
                                  <a:pt x="0" y="16087"/>
                                </a:lnTo>
                                <a:lnTo>
                                  <a:pt x="5028" y="28153"/>
                                </a:lnTo>
                                <a:lnTo>
                                  <a:pt x="16090" y="32175"/>
                                </a:lnTo>
                                <a:lnTo>
                                  <a:pt x="27153" y="28153"/>
                                </a:lnTo>
                                <a:lnTo>
                                  <a:pt x="32181" y="16087"/>
                                </a:lnTo>
                                <a:lnTo>
                                  <a:pt x="27153" y="4021"/>
                                </a:lnTo>
                                <a:lnTo>
                                  <a:pt x="16090" y="0"/>
                                </a:lnTo>
                                <a:close/>
                              </a:path>
                            </a:pathLst>
                          </a:custGeom>
                          <a:solidFill>
                            <a:srgbClr val="666666"/>
                          </a:solidFill>
                        </wps:spPr>
                        <wps:bodyPr wrap="square" lIns="0" tIns="0" rIns="0" bIns="0" rtlCol="0">
                          <a:prstTxWarp prst="textNoShape">
                            <a:avLst/>
                          </a:prstTxWarp>
                          <a:noAutofit/>
                        </wps:bodyPr>
                      </wps:wsp>
                      <wps:wsp>
                        <wps:cNvPr id="243" name="Graphic 243"/>
                        <wps:cNvSpPr/>
                        <wps:spPr>
                          <a:xfrm>
                            <a:off x="4025" y="4025"/>
                            <a:ext cx="32384" cy="32384"/>
                          </a:xfrm>
                          <a:custGeom>
                            <a:avLst/>
                            <a:gdLst/>
                            <a:ahLst/>
                            <a:cxnLst/>
                            <a:rect l="l" t="t" r="r" b="b"/>
                            <a:pathLst>
                              <a:path w="32384" h="32384">
                                <a:moveTo>
                                  <a:pt x="32181" y="16087"/>
                                </a:moveTo>
                                <a:lnTo>
                                  <a:pt x="27153" y="4021"/>
                                </a:lnTo>
                                <a:lnTo>
                                  <a:pt x="16090" y="0"/>
                                </a:lnTo>
                                <a:lnTo>
                                  <a:pt x="5028" y="4021"/>
                                </a:lnTo>
                                <a:lnTo>
                                  <a:pt x="0" y="16087"/>
                                </a:lnTo>
                                <a:lnTo>
                                  <a:pt x="5028" y="28153"/>
                                </a:lnTo>
                                <a:lnTo>
                                  <a:pt x="16090" y="32175"/>
                                </a:lnTo>
                                <a:lnTo>
                                  <a:pt x="27153" y="28153"/>
                                </a:lnTo>
                                <a:lnTo>
                                  <a:pt x="32181" y="16087"/>
                                </a:lnTo>
                                <a:close/>
                              </a:path>
                            </a:pathLst>
                          </a:custGeom>
                          <a:ln w="8051">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w14:anchorId="6836C259" id="Group 241" o:spid="_x0000_s1026" style="position:absolute;margin-left:160.45pt;margin-top:4.05pt;width:3.2pt;height:3.2pt;z-index:15790592;mso-wrap-distance-left:0;mso-wrap-distance-right:0;mso-position-horizontal-relative:page"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">
                <v:shape id="Graphic 242" o:spid="_x0000_s1027"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" path="m16090,l5028,4021,,16087,5028,28153r11062,4022l27153,28153,32181,16087,27153,4021,16090,xe" fillcolor="#666" stroked="f">
                  <v:path arrowok="t"/>
                </v:shape>
                <v:shape id="Graphic 243" o:spid="_x0000_s1028"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" path="m32181,16087l27153,4021,16090,,5028,4021,,16087,5028,28153r11062,4022l27153,28153,32181,16087xe" filled="f" strokecolor="#666" strokeweight=".22364mm">
                  <v:path arrowok="t"/>
                </v:shape>
                <w10:wrap anchorx="page"/>
              </v:group>
            </w:pict>
          </mc:Fallback>
        </mc:AlternateContent>
      </w:r>
      <w:r>
        <w:rPr>
          <w:color w:val="666666"/>
          <w:highlight w:val="yellow"/>
        </w:rPr>
        <w:t>the</w:t>
      </w:r>
      <w:r>
        <w:rPr>
          <w:color w:val="666666"/>
          <w:spacing w:val="1"/>
          <w:highlight w:val="yellow"/>
        </w:rPr>
        <w:t xml:space="preserve"> </w:t>
      </w:r>
      <w:r>
        <w:rPr>
          <w:color w:val="666666"/>
          <w:highlight w:val="yellow"/>
        </w:rPr>
        <w:t>date</w:t>
      </w:r>
      <w:r>
        <w:rPr>
          <w:color w:val="666666"/>
          <w:spacing w:val="2"/>
          <w:highlight w:val="yellow"/>
        </w:rPr>
        <w:t xml:space="preserve"> </w:t>
      </w:r>
      <w:r>
        <w:rPr>
          <w:color w:val="666666"/>
          <w:highlight w:val="yellow"/>
        </w:rPr>
        <w:t>(s)</w:t>
      </w:r>
      <w:r>
        <w:rPr>
          <w:color w:val="666666"/>
          <w:spacing w:val="1"/>
          <w:highlight w:val="yellow"/>
        </w:rPr>
        <w:t xml:space="preserve"> </w:t>
      </w:r>
      <w:r>
        <w:rPr>
          <w:color w:val="666666"/>
          <w:highlight w:val="yellow"/>
        </w:rPr>
        <w:t>of</w:t>
      </w:r>
      <w:r>
        <w:rPr>
          <w:color w:val="666666"/>
          <w:spacing w:val="2"/>
          <w:highlight w:val="yellow"/>
        </w:rPr>
        <w:t xml:space="preserve"> </w:t>
      </w:r>
      <w:r>
        <w:rPr>
          <w:color w:val="666666"/>
          <w:highlight w:val="yellow"/>
        </w:rPr>
        <w:t>the</w:t>
      </w:r>
      <w:r>
        <w:rPr>
          <w:color w:val="666666"/>
          <w:spacing w:val="1"/>
          <w:highlight w:val="yellow"/>
        </w:rPr>
        <w:t xml:space="preserve"> </w:t>
      </w:r>
      <w:r>
        <w:rPr>
          <w:color w:val="666666"/>
          <w:highlight w:val="yellow"/>
        </w:rPr>
        <w:t>medical</w:t>
      </w:r>
      <w:r>
        <w:rPr>
          <w:color w:val="666666"/>
          <w:spacing w:val="2"/>
          <w:highlight w:val="yellow"/>
        </w:rPr>
        <w:t xml:space="preserve"> </w:t>
      </w:r>
      <w:r>
        <w:rPr>
          <w:color w:val="666666"/>
          <w:spacing w:val="-2"/>
          <w:highlight w:val="yellow"/>
        </w:rPr>
        <w:t>service;</w:t>
      </w:r>
    </w:p>
    <w:p w14:paraId="31D1C7D0" w14:textId="77777777" w:rsidR="000712D2" w:rsidRDefault="000712D2">
      <w:pPr>
        <w:pStyle w:val="BodyText"/>
        <w:spacing w:before="104"/>
      </w:pPr>
    </w:p>
    <w:p w14:paraId="57EB3DF8" w14:textId="77777777" w:rsidR="000712D2" w:rsidRDefault="00000000">
      <w:pPr>
        <w:pStyle w:val="BodyText"/>
        <w:ind w:left="2793"/>
      </w:pPr>
      <w:r>
        <w:rPr>
          <w:noProof/>
        </w:rPr>
        <mc:AlternateContent>
          <mc:Choice Requires="wpg">
            <w:drawing>
              <wp:anchor distT="0" distB="0" distL="0" distR="0" simplePos="0" relativeHeight="15791104" behindDoc="0" locked="0" layoutInCell="1" allowOverlap="1" wp14:anchorId="07B2B0F8" wp14:editId="6D3BCC85">
                <wp:simplePos x="0" y="0"/>
                <wp:positionH relativeFrom="page">
                  <wp:posOffset>2037991</wp:posOffset>
                </wp:positionH>
                <wp:positionV relativeFrom="paragraph">
                  <wp:posOffset>51828</wp:posOffset>
                </wp:positionV>
                <wp:extent cx="40640" cy="40640"/>
                <wp:effectExtent l="0" t="0" r="0" b="0"/>
                <wp:wrapNone/>
                <wp:docPr id="24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40640"/>
                          <a:chOff x="0" y="0"/>
                          <a:chExt cx="40640" cy="40640"/>
                        </a:xfrm>
                      </wpg:grpSpPr>
                      <wps:wsp>
                        <wps:cNvPr id="245" name="Graphic 245"/>
                        <wps:cNvSpPr/>
                        <wps:spPr>
                          <a:xfrm>
                            <a:off x="4025" y="4025"/>
                            <a:ext cx="32384" cy="32384"/>
                          </a:xfrm>
                          <a:custGeom>
                            <a:avLst/>
                            <a:gdLst/>
                            <a:ahLst/>
                            <a:cxnLst/>
                            <a:rect l="l" t="t" r="r" b="b"/>
                            <a:pathLst>
                              <a:path w="32384" h="32384">
                                <a:moveTo>
                                  <a:pt x="16090" y="0"/>
                                </a:moveTo>
                                <a:lnTo>
                                  <a:pt x="5028" y="4021"/>
                                </a:lnTo>
                                <a:lnTo>
                                  <a:pt x="0" y="16087"/>
                                </a:lnTo>
                                <a:lnTo>
                                  <a:pt x="5028" y="28153"/>
                                </a:lnTo>
                                <a:lnTo>
                                  <a:pt x="16090" y="32175"/>
                                </a:lnTo>
                                <a:lnTo>
                                  <a:pt x="27153" y="28153"/>
                                </a:lnTo>
                                <a:lnTo>
                                  <a:pt x="32181" y="16087"/>
                                </a:lnTo>
                                <a:lnTo>
                                  <a:pt x="27153" y="4021"/>
                                </a:lnTo>
                                <a:lnTo>
                                  <a:pt x="16090" y="0"/>
                                </a:lnTo>
                                <a:close/>
                              </a:path>
                            </a:pathLst>
                          </a:custGeom>
                          <a:solidFill>
                            <a:srgbClr val="666666"/>
                          </a:solidFill>
                        </wps:spPr>
                        <wps:bodyPr wrap="square" lIns="0" tIns="0" rIns="0" bIns="0" rtlCol="0">
                          <a:prstTxWarp prst="textNoShape">
                            <a:avLst/>
                          </a:prstTxWarp>
                          <a:noAutofit/>
                        </wps:bodyPr>
                      </wps:wsp>
                      <wps:wsp>
                        <wps:cNvPr id="246" name="Graphic 246"/>
                        <wps:cNvSpPr/>
                        <wps:spPr>
                          <a:xfrm>
                            <a:off x="4025" y="4025"/>
                            <a:ext cx="32384" cy="32384"/>
                          </a:xfrm>
                          <a:custGeom>
                            <a:avLst/>
                            <a:gdLst/>
                            <a:ahLst/>
                            <a:cxnLst/>
                            <a:rect l="l" t="t" r="r" b="b"/>
                            <a:pathLst>
                              <a:path w="32384" h="32384">
                                <a:moveTo>
                                  <a:pt x="32181" y="16087"/>
                                </a:moveTo>
                                <a:lnTo>
                                  <a:pt x="27153" y="4021"/>
                                </a:lnTo>
                                <a:lnTo>
                                  <a:pt x="16090" y="0"/>
                                </a:lnTo>
                                <a:lnTo>
                                  <a:pt x="5028" y="4021"/>
                                </a:lnTo>
                                <a:lnTo>
                                  <a:pt x="0" y="16087"/>
                                </a:lnTo>
                                <a:lnTo>
                                  <a:pt x="5028" y="28153"/>
                                </a:lnTo>
                                <a:lnTo>
                                  <a:pt x="16090" y="32175"/>
                                </a:lnTo>
                                <a:lnTo>
                                  <a:pt x="27153" y="28153"/>
                                </a:lnTo>
                                <a:lnTo>
                                  <a:pt x="32181" y="16087"/>
                                </a:lnTo>
                                <a:close/>
                              </a:path>
                            </a:pathLst>
                          </a:custGeom>
                          <a:ln w="8051">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w14:anchorId="6B73F4E7" id="Group 244" o:spid="_x0000_s1026" style="position:absolute;margin-left:160.45pt;margin-top:4.1pt;width:3.2pt;height:3.2pt;z-index:15791104;mso-wrap-distance-left:0;mso-wrap-distance-right:0;mso-position-horizontal-relative:page"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">
                <v:shape id="Graphic 245" o:spid="_x0000_s1027"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" path="m16090,l5028,4021,,16087,5028,28153r11062,4022l27153,28153,32181,16087,27153,4021,16090,xe" fillcolor="#666" stroked="f">
                  <v:path arrowok="t"/>
                </v:shape>
                <v:shape id="Graphic 246" o:spid="_x0000_s1028"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" path="m32181,16087l27153,4021,16090,,5028,4021,,16087,5028,28153r11062,4022l27153,28153,32181,16087xe" filled="f" strokecolor="#666" strokeweight=".22364mm">
                  <v:path arrowok="t"/>
                </v:shape>
                <w10:wrap anchorx="page"/>
              </v:group>
            </w:pict>
          </mc:Fallback>
        </mc:AlternateContent>
      </w:r>
      <w:r>
        <w:rPr>
          <w:color w:val="666666"/>
          <w:highlight w:val="yellow"/>
        </w:rPr>
        <w:t>the</w:t>
      </w:r>
      <w:r>
        <w:rPr>
          <w:color w:val="666666"/>
          <w:spacing w:val="3"/>
          <w:highlight w:val="yellow"/>
        </w:rPr>
        <w:t xml:space="preserve"> </w:t>
      </w:r>
      <w:r>
        <w:rPr>
          <w:color w:val="666666"/>
          <w:highlight w:val="yellow"/>
        </w:rPr>
        <w:t>specific</w:t>
      </w:r>
      <w:r>
        <w:rPr>
          <w:color w:val="666666"/>
          <w:spacing w:val="3"/>
          <w:highlight w:val="yellow"/>
        </w:rPr>
        <w:t xml:space="preserve"> </w:t>
      </w:r>
      <w:r>
        <w:rPr>
          <w:color w:val="666666"/>
          <w:highlight w:val="yellow"/>
        </w:rPr>
        <w:t>medical</w:t>
      </w:r>
      <w:r>
        <w:rPr>
          <w:color w:val="666666"/>
          <w:spacing w:val="3"/>
          <w:highlight w:val="yellow"/>
        </w:rPr>
        <w:t xml:space="preserve"> </w:t>
      </w:r>
      <w:r>
        <w:rPr>
          <w:color w:val="666666"/>
          <w:highlight w:val="yellow"/>
        </w:rPr>
        <w:t>condition</w:t>
      </w:r>
      <w:r>
        <w:rPr>
          <w:color w:val="666666"/>
          <w:spacing w:val="3"/>
          <w:highlight w:val="yellow"/>
        </w:rPr>
        <w:t xml:space="preserve"> </w:t>
      </w:r>
      <w:r>
        <w:rPr>
          <w:color w:val="666666"/>
          <w:highlight w:val="yellow"/>
        </w:rPr>
        <w:t>or</w:t>
      </w:r>
      <w:r>
        <w:rPr>
          <w:color w:val="666666"/>
          <w:spacing w:val="4"/>
          <w:highlight w:val="yellow"/>
        </w:rPr>
        <w:t xml:space="preserve"> </w:t>
      </w:r>
      <w:r>
        <w:rPr>
          <w:color w:val="666666"/>
          <w:spacing w:val="-2"/>
          <w:highlight w:val="yellow"/>
        </w:rPr>
        <w:t>symptom;</w:t>
      </w:r>
    </w:p>
    <w:p w14:paraId="76B530E7" w14:textId="77777777" w:rsidR="000712D2" w:rsidRDefault="000712D2">
      <w:pPr>
        <w:pStyle w:val="BodyText"/>
        <w:spacing w:before="104"/>
      </w:pPr>
    </w:p>
    <w:p w14:paraId="2021F7A5" w14:textId="77777777" w:rsidR="000712D2" w:rsidRDefault="00000000">
      <w:pPr>
        <w:pStyle w:val="BodyText"/>
        <w:ind w:left="2793"/>
      </w:pPr>
      <w:r>
        <w:rPr>
          <w:noProof/>
        </w:rPr>
        <mc:AlternateContent>
          <mc:Choice Requires="wpg">
            <w:drawing>
              <wp:anchor distT="0" distB="0" distL="0" distR="0" simplePos="0" relativeHeight="15791616" behindDoc="0" locked="0" layoutInCell="1" allowOverlap="1" wp14:anchorId="2A21ED86" wp14:editId="72A1F409">
                <wp:simplePos x="0" y="0"/>
                <wp:positionH relativeFrom="page">
                  <wp:posOffset>2037991</wp:posOffset>
                </wp:positionH>
                <wp:positionV relativeFrom="paragraph">
                  <wp:posOffset>51994</wp:posOffset>
                </wp:positionV>
                <wp:extent cx="40640" cy="40640"/>
                <wp:effectExtent l="0" t="0" r="0" b="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40640"/>
                          <a:chOff x="0" y="0"/>
                          <a:chExt cx="40640" cy="40640"/>
                        </a:xfrm>
                      </wpg:grpSpPr>
                      <wps:wsp>
                        <wps:cNvPr id="248" name="Graphic 248"/>
                        <wps:cNvSpPr/>
                        <wps:spPr>
                          <a:xfrm>
                            <a:off x="4025" y="4025"/>
                            <a:ext cx="32384" cy="32384"/>
                          </a:xfrm>
                          <a:custGeom>
                            <a:avLst/>
                            <a:gdLst/>
                            <a:ahLst/>
                            <a:cxnLst/>
                            <a:rect l="l" t="t" r="r" b="b"/>
                            <a:pathLst>
                              <a:path w="32384" h="32384">
                                <a:moveTo>
                                  <a:pt x="16090" y="0"/>
                                </a:moveTo>
                                <a:lnTo>
                                  <a:pt x="5028" y="4017"/>
                                </a:lnTo>
                                <a:lnTo>
                                  <a:pt x="0" y="16068"/>
                                </a:lnTo>
                                <a:lnTo>
                                  <a:pt x="5028" y="28134"/>
                                </a:lnTo>
                                <a:lnTo>
                                  <a:pt x="16090" y="32156"/>
                                </a:lnTo>
                                <a:lnTo>
                                  <a:pt x="27153" y="28134"/>
                                </a:lnTo>
                                <a:lnTo>
                                  <a:pt x="32181" y="16068"/>
                                </a:lnTo>
                                <a:lnTo>
                                  <a:pt x="27153" y="4017"/>
                                </a:lnTo>
                                <a:lnTo>
                                  <a:pt x="16090" y="0"/>
                                </a:lnTo>
                                <a:close/>
                              </a:path>
                            </a:pathLst>
                          </a:custGeom>
                          <a:solidFill>
                            <a:srgbClr val="666666"/>
                          </a:solidFill>
                        </wps:spPr>
                        <wps:bodyPr wrap="square" lIns="0" tIns="0" rIns="0" bIns="0" rtlCol="0">
                          <a:prstTxWarp prst="textNoShape">
                            <a:avLst/>
                          </a:prstTxWarp>
                          <a:noAutofit/>
                        </wps:bodyPr>
                      </wps:wsp>
                      <wps:wsp>
                        <wps:cNvPr id="249" name="Graphic 249"/>
                        <wps:cNvSpPr/>
                        <wps:spPr>
                          <a:xfrm>
                            <a:off x="4025" y="4025"/>
                            <a:ext cx="32384" cy="32384"/>
                          </a:xfrm>
                          <a:custGeom>
                            <a:avLst/>
                            <a:gdLst/>
                            <a:ahLst/>
                            <a:cxnLst/>
                            <a:rect l="l" t="t" r="r" b="b"/>
                            <a:pathLst>
                              <a:path w="32384" h="32384">
                                <a:moveTo>
                                  <a:pt x="32181" y="16068"/>
                                </a:moveTo>
                                <a:lnTo>
                                  <a:pt x="27153" y="4017"/>
                                </a:lnTo>
                                <a:lnTo>
                                  <a:pt x="16090" y="0"/>
                                </a:lnTo>
                                <a:lnTo>
                                  <a:pt x="5028" y="4017"/>
                                </a:lnTo>
                                <a:lnTo>
                                  <a:pt x="0" y="16068"/>
                                </a:lnTo>
                                <a:lnTo>
                                  <a:pt x="5028" y="28134"/>
                                </a:lnTo>
                                <a:lnTo>
                                  <a:pt x="16090" y="32156"/>
                                </a:lnTo>
                                <a:lnTo>
                                  <a:pt x="27153" y="28134"/>
                                </a:lnTo>
                                <a:lnTo>
                                  <a:pt x="32181" y="16068"/>
                                </a:lnTo>
                                <a:close/>
                              </a:path>
                            </a:pathLst>
                          </a:custGeom>
                          <a:ln w="8051">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w14:anchorId="29BF4293" id="Group 247" o:spid="_x0000_s1026" style="position:absolute;margin-left:160.45pt;margin-top:4.1pt;width:3.2pt;height:3.2pt;z-index:15791616;mso-wrap-distance-left:0;mso-wrap-distance-right:0;mso-position-horizontal-relative:page"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">
                <v:shape id="Graphic 248" o:spid="_x0000_s1027"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" path="m16090,l5028,4017,,16068,5028,28134r11062,4022l27153,28134,32181,16068,27153,4017,16090,xe" fillcolor="#666" stroked="f">
                  <v:path arrowok="t"/>
                </v:shape>
                <v:shape id="Graphic 249" o:spid="_x0000_s1028"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" path="m32181,16068l27153,4017,16090,,5028,4017,,16068,5028,28134r11062,4022l27153,28134,32181,16068xe" filled="f" strokecolor="#666" strokeweight=".22364mm">
                  <v:path arrowok="t"/>
                </v:shape>
                <w10:wrap anchorx="page"/>
              </v:group>
            </w:pict>
          </mc:Fallback>
        </mc:AlternateContent>
      </w:r>
      <w:r>
        <w:rPr>
          <w:color w:val="666666"/>
          <w:highlight w:val="yellow"/>
        </w:rPr>
        <w:t>the</w:t>
      </w:r>
      <w:r>
        <w:rPr>
          <w:color w:val="666666"/>
          <w:spacing w:val="4"/>
          <w:highlight w:val="yellow"/>
        </w:rPr>
        <w:t xml:space="preserve"> </w:t>
      </w:r>
      <w:r>
        <w:rPr>
          <w:color w:val="666666"/>
          <w:highlight w:val="yellow"/>
        </w:rPr>
        <w:t>provider’s</w:t>
      </w:r>
      <w:r>
        <w:rPr>
          <w:color w:val="666666"/>
          <w:spacing w:val="5"/>
          <w:highlight w:val="yellow"/>
        </w:rPr>
        <w:t xml:space="preserve"> </w:t>
      </w:r>
      <w:r>
        <w:rPr>
          <w:color w:val="666666"/>
          <w:spacing w:val="-4"/>
          <w:highlight w:val="yellow"/>
        </w:rPr>
        <w:t>name</w:t>
      </w:r>
    </w:p>
    <w:p w14:paraId="522633CE" w14:textId="77777777" w:rsidR="000712D2" w:rsidRDefault="000712D2">
      <w:pPr>
        <w:pStyle w:val="BodyText"/>
        <w:spacing w:before="104"/>
      </w:pPr>
    </w:p>
    <w:p w14:paraId="1E9E4EE3" w14:textId="77777777" w:rsidR="000712D2" w:rsidRDefault="00000000">
      <w:pPr>
        <w:pStyle w:val="BodyText"/>
        <w:spacing w:before="1"/>
        <w:ind w:left="2793"/>
      </w:pPr>
      <w:r>
        <w:rPr>
          <w:noProof/>
        </w:rPr>
        <mc:AlternateContent>
          <mc:Choice Requires="wpg">
            <w:drawing>
              <wp:anchor distT="0" distB="0" distL="0" distR="0" simplePos="0" relativeHeight="15792128" behindDoc="0" locked="0" layoutInCell="1" allowOverlap="1" wp14:anchorId="4A1BEC9D" wp14:editId="2C5119E1">
                <wp:simplePos x="0" y="0"/>
                <wp:positionH relativeFrom="page">
                  <wp:posOffset>2037991</wp:posOffset>
                </wp:positionH>
                <wp:positionV relativeFrom="paragraph">
                  <wp:posOffset>52144</wp:posOffset>
                </wp:positionV>
                <wp:extent cx="40640" cy="40640"/>
                <wp:effectExtent l="0" t="0" r="0" b="0"/>
                <wp:wrapNone/>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40640"/>
                          <a:chOff x="0" y="0"/>
                          <a:chExt cx="40640" cy="40640"/>
                        </a:xfrm>
                      </wpg:grpSpPr>
                      <wps:wsp>
                        <wps:cNvPr id="251" name="Graphic 251"/>
                        <wps:cNvSpPr/>
                        <wps:spPr>
                          <a:xfrm>
                            <a:off x="4025" y="4025"/>
                            <a:ext cx="32384" cy="32384"/>
                          </a:xfrm>
                          <a:custGeom>
                            <a:avLst/>
                            <a:gdLst/>
                            <a:ahLst/>
                            <a:cxnLst/>
                            <a:rect l="l" t="t" r="r" b="b"/>
                            <a:pathLst>
                              <a:path w="32384" h="32384">
                                <a:moveTo>
                                  <a:pt x="16090" y="0"/>
                                </a:moveTo>
                                <a:lnTo>
                                  <a:pt x="5028" y="4021"/>
                                </a:lnTo>
                                <a:lnTo>
                                  <a:pt x="0" y="16087"/>
                                </a:lnTo>
                                <a:lnTo>
                                  <a:pt x="5028" y="28153"/>
                                </a:lnTo>
                                <a:lnTo>
                                  <a:pt x="16090" y="32175"/>
                                </a:lnTo>
                                <a:lnTo>
                                  <a:pt x="27153" y="28153"/>
                                </a:lnTo>
                                <a:lnTo>
                                  <a:pt x="32181" y="16087"/>
                                </a:lnTo>
                                <a:lnTo>
                                  <a:pt x="27153" y="4021"/>
                                </a:lnTo>
                                <a:lnTo>
                                  <a:pt x="16090" y="0"/>
                                </a:lnTo>
                                <a:close/>
                              </a:path>
                            </a:pathLst>
                          </a:custGeom>
                          <a:solidFill>
                            <a:srgbClr val="666666"/>
                          </a:solidFill>
                        </wps:spPr>
                        <wps:bodyPr wrap="square" lIns="0" tIns="0" rIns="0" bIns="0" rtlCol="0">
                          <a:prstTxWarp prst="textNoShape">
                            <a:avLst/>
                          </a:prstTxWarp>
                          <a:noAutofit/>
                        </wps:bodyPr>
                      </wps:wsp>
                      <wps:wsp>
                        <wps:cNvPr id="252" name="Graphic 252"/>
                        <wps:cNvSpPr/>
                        <wps:spPr>
                          <a:xfrm>
                            <a:off x="4025" y="4025"/>
                            <a:ext cx="32384" cy="32384"/>
                          </a:xfrm>
                          <a:custGeom>
                            <a:avLst/>
                            <a:gdLst/>
                            <a:ahLst/>
                            <a:cxnLst/>
                            <a:rect l="l" t="t" r="r" b="b"/>
                            <a:pathLst>
                              <a:path w="32384" h="32384">
                                <a:moveTo>
                                  <a:pt x="32181" y="16087"/>
                                </a:moveTo>
                                <a:lnTo>
                                  <a:pt x="27153" y="4021"/>
                                </a:lnTo>
                                <a:lnTo>
                                  <a:pt x="16090" y="0"/>
                                </a:lnTo>
                                <a:lnTo>
                                  <a:pt x="5028" y="4021"/>
                                </a:lnTo>
                                <a:lnTo>
                                  <a:pt x="0" y="16087"/>
                                </a:lnTo>
                                <a:lnTo>
                                  <a:pt x="5028" y="28153"/>
                                </a:lnTo>
                                <a:lnTo>
                                  <a:pt x="16090" y="32175"/>
                                </a:lnTo>
                                <a:lnTo>
                                  <a:pt x="27153" y="28153"/>
                                </a:lnTo>
                                <a:lnTo>
                                  <a:pt x="32181" y="16087"/>
                                </a:lnTo>
                                <a:close/>
                              </a:path>
                            </a:pathLst>
                          </a:custGeom>
                          <a:ln w="8051">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w14:anchorId="659A13D2" id="Group 250" o:spid="_x0000_s1026" style="position:absolute;margin-left:160.45pt;margin-top:4.1pt;width:3.2pt;height:3.2pt;z-index:15792128;mso-wrap-distance-left:0;mso-wrap-distance-right:0;mso-position-horizontal-relative:page"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">
                <v:shape id="Graphic 251" o:spid="_x0000_s1027"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" path="m16090,l5028,4021,,16087,5028,28153r11062,4022l27153,28153,32181,16087,27153,4021,16090,xe" fillcolor="#666" stroked="f">
                  <v:path arrowok="t"/>
                </v:shape>
                <v:shape id="Graphic 252" o:spid="_x0000_s1028"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" path="m32181,16087l27153,4021,16090,,5028,4021,,16087,5028,28153r11062,4022l27153,28153,32181,16087xe" filled="f" strokecolor="#666" strokeweight=".22364mm">
                  <v:path arrowok="t"/>
                </v:shape>
                <w10:wrap anchorx="page"/>
              </v:group>
            </w:pict>
          </mc:Fallback>
        </mc:AlternateContent>
      </w:r>
      <w:r>
        <w:rPr>
          <w:color w:val="666666"/>
          <w:highlight w:val="yellow"/>
        </w:rPr>
        <w:t>the</w:t>
      </w:r>
      <w:r>
        <w:rPr>
          <w:color w:val="666666"/>
          <w:spacing w:val="2"/>
          <w:highlight w:val="yellow"/>
        </w:rPr>
        <w:t xml:space="preserve"> </w:t>
      </w:r>
      <w:r>
        <w:rPr>
          <w:color w:val="666666"/>
          <w:highlight w:val="yellow"/>
        </w:rPr>
        <w:t>service</w:t>
      </w:r>
      <w:r>
        <w:rPr>
          <w:color w:val="666666"/>
          <w:spacing w:val="3"/>
          <w:highlight w:val="yellow"/>
        </w:rPr>
        <w:t xml:space="preserve"> </w:t>
      </w:r>
      <w:r>
        <w:rPr>
          <w:color w:val="666666"/>
          <w:highlight w:val="yellow"/>
        </w:rPr>
        <w:t>or</w:t>
      </w:r>
      <w:r>
        <w:rPr>
          <w:color w:val="666666"/>
          <w:spacing w:val="3"/>
          <w:highlight w:val="yellow"/>
        </w:rPr>
        <w:t xml:space="preserve"> </w:t>
      </w:r>
      <w:r>
        <w:rPr>
          <w:color w:val="666666"/>
          <w:highlight w:val="yellow"/>
        </w:rPr>
        <w:t>supply</w:t>
      </w:r>
      <w:r>
        <w:rPr>
          <w:color w:val="666666"/>
          <w:spacing w:val="2"/>
          <w:highlight w:val="yellow"/>
        </w:rPr>
        <w:t xml:space="preserve"> </w:t>
      </w:r>
      <w:r>
        <w:rPr>
          <w:color w:val="666666"/>
          <w:highlight w:val="yellow"/>
        </w:rPr>
        <w:t>for</w:t>
      </w:r>
      <w:r>
        <w:rPr>
          <w:color w:val="666666"/>
          <w:spacing w:val="3"/>
          <w:highlight w:val="yellow"/>
        </w:rPr>
        <w:t xml:space="preserve"> </w:t>
      </w:r>
      <w:r>
        <w:rPr>
          <w:color w:val="666666"/>
          <w:highlight w:val="yellow"/>
        </w:rPr>
        <w:t>which</w:t>
      </w:r>
      <w:r>
        <w:rPr>
          <w:color w:val="666666"/>
          <w:spacing w:val="3"/>
          <w:highlight w:val="yellow"/>
        </w:rPr>
        <w:t xml:space="preserve"> </w:t>
      </w:r>
      <w:r>
        <w:rPr>
          <w:color w:val="666666"/>
          <w:highlight w:val="yellow"/>
        </w:rPr>
        <w:t>approval</w:t>
      </w:r>
      <w:r>
        <w:rPr>
          <w:color w:val="666666"/>
          <w:spacing w:val="3"/>
          <w:highlight w:val="yellow"/>
        </w:rPr>
        <w:t xml:space="preserve"> </w:t>
      </w:r>
      <w:r>
        <w:rPr>
          <w:color w:val="666666"/>
          <w:highlight w:val="yellow"/>
        </w:rPr>
        <w:t>of</w:t>
      </w:r>
      <w:r>
        <w:rPr>
          <w:color w:val="666666"/>
          <w:spacing w:val="2"/>
          <w:highlight w:val="yellow"/>
        </w:rPr>
        <w:t xml:space="preserve"> </w:t>
      </w:r>
      <w:r>
        <w:rPr>
          <w:color w:val="666666"/>
          <w:highlight w:val="yellow"/>
        </w:rPr>
        <w:t>benefits</w:t>
      </w:r>
      <w:r>
        <w:rPr>
          <w:color w:val="666666"/>
          <w:spacing w:val="3"/>
          <w:highlight w:val="yellow"/>
        </w:rPr>
        <w:t xml:space="preserve"> </w:t>
      </w:r>
      <w:r>
        <w:rPr>
          <w:color w:val="666666"/>
          <w:highlight w:val="yellow"/>
        </w:rPr>
        <w:t>was</w:t>
      </w:r>
      <w:r>
        <w:rPr>
          <w:color w:val="666666"/>
          <w:spacing w:val="3"/>
          <w:highlight w:val="yellow"/>
        </w:rPr>
        <w:t xml:space="preserve"> </w:t>
      </w:r>
      <w:r>
        <w:rPr>
          <w:color w:val="666666"/>
          <w:highlight w:val="yellow"/>
        </w:rPr>
        <w:t>sought;</w:t>
      </w:r>
      <w:r>
        <w:rPr>
          <w:color w:val="666666"/>
          <w:spacing w:val="3"/>
          <w:highlight w:val="yellow"/>
        </w:rPr>
        <w:t xml:space="preserve"> </w:t>
      </w:r>
      <w:r>
        <w:rPr>
          <w:color w:val="666666"/>
          <w:spacing w:val="-5"/>
          <w:highlight w:val="yellow"/>
        </w:rPr>
        <w:t>and</w:t>
      </w:r>
    </w:p>
    <w:p w14:paraId="3A452744" w14:textId="77777777" w:rsidR="000712D2" w:rsidRDefault="000712D2">
      <w:pPr>
        <w:pStyle w:val="BodyText"/>
        <w:spacing w:before="104"/>
      </w:pPr>
    </w:p>
    <w:p w14:paraId="0A003C84" w14:textId="77777777" w:rsidR="000712D2" w:rsidRDefault="00000000">
      <w:pPr>
        <w:pStyle w:val="BodyText"/>
        <w:ind w:left="393" w:right="296"/>
        <w:jc w:val="center"/>
      </w:pPr>
      <w:r>
        <w:rPr>
          <w:noProof/>
        </w:rPr>
        <mc:AlternateContent>
          <mc:Choice Requires="wpg">
            <w:drawing>
              <wp:anchor distT="0" distB="0" distL="0" distR="0" simplePos="0" relativeHeight="15792640" behindDoc="0" locked="0" layoutInCell="1" allowOverlap="1" wp14:anchorId="3E5A9438" wp14:editId="33F50D20">
                <wp:simplePos x="0" y="0"/>
                <wp:positionH relativeFrom="page">
                  <wp:posOffset>2037991</wp:posOffset>
                </wp:positionH>
                <wp:positionV relativeFrom="paragraph">
                  <wp:posOffset>51654</wp:posOffset>
                </wp:positionV>
                <wp:extent cx="40640" cy="40640"/>
                <wp:effectExtent l="0" t="0" r="0" b="0"/>
                <wp:wrapNone/>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40640"/>
                          <a:chOff x="0" y="0"/>
                          <a:chExt cx="40640" cy="40640"/>
                        </a:xfrm>
                      </wpg:grpSpPr>
                      <wps:wsp>
                        <wps:cNvPr id="254" name="Graphic 254"/>
                        <wps:cNvSpPr/>
                        <wps:spPr>
                          <a:xfrm>
                            <a:off x="4025" y="4025"/>
                            <a:ext cx="32384" cy="32384"/>
                          </a:xfrm>
                          <a:custGeom>
                            <a:avLst/>
                            <a:gdLst/>
                            <a:ahLst/>
                            <a:cxnLst/>
                            <a:rect l="l" t="t" r="r" b="b"/>
                            <a:pathLst>
                              <a:path w="32384" h="32384">
                                <a:moveTo>
                                  <a:pt x="16090" y="0"/>
                                </a:moveTo>
                                <a:lnTo>
                                  <a:pt x="5028" y="4021"/>
                                </a:lnTo>
                                <a:lnTo>
                                  <a:pt x="0" y="16087"/>
                                </a:lnTo>
                                <a:lnTo>
                                  <a:pt x="5028" y="28153"/>
                                </a:lnTo>
                                <a:lnTo>
                                  <a:pt x="16090" y="32175"/>
                                </a:lnTo>
                                <a:lnTo>
                                  <a:pt x="27153" y="28153"/>
                                </a:lnTo>
                                <a:lnTo>
                                  <a:pt x="32181" y="16087"/>
                                </a:lnTo>
                                <a:lnTo>
                                  <a:pt x="27153" y="4021"/>
                                </a:lnTo>
                                <a:lnTo>
                                  <a:pt x="16090" y="0"/>
                                </a:lnTo>
                                <a:close/>
                              </a:path>
                            </a:pathLst>
                          </a:custGeom>
                          <a:solidFill>
                            <a:srgbClr val="666666"/>
                          </a:solidFill>
                        </wps:spPr>
                        <wps:bodyPr wrap="square" lIns="0" tIns="0" rIns="0" bIns="0" rtlCol="0">
                          <a:prstTxWarp prst="textNoShape">
                            <a:avLst/>
                          </a:prstTxWarp>
                          <a:noAutofit/>
                        </wps:bodyPr>
                      </wps:wsp>
                      <wps:wsp>
                        <wps:cNvPr id="255" name="Graphic 255"/>
                        <wps:cNvSpPr/>
                        <wps:spPr>
                          <a:xfrm>
                            <a:off x="4025" y="4025"/>
                            <a:ext cx="32384" cy="32384"/>
                          </a:xfrm>
                          <a:custGeom>
                            <a:avLst/>
                            <a:gdLst/>
                            <a:ahLst/>
                            <a:cxnLst/>
                            <a:rect l="l" t="t" r="r" b="b"/>
                            <a:pathLst>
                              <a:path w="32384" h="32384">
                                <a:moveTo>
                                  <a:pt x="32181" y="16087"/>
                                </a:moveTo>
                                <a:lnTo>
                                  <a:pt x="27153" y="4021"/>
                                </a:lnTo>
                                <a:lnTo>
                                  <a:pt x="16090" y="0"/>
                                </a:lnTo>
                                <a:lnTo>
                                  <a:pt x="5028" y="4021"/>
                                </a:lnTo>
                                <a:lnTo>
                                  <a:pt x="0" y="16087"/>
                                </a:lnTo>
                                <a:lnTo>
                                  <a:pt x="5028" y="28153"/>
                                </a:lnTo>
                                <a:lnTo>
                                  <a:pt x="16090" y="32175"/>
                                </a:lnTo>
                                <a:lnTo>
                                  <a:pt x="27153" y="28153"/>
                                </a:lnTo>
                                <a:lnTo>
                                  <a:pt x="32181" y="16087"/>
                                </a:lnTo>
                                <a:close/>
                              </a:path>
                            </a:pathLst>
                          </a:custGeom>
                          <a:ln w="8051">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w14:anchorId="24B19AE2" id="Group 253" o:spid="_x0000_s1026" style="position:absolute;margin-left:160.45pt;margin-top:4.05pt;width:3.2pt;height:3.2pt;z-index:15792640;mso-wrap-distance-left:0;mso-wrap-distance-right:0;mso-position-horizontal-relative:page"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">
                <v:shape id="Graphic 254" o:spid="_x0000_s1027"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" path="m16090,l5028,4021,,16087,5028,28153r11062,4022l27153,28153,32181,16087,27153,4021,16090,xe" fillcolor="#666" stroked="f">
                  <v:path arrowok="t"/>
                </v:shape>
                <v:shape id="Graphic 255" o:spid="_x0000_s1028" style="position:absolute;left:4025;top:4025;width:32384;height:32384;visibility:visible;mso-wrap-style:square;v-text-anchor:top" coordsize="32384,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" path="m32181,16087l27153,4021,16090,,5028,4021,,16087,5028,28153r11062,4022l27153,28153,32181,16087xe" filled="f" strokecolor="#666" strokeweight=".22364mm">
                  <v:path arrowok="t"/>
                </v:shape>
                <w10:wrap anchorx="page"/>
              </v:group>
            </w:pict>
          </mc:Fallback>
        </mc:AlternateContent>
      </w:r>
      <w:r>
        <w:rPr>
          <w:color w:val="666666"/>
          <w:highlight w:val="yellow"/>
        </w:rPr>
        <w:t>any</w:t>
      </w:r>
      <w:r>
        <w:rPr>
          <w:color w:val="666666"/>
          <w:spacing w:val="3"/>
          <w:highlight w:val="yellow"/>
        </w:rPr>
        <w:t xml:space="preserve"> </w:t>
      </w:r>
      <w:r>
        <w:rPr>
          <w:color w:val="666666"/>
          <w:highlight w:val="yellow"/>
        </w:rPr>
        <w:t>reasons</w:t>
      </w:r>
      <w:r>
        <w:rPr>
          <w:color w:val="666666"/>
          <w:spacing w:val="4"/>
          <w:highlight w:val="yellow"/>
        </w:rPr>
        <w:t xml:space="preserve"> </w:t>
      </w:r>
      <w:r>
        <w:rPr>
          <w:color w:val="666666"/>
          <w:highlight w:val="yellow"/>
        </w:rPr>
        <w:t>why</w:t>
      </w:r>
      <w:r>
        <w:rPr>
          <w:color w:val="666666"/>
          <w:spacing w:val="3"/>
          <w:highlight w:val="yellow"/>
        </w:rPr>
        <w:t xml:space="preserve"> </w:t>
      </w:r>
      <w:r>
        <w:rPr>
          <w:color w:val="666666"/>
          <w:highlight w:val="yellow"/>
        </w:rPr>
        <w:t>the</w:t>
      </w:r>
      <w:r>
        <w:rPr>
          <w:color w:val="666666"/>
          <w:spacing w:val="4"/>
          <w:highlight w:val="yellow"/>
        </w:rPr>
        <w:t xml:space="preserve"> </w:t>
      </w:r>
      <w:r>
        <w:rPr>
          <w:color w:val="666666"/>
          <w:highlight w:val="yellow"/>
        </w:rPr>
        <w:t>appeal</w:t>
      </w:r>
      <w:r>
        <w:rPr>
          <w:color w:val="666666"/>
          <w:spacing w:val="3"/>
          <w:highlight w:val="yellow"/>
        </w:rPr>
        <w:t xml:space="preserve"> </w:t>
      </w:r>
      <w:r>
        <w:rPr>
          <w:color w:val="666666"/>
          <w:highlight w:val="yellow"/>
        </w:rPr>
        <w:t>should</w:t>
      </w:r>
      <w:r>
        <w:rPr>
          <w:color w:val="666666"/>
          <w:spacing w:val="4"/>
          <w:highlight w:val="yellow"/>
        </w:rPr>
        <w:t xml:space="preserve"> </w:t>
      </w:r>
      <w:r>
        <w:rPr>
          <w:color w:val="666666"/>
          <w:highlight w:val="yellow"/>
        </w:rPr>
        <w:t>be</w:t>
      </w:r>
      <w:r>
        <w:rPr>
          <w:color w:val="666666"/>
          <w:spacing w:val="3"/>
          <w:highlight w:val="yellow"/>
        </w:rPr>
        <w:t xml:space="preserve"> </w:t>
      </w:r>
      <w:r>
        <w:rPr>
          <w:color w:val="666666"/>
          <w:highlight w:val="yellow"/>
        </w:rPr>
        <w:t>processed</w:t>
      </w:r>
      <w:r>
        <w:rPr>
          <w:color w:val="666666"/>
          <w:spacing w:val="4"/>
          <w:highlight w:val="yellow"/>
        </w:rPr>
        <w:t xml:space="preserve"> </w:t>
      </w:r>
      <w:r>
        <w:rPr>
          <w:color w:val="666666"/>
          <w:highlight w:val="yellow"/>
        </w:rPr>
        <w:t>on</w:t>
      </w:r>
      <w:r>
        <w:rPr>
          <w:color w:val="666666"/>
          <w:spacing w:val="3"/>
          <w:highlight w:val="yellow"/>
        </w:rPr>
        <w:t xml:space="preserve"> </w:t>
      </w:r>
      <w:r>
        <w:rPr>
          <w:color w:val="666666"/>
          <w:highlight w:val="yellow"/>
        </w:rPr>
        <w:t>a</w:t>
      </w:r>
      <w:r>
        <w:rPr>
          <w:color w:val="666666"/>
          <w:spacing w:val="4"/>
          <w:highlight w:val="yellow"/>
        </w:rPr>
        <w:t xml:space="preserve"> </w:t>
      </w:r>
      <w:r>
        <w:rPr>
          <w:color w:val="666666"/>
          <w:highlight w:val="yellow"/>
        </w:rPr>
        <w:t>more</w:t>
      </w:r>
      <w:r>
        <w:rPr>
          <w:color w:val="666666"/>
          <w:spacing w:val="3"/>
          <w:highlight w:val="yellow"/>
        </w:rPr>
        <w:t xml:space="preserve"> </w:t>
      </w:r>
      <w:r>
        <w:rPr>
          <w:color w:val="666666"/>
          <w:highlight w:val="yellow"/>
        </w:rPr>
        <w:t>expedited</w:t>
      </w:r>
      <w:r>
        <w:rPr>
          <w:color w:val="666666"/>
          <w:spacing w:val="4"/>
          <w:highlight w:val="yellow"/>
        </w:rPr>
        <w:t xml:space="preserve"> </w:t>
      </w:r>
      <w:r>
        <w:rPr>
          <w:color w:val="666666"/>
          <w:spacing w:val="-2"/>
          <w:highlight w:val="yellow"/>
        </w:rPr>
        <w:t>basis.</w:t>
      </w:r>
    </w:p>
    <w:p w14:paraId="461E3B24" w14:textId="77777777" w:rsidR="000712D2" w:rsidRDefault="000712D2">
      <w:pPr>
        <w:pStyle w:val="BodyText"/>
      </w:pPr>
    </w:p>
    <w:p w14:paraId="10CFADD8" w14:textId="77777777" w:rsidR="000712D2" w:rsidRDefault="000712D2">
      <w:pPr>
        <w:pStyle w:val="BodyText"/>
      </w:pPr>
    </w:p>
    <w:p w14:paraId="0A4D022D" w14:textId="77777777" w:rsidR="000712D2" w:rsidRDefault="000712D2">
      <w:pPr>
        <w:pStyle w:val="BodyText"/>
      </w:pPr>
    </w:p>
    <w:p w14:paraId="47592F7F" w14:textId="77777777" w:rsidR="000712D2" w:rsidRDefault="000712D2">
      <w:pPr>
        <w:pStyle w:val="BodyText"/>
        <w:spacing w:before="39"/>
      </w:pPr>
    </w:p>
    <w:p w14:paraId="437FE8FD" w14:textId="77777777" w:rsidR="000712D2" w:rsidRDefault="00000000">
      <w:pPr>
        <w:pStyle w:val="ListParagraph"/>
        <w:numPr>
          <w:ilvl w:val="1"/>
          <w:numId w:val="22"/>
        </w:numPr>
        <w:tabs>
          <w:tab w:val="left" w:pos="2804"/>
        </w:tabs>
        <w:spacing w:before="0" w:line="316" w:lineRule="auto"/>
        <w:ind w:right="1129" w:firstLine="0"/>
        <w:rPr>
          <w:sz w:val="15"/>
        </w:rPr>
      </w:pPr>
      <w:r>
        <w:rPr>
          <w:color w:val="666666"/>
          <w:sz w:val="15"/>
          <w:highlight w:val="yellow"/>
        </w:rPr>
        <w:t>For non-urgent care claims, all other requests for External Review should be submitted in writing</w:t>
      </w:r>
      <w:r>
        <w:rPr>
          <w:color w:val="666666"/>
          <w:sz w:val="15"/>
        </w:rPr>
        <w:t xml:space="preserve"> </w:t>
      </w:r>
      <w:r>
        <w:rPr>
          <w:color w:val="666666"/>
          <w:sz w:val="15"/>
          <w:highlight w:val="yellow"/>
        </w:rPr>
        <w:t>unless the Claims Administrator (Anthem) determines that it is not reasonable to require a written</w:t>
      </w:r>
      <w:r>
        <w:rPr>
          <w:color w:val="666666"/>
          <w:sz w:val="15"/>
        </w:rPr>
        <w:t xml:space="preserve"> </w:t>
      </w:r>
      <w:r>
        <w:rPr>
          <w:color w:val="666666"/>
          <w:sz w:val="15"/>
          <w:highlight w:val="yellow"/>
        </w:rPr>
        <w:t>statement. Such requests should be submitted by you or your authorized representative to:</w:t>
      </w:r>
    </w:p>
    <w:p w14:paraId="1D1A0130" w14:textId="77777777" w:rsidR="000712D2" w:rsidRDefault="000712D2">
      <w:pPr>
        <w:pStyle w:val="BodyText"/>
        <w:spacing w:before="58"/>
      </w:pPr>
    </w:p>
    <w:p w14:paraId="09AC48A9" w14:textId="77777777" w:rsidR="000712D2" w:rsidRDefault="00000000">
      <w:pPr>
        <w:pStyle w:val="BodyText"/>
        <w:spacing w:before="1"/>
        <w:ind w:left="2825"/>
      </w:pPr>
      <w:r>
        <w:rPr>
          <w:color w:val="666666"/>
          <w:highlight w:val="yellow"/>
        </w:rPr>
        <w:t>Anthem</w:t>
      </w:r>
      <w:r>
        <w:rPr>
          <w:color w:val="666666"/>
          <w:spacing w:val="4"/>
          <w:highlight w:val="yellow"/>
        </w:rPr>
        <w:t xml:space="preserve"> </w:t>
      </w:r>
      <w:r>
        <w:rPr>
          <w:color w:val="666666"/>
          <w:highlight w:val="yellow"/>
        </w:rPr>
        <w:t>Blue</w:t>
      </w:r>
      <w:r>
        <w:rPr>
          <w:color w:val="666666"/>
          <w:spacing w:val="4"/>
          <w:highlight w:val="yellow"/>
        </w:rPr>
        <w:t xml:space="preserve"> </w:t>
      </w:r>
      <w:r>
        <w:rPr>
          <w:color w:val="666666"/>
          <w:highlight w:val="yellow"/>
        </w:rPr>
        <w:t>Cross</w:t>
      </w:r>
      <w:r>
        <w:rPr>
          <w:color w:val="666666"/>
          <w:spacing w:val="5"/>
          <w:highlight w:val="yellow"/>
        </w:rPr>
        <w:t xml:space="preserve"> </w:t>
      </w:r>
      <w:r>
        <w:rPr>
          <w:color w:val="666666"/>
          <w:highlight w:val="yellow"/>
        </w:rPr>
        <w:t>and</w:t>
      </w:r>
      <w:r>
        <w:rPr>
          <w:color w:val="666666"/>
          <w:spacing w:val="4"/>
          <w:highlight w:val="yellow"/>
        </w:rPr>
        <w:t xml:space="preserve"> </w:t>
      </w:r>
      <w:r>
        <w:rPr>
          <w:color w:val="666666"/>
          <w:highlight w:val="yellow"/>
        </w:rPr>
        <w:t>Blue</w:t>
      </w:r>
      <w:r>
        <w:rPr>
          <w:color w:val="666666"/>
          <w:spacing w:val="4"/>
          <w:highlight w:val="yellow"/>
        </w:rPr>
        <w:t xml:space="preserve"> </w:t>
      </w:r>
      <w:r>
        <w:rPr>
          <w:color w:val="666666"/>
          <w:highlight w:val="yellow"/>
        </w:rPr>
        <w:t>Shield,</w:t>
      </w:r>
      <w:r>
        <w:rPr>
          <w:color w:val="666666"/>
          <w:spacing w:val="5"/>
          <w:highlight w:val="yellow"/>
        </w:rPr>
        <w:t xml:space="preserve"> </w:t>
      </w:r>
      <w:r>
        <w:rPr>
          <w:color w:val="666666"/>
          <w:highlight w:val="yellow"/>
        </w:rPr>
        <w:t>ATTN:</w:t>
      </w:r>
      <w:r>
        <w:rPr>
          <w:color w:val="666666"/>
          <w:spacing w:val="4"/>
          <w:highlight w:val="yellow"/>
        </w:rPr>
        <w:t xml:space="preserve"> </w:t>
      </w:r>
      <w:r>
        <w:rPr>
          <w:color w:val="666666"/>
          <w:highlight w:val="yellow"/>
        </w:rPr>
        <w:t>Appeals,</w:t>
      </w:r>
      <w:r>
        <w:rPr>
          <w:color w:val="666666"/>
          <w:spacing w:val="5"/>
          <w:highlight w:val="yellow"/>
        </w:rPr>
        <w:t xml:space="preserve"> </w:t>
      </w:r>
      <w:r>
        <w:rPr>
          <w:color w:val="666666"/>
          <w:highlight w:val="yellow"/>
        </w:rPr>
        <w:t>P.O.</w:t>
      </w:r>
      <w:r>
        <w:rPr>
          <w:color w:val="666666"/>
          <w:spacing w:val="4"/>
          <w:highlight w:val="yellow"/>
        </w:rPr>
        <w:t xml:space="preserve"> </w:t>
      </w:r>
      <w:r>
        <w:rPr>
          <w:color w:val="666666"/>
          <w:highlight w:val="yellow"/>
        </w:rPr>
        <w:t>Box</w:t>
      </w:r>
      <w:r>
        <w:rPr>
          <w:color w:val="666666"/>
          <w:spacing w:val="4"/>
          <w:highlight w:val="yellow"/>
        </w:rPr>
        <w:t xml:space="preserve"> </w:t>
      </w:r>
      <w:r>
        <w:rPr>
          <w:color w:val="666666"/>
          <w:highlight w:val="yellow"/>
        </w:rPr>
        <w:t>105668</w:t>
      </w:r>
      <w:r>
        <w:rPr>
          <w:color w:val="666666"/>
          <w:spacing w:val="5"/>
          <w:highlight w:val="yellow"/>
        </w:rPr>
        <w:t xml:space="preserve"> </w:t>
      </w:r>
      <w:r>
        <w:rPr>
          <w:color w:val="666666"/>
          <w:highlight w:val="yellow"/>
        </w:rPr>
        <w:t>Atlanta,</w:t>
      </w:r>
      <w:r>
        <w:rPr>
          <w:color w:val="666666"/>
          <w:spacing w:val="4"/>
          <w:highlight w:val="yellow"/>
        </w:rPr>
        <w:t xml:space="preserve"> </w:t>
      </w:r>
      <w:r>
        <w:rPr>
          <w:color w:val="666666"/>
          <w:highlight w:val="yellow"/>
        </w:rPr>
        <w:t>GA</w:t>
      </w:r>
      <w:r>
        <w:rPr>
          <w:color w:val="666666"/>
          <w:spacing w:val="4"/>
          <w:highlight w:val="yellow"/>
        </w:rPr>
        <w:t xml:space="preserve"> </w:t>
      </w:r>
      <w:r>
        <w:rPr>
          <w:color w:val="666666"/>
          <w:highlight w:val="yellow"/>
        </w:rPr>
        <w:t>30348-</w:t>
      </w:r>
      <w:r>
        <w:rPr>
          <w:color w:val="666666"/>
          <w:spacing w:val="-4"/>
          <w:highlight w:val="yellow"/>
        </w:rPr>
        <w:t>5568</w:t>
      </w:r>
    </w:p>
    <w:p w14:paraId="316C340B" w14:textId="77777777" w:rsidR="000712D2" w:rsidRDefault="000712D2">
      <w:pPr>
        <w:pStyle w:val="BodyText"/>
      </w:pPr>
    </w:p>
    <w:p w14:paraId="1F1549C3" w14:textId="77777777" w:rsidR="000712D2" w:rsidRDefault="000712D2">
      <w:pPr>
        <w:pStyle w:val="BodyText"/>
        <w:spacing w:before="175"/>
      </w:pPr>
    </w:p>
    <w:p w14:paraId="0EBB876C" w14:textId="77777777" w:rsidR="000712D2" w:rsidRDefault="00000000">
      <w:pPr>
        <w:pStyle w:val="ListParagraph"/>
        <w:numPr>
          <w:ilvl w:val="1"/>
          <w:numId w:val="22"/>
        </w:numPr>
        <w:tabs>
          <w:tab w:val="left" w:pos="2763"/>
        </w:tabs>
        <w:spacing w:before="0" w:line="316" w:lineRule="auto"/>
        <w:ind w:right="1035" w:firstLine="0"/>
        <w:rPr>
          <w:sz w:val="15"/>
        </w:rPr>
      </w:pPr>
      <w:r>
        <w:rPr>
          <w:noProof/>
        </w:rPr>
        <mc:AlternateContent>
          <mc:Choice Requires="wps">
            <w:drawing>
              <wp:anchor distT="0" distB="0" distL="0" distR="0" simplePos="0" relativeHeight="487647744" behindDoc="1" locked="0" layoutInCell="1" allowOverlap="1" wp14:anchorId="5B0543DD" wp14:editId="74095ACF">
                <wp:simplePos x="0" y="0"/>
                <wp:positionH relativeFrom="page">
                  <wp:posOffset>2009825</wp:posOffset>
                </wp:positionH>
                <wp:positionV relativeFrom="paragraph">
                  <wp:posOffset>924693</wp:posOffset>
                </wp:positionV>
                <wp:extent cx="32384" cy="104775"/>
                <wp:effectExtent l="0" t="0" r="0" b="0"/>
                <wp:wrapTopAndBottom/>
                <wp:docPr id="256" name="Graphic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69CF086D" id="Graphic 256" o:spid="_x0000_s1026" style="position:absolute;margin-left:158.25pt;margin-top:72.8pt;width:2.55pt;height:8.25pt;z-index:-15668736;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" path="m32181,l,,,104597r32181,l32181,xe" fillcolor="yellow" stroked="f">
                <v:path arrowok="t"/>
                <w10:wrap type="topAndBottom" anchorx="page"/>
              </v:shape>
            </w:pict>
          </mc:Fallback>
        </mc:AlternateContent>
      </w:r>
      <w:r>
        <w:rPr>
          <w:b/>
          <w:color w:val="666666"/>
          <w:sz w:val="15"/>
          <w:highlight w:val="yellow"/>
        </w:rPr>
        <w:t>Request for External Review is Voluntary</w:t>
      </w:r>
      <w:r>
        <w:rPr>
          <w:color w:val="666666"/>
          <w:sz w:val="15"/>
          <w:highlight w:val="yellow"/>
        </w:rPr>
        <w:t xml:space="preserve">. In order to fulfill your appeal procedure </w:t>
      </w:r>
      <w:proofErr w:type="gramStart"/>
      <w:r>
        <w:rPr>
          <w:color w:val="666666"/>
          <w:sz w:val="15"/>
          <w:highlight w:val="yellow"/>
        </w:rPr>
        <w:t>obligations</w:t>
      </w:r>
      <w:proofErr w:type="gramEnd"/>
      <w:r>
        <w:rPr>
          <w:color w:val="666666"/>
          <w:spacing w:val="80"/>
          <w:sz w:val="15"/>
        </w:rPr>
        <w:t xml:space="preserve"> </w:t>
      </w:r>
      <w:r>
        <w:rPr>
          <w:color w:val="666666"/>
          <w:sz w:val="15"/>
          <w:highlight w:val="yellow"/>
        </w:rPr>
        <w:t>it</w:t>
      </w:r>
      <w:r>
        <w:rPr>
          <w:color w:val="666666"/>
          <w:spacing w:val="13"/>
          <w:sz w:val="15"/>
          <w:highlight w:val="yellow"/>
        </w:rPr>
        <w:t xml:space="preserve"> </w:t>
      </w:r>
      <w:r>
        <w:rPr>
          <w:color w:val="666666"/>
          <w:sz w:val="15"/>
          <w:highlight w:val="yellow"/>
        </w:rPr>
        <w:t>is</w:t>
      </w:r>
      <w:r>
        <w:rPr>
          <w:color w:val="666666"/>
          <w:spacing w:val="13"/>
          <w:sz w:val="15"/>
          <w:highlight w:val="yellow"/>
        </w:rPr>
        <w:t xml:space="preserve"> </w:t>
      </w:r>
      <w:r>
        <w:rPr>
          <w:color w:val="666666"/>
          <w:sz w:val="15"/>
          <w:highlight w:val="yellow"/>
        </w:rPr>
        <w:t>not</w:t>
      </w:r>
      <w:r>
        <w:rPr>
          <w:color w:val="666666"/>
          <w:spacing w:val="13"/>
          <w:sz w:val="15"/>
          <w:highlight w:val="yellow"/>
        </w:rPr>
        <w:t xml:space="preserve"> </w:t>
      </w:r>
      <w:r>
        <w:rPr>
          <w:color w:val="666666"/>
          <w:sz w:val="15"/>
          <w:highlight w:val="yellow"/>
        </w:rPr>
        <w:t>necessary</w:t>
      </w:r>
      <w:r>
        <w:rPr>
          <w:color w:val="666666"/>
          <w:spacing w:val="13"/>
          <w:sz w:val="15"/>
          <w:highlight w:val="yellow"/>
        </w:rPr>
        <w:t xml:space="preserve"> </w:t>
      </w:r>
      <w:r>
        <w:rPr>
          <w:color w:val="666666"/>
          <w:sz w:val="15"/>
          <w:highlight w:val="yellow"/>
        </w:rPr>
        <w:t>that</w:t>
      </w:r>
      <w:r>
        <w:rPr>
          <w:color w:val="666666"/>
          <w:spacing w:val="13"/>
          <w:sz w:val="15"/>
          <w:highlight w:val="yellow"/>
        </w:rPr>
        <w:t xml:space="preserve"> </w:t>
      </w:r>
      <w:r>
        <w:rPr>
          <w:color w:val="666666"/>
          <w:sz w:val="15"/>
          <w:highlight w:val="yellow"/>
        </w:rPr>
        <w:t>you</w:t>
      </w:r>
      <w:r>
        <w:rPr>
          <w:color w:val="666666"/>
          <w:spacing w:val="13"/>
          <w:sz w:val="15"/>
          <w:highlight w:val="yellow"/>
        </w:rPr>
        <w:t xml:space="preserve"> </w:t>
      </w:r>
      <w:r>
        <w:rPr>
          <w:color w:val="666666"/>
          <w:sz w:val="15"/>
          <w:highlight w:val="yellow"/>
        </w:rPr>
        <w:t>request</w:t>
      </w:r>
      <w:r>
        <w:rPr>
          <w:color w:val="666666"/>
          <w:spacing w:val="13"/>
          <w:sz w:val="15"/>
          <w:highlight w:val="yellow"/>
        </w:rPr>
        <w:t xml:space="preserve"> </w:t>
      </w:r>
      <w:r>
        <w:rPr>
          <w:color w:val="666666"/>
          <w:sz w:val="15"/>
          <w:highlight w:val="yellow"/>
        </w:rPr>
        <w:t>External</w:t>
      </w:r>
      <w:r>
        <w:rPr>
          <w:color w:val="666666"/>
          <w:spacing w:val="13"/>
          <w:sz w:val="15"/>
          <w:highlight w:val="yellow"/>
        </w:rPr>
        <w:t xml:space="preserve"> </w:t>
      </w:r>
      <w:r>
        <w:rPr>
          <w:color w:val="666666"/>
          <w:sz w:val="15"/>
          <w:highlight w:val="yellow"/>
        </w:rPr>
        <w:t>Review.</w:t>
      </w:r>
      <w:r>
        <w:rPr>
          <w:color w:val="666666"/>
          <w:spacing w:val="13"/>
          <w:sz w:val="15"/>
          <w:highlight w:val="yellow"/>
        </w:rPr>
        <w:t xml:space="preserve"> </w:t>
      </w:r>
      <w:r>
        <w:rPr>
          <w:color w:val="666666"/>
          <w:sz w:val="15"/>
          <w:highlight w:val="yellow"/>
        </w:rPr>
        <w:t>Such</w:t>
      </w:r>
      <w:r>
        <w:rPr>
          <w:color w:val="666666"/>
          <w:spacing w:val="13"/>
          <w:sz w:val="15"/>
          <w:highlight w:val="yellow"/>
        </w:rPr>
        <w:t xml:space="preserve"> </w:t>
      </w:r>
      <w:r>
        <w:rPr>
          <w:color w:val="666666"/>
          <w:sz w:val="15"/>
          <w:highlight w:val="yellow"/>
        </w:rPr>
        <w:t>a</w:t>
      </w:r>
      <w:r>
        <w:rPr>
          <w:color w:val="666666"/>
          <w:spacing w:val="13"/>
          <w:sz w:val="15"/>
          <w:highlight w:val="yellow"/>
        </w:rPr>
        <w:t xml:space="preserve"> </w:t>
      </w:r>
      <w:r>
        <w:rPr>
          <w:color w:val="666666"/>
          <w:sz w:val="15"/>
          <w:highlight w:val="yellow"/>
        </w:rPr>
        <w:t>request</w:t>
      </w:r>
      <w:r>
        <w:rPr>
          <w:color w:val="666666"/>
          <w:spacing w:val="13"/>
          <w:sz w:val="15"/>
          <w:highlight w:val="yellow"/>
        </w:rPr>
        <w:t xml:space="preserve"> </w:t>
      </w:r>
      <w:r>
        <w:rPr>
          <w:color w:val="666666"/>
          <w:sz w:val="15"/>
          <w:highlight w:val="yellow"/>
        </w:rPr>
        <w:t>is</w:t>
      </w:r>
      <w:r>
        <w:rPr>
          <w:color w:val="666666"/>
          <w:spacing w:val="13"/>
          <w:sz w:val="15"/>
          <w:highlight w:val="yellow"/>
        </w:rPr>
        <w:t xml:space="preserve"> </w:t>
      </w:r>
      <w:r>
        <w:rPr>
          <w:color w:val="666666"/>
          <w:sz w:val="15"/>
          <w:highlight w:val="yellow"/>
        </w:rPr>
        <w:t>purely</w:t>
      </w:r>
      <w:r>
        <w:rPr>
          <w:color w:val="666666"/>
          <w:spacing w:val="13"/>
          <w:sz w:val="15"/>
          <w:highlight w:val="yellow"/>
        </w:rPr>
        <w:t xml:space="preserve"> </w:t>
      </w:r>
      <w:r>
        <w:rPr>
          <w:color w:val="666666"/>
          <w:sz w:val="15"/>
          <w:highlight w:val="yellow"/>
        </w:rPr>
        <w:t>voluntary</w:t>
      </w:r>
      <w:r>
        <w:rPr>
          <w:color w:val="666666"/>
          <w:spacing w:val="13"/>
          <w:sz w:val="15"/>
          <w:highlight w:val="yellow"/>
        </w:rPr>
        <w:t xml:space="preserve"> </w:t>
      </w:r>
      <w:r>
        <w:rPr>
          <w:color w:val="666666"/>
          <w:sz w:val="15"/>
          <w:highlight w:val="yellow"/>
        </w:rPr>
        <w:t>on</w:t>
      </w:r>
      <w:r>
        <w:rPr>
          <w:color w:val="666666"/>
          <w:spacing w:val="13"/>
          <w:sz w:val="15"/>
          <w:highlight w:val="yellow"/>
        </w:rPr>
        <w:t xml:space="preserve"> </w:t>
      </w:r>
      <w:r>
        <w:rPr>
          <w:color w:val="666666"/>
          <w:sz w:val="15"/>
          <w:highlight w:val="yellow"/>
        </w:rPr>
        <w:t>your</w:t>
      </w:r>
      <w:r>
        <w:rPr>
          <w:color w:val="666666"/>
          <w:sz w:val="15"/>
        </w:rPr>
        <w:t xml:space="preserve"> </w:t>
      </w:r>
      <w:r>
        <w:rPr>
          <w:color w:val="666666"/>
          <w:sz w:val="15"/>
          <w:highlight w:val="yellow"/>
        </w:rPr>
        <w:t>part. Your decision to seek External Review will not affect your rights to any other benefits under the</w:t>
      </w:r>
      <w:r>
        <w:rPr>
          <w:color w:val="666666"/>
          <w:sz w:val="15"/>
        </w:rPr>
        <w:t xml:space="preserve"> </w:t>
      </w:r>
      <w:r>
        <w:rPr>
          <w:color w:val="666666"/>
          <w:sz w:val="15"/>
          <w:highlight w:val="yellow"/>
        </w:rPr>
        <w:t>Plan. There is no charge for you to initiate an independent External Review. The External Review</w:t>
      </w:r>
      <w:r>
        <w:rPr>
          <w:color w:val="666666"/>
          <w:sz w:val="15"/>
        </w:rPr>
        <w:t xml:space="preserve"> </w:t>
      </w:r>
      <w:r>
        <w:rPr>
          <w:color w:val="666666"/>
          <w:sz w:val="15"/>
          <w:highlight w:val="yellow"/>
        </w:rPr>
        <w:t>decision is final and binding on all parties except for any relief available through applicable state laws</w:t>
      </w:r>
      <w:r>
        <w:rPr>
          <w:color w:val="666666"/>
          <w:sz w:val="15"/>
        </w:rPr>
        <w:t xml:space="preserve"> </w:t>
      </w:r>
      <w:r>
        <w:rPr>
          <w:color w:val="666666"/>
          <w:sz w:val="15"/>
          <w:highlight w:val="yellow"/>
        </w:rPr>
        <w:t>or ERISA.</w:t>
      </w:r>
    </w:p>
    <w:p w14:paraId="4B46FBF2" w14:textId="77777777" w:rsidR="000712D2" w:rsidRDefault="00000000">
      <w:pPr>
        <w:pStyle w:val="ListParagraph"/>
        <w:numPr>
          <w:ilvl w:val="0"/>
          <w:numId w:val="22"/>
        </w:numPr>
        <w:tabs>
          <w:tab w:val="left" w:pos="2850"/>
        </w:tabs>
        <w:spacing w:before="64" w:line="316" w:lineRule="auto"/>
        <w:ind w:right="1193" w:firstLine="0"/>
        <w:rPr>
          <w:color w:val="666666"/>
          <w:sz w:val="15"/>
        </w:rPr>
      </w:pPr>
      <w:r>
        <w:rPr>
          <w:b/>
          <w:color w:val="666666"/>
          <w:sz w:val="15"/>
          <w:highlight w:val="yellow"/>
        </w:rPr>
        <w:t>Requirement to file an Appeal before filing a lawsuit</w:t>
      </w:r>
      <w:r>
        <w:rPr>
          <w:color w:val="666666"/>
          <w:sz w:val="15"/>
          <w:highlight w:val="yellow"/>
        </w:rPr>
        <w:t>. You must exhaust the Plan's Claims</w:t>
      </w:r>
      <w:r>
        <w:rPr>
          <w:color w:val="666666"/>
          <w:sz w:val="15"/>
        </w:rPr>
        <w:t xml:space="preserve"> </w:t>
      </w:r>
      <w:r>
        <w:rPr>
          <w:color w:val="666666"/>
          <w:sz w:val="15"/>
          <w:highlight w:val="yellow"/>
        </w:rPr>
        <w:t>Review Procedure, not including any voluntary External Review, before filing a lawsuit or taking</w:t>
      </w:r>
      <w:r>
        <w:rPr>
          <w:color w:val="666666"/>
          <w:sz w:val="15"/>
        </w:rPr>
        <w:t xml:space="preserve"> </w:t>
      </w:r>
      <w:r>
        <w:rPr>
          <w:color w:val="666666"/>
          <w:sz w:val="15"/>
          <w:highlight w:val="yellow"/>
        </w:rPr>
        <w:t>other legal action of any kind against the Plan. If your appeal results in an adverse benefit</w:t>
      </w:r>
      <w:r>
        <w:rPr>
          <w:color w:val="666666"/>
          <w:sz w:val="15"/>
        </w:rPr>
        <w:t xml:space="preserve"> </w:t>
      </w:r>
      <w:r>
        <w:rPr>
          <w:color w:val="666666"/>
          <w:sz w:val="15"/>
          <w:highlight w:val="yellow"/>
        </w:rPr>
        <w:t>determination, you have a right to bring a civil action under Section 502(a) of ERISA. No lawsuit or</w:t>
      </w:r>
      <w:r>
        <w:rPr>
          <w:color w:val="666666"/>
          <w:sz w:val="15"/>
        </w:rPr>
        <w:t xml:space="preserve"> </w:t>
      </w:r>
      <w:r>
        <w:rPr>
          <w:color w:val="666666"/>
          <w:sz w:val="15"/>
          <w:highlight w:val="yellow"/>
        </w:rPr>
        <w:t>legal action of any kind related to a benefit decision may be filed by you in a court of law or in any</w:t>
      </w:r>
      <w:r>
        <w:rPr>
          <w:color w:val="666666"/>
          <w:sz w:val="15"/>
        </w:rPr>
        <w:t xml:space="preserve"> </w:t>
      </w:r>
      <w:r>
        <w:rPr>
          <w:color w:val="666666"/>
          <w:sz w:val="15"/>
          <w:highlight w:val="yellow"/>
        </w:rPr>
        <w:t>other forum, unless it is commenced within the time provided by the applicable Statute of</w:t>
      </w:r>
      <w:r>
        <w:rPr>
          <w:color w:val="666666"/>
          <w:sz w:val="15"/>
        </w:rPr>
        <w:t xml:space="preserve"> </w:t>
      </w:r>
      <w:r>
        <w:rPr>
          <w:color w:val="666666"/>
          <w:sz w:val="15"/>
          <w:highlight w:val="yellow"/>
        </w:rPr>
        <w:t>Limitations. If the Claims Administrator decides an appeal is untimely, the Claims Administrator’s</w:t>
      </w:r>
      <w:r>
        <w:rPr>
          <w:color w:val="666666"/>
          <w:sz w:val="15"/>
        </w:rPr>
        <w:t xml:space="preserve"> </w:t>
      </w:r>
      <w:r>
        <w:rPr>
          <w:color w:val="666666"/>
          <w:sz w:val="15"/>
          <w:highlight w:val="yellow"/>
        </w:rPr>
        <w:t>latest decision on the merits of the underlying claim or benefit request is the final decision date.”</w:t>
      </w:r>
    </w:p>
    <w:p w14:paraId="7D3C5837" w14:textId="77777777" w:rsidR="000712D2" w:rsidRDefault="000712D2">
      <w:pPr>
        <w:spacing w:line="316" w:lineRule="auto"/>
        <w:rPr>
          <w:sz w:val="15"/>
        </w:rPr>
        <w:sectPr w:rsidR="000712D2" w:rsidSect="004B102F">
          <w:pgSz w:w="12240" w:h="15840"/>
          <w:pgMar w:top="400" w:right="260" w:bottom="220" w:left="600" w:header="93" w:footer="35" w:gutter="0"/>
          <w:cols w:space="720"/>
        </w:sectPr>
      </w:pPr>
    </w:p>
    <w:p w14:paraId="0F112600" w14:textId="7A9DE40D" w:rsidR="000712D2" w:rsidRDefault="00000000">
      <w:pPr>
        <w:pStyle w:val="Heading2"/>
        <w:numPr>
          <w:ilvl w:val="0"/>
          <w:numId w:val="13"/>
        </w:numPr>
        <w:tabs>
          <w:tab w:val="left" w:pos="3093"/>
        </w:tabs>
        <w:spacing w:before="156" w:line="206" w:lineRule="auto"/>
        <w:ind w:right="1227" w:firstLine="0"/>
      </w:pPr>
      <w:r>
        <w:rPr>
          <w:noProof/>
        </w:rPr>
        <mc:AlternateContent>
          <mc:Choice Requires="wps">
            <w:drawing>
              <wp:anchor distT="0" distB="0" distL="0" distR="0" simplePos="0" relativeHeight="486577152" behindDoc="1" locked="0" layoutInCell="1" allowOverlap="1" wp14:anchorId="2CBF1B71" wp14:editId="1642AF1A">
                <wp:simplePos x="0" y="0"/>
                <wp:positionH relativeFrom="page">
                  <wp:posOffset>2009825</wp:posOffset>
                </wp:positionH>
                <wp:positionV relativeFrom="paragraph">
                  <wp:posOffset>89851</wp:posOffset>
                </wp:positionV>
                <wp:extent cx="4884420" cy="370205"/>
                <wp:effectExtent l="0" t="0" r="0" b="0"/>
                <wp:wrapNone/>
                <wp:docPr id="259" name="Graphic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4420" cy="370205"/>
                        </a:xfrm>
                        <a:custGeom>
                          <a:avLst/>
                          <a:gdLst/>
                          <a:ahLst/>
                          <a:cxnLst/>
                          <a:rect l="l" t="t" r="r" b="b"/>
                          <a:pathLst>
                            <a:path w="4884420" h="370205">
                              <a:moveTo>
                                <a:pt x="4884090" y="177012"/>
                              </a:moveTo>
                              <a:lnTo>
                                <a:pt x="4739259" y="177012"/>
                              </a:lnTo>
                              <a:lnTo>
                                <a:pt x="4739259" y="0"/>
                              </a:lnTo>
                              <a:lnTo>
                                <a:pt x="0" y="0"/>
                              </a:lnTo>
                              <a:lnTo>
                                <a:pt x="0" y="177012"/>
                              </a:lnTo>
                              <a:lnTo>
                                <a:pt x="0" y="193103"/>
                              </a:lnTo>
                              <a:lnTo>
                                <a:pt x="0" y="370116"/>
                              </a:lnTo>
                              <a:lnTo>
                                <a:pt x="4884090" y="370116"/>
                              </a:lnTo>
                              <a:lnTo>
                                <a:pt x="4884090" y="177012"/>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0CC082F0" id="Graphic 259" o:spid="_x0000_s1026" style="position:absolute;margin-left:158.25pt;margin-top:7.05pt;width:384.6pt;height:29.15pt;z-index:-16739328;visibility:visible;mso-wrap-style:square;mso-wrap-distance-left:0;mso-wrap-distance-top:0;mso-wrap-distance-right:0;mso-wrap-distance-bottom:0;mso-position-horizontal:absolute;mso-position-horizontal-relative:page;mso-position-vertical:absolute;mso-position-vertical-relative:text;v-text-anchor:top" coordsize="4884420,370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" path="m4884090,177012r-144831,l4739259,,,,,177012r,16091l,370116r4884090,l4884090,177012xe" fillcolor="yellow" stroked="f">
                <v:path arrowok="t"/>
                <w10:wrap anchorx="page"/>
              </v:shape>
            </w:pict>
          </mc:Fallback>
        </mc:AlternateContent>
      </w:r>
      <w:bookmarkStart w:id="2" w:name="_bookmark1"/>
      <w:bookmarkEnd w:id="2"/>
      <w:r>
        <w:rPr>
          <w:color w:val="333333"/>
          <w:spacing w:val="10"/>
        </w:rPr>
        <w:t xml:space="preserve">CLAIMS REVIEW </w:t>
      </w:r>
      <w:r>
        <w:rPr>
          <w:color w:val="333333"/>
        </w:rPr>
        <w:t xml:space="preserve">AND </w:t>
      </w:r>
      <w:r>
        <w:rPr>
          <w:color w:val="333333"/>
          <w:spacing w:val="10"/>
        </w:rPr>
        <w:t xml:space="preserve">APPEAL PROCEDURES </w:t>
      </w:r>
      <w:r>
        <w:rPr>
          <w:color w:val="333333"/>
        </w:rPr>
        <w:t xml:space="preserve">– </w:t>
      </w:r>
      <w:r>
        <w:rPr>
          <w:color w:val="333333"/>
          <w:spacing w:val="12"/>
        </w:rPr>
        <w:t xml:space="preserve">CLAIMS </w:t>
      </w:r>
      <w:r>
        <w:rPr>
          <w:color w:val="333333"/>
        </w:rPr>
        <w:t>FOR</w:t>
      </w:r>
      <w:r>
        <w:rPr>
          <w:color w:val="333333"/>
          <w:spacing w:val="40"/>
        </w:rPr>
        <w:t xml:space="preserve"> </w:t>
      </w:r>
      <w:r>
        <w:rPr>
          <w:color w:val="333333"/>
        </w:rPr>
        <w:t>ALL</w:t>
      </w:r>
      <w:r>
        <w:rPr>
          <w:color w:val="333333"/>
          <w:spacing w:val="40"/>
        </w:rPr>
        <w:t xml:space="preserve"> </w:t>
      </w:r>
      <w:r>
        <w:rPr>
          <w:color w:val="333333"/>
          <w:spacing w:val="10"/>
        </w:rPr>
        <w:t>BENEFITS</w:t>
      </w:r>
      <w:r>
        <w:rPr>
          <w:color w:val="333333"/>
          <w:spacing w:val="40"/>
        </w:rPr>
        <w:t xml:space="preserve"> </w:t>
      </w:r>
      <w:r>
        <w:rPr>
          <w:color w:val="333333"/>
          <w:spacing w:val="10"/>
        </w:rPr>
        <w:t>PROVIDED</w:t>
      </w:r>
      <w:r>
        <w:rPr>
          <w:color w:val="333333"/>
          <w:spacing w:val="40"/>
        </w:rPr>
        <w:t xml:space="preserve"> </w:t>
      </w:r>
      <w:r>
        <w:rPr>
          <w:color w:val="333333"/>
        </w:rPr>
        <w:t>BY</w:t>
      </w:r>
      <w:r>
        <w:rPr>
          <w:color w:val="333333"/>
          <w:spacing w:val="40"/>
        </w:rPr>
        <w:t xml:space="preserve"> </w:t>
      </w:r>
      <w:r>
        <w:rPr>
          <w:color w:val="333333"/>
        </w:rPr>
        <w:t>THE</w:t>
      </w:r>
      <w:r>
        <w:rPr>
          <w:color w:val="333333"/>
          <w:spacing w:val="40"/>
        </w:rPr>
        <w:t xml:space="preserve"> </w:t>
      </w:r>
      <w:r>
        <w:rPr>
          <w:color w:val="333333"/>
        </w:rPr>
        <w:t>PLAN</w:t>
      </w:r>
      <w:r>
        <w:rPr>
          <w:color w:val="333333"/>
          <w:spacing w:val="40"/>
        </w:rPr>
        <w:t xml:space="preserve"> </w:t>
      </w:r>
      <w:r>
        <w:rPr>
          <w:color w:val="333333"/>
          <w:spacing w:val="9"/>
        </w:rPr>
        <w:t>OTHER</w:t>
      </w:r>
      <w:r>
        <w:rPr>
          <w:color w:val="333333"/>
          <w:spacing w:val="40"/>
        </w:rPr>
        <w:t xml:space="preserve"> </w:t>
      </w:r>
      <w:r>
        <w:rPr>
          <w:color w:val="333333"/>
        </w:rPr>
        <w:t>THAN</w:t>
      </w:r>
    </w:p>
    <w:p w14:paraId="1FEB96C2" w14:textId="77777777" w:rsidR="000712D2" w:rsidRDefault="00000000">
      <w:pPr>
        <w:tabs>
          <w:tab w:val="left" w:pos="3435"/>
        </w:tabs>
        <w:spacing w:line="287" w:lineRule="exact"/>
        <w:ind w:left="2565"/>
        <w:rPr>
          <w:rFonts w:ascii="Trebuchet MS"/>
          <w:sz w:val="28"/>
        </w:rPr>
      </w:pPr>
      <w:r>
        <w:rPr>
          <w:rFonts w:ascii="Trebuchet MS"/>
          <w:color w:val="333333"/>
          <w:sz w:val="28"/>
          <w:highlight w:val="yellow"/>
        </w:rPr>
        <w:tab/>
      </w:r>
      <w:r>
        <w:rPr>
          <w:rFonts w:ascii="Trebuchet MS"/>
          <w:color w:val="333333"/>
          <w:spacing w:val="10"/>
          <w:sz w:val="28"/>
          <w:highlight w:val="yellow"/>
        </w:rPr>
        <w:t>MEDICAL</w:t>
      </w:r>
      <w:r>
        <w:rPr>
          <w:rFonts w:ascii="Trebuchet MS"/>
          <w:color w:val="333333"/>
          <w:spacing w:val="16"/>
          <w:sz w:val="28"/>
          <w:highlight w:val="yellow"/>
        </w:rPr>
        <w:t xml:space="preserve"> </w:t>
      </w:r>
      <w:r>
        <w:rPr>
          <w:rFonts w:ascii="Trebuchet MS"/>
          <w:color w:val="333333"/>
          <w:spacing w:val="8"/>
          <w:sz w:val="28"/>
          <w:highlight w:val="yellow"/>
        </w:rPr>
        <w:t>BENEFITS</w:t>
      </w:r>
    </w:p>
    <w:p w14:paraId="2C035244" w14:textId="77777777" w:rsidR="000712D2" w:rsidRDefault="00000000">
      <w:pPr>
        <w:pStyle w:val="BodyText"/>
        <w:spacing w:before="7"/>
        <w:rPr>
          <w:rFonts w:ascii="Trebuchet MS"/>
          <w:sz w:val="5"/>
        </w:rPr>
      </w:pPr>
      <w:r>
        <w:rPr>
          <w:noProof/>
        </w:rPr>
        <mc:AlternateContent>
          <mc:Choice Requires="wps">
            <w:drawing>
              <wp:anchor distT="0" distB="0" distL="0" distR="0" simplePos="0" relativeHeight="487652352" behindDoc="1" locked="0" layoutInCell="1" allowOverlap="1" wp14:anchorId="3C7870D9" wp14:editId="738E1051">
                <wp:simplePos x="0" y="0"/>
                <wp:positionH relativeFrom="page">
                  <wp:posOffset>2009825</wp:posOffset>
                </wp:positionH>
                <wp:positionV relativeFrom="paragraph">
                  <wp:posOffset>57158</wp:posOffset>
                </wp:positionV>
                <wp:extent cx="32384" cy="104775"/>
                <wp:effectExtent l="0" t="0" r="0" b="0"/>
                <wp:wrapTopAndBottom/>
                <wp:docPr id="260" name="Graphic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0B55FD13" id="Graphic 260" o:spid="_x0000_s1026" style="position:absolute;margin-left:158.25pt;margin-top:4.5pt;width:2.55pt;height:8.25pt;z-index:-15664128;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" path="m32181,l,,,104597r32181,l32181,xe" fillcolor="yellow" stroked="f">
                <v:path arrowok="t"/>
                <w10:wrap type="topAndBottom" anchorx="page"/>
              </v:shape>
            </w:pict>
          </mc:Fallback>
        </mc:AlternateContent>
      </w:r>
    </w:p>
    <w:p w14:paraId="1677C09D" w14:textId="77777777" w:rsidR="000712D2" w:rsidRDefault="00000000">
      <w:pPr>
        <w:pStyle w:val="ListParagraph"/>
        <w:numPr>
          <w:ilvl w:val="1"/>
          <w:numId w:val="13"/>
        </w:numPr>
        <w:tabs>
          <w:tab w:val="left" w:pos="3115"/>
        </w:tabs>
        <w:spacing w:before="64" w:line="316" w:lineRule="auto"/>
        <w:ind w:right="1591" w:firstLine="0"/>
        <w:rPr>
          <w:sz w:val="15"/>
        </w:rPr>
      </w:pPr>
      <w:r>
        <w:rPr>
          <w:b/>
          <w:color w:val="666666"/>
          <w:sz w:val="15"/>
          <w:highlight w:val="yellow"/>
        </w:rPr>
        <w:t xml:space="preserve">Time Table for Determining Claims. </w:t>
      </w:r>
      <w:r>
        <w:rPr>
          <w:color w:val="666666"/>
          <w:sz w:val="15"/>
          <w:highlight w:val="yellow"/>
        </w:rPr>
        <w:t>All of the time limitations set forth below begin</w:t>
      </w:r>
      <w:r>
        <w:rPr>
          <w:color w:val="666666"/>
          <w:sz w:val="15"/>
        </w:rPr>
        <w:t xml:space="preserve"> </w:t>
      </w:r>
      <w:r>
        <w:rPr>
          <w:color w:val="666666"/>
          <w:sz w:val="15"/>
          <w:highlight w:val="yellow"/>
        </w:rPr>
        <w:t>running from the time of receipt of the claim by the Plan Office.</w:t>
      </w:r>
    </w:p>
    <w:p w14:paraId="0B250C92" w14:textId="77777777" w:rsidR="000712D2" w:rsidRDefault="000712D2">
      <w:pPr>
        <w:pStyle w:val="BodyText"/>
        <w:spacing w:before="59"/>
      </w:pPr>
    </w:p>
    <w:p w14:paraId="27600619" w14:textId="77777777" w:rsidR="000712D2" w:rsidRDefault="00000000">
      <w:pPr>
        <w:pStyle w:val="BodyText"/>
        <w:spacing w:line="316" w:lineRule="auto"/>
        <w:ind w:left="2565" w:right="1086"/>
      </w:pPr>
      <w:r>
        <w:rPr>
          <w:color w:val="666666"/>
          <w:highlight w:val="yellow"/>
        </w:rPr>
        <w:t>As used below, the word “process” refers to the time within which the Plan office shall determine</w:t>
      </w:r>
      <w:r>
        <w:rPr>
          <w:color w:val="666666"/>
        </w:rPr>
        <w:t xml:space="preserve"> </w:t>
      </w:r>
      <w:r>
        <w:rPr>
          <w:color w:val="666666"/>
          <w:highlight w:val="yellow"/>
        </w:rPr>
        <w:t>whether a particular claim is payable.</w:t>
      </w:r>
    </w:p>
    <w:p w14:paraId="29D6A461" w14:textId="77777777" w:rsidR="000712D2" w:rsidRDefault="000712D2">
      <w:pPr>
        <w:pStyle w:val="BodyText"/>
        <w:spacing w:before="58"/>
      </w:pPr>
    </w:p>
    <w:p w14:paraId="2A6CF907" w14:textId="77777777" w:rsidR="000712D2" w:rsidRDefault="00000000">
      <w:pPr>
        <w:pStyle w:val="Heading3"/>
        <w:numPr>
          <w:ilvl w:val="1"/>
          <w:numId w:val="13"/>
        </w:numPr>
        <w:tabs>
          <w:tab w:val="left" w:pos="3115"/>
        </w:tabs>
        <w:spacing w:before="1"/>
        <w:ind w:left="3115" w:hanging="550"/>
      </w:pPr>
      <w:r>
        <w:rPr>
          <w:color w:val="666666"/>
          <w:spacing w:val="-2"/>
          <w:highlight w:val="yellow"/>
        </w:rPr>
        <w:t>Claims</w:t>
      </w:r>
    </w:p>
    <w:p w14:paraId="319A4894" w14:textId="77777777" w:rsidR="000712D2" w:rsidRDefault="000712D2">
      <w:pPr>
        <w:pStyle w:val="BodyText"/>
        <w:spacing w:before="116"/>
        <w:rPr>
          <w:b/>
        </w:rPr>
      </w:pPr>
    </w:p>
    <w:p w14:paraId="06DF10BD" w14:textId="77777777" w:rsidR="000712D2" w:rsidRDefault="00000000">
      <w:pPr>
        <w:pStyle w:val="BodyText"/>
        <w:tabs>
          <w:tab w:val="left" w:leader="dot" w:pos="8192"/>
        </w:tabs>
        <w:spacing w:before="1"/>
        <w:ind w:left="2565"/>
      </w:pPr>
      <w:r>
        <w:rPr>
          <w:color w:val="666666"/>
          <w:highlight w:val="yellow"/>
        </w:rPr>
        <w:t>To</w:t>
      </w:r>
      <w:r>
        <w:rPr>
          <w:color w:val="666666"/>
          <w:spacing w:val="5"/>
          <w:highlight w:val="yellow"/>
        </w:rPr>
        <w:t xml:space="preserve"> </w:t>
      </w:r>
      <w:r>
        <w:rPr>
          <w:color w:val="666666"/>
          <w:highlight w:val="yellow"/>
        </w:rPr>
        <w:t>process</w:t>
      </w:r>
      <w:r>
        <w:rPr>
          <w:color w:val="666666"/>
          <w:spacing w:val="5"/>
          <w:highlight w:val="yellow"/>
        </w:rPr>
        <w:t xml:space="preserve"> </w:t>
      </w:r>
      <w:r>
        <w:rPr>
          <w:color w:val="666666"/>
          <w:highlight w:val="yellow"/>
        </w:rPr>
        <w:t>a</w:t>
      </w:r>
      <w:r>
        <w:rPr>
          <w:color w:val="666666"/>
          <w:spacing w:val="5"/>
          <w:highlight w:val="yellow"/>
        </w:rPr>
        <w:t xml:space="preserve"> </w:t>
      </w:r>
      <w:r>
        <w:rPr>
          <w:color w:val="666666"/>
          <w:highlight w:val="yellow"/>
        </w:rPr>
        <w:t>complete</w:t>
      </w:r>
      <w:r>
        <w:rPr>
          <w:color w:val="666666"/>
          <w:spacing w:val="5"/>
          <w:highlight w:val="yellow"/>
        </w:rPr>
        <w:t xml:space="preserve"> </w:t>
      </w:r>
      <w:r>
        <w:rPr>
          <w:color w:val="666666"/>
          <w:highlight w:val="yellow"/>
        </w:rPr>
        <w:t>claim</w:t>
      </w:r>
      <w:r>
        <w:rPr>
          <w:color w:val="666666"/>
          <w:spacing w:val="5"/>
          <w:highlight w:val="yellow"/>
        </w:rPr>
        <w:t xml:space="preserve"> </w:t>
      </w:r>
      <w:r>
        <w:rPr>
          <w:color w:val="666666"/>
        </w:rPr>
        <w:tab/>
      </w:r>
      <w:r>
        <w:rPr>
          <w:color w:val="666666"/>
          <w:highlight w:val="yellow"/>
        </w:rPr>
        <w:t>72</w:t>
      </w:r>
      <w:r>
        <w:rPr>
          <w:color w:val="666666"/>
          <w:spacing w:val="1"/>
          <w:highlight w:val="yellow"/>
        </w:rPr>
        <w:t xml:space="preserve"> </w:t>
      </w:r>
      <w:r>
        <w:rPr>
          <w:color w:val="666666"/>
          <w:spacing w:val="-2"/>
          <w:highlight w:val="yellow"/>
        </w:rPr>
        <w:t>hours</w:t>
      </w:r>
    </w:p>
    <w:p w14:paraId="3691D443" w14:textId="77777777" w:rsidR="000712D2" w:rsidRDefault="000712D2">
      <w:pPr>
        <w:pStyle w:val="BodyText"/>
        <w:spacing w:before="116"/>
      </w:pPr>
    </w:p>
    <w:p w14:paraId="1388F19F" w14:textId="77777777" w:rsidR="000712D2" w:rsidRDefault="00000000">
      <w:pPr>
        <w:pStyle w:val="BodyText"/>
        <w:tabs>
          <w:tab w:val="left" w:leader="dot" w:pos="8190"/>
        </w:tabs>
        <w:ind w:left="2565"/>
      </w:pPr>
      <w:r>
        <w:rPr>
          <w:color w:val="666666"/>
          <w:highlight w:val="yellow"/>
        </w:rPr>
        <w:t>To</w:t>
      </w:r>
      <w:r>
        <w:rPr>
          <w:color w:val="666666"/>
          <w:spacing w:val="4"/>
          <w:highlight w:val="yellow"/>
        </w:rPr>
        <w:t xml:space="preserve"> </w:t>
      </w:r>
      <w:r>
        <w:rPr>
          <w:color w:val="666666"/>
          <w:highlight w:val="yellow"/>
        </w:rPr>
        <w:t>request</w:t>
      </w:r>
      <w:r>
        <w:rPr>
          <w:color w:val="666666"/>
          <w:spacing w:val="4"/>
          <w:highlight w:val="yellow"/>
        </w:rPr>
        <w:t xml:space="preserve"> </w:t>
      </w:r>
      <w:r>
        <w:rPr>
          <w:color w:val="666666"/>
          <w:highlight w:val="yellow"/>
        </w:rPr>
        <w:t>additional</w:t>
      </w:r>
      <w:r>
        <w:rPr>
          <w:color w:val="666666"/>
          <w:spacing w:val="4"/>
          <w:highlight w:val="yellow"/>
        </w:rPr>
        <w:t xml:space="preserve"> </w:t>
      </w:r>
      <w:r>
        <w:rPr>
          <w:color w:val="666666"/>
          <w:highlight w:val="yellow"/>
        </w:rPr>
        <w:t>information</w:t>
      </w:r>
      <w:r>
        <w:rPr>
          <w:color w:val="666666"/>
          <w:spacing w:val="4"/>
          <w:highlight w:val="yellow"/>
        </w:rPr>
        <w:t xml:space="preserve"> </w:t>
      </w:r>
      <w:r>
        <w:rPr>
          <w:color w:val="666666"/>
          <w:highlight w:val="yellow"/>
        </w:rPr>
        <w:t>for</w:t>
      </w:r>
      <w:r>
        <w:rPr>
          <w:color w:val="666666"/>
          <w:spacing w:val="4"/>
          <w:highlight w:val="yellow"/>
        </w:rPr>
        <w:t xml:space="preserve"> </w:t>
      </w:r>
      <w:r>
        <w:rPr>
          <w:color w:val="666666"/>
          <w:highlight w:val="yellow"/>
        </w:rPr>
        <w:t>an</w:t>
      </w:r>
      <w:r>
        <w:rPr>
          <w:color w:val="666666"/>
          <w:spacing w:val="4"/>
          <w:highlight w:val="yellow"/>
        </w:rPr>
        <w:t xml:space="preserve"> </w:t>
      </w:r>
      <w:r>
        <w:rPr>
          <w:color w:val="666666"/>
          <w:highlight w:val="yellow"/>
        </w:rPr>
        <w:t>incomplete</w:t>
      </w:r>
      <w:r>
        <w:rPr>
          <w:color w:val="666666"/>
          <w:spacing w:val="4"/>
          <w:highlight w:val="yellow"/>
        </w:rPr>
        <w:t xml:space="preserve"> </w:t>
      </w:r>
      <w:r>
        <w:rPr>
          <w:color w:val="666666"/>
          <w:highlight w:val="yellow"/>
        </w:rPr>
        <w:t>claim</w:t>
      </w:r>
      <w:r>
        <w:rPr>
          <w:color w:val="666666"/>
          <w:spacing w:val="4"/>
          <w:highlight w:val="yellow"/>
        </w:rPr>
        <w:t xml:space="preserve"> </w:t>
      </w:r>
      <w:r>
        <w:rPr>
          <w:color w:val="666666"/>
        </w:rPr>
        <w:tab/>
      </w:r>
      <w:r>
        <w:rPr>
          <w:color w:val="666666"/>
          <w:highlight w:val="yellow"/>
        </w:rPr>
        <w:t>24</w:t>
      </w:r>
      <w:r>
        <w:rPr>
          <w:color w:val="666666"/>
          <w:spacing w:val="1"/>
          <w:highlight w:val="yellow"/>
        </w:rPr>
        <w:t xml:space="preserve"> </w:t>
      </w:r>
      <w:r>
        <w:rPr>
          <w:color w:val="666666"/>
          <w:spacing w:val="-2"/>
          <w:highlight w:val="yellow"/>
        </w:rPr>
        <w:t>hours</w:t>
      </w:r>
    </w:p>
    <w:p w14:paraId="07AA2E17" w14:textId="77777777" w:rsidR="000712D2" w:rsidRDefault="000712D2">
      <w:pPr>
        <w:pStyle w:val="BodyText"/>
        <w:spacing w:before="117"/>
      </w:pPr>
    </w:p>
    <w:p w14:paraId="26B6ED37" w14:textId="77777777" w:rsidR="000712D2" w:rsidRDefault="00000000">
      <w:pPr>
        <w:pStyle w:val="BodyText"/>
        <w:tabs>
          <w:tab w:val="left" w:leader="dot" w:pos="8171"/>
        </w:tabs>
        <w:ind w:left="2565"/>
      </w:pPr>
      <w:r>
        <w:rPr>
          <w:color w:val="666666"/>
          <w:highlight w:val="yellow"/>
        </w:rPr>
        <w:t>Claimant’s</w:t>
      </w:r>
      <w:r>
        <w:rPr>
          <w:color w:val="666666"/>
          <w:spacing w:val="5"/>
          <w:highlight w:val="yellow"/>
        </w:rPr>
        <w:t xml:space="preserve"> </w:t>
      </w:r>
      <w:r>
        <w:rPr>
          <w:color w:val="666666"/>
          <w:highlight w:val="yellow"/>
        </w:rPr>
        <w:t>response</w:t>
      </w:r>
      <w:r>
        <w:rPr>
          <w:color w:val="666666"/>
          <w:spacing w:val="5"/>
          <w:highlight w:val="yellow"/>
        </w:rPr>
        <w:t xml:space="preserve"> </w:t>
      </w:r>
      <w:r>
        <w:rPr>
          <w:color w:val="666666"/>
          <w:highlight w:val="yellow"/>
        </w:rPr>
        <w:t>time</w:t>
      </w:r>
      <w:r>
        <w:rPr>
          <w:color w:val="666666"/>
          <w:spacing w:val="5"/>
          <w:highlight w:val="yellow"/>
        </w:rPr>
        <w:t xml:space="preserve"> </w:t>
      </w:r>
      <w:r>
        <w:rPr>
          <w:color w:val="666666"/>
          <w:highlight w:val="yellow"/>
        </w:rPr>
        <w:t>if</w:t>
      </w:r>
      <w:r>
        <w:rPr>
          <w:color w:val="666666"/>
          <w:spacing w:val="5"/>
          <w:highlight w:val="yellow"/>
        </w:rPr>
        <w:t xml:space="preserve"> </w:t>
      </w:r>
      <w:r>
        <w:rPr>
          <w:color w:val="666666"/>
          <w:highlight w:val="yellow"/>
        </w:rPr>
        <w:t>additional</w:t>
      </w:r>
      <w:r>
        <w:rPr>
          <w:color w:val="666666"/>
          <w:spacing w:val="5"/>
          <w:highlight w:val="yellow"/>
        </w:rPr>
        <w:t xml:space="preserve"> </w:t>
      </w:r>
      <w:r>
        <w:rPr>
          <w:color w:val="666666"/>
          <w:highlight w:val="yellow"/>
        </w:rPr>
        <w:t>information</w:t>
      </w:r>
      <w:r>
        <w:rPr>
          <w:color w:val="666666"/>
          <w:spacing w:val="5"/>
          <w:highlight w:val="yellow"/>
        </w:rPr>
        <w:t xml:space="preserve"> </w:t>
      </w:r>
      <w:r>
        <w:rPr>
          <w:color w:val="666666"/>
          <w:highlight w:val="yellow"/>
        </w:rPr>
        <w:t>requested</w:t>
      </w:r>
      <w:r>
        <w:rPr>
          <w:color w:val="666666"/>
          <w:spacing w:val="5"/>
          <w:highlight w:val="yellow"/>
        </w:rPr>
        <w:t xml:space="preserve"> </w:t>
      </w:r>
      <w:r>
        <w:rPr>
          <w:color w:val="666666"/>
        </w:rPr>
        <w:tab/>
      </w:r>
      <w:r>
        <w:rPr>
          <w:color w:val="666666"/>
          <w:highlight w:val="yellow"/>
        </w:rPr>
        <w:t>48</w:t>
      </w:r>
      <w:r>
        <w:rPr>
          <w:color w:val="666666"/>
          <w:spacing w:val="1"/>
          <w:highlight w:val="yellow"/>
        </w:rPr>
        <w:t xml:space="preserve"> </w:t>
      </w:r>
      <w:r>
        <w:rPr>
          <w:color w:val="666666"/>
          <w:spacing w:val="-2"/>
          <w:highlight w:val="yellow"/>
        </w:rPr>
        <w:t>hours</w:t>
      </w:r>
    </w:p>
    <w:p w14:paraId="52B72E0C" w14:textId="77777777" w:rsidR="000712D2" w:rsidRDefault="000712D2">
      <w:pPr>
        <w:pStyle w:val="BodyText"/>
        <w:spacing w:before="117"/>
      </w:pPr>
    </w:p>
    <w:p w14:paraId="586E5EBF" w14:textId="77777777" w:rsidR="000712D2" w:rsidRDefault="00000000">
      <w:pPr>
        <w:pStyle w:val="BodyText"/>
        <w:tabs>
          <w:tab w:val="left" w:leader="dot" w:pos="8169"/>
        </w:tabs>
        <w:ind w:left="2565"/>
      </w:pPr>
      <w:r>
        <w:rPr>
          <w:color w:val="666666"/>
          <w:highlight w:val="yellow"/>
        </w:rPr>
        <w:t>To</w:t>
      </w:r>
      <w:r>
        <w:rPr>
          <w:color w:val="666666"/>
          <w:spacing w:val="5"/>
          <w:highlight w:val="yellow"/>
        </w:rPr>
        <w:t xml:space="preserve"> </w:t>
      </w:r>
      <w:r>
        <w:rPr>
          <w:color w:val="666666"/>
          <w:highlight w:val="yellow"/>
        </w:rPr>
        <w:t>process</w:t>
      </w:r>
      <w:r>
        <w:rPr>
          <w:color w:val="666666"/>
          <w:spacing w:val="5"/>
          <w:highlight w:val="yellow"/>
        </w:rPr>
        <w:t xml:space="preserve"> </w:t>
      </w:r>
      <w:r>
        <w:rPr>
          <w:color w:val="666666"/>
          <w:highlight w:val="yellow"/>
        </w:rPr>
        <w:t>a</w:t>
      </w:r>
      <w:r>
        <w:rPr>
          <w:color w:val="666666"/>
          <w:spacing w:val="5"/>
          <w:highlight w:val="yellow"/>
        </w:rPr>
        <w:t xml:space="preserve"> </w:t>
      </w:r>
      <w:r>
        <w:rPr>
          <w:color w:val="666666"/>
          <w:highlight w:val="yellow"/>
        </w:rPr>
        <w:t>claim</w:t>
      </w:r>
      <w:r>
        <w:rPr>
          <w:color w:val="666666"/>
          <w:spacing w:val="5"/>
          <w:highlight w:val="yellow"/>
        </w:rPr>
        <w:t xml:space="preserve"> </w:t>
      </w:r>
      <w:r>
        <w:rPr>
          <w:color w:val="666666"/>
          <w:highlight w:val="yellow"/>
        </w:rPr>
        <w:t>if</w:t>
      </w:r>
      <w:r>
        <w:rPr>
          <w:color w:val="666666"/>
          <w:spacing w:val="5"/>
          <w:highlight w:val="yellow"/>
        </w:rPr>
        <w:t xml:space="preserve"> </w:t>
      </w:r>
      <w:r>
        <w:rPr>
          <w:color w:val="666666"/>
          <w:highlight w:val="yellow"/>
        </w:rPr>
        <w:t>complete</w:t>
      </w:r>
      <w:r>
        <w:rPr>
          <w:color w:val="666666"/>
          <w:spacing w:val="5"/>
          <w:highlight w:val="yellow"/>
        </w:rPr>
        <w:t xml:space="preserve"> </w:t>
      </w:r>
      <w:r>
        <w:rPr>
          <w:color w:val="666666"/>
          <w:highlight w:val="yellow"/>
        </w:rPr>
        <w:t>information</w:t>
      </w:r>
      <w:r>
        <w:rPr>
          <w:color w:val="666666"/>
          <w:spacing w:val="5"/>
          <w:highlight w:val="yellow"/>
        </w:rPr>
        <w:t xml:space="preserve"> </w:t>
      </w:r>
      <w:r>
        <w:rPr>
          <w:color w:val="666666"/>
          <w:highlight w:val="yellow"/>
        </w:rPr>
        <w:t>received</w:t>
      </w:r>
      <w:r>
        <w:rPr>
          <w:color w:val="666666"/>
          <w:spacing w:val="5"/>
          <w:highlight w:val="yellow"/>
        </w:rPr>
        <w:t xml:space="preserve"> </w:t>
      </w:r>
      <w:r>
        <w:rPr>
          <w:color w:val="666666"/>
        </w:rPr>
        <w:tab/>
      </w:r>
      <w:r>
        <w:rPr>
          <w:color w:val="666666"/>
          <w:highlight w:val="yellow"/>
        </w:rPr>
        <w:t>48</w:t>
      </w:r>
      <w:r>
        <w:rPr>
          <w:color w:val="666666"/>
          <w:spacing w:val="1"/>
          <w:highlight w:val="yellow"/>
        </w:rPr>
        <w:t xml:space="preserve"> </w:t>
      </w:r>
      <w:r>
        <w:rPr>
          <w:color w:val="666666"/>
          <w:spacing w:val="-2"/>
          <w:highlight w:val="yellow"/>
        </w:rPr>
        <w:t>hours</w:t>
      </w:r>
    </w:p>
    <w:p w14:paraId="1D359DCE" w14:textId="77777777" w:rsidR="000712D2" w:rsidRDefault="000712D2">
      <w:pPr>
        <w:pStyle w:val="BodyText"/>
        <w:spacing w:before="117"/>
      </w:pPr>
    </w:p>
    <w:p w14:paraId="2CF3A833" w14:textId="77777777" w:rsidR="000712D2" w:rsidRDefault="00000000">
      <w:pPr>
        <w:pStyle w:val="ListParagraph"/>
        <w:numPr>
          <w:ilvl w:val="1"/>
          <w:numId w:val="13"/>
        </w:numPr>
        <w:tabs>
          <w:tab w:val="left" w:pos="3168"/>
        </w:tabs>
        <w:spacing w:before="0" w:line="316" w:lineRule="auto"/>
        <w:ind w:right="1090" w:firstLine="0"/>
        <w:rPr>
          <w:sz w:val="15"/>
        </w:rPr>
      </w:pPr>
      <w:r>
        <w:rPr>
          <w:b/>
          <w:color w:val="666666"/>
          <w:sz w:val="15"/>
          <w:highlight w:val="yellow"/>
        </w:rPr>
        <w:t>Denial of Claims.</w:t>
      </w:r>
      <w:r>
        <w:rPr>
          <w:b/>
          <w:color w:val="666666"/>
          <w:spacing w:val="40"/>
          <w:sz w:val="15"/>
          <w:highlight w:val="yellow"/>
        </w:rPr>
        <w:t xml:space="preserve"> </w:t>
      </w:r>
      <w:r>
        <w:rPr>
          <w:color w:val="666666"/>
          <w:sz w:val="15"/>
          <w:highlight w:val="yellow"/>
        </w:rPr>
        <w:t>If the claim is denied, the Plan Office will provide the affected Employee,</w:t>
      </w:r>
      <w:r>
        <w:rPr>
          <w:color w:val="666666"/>
          <w:sz w:val="15"/>
        </w:rPr>
        <w:t xml:space="preserve"> </w:t>
      </w:r>
      <w:r>
        <w:rPr>
          <w:color w:val="666666"/>
          <w:sz w:val="15"/>
          <w:highlight w:val="yellow"/>
        </w:rPr>
        <w:t>Covered Family Member or their representative with the following information:</w:t>
      </w:r>
    </w:p>
    <w:p w14:paraId="1A88877E" w14:textId="77777777" w:rsidR="000712D2" w:rsidRDefault="000712D2">
      <w:pPr>
        <w:pStyle w:val="BodyText"/>
        <w:spacing w:before="59"/>
      </w:pPr>
    </w:p>
    <w:p w14:paraId="02C2B3E2" w14:textId="77777777" w:rsidR="000712D2" w:rsidRDefault="00000000">
      <w:pPr>
        <w:pStyle w:val="ListParagraph"/>
        <w:numPr>
          <w:ilvl w:val="0"/>
          <w:numId w:val="12"/>
        </w:numPr>
        <w:tabs>
          <w:tab w:val="left" w:pos="2769"/>
        </w:tabs>
        <w:spacing w:before="0"/>
        <w:ind w:left="2769" w:hanging="204"/>
        <w:rPr>
          <w:sz w:val="15"/>
        </w:rPr>
      </w:pPr>
      <w:r>
        <w:rPr>
          <w:color w:val="666666"/>
          <w:sz w:val="15"/>
          <w:highlight w:val="yellow"/>
        </w:rPr>
        <w:t>The</w:t>
      </w:r>
      <w:r>
        <w:rPr>
          <w:color w:val="666666"/>
          <w:spacing w:val="3"/>
          <w:sz w:val="15"/>
          <w:highlight w:val="yellow"/>
        </w:rPr>
        <w:t xml:space="preserve"> </w:t>
      </w:r>
      <w:r>
        <w:rPr>
          <w:color w:val="666666"/>
          <w:sz w:val="15"/>
          <w:highlight w:val="yellow"/>
        </w:rPr>
        <w:t>specific</w:t>
      </w:r>
      <w:r>
        <w:rPr>
          <w:color w:val="666666"/>
          <w:spacing w:val="4"/>
          <w:sz w:val="15"/>
          <w:highlight w:val="yellow"/>
        </w:rPr>
        <w:t xml:space="preserve"> </w:t>
      </w:r>
      <w:r>
        <w:rPr>
          <w:color w:val="666666"/>
          <w:sz w:val="15"/>
          <w:highlight w:val="yellow"/>
        </w:rPr>
        <w:t>reason</w:t>
      </w:r>
      <w:r>
        <w:rPr>
          <w:color w:val="666666"/>
          <w:spacing w:val="3"/>
          <w:sz w:val="15"/>
          <w:highlight w:val="yellow"/>
        </w:rPr>
        <w:t xml:space="preserve"> </w:t>
      </w:r>
      <w:r>
        <w:rPr>
          <w:color w:val="666666"/>
          <w:sz w:val="15"/>
          <w:highlight w:val="yellow"/>
        </w:rPr>
        <w:t>for</w:t>
      </w:r>
      <w:r>
        <w:rPr>
          <w:color w:val="666666"/>
          <w:spacing w:val="4"/>
          <w:sz w:val="15"/>
          <w:highlight w:val="yellow"/>
        </w:rPr>
        <w:t xml:space="preserve"> </w:t>
      </w:r>
      <w:r>
        <w:rPr>
          <w:color w:val="666666"/>
          <w:sz w:val="15"/>
          <w:highlight w:val="yellow"/>
        </w:rPr>
        <w:t>the</w:t>
      </w:r>
      <w:r>
        <w:rPr>
          <w:color w:val="666666"/>
          <w:spacing w:val="3"/>
          <w:sz w:val="15"/>
          <w:highlight w:val="yellow"/>
        </w:rPr>
        <w:t xml:space="preserve"> </w:t>
      </w:r>
      <w:r>
        <w:rPr>
          <w:color w:val="666666"/>
          <w:spacing w:val="-2"/>
          <w:sz w:val="15"/>
          <w:highlight w:val="yellow"/>
        </w:rPr>
        <w:t>determination;</w:t>
      </w:r>
    </w:p>
    <w:p w14:paraId="027BA70B" w14:textId="77777777" w:rsidR="000712D2" w:rsidRDefault="000712D2">
      <w:pPr>
        <w:pStyle w:val="BodyText"/>
        <w:spacing w:before="117"/>
      </w:pPr>
    </w:p>
    <w:p w14:paraId="5CC3FE7A" w14:textId="77777777" w:rsidR="000712D2" w:rsidRDefault="00000000">
      <w:pPr>
        <w:pStyle w:val="ListParagraph"/>
        <w:numPr>
          <w:ilvl w:val="0"/>
          <w:numId w:val="12"/>
        </w:numPr>
        <w:tabs>
          <w:tab w:val="left" w:pos="2769"/>
        </w:tabs>
        <w:spacing w:before="0"/>
        <w:ind w:left="2769" w:hanging="204"/>
        <w:rPr>
          <w:sz w:val="15"/>
        </w:rPr>
      </w:pPr>
      <w:r>
        <w:rPr>
          <w:color w:val="666666"/>
          <w:sz w:val="15"/>
          <w:highlight w:val="yellow"/>
        </w:rPr>
        <w:t>Reference</w:t>
      </w:r>
      <w:r>
        <w:rPr>
          <w:color w:val="666666"/>
          <w:spacing w:val="4"/>
          <w:sz w:val="15"/>
          <w:highlight w:val="yellow"/>
        </w:rPr>
        <w:t xml:space="preserve"> </w:t>
      </w:r>
      <w:r>
        <w:rPr>
          <w:color w:val="666666"/>
          <w:sz w:val="15"/>
          <w:highlight w:val="yellow"/>
        </w:rPr>
        <w:t>to</w:t>
      </w:r>
      <w:r>
        <w:rPr>
          <w:color w:val="666666"/>
          <w:spacing w:val="5"/>
          <w:sz w:val="15"/>
          <w:highlight w:val="yellow"/>
        </w:rPr>
        <w:t xml:space="preserve"> </w:t>
      </w:r>
      <w:r>
        <w:rPr>
          <w:color w:val="666666"/>
          <w:sz w:val="15"/>
          <w:highlight w:val="yellow"/>
        </w:rPr>
        <w:t>the</w:t>
      </w:r>
      <w:r>
        <w:rPr>
          <w:color w:val="666666"/>
          <w:spacing w:val="4"/>
          <w:sz w:val="15"/>
          <w:highlight w:val="yellow"/>
        </w:rPr>
        <w:t xml:space="preserve"> </w:t>
      </w:r>
      <w:r>
        <w:rPr>
          <w:color w:val="666666"/>
          <w:sz w:val="15"/>
          <w:highlight w:val="yellow"/>
        </w:rPr>
        <w:t>specific</w:t>
      </w:r>
      <w:r>
        <w:rPr>
          <w:color w:val="666666"/>
          <w:spacing w:val="5"/>
          <w:sz w:val="15"/>
          <w:highlight w:val="yellow"/>
        </w:rPr>
        <w:t xml:space="preserve"> </w:t>
      </w:r>
      <w:r>
        <w:rPr>
          <w:color w:val="666666"/>
          <w:sz w:val="15"/>
          <w:highlight w:val="yellow"/>
        </w:rPr>
        <w:t>claims</w:t>
      </w:r>
      <w:r>
        <w:rPr>
          <w:color w:val="666666"/>
          <w:spacing w:val="4"/>
          <w:sz w:val="15"/>
          <w:highlight w:val="yellow"/>
        </w:rPr>
        <w:t xml:space="preserve"> </w:t>
      </w:r>
      <w:r>
        <w:rPr>
          <w:color w:val="666666"/>
          <w:sz w:val="15"/>
          <w:highlight w:val="yellow"/>
        </w:rPr>
        <w:t>provisions</w:t>
      </w:r>
      <w:r>
        <w:rPr>
          <w:color w:val="666666"/>
          <w:spacing w:val="5"/>
          <w:sz w:val="15"/>
          <w:highlight w:val="yellow"/>
        </w:rPr>
        <w:t xml:space="preserve"> </w:t>
      </w:r>
      <w:r>
        <w:rPr>
          <w:color w:val="666666"/>
          <w:sz w:val="15"/>
          <w:highlight w:val="yellow"/>
        </w:rPr>
        <w:t>on</w:t>
      </w:r>
      <w:r>
        <w:rPr>
          <w:color w:val="666666"/>
          <w:spacing w:val="4"/>
          <w:sz w:val="15"/>
          <w:highlight w:val="yellow"/>
        </w:rPr>
        <w:t xml:space="preserve"> </w:t>
      </w:r>
      <w:r>
        <w:rPr>
          <w:color w:val="666666"/>
          <w:sz w:val="15"/>
          <w:highlight w:val="yellow"/>
        </w:rPr>
        <w:t>which</w:t>
      </w:r>
      <w:r>
        <w:rPr>
          <w:color w:val="666666"/>
          <w:spacing w:val="5"/>
          <w:sz w:val="15"/>
          <w:highlight w:val="yellow"/>
        </w:rPr>
        <w:t xml:space="preserve"> </w:t>
      </w:r>
      <w:r>
        <w:rPr>
          <w:color w:val="666666"/>
          <w:sz w:val="15"/>
          <w:highlight w:val="yellow"/>
        </w:rPr>
        <w:t>the</w:t>
      </w:r>
      <w:r>
        <w:rPr>
          <w:color w:val="666666"/>
          <w:spacing w:val="4"/>
          <w:sz w:val="15"/>
          <w:highlight w:val="yellow"/>
        </w:rPr>
        <w:t xml:space="preserve"> </w:t>
      </w:r>
      <w:r>
        <w:rPr>
          <w:color w:val="666666"/>
          <w:sz w:val="15"/>
          <w:highlight w:val="yellow"/>
        </w:rPr>
        <w:t>determination</w:t>
      </w:r>
      <w:r>
        <w:rPr>
          <w:color w:val="666666"/>
          <w:spacing w:val="5"/>
          <w:sz w:val="15"/>
          <w:highlight w:val="yellow"/>
        </w:rPr>
        <w:t xml:space="preserve"> </w:t>
      </w:r>
      <w:r>
        <w:rPr>
          <w:color w:val="666666"/>
          <w:sz w:val="15"/>
          <w:highlight w:val="yellow"/>
        </w:rPr>
        <w:t>is</w:t>
      </w:r>
      <w:r>
        <w:rPr>
          <w:color w:val="666666"/>
          <w:spacing w:val="4"/>
          <w:sz w:val="15"/>
          <w:highlight w:val="yellow"/>
        </w:rPr>
        <w:t xml:space="preserve"> </w:t>
      </w:r>
      <w:r>
        <w:rPr>
          <w:color w:val="666666"/>
          <w:spacing w:val="-2"/>
          <w:sz w:val="15"/>
          <w:highlight w:val="yellow"/>
        </w:rPr>
        <w:t>based;</w:t>
      </w:r>
    </w:p>
    <w:p w14:paraId="660688F9" w14:textId="77777777" w:rsidR="000712D2" w:rsidRDefault="000712D2">
      <w:pPr>
        <w:pStyle w:val="BodyText"/>
        <w:spacing w:before="117"/>
      </w:pPr>
    </w:p>
    <w:p w14:paraId="23C197EB" w14:textId="77777777" w:rsidR="000712D2" w:rsidRDefault="00000000">
      <w:pPr>
        <w:pStyle w:val="ListParagraph"/>
        <w:numPr>
          <w:ilvl w:val="0"/>
          <w:numId w:val="12"/>
        </w:numPr>
        <w:tabs>
          <w:tab w:val="left" w:pos="2769"/>
        </w:tabs>
        <w:spacing w:before="0" w:line="316" w:lineRule="auto"/>
        <w:ind w:left="2565" w:right="1339" w:firstLine="0"/>
        <w:rPr>
          <w:sz w:val="15"/>
        </w:rPr>
      </w:pPr>
      <w:r>
        <w:rPr>
          <w:color w:val="666666"/>
          <w:sz w:val="15"/>
          <w:highlight w:val="yellow"/>
        </w:rPr>
        <w:t>A description of any additional material or information necessary for you to provide to the Plan</w:t>
      </w:r>
      <w:r>
        <w:rPr>
          <w:color w:val="666666"/>
          <w:sz w:val="15"/>
        </w:rPr>
        <w:t xml:space="preserve"> </w:t>
      </w:r>
      <w:r>
        <w:rPr>
          <w:color w:val="666666"/>
          <w:sz w:val="15"/>
          <w:highlight w:val="yellow"/>
        </w:rPr>
        <w:t>and an explanation of why the information is necessary (if applicable);</w:t>
      </w:r>
    </w:p>
    <w:p w14:paraId="54EDD595" w14:textId="77777777" w:rsidR="000712D2" w:rsidRDefault="000712D2">
      <w:pPr>
        <w:pStyle w:val="BodyText"/>
        <w:spacing w:before="58"/>
      </w:pPr>
    </w:p>
    <w:p w14:paraId="43278C58" w14:textId="77777777" w:rsidR="000712D2" w:rsidRDefault="00000000">
      <w:pPr>
        <w:pStyle w:val="ListParagraph"/>
        <w:numPr>
          <w:ilvl w:val="0"/>
          <w:numId w:val="12"/>
        </w:numPr>
        <w:tabs>
          <w:tab w:val="left" w:pos="2769"/>
        </w:tabs>
        <w:spacing w:before="0" w:line="316" w:lineRule="auto"/>
        <w:ind w:left="2565" w:right="1130" w:firstLine="0"/>
        <w:jc w:val="both"/>
        <w:rPr>
          <w:sz w:val="15"/>
        </w:rPr>
      </w:pPr>
      <w:r>
        <w:rPr>
          <w:noProof/>
        </w:rPr>
        <mc:AlternateContent>
          <mc:Choice Requires="wps">
            <w:drawing>
              <wp:anchor distT="0" distB="0" distL="0" distR="0" simplePos="0" relativeHeight="487652864" behindDoc="1" locked="0" layoutInCell="1" allowOverlap="1" wp14:anchorId="2C14EB50" wp14:editId="39942784">
                <wp:simplePos x="0" y="0"/>
                <wp:positionH relativeFrom="page">
                  <wp:posOffset>2009825</wp:posOffset>
                </wp:positionH>
                <wp:positionV relativeFrom="paragraph">
                  <wp:posOffset>466355</wp:posOffset>
                </wp:positionV>
                <wp:extent cx="32384" cy="104775"/>
                <wp:effectExtent l="0" t="0" r="0" b="0"/>
                <wp:wrapTopAndBottom/>
                <wp:docPr id="261" name="Graphic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0EE4C8EA" id="Graphic 261" o:spid="_x0000_s1026" style="position:absolute;margin-left:158.25pt;margin-top:36.7pt;width:2.55pt;height:8.25pt;z-index:-15663616;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" path="m32181,l,,,104597r32181,l32181,xe" fillcolor="yellow" stroked="f">
                <v:path arrowok="t"/>
                <w10:wrap type="topAndBottom" anchorx="page"/>
              </v:shape>
            </w:pict>
          </mc:Fallback>
        </mc:AlternateContent>
      </w:r>
      <w:r>
        <w:rPr>
          <w:color w:val="666666"/>
          <w:sz w:val="15"/>
          <w:highlight w:val="yellow"/>
        </w:rPr>
        <w:t>A description of the Plan’s Claim Review Procedures and Time Limits to appeal a denial, including</w:t>
      </w:r>
      <w:r>
        <w:rPr>
          <w:color w:val="666666"/>
          <w:spacing w:val="40"/>
          <w:sz w:val="15"/>
        </w:rPr>
        <w:t xml:space="preserve"> </w:t>
      </w:r>
      <w:r>
        <w:rPr>
          <w:color w:val="666666"/>
          <w:sz w:val="15"/>
          <w:highlight w:val="yellow"/>
        </w:rPr>
        <w:t>a statement of your right to bring a civil action under Section 502 (a) of ERISA following an adverse</w:t>
      </w:r>
      <w:r>
        <w:rPr>
          <w:color w:val="666666"/>
          <w:sz w:val="15"/>
        </w:rPr>
        <w:t xml:space="preserve"> </w:t>
      </w:r>
      <w:r>
        <w:rPr>
          <w:color w:val="666666"/>
          <w:sz w:val="15"/>
          <w:highlight w:val="yellow"/>
        </w:rPr>
        <w:t>benefit determination on review; and</w:t>
      </w:r>
    </w:p>
    <w:p w14:paraId="5F3FF64A" w14:textId="77777777" w:rsidR="000712D2" w:rsidRDefault="00000000">
      <w:pPr>
        <w:pStyle w:val="ListParagraph"/>
        <w:numPr>
          <w:ilvl w:val="0"/>
          <w:numId w:val="12"/>
        </w:numPr>
        <w:tabs>
          <w:tab w:val="left" w:pos="2769"/>
        </w:tabs>
        <w:spacing w:before="64" w:line="316" w:lineRule="auto"/>
        <w:ind w:left="2565" w:right="1167" w:firstLine="0"/>
        <w:rPr>
          <w:sz w:val="15"/>
        </w:rPr>
      </w:pPr>
      <w:r>
        <w:rPr>
          <w:color w:val="666666"/>
          <w:sz w:val="15"/>
          <w:highlight w:val="yellow"/>
        </w:rPr>
        <w:t>A statement of any specific internal rule, guideline, protocol or other matter that was relied upon</w:t>
      </w:r>
      <w:r>
        <w:rPr>
          <w:color w:val="666666"/>
          <w:sz w:val="15"/>
        </w:rPr>
        <w:t xml:space="preserve"> </w:t>
      </w:r>
      <w:r>
        <w:rPr>
          <w:color w:val="666666"/>
          <w:sz w:val="15"/>
          <w:highlight w:val="yellow"/>
        </w:rPr>
        <w:t>in making the benefit denial.</w:t>
      </w:r>
    </w:p>
    <w:p w14:paraId="33D86B6C" w14:textId="77777777" w:rsidR="000712D2" w:rsidRDefault="00000000">
      <w:pPr>
        <w:pStyle w:val="BodyText"/>
        <w:spacing w:before="10"/>
        <w:rPr>
          <w:sz w:val="18"/>
        </w:rPr>
      </w:pPr>
      <w:r>
        <w:rPr>
          <w:noProof/>
        </w:rPr>
        <mc:AlternateContent>
          <mc:Choice Requires="wps">
            <w:drawing>
              <wp:anchor distT="0" distB="0" distL="0" distR="0" simplePos="0" relativeHeight="487653376" behindDoc="1" locked="0" layoutInCell="1" allowOverlap="1" wp14:anchorId="03BCC96D" wp14:editId="7C87FF3C">
                <wp:simplePos x="0" y="0"/>
                <wp:positionH relativeFrom="page">
                  <wp:posOffset>2009825</wp:posOffset>
                </wp:positionH>
                <wp:positionV relativeFrom="paragraph">
                  <wp:posOffset>160685</wp:posOffset>
                </wp:positionV>
                <wp:extent cx="32384" cy="104775"/>
                <wp:effectExtent l="0" t="0" r="0" b="0"/>
                <wp:wrapTopAndBottom/>
                <wp:docPr id="262" name="Graphic 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08CFA6B5" id="Graphic 262" o:spid="_x0000_s1026" style="position:absolute;margin-left:158.25pt;margin-top:12.65pt;width:2.55pt;height:8.25pt;z-index:-15663104;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" path="m32181,l,,,104597r32181,l32181,xe" fillcolor="yellow" stroked="f">
                <v:path arrowok="t"/>
                <w10:wrap type="topAndBottom" anchorx="page"/>
              </v:shape>
            </w:pict>
          </mc:Fallback>
        </mc:AlternateContent>
      </w:r>
    </w:p>
    <w:p w14:paraId="109DCF5A" w14:textId="77777777" w:rsidR="000712D2" w:rsidRDefault="00000000">
      <w:pPr>
        <w:pStyle w:val="ListParagraph"/>
        <w:numPr>
          <w:ilvl w:val="1"/>
          <w:numId w:val="13"/>
        </w:numPr>
        <w:tabs>
          <w:tab w:val="left" w:pos="3115"/>
        </w:tabs>
        <w:spacing w:before="64" w:line="316" w:lineRule="auto"/>
        <w:ind w:right="1128" w:firstLine="0"/>
        <w:rPr>
          <w:sz w:val="15"/>
        </w:rPr>
      </w:pPr>
      <w:r>
        <w:rPr>
          <w:b/>
          <w:color w:val="666666"/>
          <w:sz w:val="15"/>
          <w:highlight w:val="yellow"/>
        </w:rPr>
        <w:t>Request For Review of Denial of Claims</w:t>
      </w:r>
      <w:r>
        <w:rPr>
          <w:color w:val="666666"/>
          <w:sz w:val="15"/>
          <w:highlight w:val="yellow"/>
        </w:rPr>
        <w:t>. Within one hundred and eighty (180) days after</w:t>
      </w:r>
      <w:r>
        <w:rPr>
          <w:color w:val="666666"/>
          <w:sz w:val="15"/>
        </w:rPr>
        <w:t xml:space="preserve"> </w:t>
      </w:r>
      <w:r>
        <w:rPr>
          <w:color w:val="666666"/>
          <w:sz w:val="15"/>
          <w:highlight w:val="yellow"/>
        </w:rPr>
        <w:t>you receive written notice that your claim has been denied, you or your representative may make a</w:t>
      </w:r>
      <w:r>
        <w:rPr>
          <w:color w:val="666666"/>
          <w:sz w:val="15"/>
        </w:rPr>
        <w:t xml:space="preserve"> </w:t>
      </w:r>
      <w:r>
        <w:rPr>
          <w:color w:val="666666"/>
          <w:sz w:val="15"/>
          <w:highlight w:val="yellow"/>
        </w:rPr>
        <w:t>written request for a review. Your request for review must be received by the Plan within one</w:t>
      </w:r>
      <w:r>
        <w:rPr>
          <w:color w:val="666666"/>
          <w:sz w:val="15"/>
        </w:rPr>
        <w:t xml:space="preserve"> </w:t>
      </w:r>
      <w:r>
        <w:rPr>
          <w:color w:val="666666"/>
          <w:sz w:val="15"/>
          <w:highlight w:val="yellow"/>
        </w:rPr>
        <w:t>hundred and eighty (180) days after you receive notice that your claim has been denied. Your</w:t>
      </w:r>
      <w:r>
        <w:rPr>
          <w:color w:val="666666"/>
          <w:spacing w:val="40"/>
          <w:sz w:val="15"/>
        </w:rPr>
        <w:t xml:space="preserve"> </w:t>
      </w:r>
      <w:r>
        <w:rPr>
          <w:color w:val="666666"/>
          <w:sz w:val="15"/>
          <w:highlight w:val="yellow"/>
        </w:rPr>
        <w:t>written request for review should contain your Social Security Number and a statement of the</w:t>
      </w:r>
      <w:r>
        <w:rPr>
          <w:color w:val="666666"/>
          <w:sz w:val="15"/>
        </w:rPr>
        <w:t xml:space="preserve"> </w:t>
      </w:r>
      <w:r>
        <w:rPr>
          <w:color w:val="666666"/>
          <w:sz w:val="15"/>
          <w:highlight w:val="yellow"/>
        </w:rPr>
        <w:t>reasons why you believe the denial of your claim was in error.</w:t>
      </w:r>
    </w:p>
    <w:p w14:paraId="11285D41" w14:textId="77777777" w:rsidR="000712D2" w:rsidRDefault="000712D2">
      <w:pPr>
        <w:pStyle w:val="BodyText"/>
      </w:pPr>
    </w:p>
    <w:p w14:paraId="548E4ADF" w14:textId="77777777" w:rsidR="000712D2" w:rsidRDefault="000712D2">
      <w:pPr>
        <w:pStyle w:val="BodyText"/>
        <w:spacing w:before="118"/>
      </w:pPr>
    </w:p>
    <w:p w14:paraId="71DB390E" w14:textId="77777777" w:rsidR="000712D2" w:rsidRDefault="00000000">
      <w:pPr>
        <w:pStyle w:val="ListParagraph"/>
        <w:numPr>
          <w:ilvl w:val="1"/>
          <w:numId w:val="13"/>
        </w:numPr>
        <w:tabs>
          <w:tab w:val="left" w:pos="3115"/>
        </w:tabs>
        <w:spacing w:before="0" w:line="316" w:lineRule="auto"/>
        <w:ind w:right="1039" w:firstLine="0"/>
        <w:rPr>
          <w:sz w:val="15"/>
        </w:rPr>
      </w:pPr>
      <w:r>
        <w:rPr>
          <w:b/>
          <w:color w:val="666666"/>
          <w:sz w:val="15"/>
          <w:highlight w:val="yellow"/>
        </w:rPr>
        <w:t xml:space="preserve">Procedure To Be Followed </w:t>
      </w:r>
      <w:proofErr w:type="gramStart"/>
      <w:r>
        <w:rPr>
          <w:b/>
          <w:color w:val="666666"/>
          <w:sz w:val="15"/>
          <w:highlight w:val="yellow"/>
        </w:rPr>
        <w:t>In</w:t>
      </w:r>
      <w:proofErr w:type="gramEnd"/>
      <w:r>
        <w:rPr>
          <w:b/>
          <w:color w:val="666666"/>
          <w:sz w:val="15"/>
          <w:highlight w:val="yellow"/>
        </w:rPr>
        <w:t xml:space="preserve"> Reviewing Denial of Claims</w:t>
      </w:r>
      <w:r>
        <w:rPr>
          <w:color w:val="666666"/>
          <w:sz w:val="15"/>
          <w:highlight w:val="yellow"/>
        </w:rPr>
        <w:t>. Requests for review of denied</w:t>
      </w:r>
      <w:r>
        <w:rPr>
          <w:color w:val="666666"/>
          <w:sz w:val="15"/>
        </w:rPr>
        <w:t xml:space="preserve"> </w:t>
      </w:r>
      <w:r>
        <w:rPr>
          <w:color w:val="666666"/>
          <w:sz w:val="15"/>
          <w:highlight w:val="yellow"/>
        </w:rPr>
        <w:t>claims will be considered and decided by a Committee designated by the Board of Trustees. Such</w:t>
      </w:r>
      <w:r>
        <w:rPr>
          <w:color w:val="666666"/>
          <w:sz w:val="15"/>
        </w:rPr>
        <w:t xml:space="preserve"> </w:t>
      </w:r>
      <w:r>
        <w:rPr>
          <w:color w:val="666666"/>
          <w:sz w:val="15"/>
          <w:highlight w:val="yellow"/>
        </w:rPr>
        <w:t>Committee</w:t>
      </w:r>
      <w:r>
        <w:rPr>
          <w:color w:val="666666"/>
          <w:spacing w:val="15"/>
          <w:sz w:val="15"/>
          <w:highlight w:val="yellow"/>
        </w:rPr>
        <w:t xml:space="preserve"> </w:t>
      </w:r>
      <w:r>
        <w:rPr>
          <w:color w:val="666666"/>
          <w:sz w:val="15"/>
          <w:highlight w:val="yellow"/>
        </w:rPr>
        <w:t>shall</w:t>
      </w:r>
      <w:r>
        <w:rPr>
          <w:color w:val="666666"/>
          <w:spacing w:val="15"/>
          <w:sz w:val="15"/>
          <w:highlight w:val="yellow"/>
        </w:rPr>
        <w:t xml:space="preserve"> </w:t>
      </w:r>
      <w:r>
        <w:rPr>
          <w:color w:val="666666"/>
          <w:sz w:val="15"/>
          <w:highlight w:val="yellow"/>
        </w:rPr>
        <w:t>not</w:t>
      </w:r>
      <w:r>
        <w:rPr>
          <w:color w:val="666666"/>
          <w:spacing w:val="15"/>
          <w:sz w:val="15"/>
          <w:highlight w:val="yellow"/>
        </w:rPr>
        <w:t xml:space="preserve"> </w:t>
      </w:r>
      <w:r>
        <w:rPr>
          <w:color w:val="666666"/>
          <w:sz w:val="15"/>
          <w:highlight w:val="yellow"/>
        </w:rPr>
        <w:t>include</w:t>
      </w:r>
      <w:r>
        <w:rPr>
          <w:color w:val="666666"/>
          <w:spacing w:val="15"/>
          <w:sz w:val="15"/>
          <w:highlight w:val="yellow"/>
        </w:rPr>
        <w:t xml:space="preserve"> </w:t>
      </w:r>
      <w:r>
        <w:rPr>
          <w:color w:val="666666"/>
          <w:sz w:val="15"/>
          <w:highlight w:val="yellow"/>
        </w:rPr>
        <w:t>any</w:t>
      </w:r>
      <w:r>
        <w:rPr>
          <w:color w:val="666666"/>
          <w:spacing w:val="15"/>
          <w:sz w:val="15"/>
          <w:highlight w:val="yellow"/>
        </w:rPr>
        <w:t xml:space="preserve"> </w:t>
      </w:r>
      <w:r>
        <w:rPr>
          <w:color w:val="666666"/>
          <w:sz w:val="15"/>
          <w:highlight w:val="yellow"/>
        </w:rPr>
        <w:t>person</w:t>
      </w:r>
      <w:r>
        <w:rPr>
          <w:color w:val="666666"/>
          <w:spacing w:val="15"/>
          <w:sz w:val="15"/>
          <w:highlight w:val="yellow"/>
        </w:rPr>
        <w:t xml:space="preserve"> </w:t>
      </w:r>
      <w:r>
        <w:rPr>
          <w:color w:val="666666"/>
          <w:sz w:val="15"/>
          <w:highlight w:val="yellow"/>
        </w:rPr>
        <w:t>who</w:t>
      </w:r>
      <w:r>
        <w:rPr>
          <w:color w:val="666666"/>
          <w:spacing w:val="15"/>
          <w:sz w:val="15"/>
          <w:highlight w:val="yellow"/>
        </w:rPr>
        <w:t xml:space="preserve"> </w:t>
      </w:r>
      <w:r>
        <w:rPr>
          <w:color w:val="666666"/>
          <w:sz w:val="15"/>
          <w:highlight w:val="yellow"/>
        </w:rPr>
        <w:t>participated</w:t>
      </w:r>
      <w:r>
        <w:rPr>
          <w:color w:val="666666"/>
          <w:spacing w:val="15"/>
          <w:sz w:val="15"/>
          <w:highlight w:val="yellow"/>
        </w:rPr>
        <w:t xml:space="preserve"> </w:t>
      </w:r>
      <w:r>
        <w:rPr>
          <w:color w:val="666666"/>
          <w:sz w:val="15"/>
          <w:highlight w:val="yellow"/>
        </w:rPr>
        <w:t>in</w:t>
      </w:r>
      <w:r>
        <w:rPr>
          <w:color w:val="666666"/>
          <w:spacing w:val="15"/>
          <w:sz w:val="15"/>
          <w:highlight w:val="yellow"/>
        </w:rPr>
        <w:t xml:space="preserve"> </w:t>
      </w:r>
      <w:r>
        <w:rPr>
          <w:color w:val="666666"/>
          <w:sz w:val="15"/>
          <w:highlight w:val="yellow"/>
        </w:rPr>
        <w:t>the</w:t>
      </w:r>
      <w:r>
        <w:rPr>
          <w:color w:val="666666"/>
          <w:spacing w:val="15"/>
          <w:sz w:val="15"/>
          <w:highlight w:val="yellow"/>
        </w:rPr>
        <w:t xml:space="preserve"> </w:t>
      </w:r>
      <w:r>
        <w:rPr>
          <w:color w:val="666666"/>
          <w:sz w:val="15"/>
          <w:highlight w:val="yellow"/>
        </w:rPr>
        <w:t>initial</w:t>
      </w:r>
      <w:r>
        <w:rPr>
          <w:color w:val="666666"/>
          <w:spacing w:val="15"/>
          <w:sz w:val="15"/>
          <w:highlight w:val="yellow"/>
        </w:rPr>
        <w:t xml:space="preserve"> </w:t>
      </w:r>
      <w:r>
        <w:rPr>
          <w:color w:val="666666"/>
          <w:sz w:val="15"/>
          <w:highlight w:val="yellow"/>
        </w:rPr>
        <w:t>determination</w:t>
      </w:r>
      <w:r>
        <w:rPr>
          <w:color w:val="666666"/>
          <w:spacing w:val="15"/>
          <w:sz w:val="15"/>
          <w:highlight w:val="yellow"/>
        </w:rPr>
        <w:t xml:space="preserve"> </w:t>
      </w:r>
      <w:r>
        <w:rPr>
          <w:color w:val="666666"/>
          <w:sz w:val="15"/>
          <w:highlight w:val="yellow"/>
        </w:rPr>
        <w:t>to</w:t>
      </w:r>
      <w:r>
        <w:rPr>
          <w:color w:val="666666"/>
          <w:spacing w:val="15"/>
          <w:sz w:val="15"/>
          <w:highlight w:val="yellow"/>
        </w:rPr>
        <w:t xml:space="preserve"> </w:t>
      </w:r>
      <w:r>
        <w:rPr>
          <w:color w:val="666666"/>
          <w:sz w:val="15"/>
          <w:highlight w:val="yellow"/>
        </w:rPr>
        <w:t>deny</w:t>
      </w:r>
      <w:r>
        <w:rPr>
          <w:color w:val="666666"/>
          <w:spacing w:val="15"/>
          <w:sz w:val="15"/>
          <w:highlight w:val="yellow"/>
        </w:rPr>
        <w:t xml:space="preserve"> </w:t>
      </w:r>
      <w:r>
        <w:rPr>
          <w:color w:val="666666"/>
          <w:sz w:val="15"/>
          <w:highlight w:val="yellow"/>
        </w:rPr>
        <w:t>the</w:t>
      </w:r>
      <w:r>
        <w:rPr>
          <w:color w:val="666666"/>
          <w:sz w:val="15"/>
        </w:rPr>
        <w:t xml:space="preserve"> </w:t>
      </w:r>
      <w:r>
        <w:rPr>
          <w:color w:val="666666"/>
          <w:sz w:val="15"/>
          <w:highlight w:val="yellow"/>
        </w:rPr>
        <w:t>claim or who is a subordinate of any individual who participated in the initial determination.</w:t>
      </w:r>
    </w:p>
    <w:p w14:paraId="0228CB72" w14:textId="77777777" w:rsidR="000712D2" w:rsidRDefault="000712D2">
      <w:pPr>
        <w:pStyle w:val="BodyText"/>
        <w:spacing w:before="59"/>
      </w:pPr>
    </w:p>
    <w:p w14:paraId="7211838B" w14:textId="77777777" w:rsidR="000712D2" w:rsidRDefault="00000000">
      <w:pPr>
        <w:pStyle w:val="ListParagraph"/>
        <w:numPr>
          <w:ilvl w:val="1"/>
          <w:numId w:val="13"/>
        </w:numPr>
        <w:tabs>
          <w:tab w:val="left" w:pos="3115"/>
        </w:tabs>
        <w:spacing w:before="0" w:line="316" w:lineRule="auto"/>
        <w:ind w:right="1083" w:firstLine="0"/>
        <w:rPr>
          <w:sz w:val="15"/>
        </w:rPr>
      </w:pPr>
      <w:r>
        <w:rPr>
          <w:b/>
          <w:color w:val="666666"/>
          <w:sz w:val="15"/>
          <w:highlight w:val="yellow"/>
        </w:rPr>
        <w:t xml:space="preserve">Time Table </w:t>
      </w:r>
      <w:proofErr w:type="gramStart"/>
      <w:r>
        <w:rPr>
          <w:b/>
          <w:color w:val="666666"/>
          <w:sz w:val="15"/>
          <w:highlight w:val="yellow"/>
        </w:rPr>
        <w:t>For</w:t>
      </w:r>
      <w:proofErr w:type="gramEnd"/>
      <w:r>
        <w:rPr>
          <w:b/>
          <w:color w:val="666666"/>
          <w:sz w:val="15"/>
          <w:highlight w:val="yellow"/>
        </w:rPr>
        <w:t xml:space="preserve"> Decision On Review Of A Denied Claim</w:t>
      </w:r>
      <w:r>
        <w:rPr>
          <w:color w:val="666666"/>
          <w:sz w:val="15"/>
          <w:highlight w:val="yellow"/>
        </w:rPr>
        <w:t>. Written or electronic notice of</w:t>
      </w:r>
      <w:r>
        <w:rPr>
          <w:color w:val="666666"/>
          <w:spacing w:val="80"/>
          <w:sz w:val="15"/>
        </w:rPr>
        <w:t xml:space="preserve"> </w:t>
      </w:r>
      <w:r>
        <w:rPr>
          <w:color w:val="666666"/>
          <w:sz w:val="15"/>
          <w:highlight w:val="yellow"/>
        </w:rPr>
        <w:t>the Committee’s determination on review of a claim must be transmitted to the claimant within sixty</w:t>
      </w:r>
    </w:p>
    <w:p w14:paraId="24F04F01" w14:textId="77777777" w:rsidR="000712D2" w:rsidRDefault="00000000">
      <w:pPr>
        <w:pStyle w:val="BodyText"/>
        <w:ind w:left="2565"/>
      </w:pPr>
      <w:r>
        <w:rPr>
          <w:color w:val="666666"/>
          <w:highlight w:val="yellow"/>
        </w:rPr>
        <w:t>(60)</w:t>
      </w:r>
      <w:r>
        <w:rPr>
          <w:color w:val="666666"/>
          <w:spacing w:val="3"/>
          <w:highlight w:val="yellow"/>
        </w:rPr>
        <w:t xml:space="preserve"> </w:t>
      </w:r>
      <w:r>
        <w:rPr>
          <w:color w:val="666666"/>
          <w:highlight w:val="yellow"/>
        </w:rPr>
        <w:t>days</w:t>
      </w:r>
      <w:r>
        <w:rPr>
          <w:color w:val="666666"/>
          <w:spacing w:val="3"/>
          <w:highlight w:val="yellow"/>
        </w:rPr>
        <w:t xml:space="preserve"> </w:t>
      </w:r>
      <w:r>
        <w:rPr>
          <w:color w:val="666666"/>
          <w:highlight w:val="yellow"/>
        </w:rPr>
        <w:t>after</w:t>
      </w:r>
      <w:r>
        <w:rPr>
          <w:color w:val="666666"/>
          <w:spacing w:val="3"/>
          <w:highlight w:val="yellow"/>
        </w:rPr>
        <w:t xml:space="preserve"> </w:t>
      </w:r>
      <w:r>
        <w:rPr>
          <w:color w:val="666666"/>
          <w:highlight w:val="yellow"/>
        </w:rPr>
        <w:t>receipt</w:t>
      </w:r>
      <w:r>
        <w:rPr>
          <w:color w:val="666666"/>
          <w:spacing w:val="4"/>
          <w:highlight w:val="yellow"/>
        </w:rPr>
        <w:t xml:space="preserve"> </w:t>
      </w:r>
      <w:r>
        <w:rPr>
          <w:color w:val="666666"/>
          <w:highlight w:val="yellow"/>
        </w:rPr>
        <w:t>of</w:t>
      </w:r>
      <w:r>
        <w:rPr>
          <w:color w:val="666666"/>
          <w:spacing w:val="3"/>
          <w:highlight w:val="yellow"/>
        </w:rPr>
        <w:t xml:space="preserve"> </w:t>
      </w:r>
      <w:r>
        <w:rPr>
          <w:color w:val="666666"/>
          <w:highlight w:val="yellow"/>
        </w:rPr>
        <w:t>the</w:t>
      </w:r>
      <w:r>
        <w:rPr>
          <w:color w:val="666666"/>
          <w:spacing w:val="3"/>
          <w:highlight w:val="yellow"/>
        </w:rPr>
        <w:t xml:space="preserve"> </w:t>
      </w:r>
      <w:r>
        <w:rPr>
          <w:color w:val="666666"/>
          <w:highlight w:val="yellow"/>
        </w:rPr>
        <w:t>written</w:t>
      </w:r>
      <w:r>
        <w:rPr>
          <w:color w:val="666666"/>
          <w:spacing w:val="3"/>
          <w:highlight w:val="yellow"/>
        </w:rPr>
        <w:t xml:space="preserve"> </w:t>
      </w:r>
      <w:r>
        <w:rPr>
          <w:color w:val="666666"/>
          <w:highlight w:val="yellow"/>
        </w:rPr>
        <w:t>request</w:t>
      </w:r>
      <w:r>
        <w:rPr>
          <w:color w:val="666666"/>
          <w:spacing w:val="4"/>
          <w:highlight w:val="yellow"/>
        </w:rPr>
        <w:t xml:space="preserve"> </w:t>
      </w:r>
      <w:r>
        <w:rPr>
          <w:color w:val="666666"/>
          <w:highlight w:val="yellow"/>
        </w:rPr>
        <w:t>for</w:t>
      </w:r>
      <w:r>
        <w:rPr>
          <w:color w:val="666666"/>
          <w:spacing w:val="3"/>
          <w:highlight w:val="yellow"/>
        </w:rPr>
        <w:t xml:space="preserve"> </w:t>
      </w:r>
      <w:r>
        <w:rPr>
          <w:color w:val="666666"/>
          <w:spacing w:val="-2"/>
          <w:highlight w:val="yellow"/>
        </w:rPr>
        <w:t>review.</w:t>
      </w:r>
    </w:p>
    <w:p w14:paraId="3213AC4F" w14:textId="77777777" w:rsidR="000712D2" w:rsidRDefault="000712D2">
      <w:pPr>
        <w:pStyle w:val="BodyText"/>
        <w:spacing w:before="117"/>
      </w:pPr>
    </w:p>
    <w:p w14:paraId="37C62F76" w14:textId="77777777" w:rsidR="000712D2" w:rsidRDefault="00000000">
      <w:pPr>
        <w:pStyle w:val="ListParagraph"/>
        <w:numPr>
          <w:ilvl w:val="1"/>
          <w:numId w:val="13"/>
        </w:numPr>
        <w:tabs>
          <w:tab w:val="left" w:pos="3115"/>
        </w:tabs>
        <w:spacing w:before="0" w:line="316" w:lineRule="auto"/>
        <w:ind w:right="1121" w:firstLine="0"/>
        <w:rPr>
          <w:sz w:val="15"/>
        </w:rPr>
      </w:pPr>
      <w:r>
        <w:rPr>
          <w:b/>
          <w:color w:val="666666"/>
          <w:sz w:val="15"/>
          <w:highlight w:val="yellow"/>
        </w:rPr>
        <w:t xml:space="preserve">Contents Of Determination </w:t>
      </w:r>
      <w:proofErr w:type="gramStart"/>
      <w:r>
        <w:rPr>
          <w:b/>
          <w:color w:val="666666"/>
          <w:sz w:val="15"/>
          <w:highlight w:val="yellow"/>
        </w:rPr>
        <w:t>On</w:t>
      </w:r>
      <w:proofErr w:type="gramEnd"/>
      <w:r>
        <w:rPr>
          <w:b/>
          <w:color w:val="666666"/>
          <w:sz w:val="15"/>
          <w:highlight w:val="yellow"/>
        </w:rPr>
        <w:t xml:space="preserve"> Appeal</w:t>
      </w:r>
      <w:r>
        <w:rPr>
          <w:color w:val="666666"/>
          <w:sz w:val="15"/>
          <w:highlight w:val="yellow"/>
        </w:rPr>
        <w:t>. If a request for review is denied, the notice of the</w:t>
      </w:r>
      <w:r>
        <w:rPr>
          <w:color w:val="666666"/>
          <w:sz w:val="15"/>
        </w:rPr>
        <w:t xml:space="preserve"> </w:t>
      </w:r>
      <w:r>
        <w:rPr>
          <w:color w:val="666666"/>
          <w:sz w:val="15"/>
          <w:highlight w:val="yellow"/>
        </w:rPr>
        <w:t>Committee’s determination must set forth:</w:t>
      </w:r>
    </w:p>
    <w:p w14:paraId="491796C3" w14:textId="77777777" w:rsidR="000712D2" w:rsidRDefault="000712D2">
      <w:pPr>
        <w:pStyle w:val="BodyText"/>
        <w:spacing w:before="59"/>
      </w:pPr>
    </w:p>
    <w:p w14:paraId="28FF88F7" w14:textId="77777777" w:rsidR="000712D2" w:rsidRDefault="00000000">
      <w:pPr>
        <w:pStyle w:val="ListParagraph"/>
        <w:numPr>
          <w:ilvl w:val="0"/>
          <w:numId w:val="11"/>
        </w:numPr>
        <w:tabs>
          <w:tab w:val="left" w:pos="2769"/>
        </w:tabs>
        <w:spacing w:before="0"/>
        <w:ind w:left="2769" w:hanging="204"/>
        <w:rPr>
          <w:sz w:val="15"/>
        </w:rPr>
      </w:pPr>
      <w:r>
        <w:rPr>
          <w:color w:val="666666"/>
          <w:sz w:val="15"/>
          <w:highlight w:val="yellow"/>
        </w:rPr>
        <w:t>The</w:t>
      </w:r>
      <w:r>
        <w:rPr>
          <w:color w:val="666666"/>
          <w:spacing w:val="3"/>
          <w:sz w:val="15"/>
          <w:highlight w:val="yellow"/>
        </w:rPr>
        <w:t xml:space="preserve"> </w:t>
      </w:r>
      <w:r>
        <w:rPr>
          <w:color w:val="666666"/>
          <w:sz w:val="15"/>
          <w:highlight w:val="yellow"/>
        </w:rPr>
        <w:t>specific</w:t>
      </w:r>
      <w:r>
        <w:rPr>
          <w:color w:val="666666"/>
          <w:spacing w:val="4"/>
          <w:sz w:val="15"/>
          <w:highlight w:val="yellow"/>
        </w:rPr>
        <w:t xml:space="preserve"> </w:t>
      </w:r>
      <w:r>
        <w:rPr>
          <w:color w:val="666666"/>
          <w:sz w:val="15"/>
          <w:highlight w:val="yellow"/>
        </w:rPr>
        <w:t>reason</w:t>
      </w:r>
      <w:r>
        <w:rPr>
          <w:color w:val="666666"/>
          <w:spacing w:val="4"/>
          <w:sz w:val="15"/>
          <w:highlight w:val="yellow"/>
        </w:rPr>
        <w:t xml:space="preserve"> </w:t>
      </w:r>
      <w:r>
        <w:rPr>
          <w:color w:val="666666"/>
          <w:sz w:val="15"/>
          <w:highlight w:val="yellow"/>
        </w:rPr>
        <w:t>or</w:t>
      </w:r>
      <w:r>
        <w:rPr>
          <w:color w:val="666666"/>
          <w:spacing w:val="4"/>
          <w:sz w:val="15"/>
          <w:highlight w:val="yellow"/>
        </w:rPr>
        <w:t xml:space="preserve"> </w:t>
      </w:r>
      <w:r>
        <w:rPr>
          <w:color w:val="666666"/>
          <w:sz w:val="15"/>
          <w:highlight w:val="yellow"/>
        </w:rPr>
        <w:t>reasons</w:t>
      </w:r>
      <w:r>
        <w:rPr>
          <w:color w:val="666666"/>
          <w:spacing w:val="4"/>
          <w:sz w:val="15"/>
          <w:highlight w:val="yellow"/>
        </w:rPr>
        <w:t xml:space="preserve"> </w:t>
      </w:r>
      <w:r>
        <w:rPr>
          <w:color w:val="666666"/>
          <w:sz w:val="15"/>
          <w:highlight w:val="yellow"/>
        </w:rPr>
        <w:t>for</w:t>
      </w:r>
      <w:r>
        <w:rPr>
          <w:color w:val="666666"/>
          <w:spacing w:val="4"/>
          <w:sz w:val="15"/>
          <w:highlight w:val="yellow"/>
        </w:rPr>
        <w:t xml:space="preserve"> </w:t>
      </w:r>
      <w:r>
        <w:rPr>
          <w:color w:val="666666"/>
          <w:sz w:val="15"/>
          <w:highlight w:val="yellow"/>
        </w:rPr>
        <w:t>the</w:t>
      </w:r>
      <w:r>
        <w:rPr>
          <w:color w:val="666666"/>
          <w:spacing w:val="4"/>
          <w:sz w:val="15"/>
          <w:highlight w:val="yellow"/>
        </w:rPr>
        <w:t xml:space="preserve"> </w:t>
      </w:r>
      <w:r>
        <w:rPr>
          <w:color w:val="666666"/>
          <w:sz w:val="15"/>
          <w:highlight w:val="yellow"/>
        </w:rPr>
        <w:t>adverse</w:t>
      </w:r>
      <w:r>
        <w:rPr>
          <w:color w:val="666666"/>
          <w:spacing w:val="4"/>
          <w:sz w:val="15"/>
          <w:highlight w:val="yellow"/>
        </w:rPr>
        <w:t xml:space="preserve"> </w:t>
      </w:r>
      <w:r>
        <w:rPr>
          <w:color w:val="666666"/>
          <w:spacing w:val="-2"/>
          <w:sz w:val="15"/>
          <w:highlight w:val="yellow"/>
        </w:rPr>
        <w:t>determination;</w:t>
      </w:r>
    </w:p>
    <w:p w14:paraId="6E362233" w14:textId="77777777" w:rsidR="000712D2" w:rsidRDefault="000712D2">
      <w:pPr>
        <w:rPr>
          <w:sz w:val="15"/>
        </w:rPr>
        <w:sectPr w:rsidR="000712D2" w:rsidSect="004B102F">
          <w:pgSz w:w="12240" w:h="15840"/>
          <w:pgMar w:top="400" w:right="260" w:bottom="220" w:left="600" w:header="93" w:footer="35" w:gutter="0"/>
          <w:cols w:space="720"/>
        </w:sectPr>
      </w:pPr>
    </w:p>
    <w:p w14:paraId="2DCB00C1" w14:textId="57B60FA4" w:rsidR="000712D2" w:rsidRDefault="000712D2">
      <w:pPr>
        <w:pStyle w:val="BodyText"/>
        <w:spacing w:before="163"/>
      </w:pPr>
    </w:p>
    <w:p w14:paraId="5FE8BA43" w14:textId="77777777" w:rsidR="000712D2" w:rsidRDefault="00000000">
      <w:pPr>
        <w:pStyle w:val="ListParagraph"/>
        <w:numPr>
          <w:ilvl w:val="0"/>
          <w:numId w:val="11"/>
        </w:numPr>
        <w:tabs>
          <w:tab w:val="left" w:pos="2769"/>
        </w:tabs>
        <w:spacing w:before="0"/>
        <w:ind w:left="2769" w:hanging="204"/>
        <w:rPr>
          <w:sz w:val="15"/>
        </w:rPr>
      </w:pPr>
      <w:r>
        <w:rPr>
          <w:color w:val="666666"/>
          <w:sz w:val="15"/>
          <w:highlight w:val="yellow"/>
        </w:rPr>
        <w:t>Reference</w:t>
      </w:r>
      <w:r>
        <w:rPr>
          <w:color w:val="666666"/>
          <w:spacing w:val="4"/>
          <w:sz w:val="15"/>
          <w:highlight w:val="yellow"/>
        </w:rPr>
        <w:t xml:space="preserve"> </w:t>
      </w:r>
      <w:r>
        <w:rPr>
          <w:color w:val="666666"/>
          <w:sz w:val="15"/>
          <w:highlight w:val="yellow"/>
        </w:rPr>
        <w:t>to</w:t>
      </w:r>
      <w:r>
        <w:rPr>
          <w:color w:val="666666"/>
          <w:spacing w:val="4"/>
          <w:sz w:val="15"/>
          <w:highlight w:val="yellow"/>
        </w:rPr>
        <w:t xml:space="preserve"> </w:t>
      </w:r>
      <w:r>
        <w:rPr>
          <w:color w:val="666666"/>
          <w:sz w:val="15"/>
          <w:highlight w:val="yellow"/>
        </w:rPr>
        <w:t>the</w:t>
      </w:r>
      <w:r>
        <w:rPr>
          <w:color w:val="666666"/>
          <w:spacing w:val="5"/>
          <w:sz w:val="15"/>
          <w:highlight w:val="yellow"/>
        </w:rPr>
        <w:t xml:space="preserve"> </w:t>
      </w:r>
      <w:r>
        <w:rPr>
          <w:color w:val="666666"/>
          <w:sz w:val="15"/>
          <w:highlight w:val="yellow"/>
        </w:rPr>
        <w:t>specific</w:t>
      </w:r>
      <w:r>
        <w:rPr>
          <w:color w:val="666666"/>
          <w:spacing w:val="4"/>
          <w:sz w:val="15"/>
          <w:highlight w:val="yellow"/>
        </w:rPr>
        <w:t xml:space="preserve"> </w:t>
      </w:r>
      <w:r>
        <w:rPr>
          <w:color w:val="666666"/>
          <w:sz w:val="15"/>
          <w:highlight w:val="yellow"/>
        </w:rPr>
        <w:t>claims</w:t>
      </w:r>
      <w:r>
        <w:rPr>
          <w:color w:val="666666"/>
          <w:spacing w:val="5"/>
          <w:sz w:val="15"/>
          <w:highlight w:val="yellow"/>
        </w:rPr>
        <w:t xml:space="preserve"> </w:t>
      </w:r>
      <w:r>
        <w:rPr>
          <w:color w:val="666666"/>
          <w:sz w:val="15"/>
          <w:highlight w:val="yellow"/>
        </w:rPr>
        <w:t>provision</w:t>
      </w:r>
      <w:r>
        <w:rPr>
          <w:color w:val="666666"/>
          <w:spacing w:val="4"/>
          <w:sz w:val="15"/>
          <w:highlight w:val="yellow"/>
        </w:rPr>
        <w:t xml:space="preserve"> </w:t>
      </w:r>
      <w:r>
        <w:rPr>
          <w:color w:val="666666"/>
          <w:sz w:val="15"/>
          <w:highlight w:val="yellow"/>
        </w:rPr>
        <w:t>on</w:t>
      </w:r>
      <w:r>
        <w:rPr>
          <w:color w:val="666666"/>
          <w:spacing w:val="5"/>
          <w:sz w:val="15"/>
          <w:highlight w:val="yellow"/>
        </w:rPr>
        <w:t xml:space="preserve"> </w:t>
      </w:r>
      <w:r>
        <w:rPr>
          <w:color w:val="666666"/>
          <w:sz w:val="15"/>
          <w:highlight w:val="yellow"/>
        </w:rPr>
        <w:t>which</w:t>
      </w:r>
      <w:r>
        <w:rPr>
          <w:color w:val="666666"/>
          <w:spacing w:val="4"/>
          <w:sz w:val="15"/>
          <w:highlight w:val="yellow"/>
        </w:rPr>
        <w:t xml:space="preserve"> </w:t>
      </w:r>
      <w:r>
        <w:rPr>
          <w:color w:val="666666"/>
          <w:sz w:val="15"/>
          <w:highlight w:val="yellow"/>
        </w:rPr>
        <w:t>the</w:t>
      </w:r>
      <w:r>
        <w:rPr>
          <w:color w:val="666666"/>
          <w:spacing w:val="5"/>
          <w:sz w:val="15"/>
          <w:highlight w:val="yellow"/>
        </w:rPr>
        <w:t xml:space="preserve"> </w:t>
      </w:r>
      <w:r>
        <w:rPr>
          <w:color w:val="666666"/>
          <w:sz w:val="15"/>
          <w:highlight w:val="yellow"/>
        </w:rPr>
        <w:t>determination</w:t>
      </w:r>
      <w:r>
        <w:rPr>
          <w:color w:val="666666"/>
          <w:spacing w:val="4"/>
          <w:sz w:val="15"/>
          <w:highlight w:val="yellow"/>
        </w:rPr>
        <w:t xml:space="preserve"> </w:t>
      </w:r>
      <w:r>
        <w:rPr>
          <w:color w:val="666666"/>
          <w:sz w:val="15"/>
          <w:highlight w:val="yellow"/>
        </w:rPr>
        <w:t>is</w:t>
      </w:r>
      <w:r>
        <w:rPr>
          <w:color w:val="666666"/>
          <w:spacing w:val="4"/>
          <w:sz w:val="15"/>
          <w:highlight w:val="yellow"/>
        </w:rPr>
        <w:t xml:space="preserve"> </w:t>
      </w:r>
      <w:r>
        <w:rPr>
          <w:color w:val="666666"/>
          <w:spacing w:val="-2"/>
          <w:sz w:val="15"/>
          <w:highlight w:val="yellow"/>
        </w:rPr>
        <w:t>based;</w:t>
      </w:r>
    </w:p>
    <w:p w14:paraId="7E3E877C" w14:textId="77777777" w:rsidR="000712D2" w:rsidRDefault="000712D2">
      <w:pPr>
        <w:pStyle w:val="BodyText"/>
        <w:spacing w:before="117"/>
      </w:pPr>
    </w:p>
    <w:p w14:paraId="3FE09682" w14:textId="77777777" w:rsidR="000712D2" w:rsidRDefault="00000000">
      <w:pPr>
        <w:pStyle w:val="ListParagraph"/>
        <w:numPr>
          <w:ilvl w:val="0"/>
          <w:numId w:val="11"/>
        </w:numPr>
        <w:tabs>
          <w:tab w:val="left" w:pos="2769"/>
        </w:tabs>
        <w:spacing w:before="0" w:line="316" w:lineRule="auto"/>
        <w:ind w:left="2565" w:right="1060" w:firstLine="0"/>
        <w:rPr>
          <w:sz w:val="15"/>
        </w:rPr>
      </w:pPr>
      <w:r>
        <w:rPr>
          <w:noProof/>
        </w:rPr>
        <mc:AlternateContent>
          <mc:Choice Requires="wps">
            <w:drawing>
              <wp:anchor distT="0" distB="0" distL="0" distR="0" simplePos="0" relativeHeight="487655424" behindDoc="1" locked="0" layoutInCell="1" allowOverlap="1" wp14:anchorId="7679311E" wp14:editId="225E450F">
                <wp:simplePos x="0" y="0"/>
                <wp:positionH relativeFrom="page">
                  <wp:posOffset>2009825</wp:posOffset>
                </wp:positionH>
                <wp:positionV relativeFrom="paragraph">
                  <wp:posOffset>465975</wp:posOffset>
                </wp:positionV>
                <wp:extent cx="32384" cy="104775"/>
                <wp:effectExtent l="0" t="0" r="0" b="0"/>
                <wp:wrapTopAndBottom/>
                <wp:docPr id="265" name="Graphic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41EC3229" id="Graphic 265" o:spid="_x0000_s1026" style="position:absolute;margin-left:158.25pt;margin-top:36.7pt;width:2.55pt;height:8.25pt;z-index:-15661056;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" path="m32181,l,,,104597r32181,l32181,xe" fillcolor="yellow" stroked="f">
                <v:path arrowok="t"/>
                <w10:wrap type="topAndBottom" anchorx="page"/>
              </v:shape>
            </w:pict>
          </mc:Fallback>
        </mc:AlternateContent>
      </w:r>
      <w:r>
        <w:rPr>
          <w:color w:val="666666"/>
          <w:sz w:val="15"/>
          <w:highlight w:val="yellow"/>
        </w:rPr>
        <w:t>A statement that the claimant is entitled to receive, upon request and free of charge, reasonable</w:t>
      </w:r>
      <w:r>
        <w:rPr>
          <w:color w:val="666666"/>
          <w:sz w:val="15"/>
        </w:rPr>
        <w:t xml:space="preserve"> </w:t>
      </w:r>
      <w:r>
        <w:rPr>
          <w:color w:val="666666"/>
          <w:sz w:val="15"/>
          <w:highlight w:val="yellow"/>
        </w:rPr>
        <w:t>access to and copies of all documents, records and other information relevant to the claimant’s claim</w:t>
      </w:r>
      <w:r>
        <w:rPr>
          <w:color w:val="666666"/>
          <w:sz w:val="15"/>
        </w:rPr>
        <w:t xml:space="preserve"> </w:t>
      </w:r>
      <w:r>
        <w:rPr>
          <w:color w:val="666666"/>
          <w:sz w:val="15"/>
          <w:highlight w:val="yellow"/>
        </w:rPr>
        <w:t>for benefits;</w:t>
      </w:r>
    </w:p>
    <w:p w14:paraId="25FAD9D0" w14:textId="77777777" w:rsidR="000712D2" w:rsidRDefault="00000000">
      <w:pPr>
        <w:pStyle w:val="ListParagraph"/>
        <w:numPr>
          <w:ilvl w:val="0"/>
          <w:numId w:val="11"/>
        </w:numPr>
        <w:tabs>
          <w:tab w:val="left" w:pos="2769"/>
        </w:tabs>
        <w:spacing w:before="64" w:after="12" w:line="316" w:lineRule="auto"/>
        <w:ind w:left="2565" w:right="1496" w:firstLine="0"/>
        <w:rPr>
          <w:sz w:val="15"/>
        </w:rPr>
      </w:pPr>
      <w:r>
        <w:rPr>
          <w:color w:val="666666"/>
          <w:sz w:val="15"/>
          <w:highlight w:val="yellow"/>
        </w:rPr>
        <w:t>A statement of any specific internal rule, guideline, protocol or other similar criteria that was</w:t>
      </w:r>
      <w:r>
        <w:rPr>
          <w:color w:val="666666"/>
          <w:sz w:val="15"/>
        </w:rPr>
        <w:t xml:space="preserve"> </w:t>
      </w:r>
      <w:r>
        <w:rPr>
          <w:color w:val="666666"/>
          <w:sz w:val="15"/>
          <w:highlight w:val="yellow"/>
        </w:rPr>
        <w:t>relied upon in making the adverse determination;</w:t>
      </w:r>
    </w:p>
    <w:p w14:paraId="2382B936" w14:textId="77777777" w:rsidR="000712D2" w:rsidRDefault="00000000">
      <w:pPr>
        <w:pStyle w:val="BodyText"/>
        <w:spacing w:line="164" w:lineRule="exact"/>
        <w:ind w:left="2565"/>
        <w:rPr>
          <w:sz w:val="16"/>
        </w:rPr>
      </w:pPr>
      <w:r>
        <w:rPr>
          <w:noProof/>
          <w:position w:val="-2"/>
          <w:sz w:val="16"/>
        </w:rPr>
        <mc:AlternateContent>
          <mc:Choice Requires="wpg">
            <w:drawing>
              <wp:inline distT="0" distB="0" distL="0" distR="0" wp14:anchorId="158C1F5A" wp14:editId="3B9B7D70">
                <wp:extent cx="32384" cy="104775"/>
                <wp:effectExtent l="0" t="0" r="0" b="0"/>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104775"/>
                          <a:chOff x="0" y="0"/>
                          <a:chExt cx="32384" cy="104775"/>
                        </a:xfrm>
                      </wpg:grpSpPr>
                      <wps:wsp>
                        <wps:cNvPr id="267" name="Graphic 267"/>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wpg:wgp>
                  </a:graphicData>
                </a:graphic>
              </wp:inline>
            </w:drawing>
          </mc:Choice>
          <mc:Fallback>
            <w:pict>
              <v:group w14:anchorId="0FF7DBD9" id="Group 266" o:spid="_x0000_s1026" style="width:2.55pt;height:8.25pt;mso-position-horizontal-relative:char;mso-position-vertical-relative:line"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">
                <v:shape id="Graphic 267" o:spid="_x0000_s1027" style="position:absolute;width:32384;height:104775;visibility:visible;mso-wrap-style:square;v-text-anchor:top" coordsize="32384,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" path="m32181,l,,,104597r32181,l32181,xe" fillcolor="yellow" stroked="f">
                  <v:path arrowok="t"/>
                </v:shape>
                <w10:anchorlock/>
              </v:group>
            </w:pict>
          </mc:Fallback>
        </mc:AlternateContent>
      </w:r>
    </w:p>
    <w:p w14:paraId="69080C61" w14:textId="77777777" w:rsidR="000712D2" w:rsidRDefault="00000000">
      <w:pPr>
        <w:pStyle w:val="ListParagraph"/>
        <w:numPr>
          <w:ilvl w:val="0"/>
          <w:numId w:val="11"/>
        </w:numPr>
        <w:tabs>
          <w:tab w:val="left" w:pos="2769"/>
        </w:tabs>
        <w:spacing w:before="65"/>
        <w:ind w:left="2769" w:hanging="204"/>
        <w:rPr>
          <w:sz w:val="15"/>
        </w:rPr>
      </w:pPr>
      <w:r>
        <w:rPr>
          <w:color w:val="666666"/>
          <w:sz w:val="15"/>
          <w:highlight w:val="yellow"/>
        </w:rPr>
        <w:t>A</w:t>
      </w:r>
      <w:r>
        <w:rPr>
          <w:color w:val="666666"/>
          <w:spacing w:val="3"/>
          <w:sz w:val="15"/>
          <w:highlight w:val="yellow"/>
        </w:rPr>
        <w:t xml:space="preserve"> </w:t>
      </w:r>
      <w:r>
        <w:rPr>
          <w:color w:val="666666"/>
          <w:sz w:val="15"/>
          <w:highlight w:val="yellow"/>
        </w:rPr>
        <w:t>statement</w:t>
      </w:r>
      <w:r>
        <w:rPr>
          <w:color w:val="666666"/>
          <w:spacing w:val="2"/>
          <w:sz w:val="15"/>
          <w:highlight w:val="yellow"/>
        </w:rPr>
        <w:t xml:space="preserve"> </w:t>
      </w:r>
      <w:r>
        <w:rPr>
          <w:color w:val="666666"/>
          <w:sz w:val="15"/>
          <w:highlight w:val="yellow"/>
        </w:rPr>
        <w:t>of</w:t>
      </w:r>
      <w:r>
        <w:rPr>
          <w:color w:val="666666"/>
          <w:spacing w:val="3"/>
          <w:sz w:val="15"/>
          <w:highlight w:val="yellow"/>
        </w:rPr>
        <w:t xml:space="preserve"> </w:t>
      </w:r>
      <w:r>
        <w:rPr>
          <w:color w:val="666666"/>
          <w:sz w:val="15"/>
          <w:highlight w:val="yellow"/>
        </w:rPr>
        <w:t>the</w:t>
      </w:r>
      <w:r>
        <w:rPr>
          <w:color w:val="666666"/>
          <w:spacing w:val="3"/>
          <w:sz w:val="15"/>
          <w:highlight w:val="yellow"/>
        </w:rPr>
        <w:t xml:space="preserve"> </w:t>
      </w:r>
      <w:r>
        <w:rPr>
          <w:color w:val="666666"/>
          <w:sz w:val="15"/>
          <w:highlight w:val="yellow"/>
        </w:rPr>
        <w:t>claimant’s</w:t>
      </w:r>
      <w:r>
        <w:rPr>
          <w:color w:val="666666"/>
          <w:spacing w:val="3"/>
          <w:sz w:val="15"/>
          <w:highlight w:val="yellow"/>
        </w:rPr>
        <w:t xml:space="preserve"> </w:t>
      </w:r>
      <w:r>
        <w:rPr>
          <w:color w:val="666666"/>
          <w:sz w:val="15"/>
          <w:highlight w:val="yellow"/>
        </w:rPr>
        <w:t>right</w:t>
      </w:r>
      <w:r>
        <w:rPr>
          <w:color w:val="666666"/>
          <w:spacing w:val="3"/>
          <w:sz w:val="15"/>
          <w:highlight w:val="yellow"/>
        </w:rPr>
        <w:t xml:space="preserve"> </w:t>
      </w:r>
      <w:r>
        <w:rPr>
          <w:color w:val="666666"/>
          <w:sz w:val="15"/>
          <w:highlight w:val="yellow"/>
        </w:rPr>
        <w:t>to</w:t>
      </w:r>
      <w:r>
        <w:rPr>
          <w:color w:val="666666"/>
          <w:spacing w:val="3"/>
          <w:sz w:val="15"/>
          <w:highlight w:val="yellow"/>
        </w:rPr>
        <w:t xml:space="preserve"> </w:t>
      </w:r>
      <w:r>
        <w:rPr>
          <w:color w:val="666666"/>
          <w:sz w:val="15"/>
          <w:highlight w:val="yellow"/>
        </w:rPr>
        <w:t>bring</w:t>
      </w:r>
      <w:r>
        <w:rPr>
          <w:color w:val="666666"/>
          <w:spacing w:val="3"/>
          <w:sz w:val="15"/>
          <w:highlight w:val="yellow"/>
        </w:rPr>
        <w:t xml:space="preserve"> </w:t>
      </w:r>
      <w:r>
        <w:rPr>
          <w:color w:val="666666"/>
          <w:sz w:val="15"/>
          <w:highlight w:val="yellow"/>
        </w:rPr>
        <w:t>a</w:t>
      </w:r>
      <w:r>
        <w:rPr>
          <w:color w:val="666666"/>
          <w:spacing w:val="3"/>
          <w:sz w:val="15"/>
          <w:highlight w:val="yellow"/>
        </w:rPr>
        <w:t xml:space="preserve"> </w:t>
      </w:r>
      <w:r>
        <w:rPr>
          <w:color w:val="666666"/>
          <w:sz w:val="15"/>
          <w:highlight w:val="yellow"/>
        </w:rPr>
        <w:t>civil</w:t>
      </w:r>
      <w:r>
        <w:rPr>
          <w:color w:val="666666"/>
          <w:spacing w:val="3"/>
          <w:sz w:val="15"/>
          <w:highlight w:val="yellow"/>
        </w:rPr>
        <w:t xml:space="preserve"> </w:t>
      </w:r>
      <w:r>
        <w:rPr>
          <w:color w:val="666666"/>
          <w:sz w:val="15"/>
          <w:highlight w:val="yellow"/>
        </w:rPr>
        <w:t>action</w:t>
      </w:r>
      <w:r>
        <w:rPr>
          <w:color w:val="666666"/>
          <w:spacing w:val="3"/>
          <w:sz w:val="15"/>
          <w:highlight w:val="yellow"/>
        </w:rPr>
        <w:t xml:space="preserve"> </w:t>
      </w:r>
      <w:r>
        <w:rPr>
          <w:color w:val="666666"/>
          <w:sz w:val="15"/>
          <w:highlight w:val="yellow"/>
        </w:rPr>
        <w:t>under</w:t>
      </w:r>
      <w:r>
        <w:rPr>
          <w:color w:val="666666"/>
          <w:spacing w:val="3"/>
          <w:sz w:val="15"/>
          <w:highlight w:val="yellow"/>
        </w:rPr>
        <w:t xml:space="preserve"> </w:t>
      </w:r>
      <w:r>
        <w:rPr>
          <w:color w:val="666666"/>
          <w:sz w:val="15"/>
          <w:highlight w:val="yellow"/>
        </w:rPr>
        <w:t>Section</w:t>
      </w:r>
      <w:r>
        <w:rPr>
          <w:color w:val="666666"/>
          <w:spacing w:val="3"/>
          <w:sz w:val="15"/>
          <w:highlight w:val="yellow"/>
        </w:rPr>
        <w:t xml:space="preserve"> </w:t>
      </w:r>
      <w:r>
        <w:rPr>
          <w:color w:val="666666"/>
          <w:sz w:val="15"/>
          <w:highlight w:val="yellow"/>
        </w:rPr>
        <w:t>502</w:t>
      </w:r>
      <w:r>
        <w:rPr>
          <w:color w:val="666666"/>
          <w:spacing w:val="3"/>
          <w:sz w:val="15"/>
          <w:highlight w:val="yellow"/>
        </w:rPr>
        <w:t xml:space="preserve"> </w:t>
      </w:r>
      <w:r>
        <w:rPr>
          <w:color w:val="666666"/>
          <w:sz w:val="15"/>
          <w:highlight w:val="yellow"/>
        </w:rPr>
        <w:t>(a)</w:t>
      </w:r>
      <w:r>
        <w:rPr>
          <w:color w:val="666666"/>
          <w:spacing w:val="3"/>
          <w:sz w:val="15"/>
          <w:highlight w:val="yellow"/>
        </w:rPr>
        <w:t xml:space="preserve"> </w:t>
      </w:r>
      <w:r>
        <w:rPr>
          <w:color w:val="666666"/>
          <w:sz w:val="15"/>
          <w:highlight w:val="yellow"/>
        </w:rPr>
        <w:t>of</w:t>
      </w:r>
      <w:r>
        <w:rPr>
          <w:color w:val="666666"/>
          <w:spacing w:val="3"/>
          <w:sz w:val="15"/>
          <w:highlight w:val="yellow"/>
        </w:rPr>
        <w:t xml:space="preserve"> </w:t>
      </w:r>
      <w:r>
        <w:rPr>
          <w:color w:val="666666"/>
          <w:spacing w:val="-2"/>
          <w:sz w:val="15"/>
          <w:highlight w:val="yellow"/>
        </w:rPr>
        <w:t>ERISA;</w:t>
      </w:r>
    </w:p>
    <w:p w14:paraId="74CFD52E" w14:textId="77777777" w:rsidR="000712D2" w:rsidRDefault="00000000">
      <w:pPr>
        <w:pStyle w:val="BodyText"/>
        <w:spacing w:before="9"/>
        <w:rPr>
          <w:sz w:val="3"/>
        </w:rPr>
      </w:pPr>
      <w:r>
        <w:rPr>
          <w:noProof/>
        </w:rPr>
        <mc:AlternateContent>
          <mc:Choice Requires="wps">
            <w:drawing>
              <wp:anchor distT="0" distB="0" distL="0" distR="0" simplePos="0" relativeHeight="487656448" behindDoc="1" locked="0" layoutInCell="1" allowOverlap="1" wp14:anchorId="5727FEF0" wp14:editId="346C2171">
                <wp:simplePos x="0" y="0"/>
                <wp:positionH relativeFrom="page">
                  <wp:posOffset>2009825</wp:posOffset>
                </wp:positionH>
                <wp:positionV relativeFrom="paragraph">
                  <wp:posOffset>44577</wp:posOffset>
                </wp:positionV>
                <wp:extent cx="32384" cy="104775"/>
                <wp:effectExtent l="0" t="0" r="0" b="0"/>
                <wp:wrapTopAndBottom/>
                <wp:docPr id="268" name="Graphic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4E91B889" id="Graphic 268" o:spid="_x0000_s1026" style="position:absolute;margin-left:158.25pt;margin-top:3.5pt;width:2.55pt;height:8.25pt;z-index:-15660032;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" path="m32181,l,,,104597r32181,l32181,xe" fillcolor="yellow" stroked="f">
                <v:path arrowok="t"/>
                <w10:wrap type="topAndBottom" anchorx="page"/>
              </v:shape>
            </w:pict>
          </mc:Fallback>
        </mc:AlternateContent>
      </w:r>
    </w:p>
    <w:p w14:paraId="64322DC9" w14:textId="77777777" w:rsidR="000712D2" w:rsidRDefault="00000000">
      <w:pPr>
        <w:pStyle w:val="ListParagraph"/>
        <w:numPr>
          <w:ilvl w:val="0"/>
          <w:numId w:val="11"/>
        </w:numPr>
        <w:tabs>
          <w:tab w:val="left" w:pos="2769"/>
        </w:tabs>
        <w:spacing w:before="64"/>
        <w:ind w:left="2769" w:hanging="204"/>
        <w:rPr>
          <w:sz w:val="15"/>
        </w:rPr>
      </w:pPr>
      <w:r>
        <w:rPr>
          <w:color w:val="666666"/>
          <w:sz w:val="15"/>
          <w:highlight w:val="yellow"/>
        </w:rPr>
        <w:t>The</w:t>
      </w:r>
      <w:r>
        <w:rPr>
          <w:color w:val="666666"/>
          <w:spacing w:val="4"/>
          <w:sz w:val="15"/>
          <w:highlight w:val="yellow"/>
        </w:rPr>
        <w:t xml:space="preserve"> </w:t>
      </w:r>
      <w:r>
        <w:rPr>
          <w:color w:val="666666"/>
          <w:sz w:val="15"/>
          <w:highlight w:val="yellow"/>
        </w:rPr>
        <w:t>following</w:t>
      </w:r>
      <w:r>
        <w:rPr>
          <w:color w:val="666666"/>
          <w:spacing w:val="5"/>
          <w:sz w:val="15"/>
          <w:highlight w:val="yellow"/>
        </w:rPr>
        <w:t xml:space="preserve"> </w:t>
      </w:r>
      <w:r>
        <w:rPr>
          <w:color w:val="666666"/>
          <w:spacing w:val="-2"/>
          <w:sz w:val="15"/>
          <w:highlight w:val="yellow"/>
        </w:rPr>
        <w:t>statement:</w:t>
      </w:r>
    </w:p>
    <w:p w14:paraId="74135D65" w14:textId="77777777" w:rsidR="000712D2" w:rsidRDefault="00000000">
      <w:pPr>
        <w:pStyle w:val="BodyText"/>
        <w:spacing w:before="10"/>
        <w:rPr>
          <w:sz w:val="3"/>
        </w:rPr>
      </w:pPr>
      <w:r>
        <w:rPr>
          <w:noProof/>
        </w:rPr>
        <mc:AlternateContent>
          <mc:Choice Requires="wps">
            <w:drawing>
              <wp:anchor distT="0" distB="0" distL="0" distR="0" simplePos="0" relativeHeight="487656960" behindDoc="1" locked="0" layoutInCell="1" allowOverlap="1" wp14:anchorId="334BC73D" wp14:editId="7D274B2B">
                <wp:simplePos x="0" y="0"/>
                <wp:positionH relativeFrom="page">
                  <wp:posOffset>2009825</wp:posOffset>
                </wp:positionH>
                <wp:positionV relativeFrom="paragraph">
                  <wp:posOffset>44767</wp:posOffset>
                </wp:positionV>
                <wp:extent cx="32384" cy="104775"/>
                <wp:effectExtent l="0" t="0" r="0" b="0"/>
                <wp:wrapTopAndBottom/>
                <wp:docPr id="269" name="Graphic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104775"/>
                        </a:xfrm>
                        <a:custGeom>
                          <a:avLst/>
                          <a:gdLst/>
                          <a:ahLst/>
                          <a:cxnLst/>
                          <a:rect l="l" t="t" r="r" b="b"/>
                          <a:pathLst>
                            <a:path w="32384" h="104775">
                              <a:moveTo>
                                <a:pt x="32181" y="0"/>
                              </a:moveTo>
                              <a:lnTo>
                                <a:pt x="0" y="0"/>
                              </a:lnTo>
                              <a:lnTo>
                                <a:pt x="0" y="104597"/>
                              </a:lnTo>
                              <a:lnTo>
                                <a:pt x="32181" y="104597"/>
                              </a:lnTo>
                              <a:lnTo>
                                <a:pt x="32181"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7F2A3C30" id="Graphic 269" o:spid="_x0000_s1026" style="position:absolute;margin-left:158.25pt;margin-top:3.5pt;width:2.55pt;height:8.25pt;z-index:-15659520;visibility:visible;mso-wrap-style:square;mso-wrap-distance-left:0;mso-wrap-distance-top:0;mso-wrap-distance-right:0;mso-wrap-distance-bottom:0;mso-position-horizontal:absolute;mso-position-horizontal-relative:page;mso-position-vertical:absolute;mso-position-vertical-relative:text;v-text-anchor:top" coordsize="32384,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" path="m32181,l,,,104597r32181,l32181,xe" fillcolor="yellow" stroked="f">
                <v:path arrowok="t"/>
                <w10:wrap type="topAndBottom" anchorx="page"/>
              </v:shape>
            </w:pict>
          </mc:Fallback>
        </mc:AlternateContent>
      </w:r>
    </w:p>
    <w:p w14:paraId="25F2E2AE" w14:textId="77777777" w:rsidR="000712D2" w:rsidRDefault="00000000">
      <w:pPr>
        <w:pStyle w:val="BodyText"/>
        <w:spacing w:before="64" w:line="316" w:lineRule="auto"/>
        <w:ind w:left="2565" w:right="1086"/>
      </w:pPr>
      <w:r>
        <w:rPr>
          <w:color w:val="666666"/>
          <w:highlight w:val="yellow"/>
        </w:rPr>
        <w:t>“You and your Plan may have other voluntary alternative dispute resolution options, such as</w:t>
      </w:r>
      <w:r>
        <w:rPr>
          <w:color w:val="666666"/>
        </w:rPr>
        <w:t xml:space="preserve"> </w:t>
      </w:r>
      <w:r>
        <w:rPr>
          <w:color w:val="666666"/>
          <w:highlight w:val="yellow"/>
        </w:rPr>
        <w:t>mediation. One way to find out what may be available is to contact your local U.S. Department of</w:t>
      </w:r>
      <w:r>
        <w:rPr>
          <w:color w:val="666666"/>
        </w:rPr>
        <w:t xml:space="preserve"> </w:t>
      </w:r>
      <w:r>
        <w:rPr>
          <w:color w:val="666666"/>
          <w:highlight w:val="yellow"/>
        </w:rPr>
        <w:t>Labor office and your State Insurance Regulatory Agency.”</w:t>
      </w:r>
    </w:p>
    <w:p w14:paraId="71EEF1C5" w14:textId="77777777" w:rsidR="000712D2" w:rsidRDefault="000712D2">
      <w:pPr>
        <w:pStyle w:val="BodyText"/>
      </w:pPr>
    </w:p>
    <w:p w14:paraId="76BDF41F" w14:textId="77777777" w:rsidR="000712D2" w:rsidRDefault="000712D2">
      <w:pPr>
        <w:pStyle w:val="BodyText"/>
      </w:pPr>
    </w:p>
    <w:p w14:paraId="704B3648" w14:textId="77777777" w:rsidR="000712D2" w:rsidRDefault="000712D2">
      <w:pPr>
        <w:pStyle w:val="BodyText"/>
      </w:pPr>
    </w:p>
    <w:p w14:paraId="106E4D17" w14:textId="77777777" w:rsidR="000712D2" w:rsidRDefault="000712D2">
      <w:pPr>
        <w:pStyle w:val="BodyText"/>
        <w:spacing w:before="8"/>
      </w:pPr>
    </w:p>
    <w:p w14:paraId="7290123E" w14:textId="77777777" w:rsidR="000712D2" w:rsidRDefault="00000000">
      <w:pPr>
        <w:pStyle w:val="Heading2"/>
      </w:pPr>
      <w:bookmarkStart w:id="3" w:name="_bookmark2"/>
      <w:bookmarkEnd w:id="3"/>
      <w:r>
        <w:rPr>
          <w:color w:val="333333"/>
          <w:spacing w:val="10"/>
        </w:rPr>
        <w:t>SECTION</w:t>
      </w:r>
      <w:r>
        <w:rPr>
          <w:color w:val="333333"/>
          <w:spacing w:val="27"/>
        </w:rPr>
        <w:t xml:space="preserve"> </w:t>
      </w:r>
      <w:r>
        <w:rPr>
          <w:color w:val="333333"/>
        </w:rPr>
        <w:t>19.</w:t>
      </w:r>
      <w:r>
        <w:rPr>
          <w:color w:val="333333"/>
          <w:spacing w:val="28"/>
        </w:rPr>
        <w:t xml:space="preserve"> </w:t>
      </w:r>
      <w:r>
        <w:rPr>
          <w:color w:val="333333"/>
          <w:spacing w:val="10"/>
        </w:rPr>
        <w:t>AUTHORITY</w:t>
      </w:r>
      <w:r>
        <w:rPr>
          <w:color w:val="333333"/>
          <w:spacing w:val="28"/>
        </w:rPr>
        <w:t xml:space="preserve"> </w:t>
      </w:r>
      <w:r>
        <w:rPr>
          <w:color w:val="333333"/>
        </w:rPr>
        <w:t>OF</w:t>
      </w:r>
      <w:r>
        <w:rPr>
          <w:color w:val="333333"/>
          <w:spacing w:val="28"/>
        </w:rPr>
        <w:t xml:space="preserve"> </w:t>
      </w:r>
      <w:r>
        <w:rPr>
          <w:color w:val="333333"/>
          <w:spacing w:val="8"/>
        </w:rPr>
        <w:t>TRUSTEES.</w:t>
      </w:r>
    </w:p>
    <w:p w14:paraId="1C18B8C8" w14:textId="77777777" w:rsidR="000712D2" w:rsidRDefault="00000000">
      <w:pPr>
        <w:pStyle w:val="BodyText"/>
        <w:spacing w:before="142" w:line="316" w:lineRule="auto"/>
        <w:ind w:left="2565" w:right="1086"/>
      </w:pPr>
      <w:r>
        <w:rPr>
          <w:color w:val="666666"/>
        </w:rPr>
        <w:t>The Trustees shall have full authority and power, in their absolute discretion to determine the following matters and all questions, policies and procedures related thereto:</w:t>
      </w:r>
    </w:p>
    <w:p w14:paraId="7B7585A1" w14:textId="77777777" w:rsidR="000712D2" w:rsidRDefault="00000000">
      <w:pPr>
        <w:pStyle w:val="ListParagraph"/>
        <w:numPr>
          <w:ilvl w:val="0"/>
          <w:numId w:val="10"/>
        </w:numPr>
        <w:tabs>
          <w:tab w:val="left" w:pos="2845"/>
        </w:tabs>
        <w:spacing w:line="316" w:lineRule="auto"/>
        <w:ind w:right="1039" w:firstLine="0"/>
        <w:rPr>
          <w:sz w:val="15"/>
        </w:rPr>
      </w:pPr>
      <w:r>
        <w:rPr>
          <w:color w:val="666666"/>
          <w:sz w:val="15"/>
        </w:rPr>
        <w:t>the construction of the provision of all Plan documents, including, but not limited to, this ITPEU Health</w:t>
      </w:r>
      <w:r>
        <w:rPr>
          <w:color w:val="666666"/>
          <w:spacing w:val="17"/>
          <w:sz w:val="15"/>
        </w:rPr>
        <w:t xml:space="preserve"> </w:t>
      </w:r>
      <w:r>
        <w:rPr>
          <w:color w:val="666666"/>
          <w:sz w:val="15"/>
        </w:rPr>
        <w:t>and</w:t>
      </w:r>
      <w:r>
        <w:rPr>
          <w:color w:val="666666"/>
          <w:spacing w:val="17"/>
          <w:sz w:val="15"/>
        </w:rPr>
        <w:t xml:space="preserve"> </w:t>
      </w:r>
      <w:r>
        <w:rPr>
          <w:color w:val="666666"/>
          <w:sz w:val="15"/>
        </w:rPr>
        <w:t>Welfare</w:t>
      </w:r>
      <w:r>
        <w:rPr>
          <w:color w:val="666666"/>
          <w:spacing w:val="17"/>
          <w:sz w:val="15"/>
        </w:rPr>
        <w:t xml:space="preserve"> </w:t>
      </w:r>
      <w:r>
        <w:rPr>
          <w:color w:val="666666"/>
          <w:sz w:val="15"/>
        </w:rPr>
        <w:t>Plan,</w:t>
      </w:r>
      <w:r>
        <w:rPr>
          <w:color w:val="666666"/>
          <w:spacing w:val="17"/>
          <w:sz w:val="15"/>
        </w:rPr>
        <w:t xml:space="preserve"> </w:t>
      </w:r>
      <w:r>
        <w:rPr>
          <w:color w:val="666666"/>
          <w:sz w:val="15"/>
        </w:rPr>
        <w:t>the</w:t>
      </w:r>
      <w:r>
        <w:rPr>
          <w:color w:val="666666"/>
          <w:spacing w:val="17"/>
          <w:sz w:val="15"/>
        </w:rPr>
        <w:t xml:space="preserve"> </w:t>
      </w:r>
      <w:r>
        <w:rPr>
          <w:color w:val="666666"/>
          <w:sz w:val="15"/>
        </w:rPr>
        <w:t>Agreement</w:t>
      </w:r>
      <w:r>
        <w:rPr>
          <w:color w:val="666666"/>
          <w:spacing w:val="17"/>
          <w:sz w:val="15"/>
        </w:rPr>
        <w:t xml:space="preserve"> </w:t>
      </w:r>
      <w:r>
        <w:rPr>
          <w:color w:val="666666"/>
          <w:sz w:val="15"/>
        </w:rPr>
        <w:t>and</w:t>
      </w:r>
      <w:r>
        <w:rPr>
          <w:color w:val="666666"/>
          <w:spacing w:val="17"/>
          <w:sz w:val="15"/>
        </w:rPr>
        <w:t xml:space="preserve"> </w:t>
      </w:r>
      <w:r>
        <w:rPr>
          <w:color w:val="666666"/>
          <w:sz w:val="15"/>
        </w:rPr>
        <w:t>Declaration</w:t>
      </w:r>
      <w:r>
        <w:rPr>
          <w:color w:val="666666"/>
          <w:spacing w:val="17"/>
          <w:sz w:val="15"/>
        </w:rPr>
        <w:t xml:space="preserve"> </w:t>
      </w:r>
      <w:r>
        <w:rPr>
          <w:color w:val="666666"/>
          <w:sz w:val="15"/>
        </w:rPr>
        <w:t>of</w:t>
      </w:r>
      <w:r>
        <w:rPr>
          <w:color w:val="666666"/>
          <w:spacing w:val="17"/>
          <w:sz w:val="15"/>
        </w:rPr>
        <w:t xml:space="preserve"> </w:t>
      </w:r>
      <w:r>
        <w:rPr>
          <w:color w:val="666666"/>
          <w:sz w:val="15"/>
        </w:rPr>
        <w:t>Trust</w:t>
      </w:r>
      <w:r>
        <w:rPr>
          <w:color w:val="666666"/>
          <w:spacing w:val="17"/>
          <w:sz w:val="15"/>
        </w:rPr>
        <w:t xml:space="preserve"> </w:t>
      </w:r>
      <w:r>
        <w:rPr>
          <w:color w:val="666666"/>
          <w:sz w:val="15"/>
        </w:rPr>
        <w:t>and</w:t>
      </w:r>
      <w:r>
        <w:rPr>
          <w:color w:val="666666"/>
          <w:spacing w:val="17"/>
          <w:sz w:val="15"/>
        </w:rPr>
        <w:t xml:space="preserve"> </w:t>
      </w:r>
      <w:r>
        <w:rPr>
          <w:color w:val="666666"/>
          <w:sz w:val="15"/>
        </w:rPr>
        <w:t>all</w:t>
      </w:r>
      <w:r>
        <w:rPr>
          <w:color w:val="666666"/>
          <w:spacing w:val="17"/>
          <w:sz w:val="15"/>
        </w:rPr>
        <w:t xml:space="preserve"> </w:t>
      </w:r>
      <w:r>
        <w:rPr>
          <w:color w:val="666666"/>
          <w:sz w:val="15"/>
        </w:rPr>
        <w:t>resolutions</w:t>
      </w:r>
      <w:r>
        <w:rPr>
          <w:color w:val="666666"/>
          <w:spacing w:val="17"/>
          <w:sz w:val="15"/>
        </w:rPr>
        <w:t xml:space="preserve"> </w:t>
      </w:r>
      <w:r>
        <w:rPr>
          <w:color w:val="666666"/>
          <w:sz w:val="15"/>
        </w:rPr>
        <w:t>and amendments adopted pursuant to those documents, including all terms used within such documents;</w:t>
      </w:r>
    </w:p>
    <w:p w14:paraId="66945B6F" w14:textId="77777777" w:rsidR="000712D2" w:rsidRDefault="00000000">
      <w:pPr>
        <w:pStyle w:val="ListParagraph"/>
        <w:numPr>
          <w:ilvl w:val="0"/>
          <w:numId w:val="10"/>
        </w:numPr>
        <w:tabs>
          <w:tab w:val="left" w:pos="2848"/>
        </w:tabs>
        <w:ind w:left="2848"/>
        <w:rPr>
          <w:sz w:val="15"/>
        </w:rPr>
      </w:pPr>
      <w:r>
        <w:rPr>
          <w:color w:val="666666"/>
          <w:sz w:val="15"/>
        </w:rPr>
        <w:t>the</w:t>
      </w:r>
      <w:r>
        <w:rPr>
          <w:color w:val="666666"/>
          <w:spacing w:val="3"/>
          <w:sz w:val="15"/>
        </w:rPr>
        <w:t xml:space="preserve"> </w:t>
      </w:r>
      <w:r>
        <w:rPr>
          <w:color w:val="666666"/>
          <w:sz w:val="15"/>
        </w:rPr>
        <w:t>nature</w:t>
      </w:r>
      <w:r>
        <w:rPr>
          <w:color w:val="666666"/>
          <w:spacing w:val="3"/>
          <w:sz w:val="15"/>
        </w:rPr>
        <w:t xml:space="preserve"> </w:t>
      </w:r>
      <w:r>
        <w:rPr>
          <w:color w:val="666666"/>
          <w:sz w:val="15"/>
        </w:rPr>
        <w:t>and</w:t>
      </w:r>
      <w:r>
        <w:rPr>
          <w:color w:val="666666"/>
          <w:spacing w:val="3"/>
          <w:sz w:val="15"/>
        </w:rPr>
        <w:t xml:space="preserve"> </w:t>
      </w:r>
      <w:r>
        <w:rPr>
          <w:color w:val="666666"/>
          <w:sz w:val="15"/>
        </w:rPr>
        <w:t>amount</w:t>
      </w:r>
      <w:r>
        <w:rPr>
          <w:color w:val="666666"/>
          <w:spacing w:val="4"/>
          <w:sz w:val="15"/>
        </w:rPr>
        <w:t xml:space="preserve"> </w:t>
      </w:r>
      <w:r>
        <w:rPr>
          <w:color w:val="666666"/>
          <w:sz w:val="15"/>
        </w:rPr>
        <w:t>of</w:t>
      </w:r>
      <w:r>
        <w:rPr>
          <w:color w:val="666666"/>
          <w:spacing w:val="3"/>
          <w:sz w:val="15"/>
        </w:rPr>
        <w:t xml:space="preserve"> </w:t>
      </w:r>
      <w:r>
        <w:rPr>
          <w:color w:val="666666"/>
          <w:sz w:val="15"/>
        </w:rPr>
        <w:t>all</w:t>
      </w:r>
      <w:r>
        <w:rPr>
          <w:color w:val="666666"/>
          <w:spacing w:val="3"/>
          <w:sz w:val="15"/>
        </w:rPr>
        <w:t xml:space="preserve"> </w:t>
      </w:r>
      <w:r>
        <w:rPr>
          <w:color w:val="666666"/>
          <w:sz w:val="15"/>
        </w:rPr>
        <w:t>benefits</w:t>
      </w:r>
      <w:r>
        <w:rPr>
          <w:color w:val="666666"/>
          <w:spacing w:val="4"/>
          <w:sz w:val="15"/>
        </w:rPr>
        <w:t xml:space="preserve"> </w:t>
      </w:r>
      <w:r>
        <w:rPr>
          <w:color w:val="666666"/>
          <w:sz w:val="15"/>
        </w:rPr>
        <w:t>to</w:t>
      </w:r>
      <w:r>
        <w:rPr>
          <w:color w:val="666666"/>
          <w:spacing w:val="3"/>
          <w:sz w:val="15"/>
        </w:rPr>
        <w:t xml:space="preserve"> </w:t>
      </w:r>
      <w:r>
        <w:rPr>
          <w:color w:val="666666"/>
          <w:sz w:val="15"/>
        </w:rPr>
        <w:t>be</w:t>
      </w:r>
      <w:r>
        <w:rPr>
          <w:color w:val="666666"/>
          <w:spacing w:val="3"/>
          <w:sz w:val="15"/>
        </w:rPr>
        <w:t xml:space="preserve"> </w:t>
      </w:r>
      <w:r>
        <w:rPr>
          <w:color w:val="666666"/>
          <w:sz w:val="15"/>
        </w:rPr>
        <w:t>provided</w:t>
      </w:r>
      <w:r>
        <w:rPr>
          <w:color w:val="666666"/>
          <w:spacing w:val="4"/>
          <w:sz w:val="15"/>
        </w:rPr>
        <w:t xml:space="preserve"> </w:t>
      </w:r>
      <w:r>
        <w:rPr>
          <w:color w:val="666666"/>
          <w:sz w:val="15"/>
        </w:rPr>
        <w:t>under</w:t>
      </w:r>
      <w:r>
        <w:rPr>
          <w:color w:val="666666"/>
          <w:spacing w:val="3"/>
          <w:sz w:val="15"/>
        </w:rPr>
        <w:t xml:space="preserve"> </w:t>
      </w:r>
      <w:r>
        <w:rPr>
          <w:color w:val="666666"/>
          <w:sz w:val="15"/>
        </w:rPr>
        <w:t>the</w:t>
      </w:r>
      <w:r>
        <w:rPr>
          <w:color w:val="666666"/>
          <w:spacing w:val="3"/>
          <w:sz w:val="15"/>
        </w:rPr>
        <w:t xml:space="preserve"> </w:t>
      </w:r>
      <w:r>
        <w:rPr>
          <w:color w:val="666666"/>
          <w:spacing w:val="-2"/>
          <w:sz w:val="15"/>
        </w:rPr>
        <w:t>Plan;</w:t>
      </w:r>
    </w:p>
    <w:p w14:paraId="6484AB88" w14:textId="77777777" w:rsidR="000712D2" w:rsidRDefault="000712D2">
      <w:pPr>
        <w:pStyle w:val="BodyText"/>
        <w:spacing w:before="3"/>
      </w:pPr>
    </w:p>
    <w:p w14:paraId="50B5640F" w14:textId="77777777" w:rsidR="000712D2" w:rsidRDefault="00000000">
      <w:pPr>
        <w:pStyle w:val="ListParagraph"/>
        <w:numPr>
          <w:ilvl w:val="0"/>
          <w:numId w:val="10"/>
        </w:numPr>
        <w:tabs>
          <w:tab w:val="left" w:pos="2833"/>
        </w:tabs>
        <w:spacing w:before="0"/>
        <w:ind w:left="2833" w:hanging="268"/>
        <w:rPr>
          <w:sz w:val="15"/>
        </w:rPr>
      </w:pPr>
      <w:r>
        <w:rPr>
          <w:color w:val="666666"/>
          <w:sz w:val="15"/>
        </w:rPr>
        <w:t>eligibility</w:t>
      </w:r>
      <w:r>
        <w:rPr>
          <w:color w:val="666666"/>
          <w:spacing w:val="2"/>
          <w:sz w:val="15"/>
        </w:rPr>
        <w:t xml:space="preserve"> </w:t>
      </w:r>
      <w:r>
        <w:rPr>
          <w:color w:val="666666"/>
          <w:sz w:val="15"/>
        </w:rPr>
        <w:t>to</w:t>
      </w:r>
      <w:r>
        <w:rPr>
          <w:color w:val="666666"/>
          <w:spacing w:val="4"/>
          <w:sz w:val="15"/>
        </w:rPr>
        <w:t xml:space="preserve"> </w:t>
      </w:r>
      <w:r>
        <w:rPr>
          <w:color w:val="666666"/>
          <w:sz w:val="15"/>
        </w:rPr>
        <w:t>participate</w:t>
      </w:r>
      <w:r>
        <w:rPr>
          <w:color w:val="666666"/>
          <w:spacing w:val="4"/>
          <w:sz w:val="15"/>
        </w:rPr>
        <w:t xml:space="preserve"> </w:t>
      </w:r>
      <w:r>
        <w:rPr>
          <w:color w:val="666666"/>
          <w:sz w:val="15"/>
        </w:rPr>
        <w:t>in</w:t>
      </w:r>
      <w:r>
        <w:rPr>
          <w:color w:val="666666"/>
          <w:spacing w:val="4"/>
          <w:sz w:val="15"/>
        </w:rPr>
        <w:t xml:space="preserve"> </w:t>
      </w:r>
      <w:r>
        <w:rPr>
          <w:color w:val="666666"/>
          <w:sz w:val="15"/>
        </w:rPr>
        <w:t>the</w:t>
      </w:r>
      <w:r>
        <w:rPr>
          <w:color w:val="666666"/>
          <w:spacing w:val="4"/>
          <w:sz w:val="15"/>
        </w:rPr>
        <w:t xml:space="preserve"> </w:t>
      </w:r>
      <w:r>
        <w:rPr>
          <w:color w:val="666666"/>
          <w:spacing w:val="-2"/>
          <w:sz w:val="15"/>
        </w:rPr>
        <w:t>Plan;</w:t>
      </w:r>
    </w:p>
    <w:p w14:paraId="59CC839E" w14:textId="77777777" w:rsidR="000712D2" w:rsidRDefault="000712D2">
      <w:pPr>
        <w:pStyle w:val="BodyText"/>
        <w:spacing w:before="3"/>
      </w:pPr>
    </w:p>
    <w:p w14:paraId="15E21B05" w14:textId="77777777" w:rsidR="000712D2" w:rsidRDefault="00000000">
      <w:pPr>
        <w:pStyle w:val="ListParagraph"/>
        <w:numPr>
          <w:ilvl w:val="0"/>
          <w:numId w:val="10"/>
        </w:numPr>
        <w:tabs>
          <w:tab w:val="left" w:pos="2848"/>
        </w:tabs>
        <w:spacing w:before="0"/>
        <w:ind w:left="2848"/>
        <w:rPr>
          <w:sz w:val="15"/>
        </w:rPr>
      </w:pPr>
      <w:r>
        <w:rPr>
          <w:color w:val="666666"/>
          <w:sz w:val="15"/>
        </w:rPr>
        <w:t>eligibility</w:t>
      </w:r>
      <w:r>
        <w:rPr>
          <w:color w:val="666666"/>
          <w:spacing w:val="4"/>
          <w:sz w:val="15"/>
        </w:rPr>
        <w:t xml:space="preserve"> </w:t>
      </w:r>
      <w:r>
        <w:rPr>
          <w:color w:val="666666"/>
          <w:sz w:val="15"/>
        </w:rPr>
        <w:t>to</w:t>
      </w:r>
      <w:r>
        <w:rPr>
          <w:color w:val="666666"/>
          <w:spacing w:val="4"/>
          <w:sz w:val="15"/>
        </w:rPr>
        <w:t xml:space="preserve"> </w:t>
      </w:r>
      <w:r>
        <w:rPr>
          <w:color w:val="666666"/>
          <w:sz w:val="15"/>
        </w:rPr>
        <w:t>receive</w:t>
      </w:r>
      <w:r>
        <w:rPr>
          <w:color w:val="666666"/>
          <w:spacing w:val="4"/>
          <w:sz w:val="15"/>
        </w:rPr>
        <w:t xml:space="preserve"> </w:t>
      </w:r>
      <w:r>
        <w:rPr>
          <w:color w:val="666666"/>
          <w:sz w:val="15"/>
        </w:rPr>
        <w:t>benefits</w:t>
      </w:r>
      <w:r>
        <w:rPr>
          <w:color w:val="666666"/>
          <w:spacing w:val="5"/>
          <w:sz w:val="15"/>
        </w:rPr>
        <w:t xml:space="preserve"> </w:t>
      </w:r>
      <w:r>
        <w:rPr>
          <w:color w:val="666666"/>
          <w:sz w:val="15"/>
        </w:rPr>
        <w:t>from</w:t>
      </w:r>
      <w:r>
        <w:rPr>
          <w:color w:val="666666"/>
          <w:spacing w:val="4"/>
          <w:sz w:val="15"/>
        </w:rPr>
        <w:t xml:space="preserve"> </w:t>
      </w:r>
      <w:r>
        <w:rPr>
          <w:color w:val="666666"/>
          <w:sz w:val="15"/>
        </w:rPr>
        <w:t>the</w:t>
      </w:r>
      <w:r>
        <w:rPr>
          <w:color w:val="666666"/>
          <w:spacing w:val="4"/>
          <w:sz w:val="15"/>
        </w:rPr>
        <w:t xml:space="preserve"> </w:t>
      </w:r>
      <w:r>
        <w:rPr>
          <w:color w:val="666666"/>
          <w:spacing w:val="-2"/>
          <w:sz w:val="15"/>
        </w:rPr>
        <w:t>Plan.</w:t>
      </w:r>
    </w:p>
    <w:p w14:paraId="1E334165" w14:textId="77777777" w:rsidR="000712D2" w:rsidRDefault="000712D2">
      <w:pPr>
        <w:pStyle w:val="BodyText"/>
        <w:spacing w:before="3"/>
      </w:pPr>
    </w:p>
    <w:p w14:paraId="2F608A79" w14:textId="77777777" w:rsidR="000712D2" w:rsidRDefault="00000000">
      <w:pPr>
        <w:pStyle w:val="BodyText"/>
        <w:spacing w:line="316" w:lineRule="auto"/>
        <w:ind w:left="2565" w:right="1086"/>
      </w:pPr>
      <w:r>
        <w:rPr>
          <w:color w:val="666666"/>
        </w:rPr>
        <w:t xml:space="preserve">All decisions of the Trustees, or such Committees of Trustees or representatives of the Trustees as shall be designated by the full Board of Trustees, on any question regarding the construction of any Plan document, or any question regarding the nature and </w:t>
      </w:r>
      <w:proofErr w:type="gramStart"/>
      <w:r>
        <w:rPr>
          <w:color w:val="666666"/>
        </w:rPr>
        <w:t>amount</w:t>
      </w:r>
      <w:proofErr w:type="gramEnd"/>
      <w:r>
        <w:rPr>
          <w:color w:val="666666"/>
        </w:rPr>
        <w:t xml:space="preserve"> of benefits, eligibility to participate in</w:t>
      </w:r>
      <w:r>
        <w:rPr>
          <w:color w:val="666666"/>
          <w:spacing w:val="14"/>
        </w:rPr>
        <w:t xml:space="preserve"> </w:t>
      </w:r>
      <w:r>
        <w:rPr>
          <w:color w:val="666666"/>
        </w:rPr>
        <w:t>the</w:t>
      </w:r>
      <w:r>
        <w:rPr>
          <w:color w:val="666666"/>
          <w:spacing w:val="14"/>
        </w:rPr>
        <w:t xml:space="preserve"> </w:t>
      </w:r>
      <w:r>
        <w:rPr>
          <w:color w:val="666666"/>
        </w:rPr>
        <w:t>Plan</w:t>
      </w:r>
      <w:r>
        <w:rPr>
          <w:color w:val="666666"/>
          <w:spacing w:val="14"/>
        </w:rPr>
        <w:t xml:space="preserve"> </w:t>
      </w:r>
      <w:r>
        <w:rPr>
          <w:color w:val="666666"/>
        </w:rPr>
        <w:t>and</w:t>
      </w:r>
      <w:r>
        <w:rPr>
          <w:color w:val="666666"/>
          <w:spacing w:val="14"/>
        </w:rPr>
        <w:t xml:space="preserve"> </w:t>
      </w:r>
      <w:r>
        <w:rPr>
          <w:color w:val="666666"/>
        </w:rPr>
        <w:t>eligibility</w:t>
      </w:r>
      <w:r>
        <w:rPr>
          <w:color w:val="666666"/>
          <w:spacing w:val="14"/>
        </w:rPr>
        <w:t xml:space="preserve"> </w:t>
      </w:r>
      <w:r>
        <w:rPr>
          <w:color w:val="666666"/>
        </w:rPr>
        <w:t>to</w:t>
      </w:r>
      <w:r>
        <w:rPr>
          <w:color w:val="666666"/>
          <w:spacing w:val="14"/>
        </w:rPr>
        <w:t xml:space="preserve"> </w:t>
      </w:r>
      <w:r>
        <w:rPr>
          <w:color w:val="666666"/>
        </w:rPr>
        <w:t>receive</w:t>
      </w:r>
      <w:r>
        <w:rPr>
          <w:color w:val="666666"/>
          <w:spacing w:val="14"/>
        </w:rPr>
        <w:t xml:space="preserve"> </w:t>
      </w:r>
      <w:r>
        <w:rPr>
          <w:color w:val="666666"/>
        </w:rPr>
        <w:t>benefits</w:t>
      </w:r>
      <w:r>
        <w:rPr>
          <w:color w:val="666666"/>
          <w:spacing w:val="14"/>
        </w:rPr>
        <w:t xml:space="preserve"> </w:t>
      </w:r>
      <w:r>
        <w:rPr>
          <w:color w:val="666666"/>
        </w:rPr>
        <w:t>shall</w:t>
      </w:r>
      <w:r>
        <w:rPr>
          <w:color w:val="666666"/>
          <w:spacing w:val="14"/>
        </w:rPr>
        <w:t xml:space="preserve"> </w:t>
      </w:r>
      <w:r>
        <w:rPr>
          <w:color w:val="666666"/>
        </w:rPr>
        <w:t>be</w:t>
      </w:r>
      <w:r>
        <w:rPr>
          <w:color w:val="666666"/>
          <w:spacing w:val="14"/>
        </w:rPr>
        <w:t xml:space="preserve"> </w:t>
      </w:r>
      <w:r>
        <w:rPr>
          <w:color w:val="666666"/>
        </w:rPr>
        <w:t>final</w:t>
      </w:r>
      <w:r>
        <w:rPr>
          <w:color w:val="666666"/>
          <w:spacing w:val="14"/>
        </w:rPr>
        <w:t xml:space="preserve"> </w:t>
      </w:r>
      <w:r>
        <w:rPr>
          <w:color w:val="666666"/>
        </w:rPr>
        <w:t>and</w:t>
      </w:r>
      <w:r>
        <w:rPr>
          <w:color w:val="666666"/>
          <w:spacing w:val="14"/>
        </w:rPr>
        <w:t xml:space="preserve"> </w:t>
      </w:r>
      <w:r>
        <w:rPr>
          <w:color w:val="666666"/>
        </w:rPr>
        <w:t>binding</w:t>
      </w:r>
      <w:r>
        <w:rPr>
          <w:color w:val="666666"/>
          <w:spacing w:val="14"/>
        </w:rPr>
        <w:t xml:space="preserve"> </w:t>
      </w:r>
      <w:r>
        <w:rPr>
          <w:color w:val="666666"/>
        </w:rPr>
        <w:t>on</w:t>
      </w:r>
      <w:r>
        <w:rPr>
          <w:color w:val="666666"/>
          <w:spacing w:val="14"/>
        </w:rPr>
        <w:t xml:space="preserve"> </w:t>
      </w:r>
      <w:r>
        <w:rPr>
          <w:color w:val="666666"/>
        </w:rPr>
        <w:t>all</w:t>
      </w:r>
      <w:r>
        <w:rPr>
          <w:color w:val="666666"/>
          <w:spacing w:val="14"/>
        </w:rPr>
        <w:t xml:space="preserve"> </w:t>
      </w:r>
      <w:r>
        <w:rPr>
          <w:color w:val="666666"/>
        </w:rPr>
        <w:t>participants, beneficiaries and any other interested parties.</w:t>
      </w:r>
    </w:p>
    <w:p w14:paraId="25AD0213" w14:textId="77777777" w:rsidR="000712D2" w:rsidRDefault="000712D2">
      <w:pPr>
        <w:pStyle w:val="BodyText"/>
      </w:pPr>
    </w:p>
    <w:p w14:paraId="79355CA1" w14:textId="77777777" w:rsidR="000712D2" w:rsidRDefault="000712D2">
      <w:pPr>
        <w:pStyle w:val="BodyText"/>
        <w:spacing w:before="68"/>
      </w:pPr>
    </w:p>
    <w:p w14:paraId="0F2F8281" w14:textId="77777777" w:rsidR="000712D2" w:rsidRDefault="00000000">
      <w:pPr>
        <w:pStyle w:val="Heading1"/>
      </w:pPr>
      <w:r>
        <w:rPr>
          <w:color w:val="333333"/>
          <w:spacing w:val="10"/>
        </w:rPr>
        <w:t>SECTION</w:t>
      </w:r>
      <w:r>
        <w:rPr>
          <w:color w:val="333333"/>
          <w:spacing w:val="24"/>
        </w:rPr>
        <w:t xml:space="preserve"> </w:t>
      </w:r>
      <w:r>
        <w:rPr>
          <w:color w:val="333333"/>
        </w:rPr>
        <w:t>20.</w:t>
      </w:r>
      <w:r>
        <w:rPr>
          <w:color w:val="333333"/>
          <w:spacing w:val="25"/>
        </w:rPr>
        <w:t xml:space="preserve"> </w:t>
      </w:r>
      <w:r>
        <w:rPr>
          <w:color w:val="333333"/>
          <w:spacing w:val="11"/>
        </w:rPr>
        <w:t>COORDINATION</w:t>
      </w:r>
      <w:r>
        <w:rPr>
          <w:color w:val="333333"/>
          <w:spacing w:val="25"/>
        </w:rPr>
        <w:t xml:space="preserve"> </w:t>
      </w:r>
      <w:r>
        <w:rPr>
          <w:color w:val="333333"/>
        </w:rPr>
        <w:t>OF</w:t>
      </w:r>
      <w:r>
        <w:rPr>
          <w:color w:val="333333"/>
          <w:spacing w:val="25"/>
        </w:rPr>
        <w:t xml:space="preserve"> </w:t>
      </w:r>
      <w:r>
        <w:rPr>
          <w:color w:val="333333"/>
          <w:spacing w:val="8"/>
        </w:rPr>
        <w:t>BENEFITS</w:t>
      </w:r>
    </w:p>
    <w:p w14:paraId="2CAE45A3" w14:textId="77777777" w:rsidR="000712D2" w:rsidRDefault="00000000">
      <w:pPr>
        <w:pStyle w:val="ListParagraph"/>
        <w:numPr>
          <w:ilvl w:val="1"/>
          <w:numId w:val="9"/>
        </w:numPr>
        <w:tabs>
          <w:tab w:val="left" w:pos="3059"/>
        </w:tabs>
        <w:spacing w:before="141" w:line="316" w:lineRule="auto"/>
        <w:ind w:right="1053" w:firstLine="0"/>
        <w:rPr>
          <w:sz w:val="15"/>
        </w:rPr>
      </w:pPr>
      <w:r>
        <w:rPr>
          <w:b/>
          <w:color w:val="666666"/>
          <w:sz w:val="15"/>
        </w:rPr>
        <w:t>General Rule</w:t>
      </w:r>
      <w:r>
        <w:rPr>
          <w:color w:val="666666"/>
          <w:sz w:val="15"/>
        </w:rPr>
        <w:t>.</w:t>
      </w:r>
      <w:r>
        <w:rPr>
          <w:color w:val="666666"/>
          <w:spacing w:val="80"/>
          <w:w w:val="150"/>
          <w:sz w:val="15"/>
        </w:rPr>
        <w:t xml:space="preserve"> </w:t>
      </w:r>
      <w:r>
        <w:rPr>
          <w:color w:val="666666"/>
          <w:sz w:val="15"/>
        </w:rPr>
        <w:t>If an individual is entitled to benefits or services for which benefits are allowable under the ITPEU Health and Welfare Plan, and is also covered under any other Plan, as defined in Section 20.02 hereof, the benefit provided by the ITPEU Health and Welfare Plan will be coordinated so that the combination of such benefit payments does not exceed the maximum benefit payable by the ITPEU Health and Welfare Plan for the claim in question.</w:t>
      </w:r>
    </w:p>
    <w:p w14:paraId="34B24F97" w14:textId="77777777" w:rsidR="000712D2" w:rsidRDefault="00000000">
      <w:pPr>
        <w:pStyle w:val="ListParagraph"/>
        <w:numPr>
          <w:ilvl w:val="1"/>
          <w:numId w:val="9"/>
        </w:numPr>
        <w:tabs>
          <w:tab w:val="left" w:pos="3059"/>
        </w:tabs>
        <w:spacing w:line="316" w:lineRule="auto"/>
        <w:ind w:right="1409" w:firstLine="0"/>
        <w:rPr>
          <w:sz w:val="15"/>
        </w:rPr>
      </w:pPr>
      <w:r>
        <w:rPr>
          <w:b/>
          <w:color w:val="666666"/>
          <w:sz w:val="15"/>
        </w:rPr>
        <w:t xml:space="preserve">Definition of “Plan”. </w:t>
      </w:r>
      <w:r>
        <w:rPr>
          <w:color w:val="666666"/>
          <w:sz w:val="15"/>
        </w:rPr>
        <w:t>As used in this Section 20, the term “Plan” shall mean a plan listed below which covers medical, dental, vision or health benefits and services:</w:t>
      </w:r>
    </w:p>
    <w:p w14:paraId="37A4115F" w14:textId="77777777" w:rsidR="000712D2" w:rsidRDefault="00000000">
      <w:pPr>
        <w:pStyle w:val="ListParagraph"/>
        <w:numPr>
          <w:ilvl w:val="0"/>
          <w:numId w:val="8"/>
        </w:numPr>
        <w:tabs>
          <w:tab w:val="left" w:pos="2845"/>
        </w:tabs>
        <w:ind w:left="2845" w:hanging="280"/>
        <w:rPr>
          <w:sz w:val="15"/>
        </w:rPr>
      </w:pPr>
      <w:r>
        <w:rPr>
          <w:color w:val="666666"/>
          <w:sz w:val="15"/>
        </w:rPr>
        <w:t>Other</w:t>
      </w:r>
      <w:r>
        <w:rPr>
          <w:color w:val="666666"/>
          <w:spacing w:val="3"/>
          <w:sz w:val="15"/>
        </w:rPr>
        <w:t xml:space="preserve"> </w:t>
      </w:r>
      <w:r>
        <w:rPr>
          <w:color w:val="666666"/>
          <w:sz w:val="15"/>
        </w:rPr>
        <w:t>plans</w:t>
      </w:r>
      <w:r>
        <w:rPr>
          <w:color w:val="666666"/>
          <w:spacing w:val="3"/>
          <w:sz w:val="15"/>
        </w:rPr>
        <w:t xml:space="preserve"> </w:t>
      </w:r>
      <w:r>
        <w:rPr>
          <w:color w:val="666666"/>
          <w:sz w:val="15"/>
        </w:rPr>
        <w:t>which</w:t>
      </w:r>
      <w:r>
        <w:rPr>
          <w:color w:val="666666"/>
          <w:spacing w:val="4"/>
          <w:sz w:val="15"/>
        </w:rPr>
        <w:t xml:space="preserve"> </w:t>
      </w:r>
      <w:r>
        <w:rPr>
          <w:color w:val="666666"/>
          <w:sz w:val="15"/>
        </w:rPr>
        <w:t>cover</w:t>
      </w:r>
      <w:r>
        <w:rPr>
          <w:color w:val="666666"/>
          <w:spacing w:val="3"/>
          <w:sz w:val="15"/>
        </w:rPr>
        <w:t xml:space="preserve"> </w:t>
      </w:r>
      <w:r>
        <w:rPr>
          <w:color w:val="666666"/>
          <w:sz w:val="15"/>
        </w:rPr>
        <w:t>people</w:t>
      </w:r>
      <w:r>
        <w:rPr>
          <w:color w:val="666666"/>
          <w:spacing w:val="4"/>
          <w:sz w:val="15"/>
        </w:rPr>
        <w:t xml:space="preserve"> </w:t>
      </w:r>
      <w:r>
        <w:rPr>
          <w:color w:val="666666"/>
          <w:sz w:val="15"/>
        </w:rPr>
        <w:t>as</w:t>
      </w:r>
      <w:r>
        <w:rPr>
          <w:color w:val="666666"/>
          <w:spacing w:val="3"/>
          <w:sz w:val="15"/>
        </w:rPr>
        <w:t xml:space="preserve"> </w:t>
      </w:r>
      <w:r>
        <w:rPr>
          <w:color w:val="666666"/>
          <w:sz w:val="15"/>
        </w:rPr>
        <w:t>a</w:t>
      </w:r>
      <w:r>
        <w:rPr>
          <w:color w:val="666666"/>
          <w:spacing w:val="4"/>
          <w:sz w:val="15"/>
        </w:rPr>
        <w:t xml:space="preserve"> </w:t>
      </w:r>
      <w:r>
        <w:rPr>
          <w:color w:val="666666"/>
          <w:spacing w:val="-2"/>
          <w:sz w:val="15"/>
        </w:rPr>
        <w:t>group;</w:t>
      </w:r>
    </w:p>
    <w:p w14:paraId="2C3B4839" w14:textId="77777777" w:rsidR="000712D2" w:rsidRDefault="000712D2">
      <w:pPr>
        <w:pStyle w:val="BodyText"/>
        <w:spacing w:before="3"/>
      </w:pPr>
    </w:p>
    <w:p w14:paraId="794E7CF5" w14:textId="77777777" w:rsidR="000712D2" w:rsidRDefault="00000000">
      <w:pPr>
        <w:pStyle w:val="ListParagraph"/>
        <w:numPr>
          <w:ilvl w:val="0"/>
          <w:numId w:val="8"/>
        </w:numPr>
        <w:tabs>
          <w:tab w:val="left" w:pos="2848"/>
        </w:tabs>
        <w:spacing w:before="0" w:line="316" w:lineRule="auto"/>
        <w:ind w:left="2565" w:right="1106" w:firstLine="0"/>
        <w:rPr>
          <w:sz w:val="15"/>
        </w:rPr>
      </w:pPr>
      <w:r>
        <w:rPr>
          <w:color w:val="666666"/>
          <w:sz w:val="15"/>
        </w:rPr>
        <w:t>A self-insured or non-insured plan or other plan which is arranged through an Employer, Trustee or Union;</w:t>
      </w:r>
    </w:p>
    <w:p w14:paraId="531CC36E" w14:textId="77777777" w:rsidR="000712D2" w:rsidRDefault="00000000">
      <w:pPr>
        <w:pStyle w:val="ListParagraph"/>
        <w:numPr>
          <w:ilvl w:val="0"/>
          <w:numId w:val="8"/>
        </w:numPr>
        <w:tabs>
          <w:tab w:val="left" w:pos="2833"/>
        </w:tabs>
        <w:ind w:left="2833" w:hanging="268"/>
        <w:rPr>
          <w:sz w:val="15"/>
        </w:rPr>
      </w:pPr>
      <w:r>
        <w:rPr>
          <w:color w:val="666666"/>
          <w:sz w:val="15"/>
        </w:rPr>
        <w:t>A</w:t>
      </w:r>
      <w:r>
        <w:rPr>
          <w:color w:val="666666"/>
          <w:spacing w:val="4"/>
          <w:sz w:val="15"/>
        </w:rPr>
        <w:t xml:space="preserve"> </w:t>
      </w:r>
      <w:r>
        <w:rPr>
          <w:color w:val="666666"/>
          <w:sz w:val="15"/>
        </w:rPr>
        <w:t>pre-payment</w:t>
      </w:r>
      <w:r>
        <w:rPr>
          <w:color w:val="666666"/>
          <w:spacing w:val="4"/>
          <w:sz w:val="15"/>
        </w:rPr>
        <w:t xml:space="preserve"> </w:t>
      </w:r>
      <w:r>
        <w:rPr>
          <w:color w:val="666666"/>
          <w:sz w:val="15"/>
        </w:rPr>
        <w:t>plan</w:t>
      </w:r>
      <w:r>
        <w:rPr>
          <w:color w:val="666666"/>
          <w:spacing w:val="4"/>
          <w:sz w:val="15"/>
        </w:rPr>
        <w:t xml:space="preserve"> </w:t>
      </w:r>
      <w:r>
        <w:rPr>
          <w:color w:val="666666"/>
          <w:sz w:val="15"/>
        </w:rPr>
        <w:t>which</w:t>
      </w:r>
      <w:r>
        <w:rPr>
          <w:color w:val="666666"/>
          <w:spacing w:val="4"/>
          <w:sz w:val="15"/>
        </w:rPr>
        <w:t xml:space="preserve"> </w:t>
      </w:r>
      <w:r>
        <w:rPr>
          <w:color w:val="666666"/>
          <w:sz w:val="15"/>
        </w:rPr>
        <w:t>provides</w:t>
      </w:r>
      <w:r>
        <w:rPr>
          <w:color w:val="666666"/>
          <w:spacing w:val="4"/>
          <w:sz w:val="15"/>
        </w:rPr>
        <w:t xml:space="preserve"> </w:t>
      </w:r>
      <w:r>
        <w:rPr>
          <w:color w:val="666666"/>
          <w:sz w:val="15"/>
        </w:rPr>
        <w:t>medical,</w:t>
      </w:r>
      <w:r>
        <w:rPr>
          <w:color w:val="666666"/>
          <w:spacing w:val="5"/>
          <w:sz w:val="15"/>
        </w:rPr>
        <w:t xml:space="preserve"> </w:t>
      </w:r>
      <w:r>
        <w:rPr>
          <w:color w:val="666666"/>
          <w:sz w:val="15"/>
        </w:rPr>
        <w:t>vision,</w:t>
      </w:r>
      <w:r>
        <w:rPr>
          <w:color w:val="666666"/>
          <w:spacing w:val="4"/>
          <w:sz w:val="15"/>
        </w:rPr>
        <w:t xml:space="preserve"> </w:t>
      </w:r>
      <w:r>
        <w:rPr>
          <w:color w:val="666666"/>
          <w:sz w:val="15"/>
        </w:rPr>
        <w:t>dental</w:t>
      </w:r>
      <w:r>
        <w:rPr>
          <w:color w:val="666666"/>
          <w:spacing w:val="4"/>
          <w:sz w:val="15"/>
        </w:rPr>
        <w:t xml:space="preserve"> </w:t>
      </w:r>
      <w:r>
        <w:rPr>
          <w:color w:val="666666"/>
          <w:sz w:val="15"/>
        </w:rPr>
        <w:t>or</w:t>
      </w:r>
      <w:r>
        <w:rPr>
          <w:color w:val="666666"/>
          <w:spacing w:val="4"/>
          <w:sz w:val="15"/>
        </w:rPr>
        <w:t xml:space="preserve"> </w:t>
      </w:r>
      <w:r>
        <w:rPr>
          <w:color w:val="666666"/>
          <w:sz w:val="15"/>
        </w:rPr>
        <w:t>health</w:t>
      </w:r>
      <w:r>
        <w:rPr>
          <w:color w:val="666666"/>
          <w:spacing w:val="4"/>
          <w:sz w:val="15"/>
        </w:rPr>
        <w:t xml:space="preserve"> </w:t>
      </w:r>
      <w:r>
        <w:rPr>
          <w:color w:val="666666"/>
          <w:spacing w:val="-2"/>
          <w:sz w:val="15"/>
        </w:rPr>
        <w:t>service;</w:t>
      </w:r>
    </w:p>
    <w:p w14:paraId="118239B1" w14:textId="77777777" w:rsidR="000712D2" w:rsidRDefault="000712D2">
      <w:pPr>
        <w:pStyle w:val="BodyText"/>
        <w:spacing w:before="3"/>
      </w:pPr>
    </w:p>
    <w:p w14:paraId="4BEBEFE6" w14:textId="77777777" w:rsidR="000712D2" w:rsidRDefault="00000000">
      <w:pPr>
        <w:pStyle w:val="ListParagraph"/>
        <w:numPr>
          <w:ilvl w:val="0"/>
          <w:numId w:val="8"/>
        </w:numPr>
        <w:tabs>
          <w:tab w:val="left" w:pos="2848"/>
        </w:tabs>
        <w:spacing w:before="0" w:line="316" w:lineRule="auto"/>
        <w:ind w:left="2565" w:right="1292" w:firstLine="0"/>
        <w:rPr>
          <w:sz w:val="15"/>
        </w:rPr>
      </w:pPr>
      <w:r>
        <w:rPr>
          <w:color w:val="666666"/>
          <w:sz w:val="15"/>
        </w:rPr>
        <w:t xml:space="preserve">Government plans which are in effect on the date the ITPEU Health and Welfare Plan becomes </w:t>
      </w:r>
      <w:r>
        <w:rPr>
          <w:color w:val="666666"/>
          <w:spacing w:val="-2"/>
          <w:sz w:val="15"/>
        </w:rPr>
        <w:t>effective;</w:t>
      </w:r>
    </w:p>
    <w:p w14:paraId="355F3807" w14:textId="77777777" w:rsidR="000712D2" w:rsidRDefault="00000000">
      <w:pPr>
        <w:pStyle w:val="ListParagraph"/>
        <w:numPr>
          <w:ilvl w:val="0"/>
          <w:numId w:val="8"/>
        </w:numPr>
        <w:tabs>
          <w:tab w:val="left" w:pos="2844"/>
        </w:tabs>
        <w:ind w:left="2844" w:hanging="279"/>
        <w:rPr>
          <w:sz w:val="15"/>
        </w:rPr>
      </w:pPr>
      <w:r>
        <w:rPr>
          <w:color w:val="666666"/>
          <w:sz w:val="15"/>
        </w:rPr>
        <w:t>Group</w:t>
      </w:r>
      <w:r>
        <w:rPr>
          <w:color w:val="666666"/>
          <w:spacing w:val="3"/>
          <w:sz w:val="15"/>
        </w:rPr>
        <w:t xml:space="preserve"> </w:t>
      </w:r>
      <w:r>
        <w:rPr>
          <w:color w:val="666666"/>
          <w:sz w:val="15"/>
        </w:rPr>
        <w:t>auto</w:t>
      </w:r>
      <w:r>
        <w:rPr>
          <w:color w:val="666666"/>
          <w:spacing w:val="4"/>
          <w:sz w:val="15"/>
        </w:rPr>
        <w:t xml:space="preserve"> </w:t>
      </w:r>
      <w:r>
        <w:rPr>
          <w:color w:val="666666"/>
          <w:spacing w:val="-2"/>
          <w:sz w:val="15"/>
        </w:rPr>
        <w:t>insurance;</w:t>
      </w:r>
    </w:p>
    <w:p w14:paraId="20F5267B" w14:textId="77777777" w:rsidR="000712D2" w:rsidRDefault="000712D2">
      <w:pPr>
        <w:pStyle w:val="BodyText"/>
        <w:spacing w:before="3"/>
      </w:pPr>
    </w:p>
    <w:p w14:paraId="77D21086" w14:textId="77777777" w:rsidR="000712D2" w:rsidRDefault="00000000">
      <w:pPr>
        <w:pStyle w:val="ListParagraph"/>
        <w:numPr>
          <w:ilvl w:val="0"/>
          <w:numId w:val="8"/>
        </w:numPr>
        <w:tabs>
          <w:tab w:val="left" w:pos="2807"/>
        </w:tabs>
        <w:spacing w:before="0"/>
        <w:ind w:left="2807" w:hanging="242"/>
        <w:rPr>
          <w:sz w:val="15"/>
        </w:rPr>
      </w:pPr>
      <w:r>
        <w:rPr>
          <w:color w:val="666666"/>
          <w:sz w:val="15"/>
        </w:rPr>
        <w:t>Single</w:t>
      </w:r>
      <w:r>
        <w:rPr>
          <w:color w:val="666666"/>
          <w:spacing w:val="4"/>
          <w:sz w:val="15"/>
        </w:rPr>
        <w:t xml:space="preserve"> </w:t>
      </w:r>
      <w:r>
        <w:rPr>
          <w:color w:val="666666"/>
          <w:sz w:val="15"/>
        </w:rPr>
        <w:t>or</w:t>
      </w:r>
      <w:r>
        <w:rPr>
          <w:color w:val="666666"/>
          <w:spacing w:val="4"/>
          <w:sz w:val="15"/>
        </w:rPr>
        <w:t xml:space="preserve"> </w:t>
      </w:r>
      <w:r>
        <w:rPr>
          <w:color w:val="666666"/>
          <w:sz w:val="15"/>
        </w:rPr>
        <w:t>family</w:t>
      </w:r>
      <w:r>
        <w:rPr>
          <w:color w:val="666666"/>
          <w:spacing w:val="4"/>
          <w:sz w:val="15"/>
        </w:rPr>
        <w:t xml:space="preserve"> </w:t>
      </w:r>
      <w:r>
        <w:rPr>
          <w:color w:val="666666"/>
          <w:sz w:val="15"/>
        </w:rPr>
        <w:t>subscribed</w:t>
      </w:r>
      <w:r>
        <w:rPr>
          <w:color w:val="666666"/>
          <w:spacing w:val="4"/>
          <w:sz w:val="15"/>
        </w:rPr>
        <w:t xml:space="preserve"> </w:t>
      </w:r>
      <w:r>
        <w:rPr>
          <w:color w:val="666666"/>
          <w:sz w:val="15"/>
        </w:rPr>
        <w:t>plan</w:t>
      </w:r>
      <w:r>
        <w:rPr>
          <w:color w:val="666666"/>
          <w:spacing w:val="4"/>
          <w:sz w:val="15"/>
        </w:rPr>
        <w:t xml:space="preserve"> </w:t>
      </w:r>
      <w:r>
        <w:rPr>
          <w:color w:val="666666"/>
          <w:sz w:val="15"/>
        </w:rPr>
        <w:t>issued</w:t>
      </w:r>
      <w:r>
        <w:rPr>
          <w:color w:val="666666"/>
          <w:spacing w:val="5"/>
          <w:sz w:val="15"/>
        </w:rPr>
        <w:t xml:space="preserve"> </w:t>
      </w:r>
      <w:r>
        <w:rPr>
          <w:color w:val="666666"/>
          <w:sz w:val="15"/>
        </w:rPr>
        <w:t>under</w:t>
      </w:r>
      <w:r>
        <w:rPr>
          <w:color w:val="666666"/>
          <w:spacing w:val="4"/>
          <w:sz w:val="15"/>
        </w:rPr>
        <w:t xml:space="preserve"> </w:t>
      </w:r>
      <w:r>
        <w:rPr>
          <w:color w:val="666666"/>
          <w:sz w:val="15"/>
        </w:rPr>
        <w:t>a</w:t>
      </w:r>
      <w:r>
        <w:rPr>
          <w:color w:val="666666"/>
          <w:spacing w:val="4"/>
          <w:sz w:val="15"/>
        </w:rPr>
        <w:t xml:space="preserve"> </w:t>
      </w:r>
      <w:r>
        <w:rPr>
          <w:color w:val="666666"/>
          <w:sz w:val="15"/>
        </w:rPr>
        <w:t>group,</w:t>
      </w:r>
      <w:r>
        <w:rPr>
          <w:color w:val="666666"/>
          <w:spacing w:val="4"/>
          <w:sz w:val="15"/>
        </w:rPr>
        <w:t xml:space="preserve"> </w:t>
      </w:r>
      <w:r>
        <w:rPr>
          <w:color w:val="666666"/>
          <w:sz w:val="15"/>
        </w:rPr>
        <w:t>blanket</w:t>
      </w:r>
      <w:r>
        <w:rPr>
          <w:color w:val="666666"/>
          <w:spacing w:val="4"/>
          <w:sz w:val="15"/>
        </w:rPr>
        <w:t xml:space="preserve"> </w:t>
      </w:r>
      <w:r>
        <w:rPr>
          <w:color w:val="666666"/>
          <w:sz w:val="15"/>
        </w:rPr>
        <w:t>or</w:t>
      </w:r>
      <w:r>
        <w:rPr>
          <w:color w:val="666666"/>
          <w:spacing w:val="4"/>
          <w:sz w:val="15"/>
        </w:rPr>
        <w:t xml:space="preserve"> </w:t>
      </w:r>
      <w:r>
        <w:rPr>
          <w:color w:val="666666"/>
          <w:sz w:val="15"/>
        </w:rPr>
        <w:t>franchise</w:t>
      </w:r>
      <w:r>
        <w:rPr>
          <w:color w:val="666666"/>
          <w:spacing w:val="5"/>
          <w:sz w:val="15"/>
        </w:rPr>
        <w:t xml:space="preserve"> </w:t>
      </w:r>
      <w:r>
        <w:rPr>
          <w:color w:val="666666"/>
          <w:sz w:val="15"/>
        </w:rPr>
        <w:t>type</w:t>
      </w:r>
      <w:r>
        <w:rPr>
          <w:color w:val="666666"/>
          <w:spacing w:val="4"/>
          <w:sz w:val="15"/>
        </w:rPr>
        <w:t xml:space="preserve"> </w:t>
      </w:r>
      <w:r>
        <w:rPr>
          <w:color w:val="666666"/>
          <w:spacing w:val="-2"/>
          <w:sz w:val="15"/>
        </w:rPr>
        <w:t>plan.</w:t>
      </w:r>
    </w:p>
    <w:p w14:paraId="50D0EEB2" w14:textId="77777777" w:rsidR="000712D2" w:rsidRDefault="000712D2">
      <w:pPr>
        <w:rPr>
          <w:sz w:val="15"/>
        </w:rPr>
        <w:sectPr w:rsidR="000712D2" w:rsidSect="004B102F">
          <w:pgSz w:w="12240" w:h="15840"/>
          <w:pgMar w:top="400" w:right="260" w:bottom="220" w:left="600" w:header="93" w:footer="35" w:gutter="0"/>
          <w:cols w:space="720"/>
        </w:sectPr>
      </w:pPr>
    </w:p>
    <w:p w14:paraId="7A6212FA" w14:textId="33B99741" w:rsidR="000712D2" w:rsidRDefault="00000000">
      <w:pPr>
        <w:pStyle w:val="Heading3"/>
        <w:numPr>
          <w:ilvl w:val="1"/>
          <w:numId w:val="9"/>
        </w:numPr>
        <w:tabs>
          <w:tab w:val="left" w:pos="3059"/>
        </w:tabs>
        <w:spacing w:before="92"/>
        <w:ind w:left="3059" w:hanging="494"/>
        <w:rPr>
          <w:b w:val="0"/>
        </w:rPr>
      </w:pPr>
      <w:r>
        <w:rPr>
          <w:color w:val="666666"/>
        </w:rPr>
        <w:t xml:space="preserve">Application of Coordination of </w:t>
      </w:r>
      <w:r>
        <w:rPr>
          <w:color w:val="666666"/>
          <w:spacing w:val="-2"/>
        </w:rPr>
        <w:t>Benefits</w:t>
      </w:r>
      <w:r>
        <w:rPr>
          <w:b w:val="0"/>
          <w:color w:val="666666"/>
          <w:spacing w:val="-2"/>
        </w:rPr>
        <w:t>:</w:t>
      </w:r>
    </w:p>
    <w:p w14:paraId="1F7F0BBD" w14:textId="77777777" w:rsidR="000712D2" w:rsidRDefault="000712D2">
      <w:pPr>
        <w:pStyle w:val="BodyText"/>
        <w:spacing w:before="2"/>
      </w:pPr>
    </w:p>
    <w:p w14:paraId="67F22281" w14:textId="77777777" w:rsidR="000712D2" w:rsidRDefault="00000000">
      <w:pPr>
        <w:pStyle w:val="ListParagraph"/>
        <w:numPr>
          <w:ilvl w:val="0"/>
          <w:numId w:val="7"/>
        </w:numPr>
        <w:tabs>
          <w:tab w:val="left" w:pos="2769"/>
        </w:tabs>
        <w:spacing w:before="1"/>
        <w:ind w:left="2769" w:hanging="204"/>
        <w:rPr>
          <w:sz w:val="15"/>
        </w:rPr>
      </w:pPr>
      <w:r>
        <w:rPr>
          <w:color w:val="666666"/>
          <w:sz w:val="15"/>
        </w:rPr>
        <w:t>If</w:t>
      </w:r>
      <w:r>
        <w:rPr>
          <w:color w:val="666666"/>
          <w:spacing w:val="2"/>
          <w:sz w:val="15"/>
        </w:rPr>
        <w:t xml:space="preserve"> </w:t>
      </w:r>
      <w:r>
        <w:rPr>
          <w:color w:val="666666"/>
          <w:sz w:val="15"/>
        </w:rPr>
        <w:t>two</w:t>
      </w:r>
      <w:r>
        <w:rPr>
          <w:color w:val="666666"/>
          <w:spacing w:val="3"/>
          <w:sz w:val="15"/>
        </w:rPr>
        <w:t xml:space="preserve"> </w:t>
      </w:r>
      <w:r>
        <w:rPr>
          <w:color w:val="666666"/>
          <w:sz w:val="15"/>
        </w:rPr>
        <w:t>or</w:t>
      </w:r>
      <w:r>
        <w:rPr>
          <w:color w:val="666666"/>
          <w:spacing w:val="3"/>
          <w:sz w:val="15"/>
        </w:rPr>
        <w:t xml:space="preserve"> </w:t>
      </w:r>
      <w:r>
        <w:rPr>
          <w:color w:val="666666"/>
          <w:sz w:val="15"/>
        </w:rPr>
        <w:t>more</w:t>
      </w:r>
      <w:r>
        <w:rPr>
          <w:color w:val="666666"/>
          <w:spacing w:val="3"/>
          <w:sz w:val="15"/>
        </w:rPr>
        <w:t xml:space="preserve"> </w:t>
      </w:r>
      <w:r>
        <w:rPr>
          <w:color w:val="666666"/>
          <w:sz w:val="15"/>
        </w:rPr>
        <w:t>plans</w:t>
      </w:r>
      <w:r>
        <w:rPr>
          <w:color w:val="666666"/>
          <w:spacing w:val="3"/>
          <w:sz w:val="15"/>
        </w:rPr>
        <w:t xml:space="preserve"> </w:t>
      </w:r>
      <w:r>
        <w:rPr>
          <w:color w:val="666666"/>
          <w:sz w:val="15"/>
        </w:rPr>
        <w:t>cover</w:t>
      </w:r>
      <w:r>
        <w:rPr>
          <w:color w:val="666666"/>
          <w:spacing w:val="3"/>
          <w:sz w:val="15"/>
        </w:rPr>
        <w:t xml:space="preserve"> </w:t>
      </w:r>
      <w:r>
        <w:rPr>
          <w:color w:val="666666"/>
          <w:sz w:val="15"/>
        </w:rPr>
        <w:t>a</w:t>
      </w:r>
      <w:r>
        <w:rPr>
          <w:color w:val="666666"/>
          <w:spacing w:val="2"/>
          <w:sz w:val="15"/>
        </w:rPr>
        <w:t xml:space="preserve"> </w:t>
      </w:r>
      <w:r>
        <w:rPr>
          <w:color w:val="666666"/>
          <w:sz w:val="15"/>
        </w:rPr>
        <w:t>husband</w:t>
      </w:r>
      <w:r>
        <w:rPr>
          <w:color w:val="666666"/>
          <w:spacing w:val="3"/>
          <w:sz w:val="15"/>
        </w:rPr>
        <w:t xml:space="preserve"> </w:t>
      </w:r>
      <w:r>
        <w:rPr>
          <w:color w:val="666666"/>
          <w:sz w:val="15"/>
        </w:rPr>
        <w:t>and</w:t>
      </w:r>
      <w:r>
        <w:rPr>
          <w:color w:val="666666"/>
          <w:spacing w:val="3"/>
          <w:sz w:val="15"/>
        </w:rPr>
        <w:t xml:space="preserve"> </w:t>
      </w:r>
      <w:r>
        <w:rPr>
          <w:color w:val="666666"/>
          <w:sz w:val="15"/>
        </w:rPr>
        <w:t>wife,</w:t>
      </w:r>
      <w:r>
        <w:rPr>
          <w:color w:val="666666"/>
          <w:spacing w:val="3"/>
          <w:sz w:val="15"/>
        </w:rPr>
        <w:t xml:space="preserve"> </w:t>
      </w:r>
      <w:r>
        <w:rPr>
          <w:color w:val="666666"/>
          <w:sz w:val="15"/>
        </w:rPr>
        <w:t>benefits</w:t>
      </w:r>
      <w:r>
        <w:rPr>
          <w:color w:val="666666"/>
          <w:spacing w:val="3"/>
          <w:sz w:val="15"/>
        </w:rPr>
        <w:t xml:space="preserve"> </w:t>
      </w:r>
      <w:r>
        <w:rPr>
          <w:color w:val="666666"/>
          <w:sz w:val="15"/>
        </w:rPr>
        <w:t>shall</w:t>
      </w:r>
      <w:r>
        <w:rPr>
          <w:color w:val="666666"/>
          <w:spacing w:val="3"/>
          <w:sz w:val="15"/>
        </w:rPr>
        <w:t xml:space="preserve"> </w:t>
      </w:r>
      <w:r>
        <w:rPr>
          <w:color w:val="666666"/>
          <w:sz w:val="15"/>
        </w:rPr>
        <w:t>be</w:t>
      </w:r>
      <w:r>
        <w:rPr>
          <w:color w:val="666666"/>
          <w:spacing w:val="3"/>
          <w:sz w:val="15"/>
        </w:rPr>
        <w:t xml:space="preserve"> </w:t>
      </w:r>
      <w:r>
        <w:rPr>
          <w:color w:val="666666"/>
          <w:sz w:val="15"/>
        </w:rPr>
        <w:t>paid</w:t>
      </w:r>
      <w:r>
        <w:rPr>
          <w:color w:val="666666"/>
          <w:spacing w:val="2"/>
          <w:sz w:val="15"/>
        </w:rPr>
        <w:t xml:space="preserve"> </w:t>
      </w:r>
      <w:r>
        <w:rPr>
          <w:color w:val="666666"/>
          <w:sz w:val="15"/>
        </w:rPr>
        <w:t>in</w:t>
      </w:r>
      <w:r>
        <w:rPr>
          <w:color w:val="666666"/>
          <w:spacing w:val="3"/>
          <w:sz w:val="15"/>
        </w:rPr>
        <w:t xml:space="preserve"> </w:t>
      </w:r>
      <w:r>
        <w:rPr>
          <w:color w:val="666666"/>
          <w:sz w:val="15"/>
        </w:rPr>
        <w:t>this</w:t>
      </w:r>
      <w:r>
        <w:rPr>
          <w:color w:val="666666"/>
          <w:spacing w:val="3"/>
          <w:sz w:val="15"/>
        </w:rPr>
        <w:t xml:space="preserve"> </w:t>
      </w:r>
      <w:r>
        <w:rPr>
          <w:color w:val="666666"/>
          <w:spacing w:val="-2"/>
          <w:sz w:val="15"/>
        </w:rPr>
        <w:t>order:</w:t>
      </w:r>
    </w:p>
    <w:p w14:paraId="4F22AEB1" w14:textId="77777777" w:rsidR="000712D2" w:rsidRDefault="000712D2">
      <w:pPr>
        <w:pStyle w:val="BodyText"/>
        <w:spacing w:before="2"/>
      </w:pPr>
    </w:p>
    <w:p w14:paraId="00949180" w14:textId="77777777" w:rsidR="000712D2" w:rsidRDefault="00000000">
      <w:pPr>
        <w:pStyle w:val="ListParagraph"/>
        <w:numPr>
          <w:ilvl w:val="1"/>
          <w:numId w:val="7"/>
        </w:numPr>
        <w:tabs>
          <w:tab w:val="left" w:pos="2845"/>
        </w:tabs>
        <w:spacing w:before="1"/>
        <w:ind w:left="2845" w:hanging="280"/>
        <w:rPr>
          <w:sz w:val="15"/>
        </w:rPr>
      </w:pPr>
      <w:r>
        <w:rPr>
          <w:color w:val="666666"/>
          <w:sz w:val="15"/>
        </w:rPr>
        <w:t>Plan</w:t>
      </w:r>
      <w:r>
        <w:rPr>
          <w:color w:val="666666"/>
          <w:spacing w:val="3"/>
          <w:sz w:val="15"/>
        </w:rPr>
        <w:t xml:space="preserve"> </w:t>
      </w:r>
      <w:r>
        <w:rPr>
          <w:color w:val="666666"/>
          <w:sz w:val="15"/>
        </w:rPr>
        <w:t>of</w:t>
      </w:r>
      <w:r>
        <w:rPr>
          <w:color w:val="666666"/>
          <w:spacing w:val="3"/>
          <w:sz w:val="15"/>
        </w:rPr>
        <w:t xml:space="preserve"> </w:t>
      </w:r>
      <w:r>
        <w:rPr>
          <w:color w:val="666666"/>
          <w:sz w:val="15"/>
        </w:rPr>
        <w:t>spouse</w:t>
      </w:r>
      <w:r>
        <w:rPr>
          <w:color w:val="666666"/>
          <w:spacing w:val="3"/>
          <w:sz w:val="15"/>
        </w:rPr>
        <w:t xml:space="preserve"> </w:t>
      </w:r>
      <w:r>
        <w:rPr>
          <w:color w:val="666666"/>
          <w:sz w:val="15"/>
        </w:rPr>
        <w:t>for</w:t>
      </w:r>
      <w:r>
        <w:rPr>
          <w:color w:val="666666"/>
          <w:spacing w:val="3"/>
          <w:sz w:val="15"/>
        </w:rPr>
        <w:t xml:space="preserve"> </w:t>
      </w:r>
      <w:r>
        <w:rPr>
          <w:color w:val="666666"/>
          <w:sz w:val="15"/>
        </w:rPr>
        <w:t>whom</w:t>
      </w:r>
      <w:r>
        <w:rPr>
          <w:color w:val="666666"/>
          <w:spacing w:val="3"/>
          <w:sz w:val="15"/>
        </w:rPr>
        <w:t xml:space="preserve"> </w:t>
      </w:r>
      <w:r>
        <w:rPr>
          <w:color w:val="666666"/>
          <w:sz w:val="15"/>
        </w:rPr>
        <w:t>the</w:t>
      </w:r>
      <w:r>
        <w:rPr>
          <w:color w:val="666666"/>
          <w:spacing w:val="3"/>
          <w:sz w:val="15"/>
        </w:rPr>
        <w:t xml:space="preserve"> </w:t>
      </w:r>
      <w:r>
        <w:rPr>
          <w:color w:val="666666"/>
          <w:sz w:val="15"/>
        </w:rPr>
        <w:t>claim</w:t>
      </w:r>
      <w:r>
        <w:rPr>
          <w:color w:val="666666"/>
          <w:spacing w:val="3"/>
          <w:sz w:val="15"/>
        </w:rPr>
        <w:t xml:space="preserve"> </w:t>
      </w:r>
      <w:r>
        <w:rPr>
          <w:color w:val="666666"/>
          <w:sz w:val="15"/>
        </w:rPr>
        <w:t>is</w:t>
      </w:r>
      <w:r>
        <w:rPr>
          <w:color w:val="666666"/>
          <w:spacing w:val="3"/>
          <w:sz w:val="15"/>
        </w:rPr>
        <w:t xml:space="preserve"> </w:t>
      </w:r>
      <w:r>
        <w:rPr>
          <w:color w:val="666666"/>
          <w:spacing w:val="-2"/>
          <w:sz w:val="15"/>
        </w:rPr>
        <w:t>incurred;</w:t>
      </w:r>
    </w:p>
    <w:p w14:paraId="5E9E7CC4" w14:textId="77777777" w:rsidR="000712D2" w:rsidRDefault="000712D2">
      <w:pPr>
        <w:pStyle w:val="BodyText"/>
        <w:spacing w:before="2"/>
      </w:pPr>
    </w:p>
    <w:p w14:paraId="01255DEC" w14:textId="77777777" w:rsidR="000712D2" w:rsidRDefault="00000000">
      <w:pPr>
        <w:pStyle w:val="ListParagraph"/>
        <w:numPr>
          <w:ilvl w:val="1"/>
          <w:numId w:val="7"/>
        </w:numPr>
        <w:tabs>
          <w:tab w:val="left" w:pos="2848"/>
        </w:tabs>
        <w:spacing w:before="0"/>
        <w:ind w:left="2848"/>
        <w:rPr>
          <w:sz w:val="15"/>
        </w:rPr>
      </w:pPr>
      <w:r>
        <w:rPr>
          <w:color w:val="666666"/>
          <w:sz w:val="15"/>
        </w:rPr>
        <w:t>Plan</w:t>
      </w:r>
      <w:r>
        <w:rPr>
          <w:color w:val="666666"/>
          <w:spacing w:val="2"/>
          <w:sz w:val="15"/>
        </w:rPr>
        <w:t xml:space="preserve"> </w:t>
      </w:r>
      <w:r>
        <w:rPr>
          <w:color w:val="666666"/>
          <w:sz w:val="15"/>
        </w:rPr>
        <w:t>of</w:t>
      </w:r>
      <w:r>
        <w:rPr>
          <w:color w:val="666666"/>
          <w:spacing w:val="3"/>
          <w:sz w:val="15"/>
        </w:rPr>
        <w:t xml:space="preserve"> </w:t>
      </w:r>
      <w:r>
        <w:rPr>
          <w:color w:val="666666"/>
          <w:sz w:val="15"/>
        </w:rPr>
        <w:t>the</w:t>
      </w:r>
      <w:r>
        <w:rPr>
          <w:color w:val="666666"/>
          <w:spacing w:val="3"/>
          <w:sz w:val="15"/>
        </w:rPr>
        <w:t xml:space="preserve"> </w:t>
      </w:r>
      <w:r>
        <w:rPr>
          <w:color w:val="666666"/>
          <w:sz w:val="15"/>
        </w:rPr>
        <w:t>other</w:t>
      </w:r>
      <w:r>
        <w:rPr>
          <w:color w:val="666666"/>
          <w:spacing w:val="3"/>
          <w:sz w:val="15"/>
        </w:rPr>
        <w:t xml:space="preserve"> </w:t>
      </w:r>
      <w:r>
        <w:rPr>
          <w:color w:val="666666"/>
          <w:spacing w:val="-2"/>
          <w:sz w:val="15"/>
        </w:rPr>
        <w:t>spouse.</w:t>
      </w:r>
    </w:p>
    <w:p w14:paraId="1190E933" w14:textId="77777777" w:rsidR="000712D2" w:rsidRDefault="000712D2">
      <w:pPr>
        <w:pStyle w:val="BodyText"/>
        <w:spacing w:before="3"/>
      </w:pPr>
    </w:p>
    <w:p w14:paraId="7F4F016C" w14:textId="77777777" w:rsidR="000712D2" w:rsidRDefault="00000000">
      <w:pPr>
        <w:pStyle w:val="ListParagraph"/>
        <w:numPr>
          <w:ilvl w:val="0"/>
          <w:numId w:val="7"/>
        </w:numPr>
        <w:tabs>
          <w:tab w:val="left" w:pos="2769"/>
        </w:tabs>
        <w:spacing w:before="0"/>
        <w:ind w:left="2769" w:hanging="204"/>
        <w:rPr>
          <w:sz w:val="15"/>
        </w:rPr>
      </w:pPr>
      <w:r>
        <w:rPr>
          <w:color w:val="666666"/>
          <w:sz w:val="15"/>
        </w:rPr>
        <w:t>If</w:t>
      </w:r>
      <w:r>
        <w:rPr>
          <w:color w:val="666666"/>
          <w:spacing w:val="2"/>
          <w:sz w:val="15"/>
        </w:rPr>
        <w:t xml:space="preserve"> </w:t>
      </w:r>
      <w:r>
        <w:rPr>
          <w:color w:val="666666"/>
          <w:sz w:val="15"/>
        </w:rPr>
        <w:t>two</w:t>
      </w:r>
      <w:r>
        <w:rPr>
          <w:color w:val="666666"/>
          <w:spacing w:val="3"/>
          <w:sz w:val="15"/>
        </w:rPr>
        <w:t xml:space="preserve"> </w:t>
      </w:r>
      <w:r>
        <w:rPr>
          <w:color w:val="666666"/>
          <w:sz w:val="15"/>
        </w:rPr>
        <w:t>or</w:t>
      </w:r>
      <w:r>
        <w:rPr>
          <w:color w:val="666666"/>
          <w:spacing w:val="3"/>
          <w:sz w:val="15"/>
        </w:rPr>
        <w:t xml:space="preserve"> </w:t>
      </w:r>
      <w:r>
        <w:rPr>
          <w:color w:val="666666"/>
          <w:sz w:val="15"/>
        </w:rPr>
        <w:t>more</w:t>
      </w:r>
      <w:r>
        <w:rPr>
          <w:color w:val="666666"/>
          <w:spacing w:val="3"/>
          <w:sz w:val="15"/>
        </w:rPr>
        <w:t xml:space="preserve"> </w:t>
      </w:r>
      <w:r>
        <w:rPr>
          <w:color w:val="666666"/>
          <w:sz w:val="15"/>
        </w:rPr>
        <w:t>plans</w:t>
      </w:r>
      <w:r>
        <w:rPr>
          <w:color w:val="666666"/>
          <w:spacing w:val="3"/>
          <w:sz w:val="15"/>
        </w:rPr>
        <w:t xml:space="preserve"> </w:t>
      </w:r>
      <w:r>
        <w:rPr>
          <w:color w:val="666666"/>
          <w:sz w:val="15"/>
        </w:rPr>
        <w:t>cover</w:t>
      </w:r>
      <w:r>
        <w:rPr>
          <w:color w:val="666666"/>
          <w:spacing w:val="3"/>
          <w:sz w:val="15"/>
        </w:rPr>
        <w:t xml:space="preserve"> </w:t>
      </w:r>
      <w:r>
        <w:rPr>
          <w:color w:val="666666"/>
          <w:sz w:val="15"/>
        </w:rPr>
        <w:t>a</w:t>
      </w:r>
      <w:r>
        <w:rPr>
          <w:color w:val="666666"/>
          <w:spacing w:val="3"/>
          <w:sz w:val="15"/>
        </w:rPr>
        <w:t xml:space="preserve"> </w:t>
      </w:r>
      <w:r>
        <w:rPr>
          <w:color w:val="666666"/>
          <w:sz w:val="15"/>
        </w:rPr>
        <w:t>Covered</w:t>
      </w:r>
      <w:r>
        <w:rPr>
          <w:color w:val="666666"/>
          <w:spacing w:val="3"/>
          <w:sz w:val="15"/>
        </w:rPr>
        <w:t xml:space="preserve"> </w:t>
      </w:r>
      <w:r>
        <w:rPr>
          <w:color w:val="666666"/>
          <w:sz w:val="15"/>
        </w:rPr>
        <w:t>Child,</w:t>
      </w:r>
      <w:r>
        <w:rPr>
          <w:color w:val="666666"/>
          <w:spacing w:val="3"/>
          <w:sz w:val="15"/>
        </w:rPr>
        <w:t xml:space="preserve"> </w:t>
      </w:r>
      <w:r>
        <w:rPr>
          <w:color w:val="666666"/>
          <w:sz w:val="15"/>
        </w:rPr>
        <w:t>benefits</w:t>
      </w:r>
      <w:r>
        <w:rPr>
          <w:color w:val="666666"/>
          <w:spacing w:val="2"/>
          <w:sz w:val="15"/>
        </w:rPr>
        <w:t xml:space="preserve"> </w:t>
      </w:r>
      <w:r>
        <w:rPr>
          <w:color w:val="666666"/>
          <w:sz w:val="15"/>
        </w:rPr>
        <w:t>shall</w:t>
      </w:r>
      <w:r>
        <w:rPr>
          <w:color w:val="666666"/>
          <w:spacing w:val="3"/>
          <w:sz w:val="15"/>
        </w:rPr>
        <w:t xml:space="preserve"> </w:t>
      </w:r>
      <w:r>
        <w:rPr>
          <w:color w:val="666666"/>
          <w:sz w:val="15"/>
        </w:rPr>
        <w:t>be</w:t>
      </w:r>
      <w:r>
        <w:rPr>
          <w:color w:val="666666"/>
          <w:spacing w:val="3"/>
          <w:sz w:val="15"/>
        </w:rPr>
        <w:t xml:space="preserve"> </w:t>
      </w:r>
      <w:r>
        <w:rPr>
          <w:color w:val="666666"/>
          <w:sz w:val="15"/>
        </w:rPr>
        <w:t>paid</w:t>
      </w:r>
      <w:r>
        <w:rPr>
          <w:color w:val="666666"/>
          <w:spacing w:val="3"/>
          <w:sz w:val="15"/>
        </w:rPr>
        <w:t xml:space="preserve"> </w:t>
      </w:r>
      <w:r>
        <w:rPr>
          <w:color w:val="666666"/>
          <w:sz w:val="15"/>
        </w:rPr>
        <w:t>in</w:t>
      </w:r>
      <w:r>
        <w:rPr>
          <w:color w:val="666666"/>
          <w:spacing w:val="3"/>
          <w:sz w:val="15"/>
        </w:rPr>
        <w:t xml:space="preserve"> </w:t>
      </w:r>
      <w:r>
        <w:rPr>
          <w:color w:val="666666"/>
          <w:sz w:val="15"/>
        </w:rPr>
        <w:t>this</w:t>
      </w:r>
      <w:r>
        <w:rPr>
          <w:color w:val="666666"/>
          <w:spacing w:val="3"/>
          <w:sz w:val="15"/>
        </w:rPr>
        <w:t xml:space="preserve"> </w:t>
      </w:r>
      <w:r>
        <w:rPr>
          <w:color w:val="666666"/>
          <w:spacing w:val="-2"/>
          <w:sz w:val="15"/>
        </w:rPr>
        <w:t>order:</w:t>
      </w:r>
    </w:p>
    <w:p w14:paraId="14F684E9" w14:textId="77777777" w:rsidR="000712D2" w:rsidRDefault="000712D2">
      <w:pPr>
        <w:pStyle w:val="BodyText"/>
        <w:spacing w:before="3"/>
      </w:pPr>
    </w:p>
    <w:p w14:paraId="50559378" w14:textId="77777777" w:rsidR="000712D2" w:rsidRDefault="00000000">
      <w:pPr>
        <w:pStyle w:val="ListParagraph"/>
        <w:numPr>
          <w:ilvl w:val="1"/>
          <w:numId w:val="7"/>
        </w:numPr>
        <w:tabs>
          <w:tab w:val="left" w:pos="2845"/>
        </w:tabs>
        <w:spacing w:before="0"/>
        <w:ind w:left="2845" w:hanging="280"/>
        <w:rPr>
          <w:sz w:val="15"/>
        </w:rPr>
      </w:pPr>
      <w:r>
        <w:rPr>
          <w:color w:val="666666"/>
          <w:sz w:val="15"/>
        </w:rPr>
        <w:t>Plan</w:t>
      </w:r>
      <w:r>
        <w:rPr>
          <w:color w:val="666666"/>
          <w:spacing w:val="3"/>
          <w:sz w:val="15"/>
        </w:rPr>
        <w:t xml:space="preserve"> </w:t>
      </w:r>
      <w:r>
        <w:rPr>
          <w:color w:val="666666"/>
          <w:sz w:val="15"/>
        </w:rPr>
        <w:t>of</w:t>
      </w:r>
      <w:r>
        <w:rPr>
          <w:color w:val="666666"/>
          <w:spacing w:val="3"/>
          <w:sz w:val="15"/>
        </w:rPr>
        <w:t xml:space="preserve"> </w:t>
      </w:r>
      <w:r>
        <w:rPr>
          <w:color w:val="666666"/>
          <w:sz w:val="15"/>
        </w:rPr>
        <w:t>the</w:t>
      </w:r>
      <w:r>
        <w:rPr>
          <w:color w:val="666666"/>
          <w:spacing w:val="3"/>
          <w:sz w:val="15"/>
        </w:rPr>
        <w:t xml:space="preserve"> </w:t>
      </w:r>
      <w:r>
        <w:rPr>
          <w:color w:val="666666"/>
          <w:sz w:val="15"/>
        </w:rPr>
        <w:t>parent</w:t>
      </w:r>
      <w:r>
        <w:rPr>
          <w:color w:val="666666"/>
          <w:spacing w:val="3"/>
          <w:sz w:val="15"/>
        </w:rPr>
        <w:t xml:space="preserve"> </w:t>
      </w:r>
      <w:r>
        <w:rPr>
          <w:color w:val="666666"/>
          <w:sz w:val="15"/>
        </w:rPr>
        <w:t>with</w:t>
      </w:r>
      <w:r>
        <w:rPr>
          <w:color w:val="666666"/>
          <w:spacing w:val="4"/>
          <w:sz w:val="15"/>
        </w:rPr>
        <w:t xml:space="preserve"> </w:t>
      </w:r>
      <w:r>
        <w:rPr>
          <w:color w:val="666666"/>
          <w:sz w:val="15"/>
        </w:rPr>
        <w:t>earlier</w:t>
      </w:r>
      <w:r>
        <w:rPr>
          <w:color w:val="666666"/>
          <w:spacing w:val="3"/>
          <w:sz w:val="15"/>
        </w:rPr>
        <w:t xml:space="preserve"> </w:t>
      </w:r>
      <w:r>
        <w:rPr>
          <w:color w:val="666666"/>
          <w:sz w:val="15"/>
        </w:rPr>
        <w:t>birth</w:t>
      </w:r>
      <w:r>
        <w:rPr>
          <w:color w:val="666666"/>
          <w:spacing w:val="3"/>
          <w:sz w:val="15"/>
        </w:rPr>
        <w:t xml:space="preserve"> </w:t>
      </w:r>
      <w:r>
        <w:rPr>
          <w:color w:val="666666"/>
          <w:sz w:val="15"/>
        </w:rPr>
        <w:t>date</w:t>
      </w:r>
      <w:r>
        <w:rPr>
          <w:color w:val="666666"/>
          <w:spacing w:val="3"/>
          <w:sz w:val="15"/>
        </w:rPr>
        <w:t xml:space="preserve"> </w:t>
      </w:r>
      <w:r>
        <w:rPr>
          <w:color w:val="666666"/>
          <w:sz w:val="15"/>
        </w:rPr>
        <w:t>in</w:t>
      </w:r>
      <w:r>
        <w:rPr>
          <w:color w:val="666666"/>
          <w:spacing w:val="4"/>
          <w:sz w:val="15"/>
        </w:rPr>
        <w:t xml:space="preserve"> </w:t>
      </w:r>
      <w:r>
        <w:rPr>
          <w:color w:val="666666"/>
          <w:sz w:val="15"/>
        </w:rPr>
        <w:t>a</w:t>
      </w:r>
      <w:r>
        <w:rPr>
          <w:color w:val="666666"/>
          <w:spacing w:val="3"/>
          <w:sz w:val="15"/>
        </w:rPr>
        <w:t xml:space="preserve"> </w:t>
      </w:r>
      <w:r>
        <w:rPr>
          <w:color w:val="666666"/>
          <w:sz w:val="15"/>
        </w:rPr>
        <w:t>calendar</w:t>
      </w:r>
      <w:r>
        <w:rPr>
          <w:color w:val="666666"/>
          <w:spacing w:val="3"/>
          <w:sz w:val="15"/>
        </w:rPr>
        <w:t xml:space="preserve"> </w:t>
      </w:r>
      <w:r>
        <w:rPr>
          <w:color w:val="666666"/>
          <w:spacing w:val="-2"/>
          <w:sz w:val="15"/>
        </w:rPr>
        <w:t>year;</w:t>
      </w:r>
    </w:p>
    <w:p w14:paraId="7E073E9A" w14:textId="77777777" w:rsidR="000712D2" w:rsidRDefault="000712D2">
      <w:pPr>
        <w:pStyle w:val="BodyText"/>
        <w:spacing w:before="3"/>
      </w:pPr>
    </w:p>
    <w:p w14:paraId="76F99C3E" w14:textId="77777777" w:rsidR="000712D2" w:rsidRDefault="00000000">
      <w:pPr>
        <w:pStyle w:val="ListParagraph"/>
        <w:numPr>
          <w:ilvl w:val="1"/>
          <w:numId w:val="7"/>
        </w:numPr>
        <w:tabs>
          <w:tab w:val="left" w:pos="2848"/>
        </w:tabs>
        <w:spacing w:before="0"/>
        <w:ind w:left="2848"/>
        <w:rPr>
          <w:sz w:val="15"/>
        </w:rPr>
      </w:pPr>
      <w:r>
        <w:rPr>
          <w:color w:val="666666"/>
          <w:sz w:val="15"/>
        </w:rPr>
        <w:t>Plan</w:t>
      </w:r>
      <w:r>
        <w:rPr>
          <w:color w:val="666666"/>
          <w:spacing w:val="3"/>
          <w:sz w:val="15"/>
        </w:rPr>
        <w:t xml:space="preserve"> </w:t>
      </w:r>
      <w:r>
        <w:rPr>
          <w:color w:val="666666"/>
          <w:sz w:val="15"/>
        </w:rPr>
        <w:t>of</w:t>
      </w:r>
      <w:r>
        <w:rPr>
          <w:color w:val="666666"/>
          <w:spacing w:val="3"/>
          <w:sz w:val="15"/>
        </w:rPr>
        <w:t xml:space="preserve"> </w:t>
      </w:r>
      <w:r>
        <w:rPr>
          <w:color w:val="666666"/>
          <w:sz w:val="15"/>
        </w:rPr>
        <w:t>the</w:t>
      </w:r>
      <w:r>
        <w:rPr>
          <w:color w:val="666666"/>
          <w:spacing w:val="3"/>
          <w:sz w:val="15"/>
        </w:rPr>
        <w:t xml:space="preserve"> </w:t>
      </w:r>
      <w:r>
        <w:rPr>
          <w:color w:val="666666"/>
          <w:sz w:val="15"/>
        </w:rPr>
        <w:t>parent</w:t>
      </w:r>
      <w:r>
        <w:rPr>
          <w:color w:val="666666"/>
          <w:spacing w:val="3"/>
          <w:sz w:val="15"/>
        </w:rPr>
        <w:t xml:space="preserve"> </w:t>
      </w:r>
      <w:r>
        <w:rPr>
          <w:color w:val="666666"/>
          <w:sz w:val="15"/>
        </w:rPr>
        <w:t>with</w:t>
      </w:r>
      <w:r>
        <w:rPr>
          <w:color w:val="666666"/>
          <w:spacing w:val="3"/>
          <w:sz w:val="15"/>
        </w:rPr>
        <w:t xml:space="preserve"> </w:t>
      </w:r>
      <w:r>
        <w:rPr>
          <w:color w:val="666666"/>
          <w:sz w:val="15"/>
        </w:rPr>
        <w:t>the</w:t>
      </w:r>
      <w:r>
        <w:rPr>
          <w:color w:val="666666"/>
          <w:spacing w:val="3"/>
          <w:sz w:val="15"/>
        </w:rPr>
        <w:t xml:space="preserve"> </w:t>
      </w:r>
      <w:r>
        <w:rPr>
          <w:color w:val="666666"/>
          <w:sz w:val="15"/>
        </w:rPr>
        <w:t>later</w:t>
      </w:r>
      <w:r>
        <w:rPr>
          <w:color w:val="666666"/>
          <w:spacing w:val="3"/>
          <w:sz w:val="15"/>
        </w:rPr>
        <w:t xml:space="preserve"> </w:t>
      </w:r>
      <w:r>
        <w:rPr>
          <w:color w:val="666666"/>
          <w:sz w:val="15"/>
        </w:rPr>
        <w:t>birth</w:t>
      </w:r>
      <w:r>
        <w:rPr>
          <w:color w:val="666666"/>
          <w:spacing w:val="3"/>
          <w:sz w:val="15"/>
        </w:rPr>
        <w:t xml:space="preserve"> </w:t>
      </w:r>
      <w:r>
        <w:rPr>
          <w:color w:val="666666"/>
          <w:sz w:val="15"/>
        </w:rPr>
        <w:t>date</w:t>
      </w:r>
      <w:r>
        <w:rPr>
          <w:color w:val="666666"/>
          <w:spacing w:val="3"/>
          <w:sz w:val="15"/>
        </w:rPr>
        <w:t xml:space="preserve"> </w:t>
      </w:r>
      <w:r>
        <w:rPr>
          <w:color w:val="666666"/>
          <w:sz w:val="15"/>
        </w:rPr>
        <w:t>in</w:t>
      </w:r>
      <w:r>
        <w:rPr>
          <w:color w:val="666666"/>
          <w:spacing w:val="3"/>
          <w:sz w:val="15"/>
        </w:rPr>
        <w:t xml:space="preserve"> </w:t>
      </w:r>
      <w:r>
        <w:rPr>
          <w:color w:val="666666"/>
          <w:sz w:val="15"/>
        </w:rPr>
        <w:t>a</w:t>
      </w:r>
      <w:r>
        <w:rPr>
          <w:color w:val="666666"/>
          <w:spacing w:val="3"/>
          <w:sz w:val="15"/>
        </w:rPr>
        <w:t xml:space="preserve"> </w:t>
      </w:r>
      <w:r>
        <w:rPr>
          <w:color w:val="666666"/>
          <w:sz w:val="15"/>
        </w:rPr>
        <w:t>calendar</w:t>
      </w:r>
      <w:r>
        <w:rPr>
          <w:color w:val="666666"/>
          <w:spacing w:val="3"/>
          <w:sz w:val="15"/>
        </w:rPr>
        <w:t xml:space="preserve"> </w:t>
      </w:r>
      <w:r>
        <w:rPr>
          <w:color w:val="666666"/>
          <w:spacing w:val="-2"/>
          <w:sz w:val="15"/>
        </w:rPr>
        <w:t>year.</w:t>
      </w:r>
    </w:p>
    <w:p w14:paraId="60EBF1EE" w14:textId="77777777" w:rsidR="000712D2" w:rsidRDefault="000712D2">
      <w:pPr>
        <w:pStyle w:val="BodyText"/>
        <w:spacing w:before="3"/>
      </w:pPr>
    </w:p>
    <w:p w14:paraId="56AD1798" w14:textId="77777777" w:rsidR="000712D2" w:rsidRDefault="00000000">
      <w:pPr>
        <w:pStyle w:val="ListParagraph"/>
        <w:numPr>
          <w:ilvl w:val="0"/>
          <w:numId w:val="7"/>
        </w:numPr>
        <w:tabs>
          <w:tab w:val="left" w:pos="2769"/>
        </w:tabs>
        <w:spacing w:before="0" w:line="316" w:lineRule="auto"/>
        <w:ind w:left="2565" w:right="1399" w:firstLine="0"/>
        <w:rPr>
          <w:sz w:val="15"/>
        </w:rPr>
      </w:pPr>
      <w:r>
        <w:rPr>
          <w:color w:val="666666"/>
          <w:sz w:val="15"/>
        </w:rPr>
        <w:t>If two or more plans cover a Covered Child of divorced or separated parents, benefits shall be paid in this order:</w:t>
      </w:r>
    </w:p>
    <w:p w14:paraId="496EFDC8" w14:textId="77777777" w:rsidR="000712D2" w:rsidRDefault="00000000">
      <w:pPr>
        <w:pStyle w:val="ListParagraph"/>
        <w:numPr>
          <w:ilvl w:val="1"/>
          <w:numId w:val="7"/>
        </w:numPr>
        <w:tabs>
          <w:tab w:val="left" w:pos="2845"/>
        </w:tabs>
        <w:spacing w:line="316" w:lineRule="auto"/>
        <w:ind w:left="2565" w:right="1366" w:firstLine="0"/>
        <w:rPr>
          <w:sz w:val="15"/>
        </w:rPr>
      </w:pPr>
      <w:r>
        <w:rPr>
          <w:color w:val="666666"/>
          <w:sz w:val="15"/>
        </w:rPr>
        <w:t>The plan of the parent who is obligated to pay medical benefits for the Covered Child under a Qualified Medical Support Order;</w:t>
      </w:r>
    </w:p>
    <w:p w14:paraId="420ABA26" w14:textId="77777777" w:rsidR="000712D2" w:rsidRDefault="00000000">
      <w:pPr>
        <w:pStyle w:val="ListParagraph"/>
        <w:numPr>
          <w:ilvl w:val="1"/>
          <w:numId w:val="7"/>
        </w:numPr>
        <w:tabs>
          <w:tab w:val="left" w:pos="2848"/>
        </w:tabs>
        <w:ind w:left="2848"/>
        <w:rPr>
          <w:sz w:val="15"/>
        </w:rPr>
      </w:pPr>
      <w:r>
        <w:rPr>
          <w:color w:val="666666"/>
          <w:sz w:val="15"/>
        </w:rPr>
        <w:t>The</w:t>
      </w:r>
      <w:r>
        <w:rPr>
          <w:color w:val="666666"/>
          <w:spacing w:val="3"/>
          <w:sz w:val="15"/>
        </w:rPr>
        <w:t xml:space="preserve"> </w:t>
      </w:r>
      <w:r>
        <w:rPr>
          <w:color w:val="666666"/>
          <w:sz w:val="15"/>
        </w:rPr>
        <w:t>plan</w:t>
      </w:r>
      <w:r>
        <w:rPr>
          <w:color w:val="666666"/>
          <w:spacing w:val="4"/>
          <w:sz w:val="15"/>
        </w:rPr>
        <w:t xml:space="preserve"> </w:t>
      </w:r>
      <w:r>
        <w:rPr>
          <w:color w:val="666666"/>
          <w:sz w:val="15"/>
        </w:rPr>
        <w:t>of</w:t>
      </w:r>
      <w:r>
        <w:rPr>
          <w:color w:val="666666"/>
          <w:spacing w:val="3"/>
          <w:sz w:val="15"/>
        </w:rPr>
        <w:t xml:space="preserve"> </w:t>
      </w:r>
      <w:r>
        <w:rPr>
          <w:color w:val="666666"/>
          <w:sz w:val="15"/>
        </w:rPr>
        <w:t>the</w:t>
      </w:r>
      <w:r>
        <w:rPr>
          <w:color w:val="666666"/>
          <w:spacing w:val="4"/>
          <w:sz w:val="15"/>
        </w:rPr>
        <w:t xml:space="preserve"> </w:t>
      </w:r>
      <w:r>
        <w:rPr>
          <w:color w:val="666666"/>
          <w:sz w:val="15"/>
        </w:rPr>
        <w:t>parent</w:t>
      </w:r>
      <w:r>
        <w:rPr>
          <w:color w:val="666666"/>
          <w:spacing w:val="4"/>
          <w:sz w:val="15"/>
        </w:rPr>
        <w:t xml:space="preserve"> </w:t>
      </w:r>
      <w:r>
        <w:rPr>
          <w:color w:val="666666"/>
          <w:sz w:val="15"/>
        </w:rPr>
        <w:t>with</w:t>
      </w:r>
      <w:r>
        <w:rPr>
          <w:color w:val="666666"/>
          <w:spacing w:val="3"/>
          <w:sz w:val="15"/>
        </w:rPr>
        <w:t xml:space="preserve"> </w:t>
      </w:r>
      <w:r>
        <w:rPr>
          <w:color w:val="666666"/>
          <w:sz w:val="15"/>
        </w:rPr>
        <w:t>whom</w:t>
      </w:r>
      <w:r>
        <w:rPr>
          <w:color w:val="666666"/>
          <w:spacing w:val="4"/>
          <w:sz w:val="15"/>
        </w:rPr>
        <w:t xml:space="preserve"> </w:t>
      </w:r>
      <w:r>
        <w:rPr>
          <w:color w:val="666666"/>
          <w:sz w:val="15"/>
        </w:rPr>
        <w:t>the</w:t>
      </w:r>
      <w:r>
        <w:rPr>
          <w:color w:val="666666"/>
          <w:spacing w:val="4"/>
          <w:sz w:val="15"/>
        </w:rPr>
        <w:t xml:space="preserve"> </w:t>
      </w:r>
      <w:proofErr w:type="spellStart"/>
      <w:r>
        <w:rPr>
          <w:color w:val="666666"/>
          <w:sz w:val="15"/>
        </w:rPr>
        <w:t>the</w:t>
      </w:r>
      <w:proofErr w:type="spellEnd"/>
      <w:r>
        <w:rPr>
          <w:color w:val="666666"/>
          <w:spacing w:val="3"/>
          <w:sz w:val="15"/>
        </w:rPr>
        <w:t xml:space="preserve"> </w:t>
      </w:r>
      <w:r>
        <w:rPr>
          <w:color w:val="666666"/>
          <w:sz w:val="15"/>
        </w:rPr>
        <w:t>Covered</w:t>
      </w:r>
      <w:r>
        <w:rPr>
          <w:color w:val="666666"/>
          <w:spacing w:val="4"/>
          <w:sz w:val="15"/>
        </w:rPr>
        <w:t xml:space="preserve"> </w:t>
      </w:r>
      <w:r>
        <w:rPr>
          <w:color w:val="666666"/>
          <w:sz w:val="15"/>
        </w:rPr>
        <w:t>Child</w:t>
      </w:r>
      <w:r>
        <w:rPr>
          <w:color w:val="666666"/>
          <w:spacing w:val="3"/>
          <w:sz w:val="15"/>
        </w:rPr>
        <w:t xml:space="preserve"> </w:t>
      </w:r>
      <w:proofErr w:type="spellStart"/>
      <w:r>
        <w:rPr>
          <w:color w:val="666666"/>
          <w:sz w:val="15"/>
        </w:rPr>
        <w:t>primarly</w:t>
      </w:r>
      <w:proofErr w:type="spellEnd"/>
      <w:r>
        <w:rPr>
          <w:color w:val="666666"/>
          <w:spacing w:val="4"/>
          <w:sz w:val="15"/>
        </w:rPr>
        <w:t xml:space="preserve"> </w:t>
      </w:r>
      <w:r>
        <w:rPr>
          <w:color w:val="666666"/>
          <w:spacing w:val="-2"/>
          <w:sz w:val="15"/>
        </w:rPr>
        <w:t>resides;</w:t>
      </w:r>
    </w:p>
    <w:p w14:paraId="30940B23" w14:textId="77777777" w:rsidR="000712D2" w:rsidRDefault="000712D2">
      <w:pPr>
        <w:pStyle w:val="BodyText"/>
        <w:spacing w:before="3"/>
      </w:pPr>
    </w:p>
    <w:p w14:paraId="3A7C148F" w14:textId="77777777" w:rsidR="000712D2" w:rsidRDefault="00000000">
      <w:pPr>
        <w:pStyle w:val="ListParagraph"/>
        <w:numPr>
          <w:ilvl w:val="1"/>
          <w:numId w:val="7"/>
        </w:numPr>
        <w:tabs>
          <w:tab w:val="left" w:pos="2833"/>
        </w:tabs>
        <w:spacing w:before="0"/>
        <w:ind w:left="2833" w:hanging="268"/>
        <w:rPr>
          <w:sz w:val="15"/>
        </w:rPr>
      </w:pPr>
      <w:r>
        <w:rPr>
          <w:color w:val="666666"/>
          <w:sz w:val="15"/>
        </w:rPr>
        <w:t>The</w:t>
      </w:r>
      <w:r>
        <w:rPr>
          <w:color w:val="666666"/>
          <w:spacing w:val="3"/>
          <w:sz w:val="15"/>
        </w:rPr>
        <w:t xml:space="preserve"> </w:t>
      </w:r>
      <w:r>
        <w:rPr>
          <w:color w:val="666666"/>
          <w:sz w:val="15"/>
        </w:rPr>
        <w:t>plan</w:t>
      </w:r>
      <w:r>
        <w:rPr>
          <w:color w:val="666666"/>
          <w:spacing w:val="4"/>
          <w:sz w:val="15"/>
        </w:rPr>
        <w:t xml:space="preserve"> </w:t>
      </w:r>
      <w:r>
        <w:rPr>
          <w:color w:val="666666"/>
          <w:sz w:val="15"/>
        </w:rPr>
        <w:t>of</w:t>
      </w:r>
      <w:r>
        <w:rPr>
          <w:color w:val="666666"/>
          <w:spacing w:val="3"/>
          <w:sz w:val="15"/>
        </w:rPr>
        <w:t xml:space="preserve"> </w:t>
      </w:r>
      <w:r>
        <w:rPr>
          <w:color w:val="666666"/>
          <w:sz w:val="15"/>
        </w:rPr>
        <w:t>the</w:t>
      </w:r>
      <w:r>
        <w:rPr>
          <w:color w:val="666666"/>
          <w:spacing w:val="4"/>
          <w:sz w:val="15"/>
        </w:rPr>
        <w:t xml:space="preserve"> </w:t>
      </w:r>
      <w:r>
        <w:rPr>
          <w:color w:val="666666"/>
          <w:sz w:val="15"/>
        </w:rPr>
        <w:t>spouse</w:t>
      </w:r>
      <w:r>
        <w:rPr>
          <w:color w:val="666666"/>
          <w:spacing w:val="4"/>
          <w:sz w:val="15"/>
        </w:rPr>
        <w:t xml:space="preserve"> </w:t>
      </w:r>
      <w:r>
        <w:rPr>
          <w:color w:val="666666"/>
          <w:sz w:val="15"/>
        </w:rPr>
        <w:t>of</w:t>
      </w:r>
      <w:r>
        <w:rPr>
          <w:color w:val="666666"/>
          <w:spacing w:val="3"/>
          <w:sz w:val="15"/>
        </w:rPr>
        <w:t xml:space="preserve"> </w:t>
      </w:r>
      <w:r>
        <w:rPr>
          <w:color w:val="666666"/>
          <w:sz w:val="15"/>
        </w:rPr>
        <w:t>the</w:t>
      </w:r>
      <w:r>
        <w:rPr>
          <w:color w:val="666666"/>
          <w:spacing w:val="4"/>
          <w:sz w:val="15"/>
        </w:rPr>
        <w:t xml:space="preserve"> </w:t>
      </w:r>
      <w:r>
        <w:rPr>
          <w:color w:val="666666"/>
          <w:sz w:val="15"/>
        </w:rPr>
        <w:t>parent</w:t>
      </w:r>
      <w:r>
        <w:rPr>
          <w:color w:val="666666"/>
          <w:spacing w:val="3"/>
          <w:sz w:val="15"/>
        </w:rPr>
        <w:t xml:space="preserve"> </w:t>
      </w:r>
      <w:r>
        <w:rPr>
          <w:color w:val="666666"/>
          <w:sz w:val="15"/>
        </w:rPr>
        <w:t>with</w:t>
      </w:r>
      <w:r>
        <w:rPr>
          <w:color w:val="666666"/>
          <w:spacing w:val="4"/>
          <w:sz w:val="15"/>
        </w:rPr>
        <w:t xml:space="preserve"> </w:t>
      </w:r>
      <w:r>
        <w:rPr>
          <w:color w:val="666666"/>
          <w:sz w:val="15"/>
        </w:rPr>
        <w:t>whom</w:t>
      </w:r>
      <w:r>
        <w:rPr>
          <w:color w:val="666666"/>
          <w:spacing w:val="4"/>
          <w:sz w:val="15"/>
        </w:rPr>
        <w:t xml:space="preserve"> </w:t>
      </w:r>
      <w:r>
        <w:rPr>
          <w:color w:val="666666"/>
          <w:sz w:val="15"/>
        </w:rPr>
        <w:t>the</w:t>
      </w:r>
      <w:r>
        <w:rPr>
          <w:color w:val="666666"/>
          <w:spacing w:val="3"/>
          <w:sz w:val="15"/>
        </w:rPr>
        <w:t xml:space="preserve"> </w:t>
      </w:r>
      <w:r>
        <w:rPr>
          <w:color w:val="666666"/>
          <w:sz w:val="15"/>
        </w:rPr>
        <w:t>Covered</w:t>
      </w:r>
      <w:r>
        <w:rPr>
          <w:color w:val="666666"/>
          <w:spacing w:val="4"/>
          <w:sz w:val="15"/>
        </w:rPr>
        <w:t xml:space="preserve"> </w:t>
      </w:r>
      <w:r>
        <w:rPr>
          <w:color w:val="666666"/>
          <w:sz w:val="15"/>
        </w:rPr>
        <w:t>Child</w:t>
      </w:r>
      <w:r>
        <w:rPr>
          <w:color w:val="666666"/>
          <w:spacing w:val="4"/>
          <w:sz w:val="15"/>
        </w:rPr>
        <w:t xml:space="preserve"> </w:t>
      </w:r>
      <w:r>
        <w:rPr>
          <w:color w:val="666666"/>
          <w:sz w:val="15"/>
        </w:rPr>
        <w:t>primarily</w:t>
      </w:r>
      <w:r>
        <w:rPr>
          <w:color w:val="666666"/>
          <w:spacing w:val="3"/>
          <w:sz w:val="15"/>
        </w:rPr>
        <w:t xml:space="preserve"> </w:t>
      </w:r>
      <w:r>
        <w:rPr>
          <w:color w:val="666666"/>
          <w:spacing w:val="-2"/>
          <w:sz w:val="15"/>
        </w:rPr>
        <w:t>resides;</w:t>
      </w:r>
    </w:p>
    <w:p w14:paraId="452D796E" w14:textId="77777777" w:rsidR="000712D2" w:rsidRDefault="000712D2">
      <w:pPr>
        <w:pStyle w:val="BodyText"/>
        <w:spacing w:before="3"/>
      </w:pPr>
    </w:p>
    <w:p w14:paraId="7C9855BC" w14:textId="77777777" w:rsidR="000712D2" w:rsidRDefault="00000000">
      <w:pPr>
        <w:pStyle w:val="ListParagraph"/>
        <w:numPr>
          <w:ilvl w:val="1"/>
          <w:numId w:val="7"/>
        </w:numPr>
        <w:tabs>
          <w:tab w:val="left" w:pos="2848"/>
        </w:tabs>
        <w:spacing w:before="0"/>
        <w:ind w:left="2848"/>
        <w:rPr>
          <w:sz w:val="15"/>
        </w:rPr>
      </w:pPr>
      <w:r>
        <w:rPr>
          <w:color w:val="666666"/>
          <w:sz w:val="15"/>
        </w:rPr>
        <w:t>The</w:t>
      </w:r>
      <w:r>
        <w:rPr>
          <w:color w:val="666666"/>
          <w:spacing w:val="3"/>
          <w:sz w:val="15"/>
        </w:rPr>
        <w:t xml:space="preserve"> </w:t>
      </w:r>
      <w:r>
        <w:rPr>
          <w:color w:val="666666"/>
          <w:sz w:val="15"/>
        </w:rPr>
        <w:t>plan</w:t>
      </w:r>
      <w:r>
        <w:rPr>
          <w:color w:val="666666"/>
          <w:spacing w:val="3"/>
          <w:sz w:val="15"/>
        </w:rPr>
        <w:t xml:space="preserve"> </w:t>
      </w:r>
      <w:r>
        <w:rPr>
          <w:color w:val="666666"/>
          <w:sz w:val="15"/>
        </w:rPr>
        <w:t>of</w:t>
      </w:r>
      <w:r>
        <w:rPr>
          <w:color w:val="666666"/>
          <w:spacing w:val="4"/>
          <w:sz w:val="15"/>
        </w:rPr>
        <w:t xml:space="preserve"> </w:t>
      </w:r>
      <w:r>
        <w:rPr>
          <w:color w:val="666666"/>
          <w:sz w:val="15"/>
        </w:rPr>
        <w:t>the</w:t>
      </w:r>
      <w:r>
        <w:rPr>
          <w:color w:val="666666"/>
          <w:spacing w:val="3"/>
          <w:sz w:val="15"/>
        </w:rPr>
        <w:t xml:space="preserve"> </w:t>
      </w:r>
      <w:r>
        <w:rPr>
          <w:color w:val="666666"/>
          <w:sz w:val="15"/>
        </w:rPr>
        <w:t>parent</w:t>
      </w:r>
      <w:r>
        <w:rPr>
          <w:color w:val="666666"/>
          <w:spacing w:val="4"/>
          <w:sz w:val="15"/>
        </w:rPr>
        <w:t xml:space="preserve"> </w:t>
      </w:r>
      <w:r>
        <w:rPr>
          <w:color w:val="666666"/>
          <w:sz w:val="15"/>
        </w:rPr>
        <w:t>with</w:t>
      </w:r>
      <w:r>
        <w:rPr>
          <w:color w:val="666666"/>
          <w:spacing w:val="3"/>
          <w:sz w:val="15"/>
        </w:rPr>
        <w:t xml:space="preserve"> </w:t>
      </w:r>
      <w:r>
        <w:rPr>
          <w:color w:val="666666"/>
          <w:sz w:val="15"/>
        </w:rPr>
        <w:t>whom</w:t>
      </w:r>
      <w:r>
        <w:rPr>
          <w:color w:val="666666"/>
          <w:spacing w:val="3"/>
          <w:sz w:val="15"/>
        </w:rPr>
        <w:t xml:space="preserve"> </w:t>
      </w:r>
      <w:r>
        <w:rPr>
          <w:color w:val="666666"/>
          <w:sz w:val="15"/>
        </w:rPr>
        <w:t>the</w:t>
      </w:r>
      <w:r>
        <w:rPr>
          <w:color w:val="666666"/>
          <w:spacing w:val="4"/>
          <w:sz w:val="15"/>
        </w:rPr>
        <w:t xml:space="preserve"> </w:t>
      </w:r>
      <w:r>
        <w:rPr>
          <w:color w:val="666666"/>
          <w:sz w:val="15"/>
        </w:rPr>
        <w:t>Covered</w:t>
      </w:r>
      <w:r>
        <w:rPr>
          <w:color w:val="666666"/>
          <w:spacing w:val="3"/>
          <w:sz w:val="15"/>
        </w:rPr>
        <w:t xml:space="preserve"> </w:t>
      </w:r>
      <w:r>
        <w:rPr>
          <w:color w:val="666666"/>
          <w:sz w:val="15"/>
        </w:rPr>
        <w:t>Child</w:t>
      </w:r>
      <w:r>
        <w:rPr>
          <w:color w:val="666666"/>
          <w:spacing w:val="4"/>
          <w:sz w:val="15"/>
        </w:rPr>
        <w:t xml:space="preserve"> </w:t>
      </w:r>
      <w:r>
        <w:rPr>
          <w:color w:val="666666"/>
          <w:sz w:val="15"/>
        </w:rPr>
        <w:t>does</w:t>
      </w:r>
      <w:r>
        <w:rPr>
          <w:color w:val="666666"/>
          <w:spacing w:val="3"/>
          <w:sz w:val="15"/>
        </w:rPr>
        <w:t xml:space="preserve"> </w:t>
      </w:r>
      <w:r>
        <w:rPr>
          <w:color w:val="666666"/>
          <w:sz w:val="15"/>
        </w:rPr>
        <w:t>not</w:t>
      </w:r>
      <w:r>
        <w:rPr>
          <w:color w:val="666666"/>
          <w:spacing w:val="3"/>
          <w:sz w:val="15"/>
        </w:rPr>
        <w:t xml:space="preserve"> </w:t>
      </w:r>
      <w:r>
        <w:rPr>
          <w:color w:val="666666"/>
          <w:spacing w:val="-2"/>
          <w:sz w:val="15"/>
        </w:rPr>
        <w:t>reside.</w:t>
      </w:r>
    </w:p>
    <w:p w14:paraId="7B1E1942" w14:textId="77777777" w:rsidR="000712D2" w:rsidRDefault="000712D2">
      <w:pPr>
        <w:pStyle w:val="BodyText"/>
        <w:spacing w:before="3"/>
      </w:pPr>
    </w:p>
    <w:p w14:paraId="4CBC04DE" w14:textId="77777777" w:rsidR="000712D2" w:rsidRDefault="00000000">
      <w:pPr>
        <w:pStyle w:val="ListParagraph"/>
        <w:numPr>
          <w:ilvl w:val="1"/>
          <w:numId w:val="9"/>
        </w:numPr>
        <w:tabs>
          <w:tab w:val="left" w:pos="3059"/>
        </w:tabs>
        <w:spacing w:before="0" w:line="316" w:lineRule="auto"/>
        <w:ind w:right="1041" w:firstLine="0"/>
        <w:rPr>
          <w:sz w:val="15"/>
        </w:rPr>
      </w:pPr>
      <w:r>
        <w:rPr>
          <w:b/>
          <w:color w:val="666666"/>
          <w:sz w:val="15"/>
        </w:rPr>
        <w:t>Exchange of Information</w:t>
      </w:r>
      <w:r>
        <w:rPr>
          <w:color w:val="666666"/>
          <w:sz w:val="15"/>
        </w:rPr>
        <w:t>. The Fund may, with the consent of the Employee or spouse of an Employee when the claim is for a spouse, or the parent or guardian when the claim is for a minor child, release or obtain any data which is needed to implement this provision. Any person who claims benefits under the ITPEU Health &amp; Welfare Fund must, upon request, provide all information the Administrator believes is needed to coordinate benefits. All information believed necessary to coordinate benefits may be exchanged with other companies, organizations or persons.</w:t>
      </w:r>
    </w:p>
    <w:p w14:paraId="64139748" w14:textId="77777777" w:rsidR="000712D2" w:rsidRDefault="00000000">
      <w:pPr>
        <w:pStyle w:val="ListParagraph"/>
        <w:numPr>
          <w:ilvl w:val="1"/>
          <w:numId w:val="9"/>
        </w:numPr>
        <w:tabs>
          <w:tab w:val="left" w:pos="3059"/>
        </w:tabs>
        <w:spacing w:line="316" w:lineRule="auto"/>
        <w:ind w:right="1074" w:firstLine="0"/>
        <w:rPr>
          <w:sz w:val="15"/>
        </w:rPr>
      </w:pPr>
      <w:r>
        <w:rPr>
          <w:b/>
          <w:color w:val="666666"/>
          <w:sz w:val="15"/>
        </w:rPr>
        <w:t>Facility of Payment</w:t>
      </w:r>
      <w:r>
        <w:rPr>
          <w:color w:val="666666"/>
          <w:sz w:val="15"/>
        </w:rPr>
        <w:t>. When payments should have been paid under the ITPEU Health &amp; Welfare Plan but were already paid under some other Plan, the Fund shall have the right to make payment to such other Plan of the amount which would satisfy the intent of the provision. Such payment will be considered benefits paid under the ITPEU Health &amp; Welfare Plan and to the extent of those amounts, will discharge the Fund from liability.</w:t>
      </w:r>
    </w:p>
    <w:p w14:paraId="5E9F8ECE" w14:textId="77777777" w:rsidR="000712D2" w:rsidRDefault="00000000">
      <w:pPr>
        <w:pStyle w:val="ListParagraph"/>
        <w:numPr>
          <w:ilvl w:val="1"/>
          <w:numId w:val="9"/>
        </w:numPr>
        <w:tabs>
          <w:tab w:val="left" w:pos="3059"/>
        </w:tabs>
        <w:spacing w:line="316" w:lineRule="auto"/>
        <w:ind w:right="1208" w:firstLine="0"/>
        <w:rPr>
          <w:sz w:val="15"/>
        </w:rPr>
      </w:pPr>
      <w:r>
        <w:rPr>
          <w:b/>
          <w:color w:val="666666"/>
          <w:sz w:val="15"/>
        </w:rPr>
        <w:t>Right of Recovery</w:t>
      </w:r>
      <w:r>
        <w:rPr>
          <w:color w:val="666666"/>
          <w:sz w:val="15"/>
        </w:rPr>
        <w:t>. If payments made under the ITPEU Health &amp; Welfare Plan are in excess of the amount necessary to satisfy the intent of this provision, the Fund shall have the right to recover such excess payments from one or more of the following:</w:t>
      </w:r>
    </w:p>
    <w:p w14:paraId="2A365306" w14:textId="77777777" w:rsidR="000712D2" w:rsidRDefault="00000000">
      <w:pPr>
        <w:pStyle w:val="ListParagraph"/>
        <w:numPr>
          <w:ilvl w:val="0"/>
          <w:numId w:val="6"/>
        </w:numPr>
        <w:tabs>
          <w:tab w:val="left" w:pos="2845"/>
        </w:tabs>
        <w:ind w:left="2845" w:hanging="280"/>
        <w:rPr>
          <w:sz w:val="15"/>
        </w:rPr>
      </w:pPr>
      <w:r>
        <w:rPr>
          <w:color w:val="666666"/>
          <w:sz w:val="15"/>
        </w:rPr>
        <w:t>Any</w:t>
      </w:r>
      <w:r>
        <w:rPr>
          <w:color w:val="666666"/>
          <w:spacing w:val="3"/>
          <w:sz w:val="15"/>
        </w:rPr>
        <w:t xml:space="preserve"> </w:t>
      </w:r>
      <w:r>
        <w:rPr>
          <w:color w:val="666666"/>
          <w:sz w:val="15"/>
        </w:rPr>
        <w:t>person</w:t>
      </w:r>
      <w:r>
        <w:rPr>
          <w:color w:val="666666"/>
          <w:spacing w:val="4"/>
          <w:sz w:val="15"/>
        </w:rPr>
        <w:t xml:space="preserve"> </w:t>
      </w:r>
      <w:r>
        <w:rPr>
          <w:color w:val="666666"/>
          <w:sz w:val="15"/>
        </w:rPr>
        <w:t>to</w:t>
      </w:r>
      <w:r>
        <w:rPr>
          <w:color w:val="666666"/>
          <w:spacing w:val="3"/>
          <w:sz w:val="15"/>
        </w:rPr>
        <w:t xml:space="preserve"> </w:t>
      </w:r>
      <w:r>
        <w:rPr>
          <w:color w:val="666666"/>
          <w:sz w:val="15"/>
        </w:rPr>
        <w:t>whom,</w:t>
      </w:r>
      <w:r>
        <w:rPr>
          <w:color w:val="666666"/>
          <w:spacing w:val="4"/>
          <w:sz w:val="15"/>
        </w:rPr>
        <w:t xml:space="preserve"> </w:t>
      </w:r>
      <w:r>
        <w:rPr>
          <w:color w:val="666666"/>
          <w:sz w:val="15"/>
        </w:rPr>
        <w:t>or</w:t>
      </w:r>
      <w:r>
        <w:rPr>
          <w:color w:val="666666"/>
          <w:spacing w:val="3"/>
          <w:sz w:val="15"/>
        </w:rPr>
        <w:t xml:space="preserve"> </w:t>
      </w:r>
      <w:r>
        <w:rPr>
          <w:color w:val="666666"/>
          <w:sz w:val="15"/>
        </w:rPr>
        <w:t>for</w:t>
      </w:r>
      <w:r>
        <w:rPr>
          <w:color w:val="666666"/>
          <w:spacing w:val="4"/>
          <w:sz w:val="15"/>
        </w:rPr>
        <w:t xml:space="preserve"> </w:t>
      </w:r>
      <w:r>
        <w:rPr>
          <w:color w:val="666666"/>
          <w:sz w:val="15"/>
        </w:rPr>
        <w:t>whom,</w:t>
      </w:r>
      <w:r>
        <w:rPr>
          <w:color w:val="666666"/>
          <w:spacing w:val="3"/>
          <w:sz w:val="15"/>
        </w:rPr>
        <w:t xml:space="preserve"> </w:t>
      </w:r>
      <w:r>
        <w:rPr>
          <w:color w:val="666666"/>
          <w:sz w:val="15"/>
        </w:rPr>
        <w:t>the</w:t>
      </w:r>
      <w:r>
        <w:rPr>
          <w:color w:val="666666"/>
          <w:spacing w:val="4"/>
          <w:sz w:val="15"/>
        </w:rPr>
        <w:t xml:space="preserve"> </w:t>
      </w:r>
      <w:r>
        <w:rPr>
          <w:color w:val="666666"/>
          <w:sz w:val="15"/>
        </w:rPr>
        <w:t>benefits</w:t>
      </w:r>
      <w:r>
        <w:rPr>
          <w:color w:val="666666"/>
          <w:spacing w:val="3"/>
          <w:sz w:val="15"/>
        </w:rPr>
        <w:t xml:space="preserve"> </w:t>
      </w:r>
      <w:r>
        <w:rPr>
          <w:color w:val="666666"/>
          <w:sz w:val="15"/>
        </w:rPr>
        <w:t>were</w:t>
      </w:r>
      <w:r>
        <w:rPr>
          <w:color w:val="666666"/>
          <w:spacing w:val="4"/>
          <w:sz w:val="15"/>
        </w:rPr>
        <w:t xml:space="preserve"> </w:t>
      </w:r>
      <w:r>
        <w:rPr>
          <w:color w:val="666666"/>
          <w:spacing w:val="-2"/>
          <w:sz w:val="15"/>
        </w:rPr>
        <w:t>paid.</w:t>
      </w:r>
    </w:p>
    <w:p w14:paraId="011BCD06" w14:textId="77777777" w:rsidR="000712D2" w:rsidRDefault="000712D2">
      <w:pPr>
        <w:pStyle w:val="BodyText"/>
        <w:spacing w:before="3"/>
      </w:pPr>
    </w:p>
    <w:p w14:paraId="2295095E" w14:textId="77777777" w:rsidR="000712D2" w:rsidRDefault="00000000">
      <w:pPr>
        <w:pStyle w:val="ListParagraph"/>
        <w:numPr>
          <w:ilvl w:val="0"/>
          <w:numId w:val="6"/>
        </w:numPr>
        <w:tabs>
          <w:tab w:val="left" w:pos="2848"/>
        </w:tabs>
        <w:spacing w:before="0"/>
        <w:ind w:left="2848"/>
        <w:rPr>
          <w:sz w:val="15"/>
        </w:rPr>
      </w:pPr>
      <w:r>
        <w:rPr>
          <w:color w:val="666666"/>
          <w:sz w:val="15"/>
        </w:rPr>
        <w:t>And/or</w:t>
      </w:r>
      <w:r>
        <w:rPr>
          <w:color w:val="666666"/>
          <w:spacing w:val="4"/>
          <w:sz w:val="15"/>
        </w:rPr>
        <w:t xml:space="preserve"> </w:t>
      </w:r>
      <w:r>
        <w:rPr>
          <w:color w:val="666666"/>
          <w:sz w:val="15"/>
        </w:rPr>
        <w:t>the</w:t>
      </w:r>
      <w:r>
        <w:rPr>
          <w:color w:val="666666"/>
          <w:spacing w:val="4"/>
          <w:sz w:val="15"/>
        </w:rPr>
        <w:t xml:space="preserve"> </w:t>
      </w:r>
      <w:r>
        <w:rPr>
          <w:color w:val="666666"/>
          <w:sz w:val="15"/>
        </w:rPr>
        <w:t>other</w:t>
      </w:r>
      <w:r>
        <w:rPr>
          <w:color w:val="666666"/>
          <w:spacing w:val="5"/>
          <w:sz w:val="15"/>
        </w:rPr>
        <w:t xml:space="preserve"> </w:t>
      </w:r>
      <w:r>
        <w:rPr>
          <w:color w:val="666666"/>
          <w:sz w:val="15"/>
        </w:rPr>
        <w:t>companies</w:t>
      </w:r>
      <w:r>
        <w:rPr>
          <w:color w:val="666666"/>
          <w:spacing w:val="4"/>
          <w:sz w:val="15"/>
        </w:rPr>
        <w:t xml:space="preserve"> </w:t>
      </w:r>
      <w:r>
        <w:rPr>
          <w:color w:val="666666"/>
          <w:sz w:val="15"/>
        </w:rPr>
        <w:t>or</w:t>
      </w:r>
      <w:r>
        <w:rPr>
          <w:color w:val="666666"/>
          <w:spacing w:val="5"/>
          <w:sz w:val="15"/>
        </w:rPr>
        <w:t xml:space="preserve"> </w:t>
      </w:r>
      <w:r>
        <w:rPr>
          <w:color w:val="666666"/>
          <w:sz w:val="15"/>
        </w:rPr>
        <w:t>organizations</w:t>
      </w:r>
      <w:r>
        <w:rPr>
          <w:color w:val="666666"/>
          <w:spacing w:val="4"/>
          <w:sz w:val="15"/>
        </w:rPr>
        <w:t xml:space="preserve"> </w:t>
      </w:r>
      <w:r>
        <w:rPr>
          <w:color w:val="666666"/>
          <w:sz w:val="15"/>
        </w:rPr>
        <w:t>liable</w:t>
      </w:r>
      <w:r>
        <w:rPr>
          <w:color w:val="666666"/>
          <w:spacing w:val="5"/>
          <w:sz w:val="15"/>
        </w:rPr>
        <w:t xml:space="preserve"> </w:t>
      </w:r>
      <w:r>
        <w:rPr>
          <w:color w:val="666666"/>
          <w:sz w:val="15"/>
        </w:rPr>
        <w:t>for</w:t>
      </w:r>
      <w:r>
        <w:rPr>
          <w:color w:val="666666"/>
          <w:spacing w:val="4"/>
          <w:sz w:val="15"/>
        </w:rPr>
        <w:t xml:space="preserve"> </w:t>
      </w:r>
      <w:r>
        <w:rPr>
          <w:color w:val="666666"/>
          <w:sz w:val="15"/>
        </w:rPr>
        <w:t>the</w:t>
      </w:r>
      <w:r>
        <w:rPr>
          <w:color w:val="666666"/>
          <w:spacing w:val="5"/>
          <w:sz w:val="15"/>
        </w:rPr>
        <w:t xml:space="preserve"> </w:t>
      </w:r>
      <w:r>
        <w:rPr>
          <w:color w:val="666666"/>
          <w:sz w:val="15"/>
        </w:rPr>
        <w:t>benefit</w:t>
      </w:r>
      <w:r>
        <w:rPr>
          <w:color w:val="666666"/>
          <w:spacing w:val="4"/>
          <w:sz w:val="15"/>
        </w:rPr>
        <w:t xml:space="preserve"> </w:t>
      </w:r>
      <w:r>
        <w:rPr>
          <w:color w:val="666666"/>
          <w:spacing w:val="-2"/>
          <w:sz w:val="15"/>
        </w:rPr>
        <w:t>payments.</w:t>
      </w:r>
    </w:p>
    <w:p w14:paraId="4A9518BE" w14:textId="77777777" w:rsidR="000712D2" w:rsidRDefault="000712D2">
      <w:pPr>
        <w:pStyle w:val="BodyText"/>
      </w:pPr>
    </w:p>
    <w:p w14:paraId="54E2FBD7" w14:textId="77777777" w:rsidR="000712D2" w:rsidRDefault="000712D2">
      <w:pPr>
        <w:pStyle w:val="BodyText"/>
        <w:spacing w:before="126"/>
      </w:pPr>
    </w:p>
    <w:p w14:paraId="22E43BED" w14:textId="77777777" w:rsidR="000712D2" w:rsidRDefault="00000000">
      <w:pPr>
        <w:pStyle w:val="Heading2"/>
        <w:spacing w:before="1"/>
      </w:pPr>
      <w:bookmarkStart w:id="4" w:name="_bookmark3"/>
      <w:bookmarkEnd w:id="4"/>
      <w:r>
        <w:rPr>
          <w:color w:val="333333"/>
          <w:spacing w:val="10"/>
        </w:rPr>
        <w:t>SECTION</w:t>
      </w:r>
      <w:r>
        <w:rPr>
          <w:color w:val="333333"/>
          <w:spacing w:val="26"/>
        </w:rPr>
        <w:t xml:space="preserve"> </w:t>
      </w:r>
      <w:r>
        <w:rPr>
          <w:color w:val="333333"/>
        </w:rPr>
        <w:t>21.</w:t>
      </w:r>
      <w:r>
        <w:rPr>
          <w:color w:val="333333"/>
          <w:spacing w:val="26"/>
        </w:rPr>
        <w:t xml:space="preserve"> </w:t>
      </w:r>
      <w:r>
        <w:rPr>
          <w:color w:val="333333"/>
          <w:spacing w:val="10"/>
        </w:rPr>
        <w:t>MULTIPLE</w:t>
      </w:r>
      <w:r>
        <w:rPr>
          <w:color w:val="333333"/>
          <w:spacing w:val="26"/>
        </w:rPr>
        <w:t xml:space="preserve"> </w:t>
      </w:r>
      <w:r>
        <w:rPr>
          <w:color w:val="333333"/>
          <w:spacing w:val="10"/>
        </w:rPr>
        <w:t>EMPLOYMENT</w:t>
      </w:r>
    </w:p>
    <w:p w14:paraId="28DBBE41" w14:textId="77777777" w:rsidR="000712D2" w:rsidRDefault="00000000">
      <w:pPr>
        <w:pStyle w:val="Heading3"/>
        <w:numPr>
          <w:ilvl w:val="1"/>
          <w:numId w:val="5"/>
        </w:numPr>
        <w:tabs>
          <w:tab w:val="left" w:pos="3059"/>
        </w:tabs>
        <w:spacing w:before="141"/>
        <w:ind w:left="3059" w:hanging="494"/>
        <w:rPr>
          <w:b w:val="0"/>
        </w:rPr>
      </w:pPr>
      <w:r>
        <w:rPr>
          <w:color w:val="666666"/>
        </w:rPr>
        <w:t>Employment</w:t>
      </w:r>
      <w:r>
        <w:rPr>
          <w:color w:val="666666"/>
          <w:spacing w:val="4"/>
        </w:rPr>
        <w:t xml:space="preserve"> </w:t>
      </w:r>
      <w:r>
        <w:rPr>
          <w:color w:val="666666"/>
        </w:rPr>
        <w:t>With</w:t>
      </w:r>
      <w:r>
        <w:rPr>
          <w:color w:val="666666"/>
          <w:spacing w:val="4"/>
        </w:rPr>
        <w:t xml:space="preserve"> </w:t>
      </w:r>
      <w:r>
        <w:rPr>
          <w:color w:val="666666"/>
        </w:rPr>
        <w:t>More</w:t>
      </w:r>
      <w:r>
        <w:rPr>
          <w:color w:val="666666"/>
          <w:spacing w:val="4"/>
        </w:rPr>
        <w:t xml:space="preserve"> </w:t>
      </w:r>
      <w:r>
        <w:rPr>
          <w:color w:val="666666"/>
        </w:rPr>
        <w:t>Than</w:t>
      </w:r>
      <w:r>
        <w:rPr>
          <w:color w:val="666666"/>
          <w:spacing w:val="4"/>
        </w:rPr>
        <w:t xml:space="preserve"> </w:t>
      </w:r>
      <w:r>
        <w:rPr>
          <w:color w:val="666666"/>
        </w:rPr>
        <w:t>One</w:t>
      </w:r>
      <w:r>
        <w:rPr>
          <w:color w:val="666666"/>
          <w:spacing w:val="4"/>
        </w:rPr>
        <w:t xml:space="preserve"> </w:t>
      </w:r>
      <w:r>
        <w:rPr>
          <w:color w:val="666666"/>
          <w:spacing w:val="-2"/>
        </w:rPr>
        <w:t>Employer</w:t>
      </w:r>
      <w:r>
        <w:rPr>
          <w:b w:val="0"/>
          <w:color w:val="666666"/>
          <w:spacing w:val="-2"/>
        </w:rPr>
        <w:t>.</w:t>
      </w:r>
    </w:p>
    <w:p w14:paraId="111E7E36" w14:textId="77777777" w:rsidR="000712D2" w:rsidRDefault="000712D2">
      <w:pPr>
        <w:pStyle w:val="BodyText"/>
        <w:spacing w:before="3"/>
      </w:pPr>
    </w:p>
    <w:p w14:paraId="59DC92BD" w14:textId="77777777" w:rsidR="000712D2" w:rsidRDefault="00000000">
      <w:pPr>
        <w:pStyle w:val="BodyText"/>
        <w:spacing w:line="316" w:lineRule="auto"/>
        <w:ind w:left="2565" w:right="1102"/>
      </w:pPr>
      <w:r>
        <w:rPr>
          <w:color w:val="666666"/>
        </w:rPr>
        <w:t>If, at the time of a claim for benefits under this Plan, an Employee has attained benefit eligibility due to employment under more than one collective bargaining agreement, such benefits shall be paid by first exhausting the benefits available under the employment in which the Employee has attained the highest Benefit Classification and then applying the benefits available as a result of employment</w:t>
      </w:r>
      <w:r>
        <w:rPr>
          <w:color w:val="666666"/>
          <w:spacing w:val="40"/>
        </w:rPr>
        <w:t xml:space="preserve"> </w:t>
      </w:r>
      <w:r>
        <w:rPr>
          <w:color w:val="666666"/>
        </w:rPr>
        <w:t>under any other collective bargaining agreement.</w:t>
      </w:r>
    </w:p>
    <w:p w14:paraId="7DF6548B" w14:textId="77777777" w:rsidR="000712D2" w:rsidRDefault="00000000">
      <w:pPr>
        <w:pStyle w:val="BodyText"/>
        <w:spacing w:before="128" w:line="316" w:lineRule="auto"/>
        <w:ind w:left="2565" w:right="1293"/>
      </w:pPr>
      <w:r>
        <w:rPr>
          <w:color w:val="666666"/>
        </w:rPr>
        <w:t>In the event such Employee’s Benefit Classifications under more than one collective bargaining agreement are identical, such benefits will be paid by first exhausting the benefits available under the employment in which the Employee has worked the longest period of time, and then applying the benefits available as a result of employment under any other collective bargaining agreement.</w:t>
      </w:r>
    </w:p>
    <w:p w14:paraId="6E164A4F" w14:textId="77777777" w:rsidR="000712D2" w:rsidRDefault="00000000">
      <w:pPr>
        <w:pStyle w:val="BodyText"/>
        <w:spacing w:before="127" w:line="316" w:lineRule="auto"/>
        <w:ind w:left="2565" w:right="1086"/>
      </w:pPr>
      <w:r>
        <w:rPr>
          <w:color w:val="666666"/>
        </w:rPr>
        <w:t>In no event, shall the combination of such benefit payments exceed the maximum combined benefit payable under the Plan for the claim in question.</w:t>
      </w:r>
    </w:p>
    <w:p w14:paraId="682DB59A" w14:textId="77777777" w:rsidR="000712D2" w:rsidRDefault="00000000">
      <w:pPr>
        <w:pStyle w:val="Heading3"/>
        <w:numPr>
          <w:ilvl w:val="1"/>
          <w:numId w:val="5"/>
        </w:numPr>
        <w:tabs>
          <w:tab w:val="left" w:pos="3059"/>
        </w:tabs>
        <w:spacing w:before="127"/>
        <w:ind w:left="3059" w:hanging="494"/>
        <w:rPr>
          <w:b w:val="0"/>
        </w:rPr>
      </w:pPr>
      <w:r>
        <w:rPr>
          <w:color w:val="666666"/>
        </w:rPr>
        <w:t>Benefit</w:t>
      </w:r>
      <w:r>
        <w:rPr>
          <w:color w:val="666666"/>
          <w:spacing w:val="2"/>
        </w:rPr>
        <w:t xml:space="preserve"> </w:t>
      </w:r>
      <w:r>
        <w:rPr>
          <w:color w:val="666666"/>
        </w:rPr>
        <w:t>Payments</w:t>
      </w:r>
      <w:r>
        <w:rPr>
          <w:color w:val="666666"/>
          <w:spacing w:val="2"/>
        </w:rPr>
        <w:t xml:space="preserve"> </w:t>
      </w:r>
      <w:r>
        <w:rPr>
          <w:color w:val="666666"/>
        </w:rPr>
        <w:t>When</w:t>
      </w:r>
      <w:r>
        <w:rPr>
          <w:color w:val="666666"/>
          <w:spacing w:val="3"/>
        </w:rPr>
        <w:t xml:space="preserve"> </w:t>
      </w:r>
      <w:r>
        <w:rPr>
          <w:color w:val="666666"/>
        </w:rPr>
        <w:t>Husband</w:t>
      </w:r>
      <w:r>
        <w:rPr>
          <w:color w:val="666666"/>
          <w:spacing w:val="2"/>
        </w:rPr>
        <w:t xml:space="preserve"> </w:t>
      </w:r>
      <w:r>
        <w:rPr>
          <w:color w:val="666666"/>
        </w:rPr>
        <w:t>and</w:t>
      </w:r>
      <w:r>
        <w:rPr>
          <w:color w:val="666666"/>
          <w:spacing w:val="2"/>
        </w:rPr>
        <w:t xml:space="preserve"> </w:t>
      </w:r>
      <w:r>
        <w:rPr>
          <w:color w:val="666666"/>
        </w:rPr>
        <w:t>Wife</w:t>
      </w:r>
      <w:r>
        <w:rPr>
          <w:color w:val="666666"/>
          <w:spacing w:val="3"/>
        </w:rPr>
        <w:t xml:space="preserve"> </w:t>
      </w:r>
      <w:r>
        <w:rPr>
          <w:color w:val="666666"/>
        </w:rPr>
        <w:t>are</w:t>
      </w:r>
      <w:r>
        <w:rPr>
          <w:color w:val="666666"/>
          <w:spacing w:val="2"/>
        </w:rPr>
        <w:t xml:space="preserve"> </w:t>
      </w:r>
      <w:r>
        <w:rPr>
          <w:color w:val="666666"/>
        </w:rPr>
        <w:t>Both</w:t>
      </w:r>
      <w:r>
        <w:rPr>
          <w:color w:val="666666"/>
          <w:spacing w:val="3"/>
        </w:rPr>
        <w:t xml:space="preserve"> </w:t>
      </w:r>
      <w:r>
        <w:rPr>
          <w:color w:val="666666"/>
          <w:spacing w:val="-2"/>
        </w:rPr>
        <w:t>Employees</w:t>
      </w:r>
      <w:r>
        <w:rPr>
          <w:b w:val="0"/>
          <w:color w:val="666666"/>
          <w:spacing w:val="-2"/>
        </w:rPr>
        <w:t>.</w:t>
      </w:r>
    </w:p>
    <w:p w14:paraId="3C9CCD5B" w14:textId="77777777" w:rsidR="000712D2" w:rsidRDefault="000712D2">
      <w:pPr>
        <w:pStyle w:val="BodyText"/>
        <w:spacing w:before="2"/>
      </w:pPr>
    </w:p>
    <w:p w14:paraId="667EF1ED" w14:textId="77777777" w:rsidR="000712D2" w:rsidRDefault="00000000">
      <w:pPr>
        <w:pStyle w:val="ListParagraph"/>
        <w:numPr>
          <w:ilvl w:val="0"/>
          <w:numId w:val="4"/>
        </w:numPr>
        <w:tabs>
          <w:tab w:val="left" w:pos="2844"/>
        </w:tabs>
        <w:spacing w:before="0" w:line="316" w:lineRule="auto"/>
        <w:ind w:right="1226" w:firstLine="0"/>
        <w:rPr>
          <w:sz w:val="15"/>
        </w:rPr>
      </w:pPr>
      <w:r>
        <w:rPr>
          <w:color w:val="666666"/>
          <w:sz w:val="15"/>
        </w:rPr>
        <w:t>In the event both husband and wife are Employees, all benefits payable to such husband and wife shall be paid under this Plan by first exhausting the benefits available to such husband or wife as an Employee, and then applying the benefits available as a result of such person’s status as a</w:t>
      </w:r>
    </w:p>
    <w:p w14:paraId="2F13F115" w14:textId="77777777" w:rsidR="000712D2" w:rsidRDefault="000712D2">
      <w:pPr>
        <w:spacing w:line="316" w:lineRule="auto"/>
        <w:rPr>
          <w:sz w:val="15"/>
        </w:rPr>
        <w:sectPr w:rsidR="000712D2" w:rsidSect="004B102F">
          <w:pgSz w:w="12240" w:h="15840"/>
          <w:pgMar w:top="400" w:right="260" w:bottom="220" w:left="600" w:header="93" w:footer="35" w:gutter="0"/>
          <w:cols w:space="720"/>
        </w:sectPr>
      </w:pPr>
    </w:p>
    <w:p w14:paraId="2B148042" w14:textId="34ACCF1C" w:rsidR="000712D2" w:rsidRDefault="00000000">
      <w:pPr>
        <w:pStyle w:val="BodyText"/>
        <w:spacing w:before="130"/>
        <w:ind w:left="2565"/>
      </w:pPr>
      <w:r>
        <w:rPr>
          <w:color w:val="666666"/>
        </w:rPr>
        <w:t>Covered</w:t>
      </w:r>
      <w:r>
        <w:rPr>
          <w:color w:val="666666"/>
          <w:spacing w:val="4"/>
        </w:rPr>
        <w:t xml:space="preserve"> </w:t>
      </w:r>
      <w:r>
        <w:rPr>
          <w:color w:val="666666"/>
        </w:rPr>
        <w:t>Family</w:t>
      </w:r>
      <w:r>
        <w:rPr>
          <w:color w:val="666666"/>
          <w:spacing w:val="4"/>
        </w:rPr>
        <w:t xml:space="preserve"> </w:t>
      </w:r>
      <w:r>
        <w:rPr>
          <w:color w:val="666666"/>
        </w:rPr>
        <w:t>Member</w:t>
      </w:r>
      <w:r>
        <w:rPr>
          <w:color w:val="666666"/>
          <w:spacing w:val="5"/>
        </w:rPr>
        <w:t xml:space="preserve"> </w:t>
      </w:r>
      <w:r>
        <w:rPr>
          <w:color w:val="666666"/>
        </w:rPr>
        <w:t>of</w:t>
      </w:r>
      <w:r>
        <w:rPr>
          <w:color w:val="666666"/>
          <w:spacing w:val="4"/>
        </w:rPr>
        <w:t xml:space="preserve"> </w:t>
      </w:r>
      <w:r>
        <w:rPr>
          <w:color w:val="666666"/>
        </w:rPr>
        <w:t>their</w:t>
      </w:r>
      <w:r>
        <w:rPr>
          <w:color w:val="666666"/>
          <w:spacing w:val="5"/>
        </w:rPr>
        <w:t xml:space="preserve"> </w:t>
      </w:r>
      <w:r>
        <w:rPr>
          <w:color w:val="666666"/>
          <w:spacing w:val="-2"/>
        </w:rPr>
        <w:t>spouse.</w:t>
      </w:r>
    </w:p>
    <w:p w14:paraId="4C891E58" w14:textId="77777777" w:rsidR="000712D2" w:rsidRDefault="000712D2">
      <w:pPr>
        <w:pStyle w:val="BodyText"/>
        <w:spacing w:before="3"/>
      </w:pPr>
    </w:p>
    <w:p w14:paraId="435E02EA" w14:textId="77777777" w:rsidR="000712D2" w:rsidRDefault="00000000">
      <w:pPr>
        <w:pStyle w:val="BodyText"/>
        <w:spacing w:line="316" w:lineRule="auto"/>
        <w:ind w:left="2565" w:right="1086"/>
      </w:pPr>
      <w:r>
        <w:rPr>
          <w:color w:val="666666"/>
        </w:rPr>
        <w:t>In no event, shall the combination of such benefit payments exceed the maximum combined benefit payable under the Plan for the claim in question.</w:t>
      </w:r>
    </w:p>
    <w:p w14:paraId="08A2A8E6" w14:textId="77777777" w:rsidR="000712D2" w:rsidRDefault="00000000">
      <w:pPr>
        <w:pStyle w:val="ListParagraph"/>
        <w:numPr>
          <w:ilvl w:val="0"/>
          <w:numId w:val="4"/>
        </w:numPr>
        <w:tabs>
          <w:tab w:val="left" w:pos="2848"/>
        </w:tabs>
        <w:spacing w:line="316" w:lineRule="auto"/>
        <w:ind w:left="2565" w:right="1067" w:firstLine="0"/>
        <w:rPr>
          <w:sz w:val="15"/>
        </w:rPr>
      </w:pPr>
      <w:r>
        <w:rPr>
          <w:color w:val="666666"/>
          <w:sz w:val="15"/>
        </w:rPr>
        <w:t>Benefits for Covered Children of such a husband and wife shall be paid by first exhausting the benefits</w:t>
      </w:r>
      <w:r>
        <w:rPr>
          <w:color w:val="666666"/>
          <w:spacing w:val="11"/>
          <w:sz w:val="15"/>
        </w:rPr>
        <w:t xml:space="preserve"> </w:t>
      </w:r>
      <w:r>
        <w:rPr>
          <w:color w:val="666666"/>
          <w:sz w:val="15"/>
        </w:rPr>
        <w:t>available</w:t>
      </w:r>
      <w:r>
        <w:rPr>
          <w:color w:val="666666"/>
          <w:spacing w:val="10"/>
          <w:sz w:val="15"/>
        </w:rPr>
        <w:t xml:space="preserve"> </w:t>
      </w:r>
      <w:r>
        <w:rPr>
          <w:color w:val="666666"/>
          <w:sz w:val="15"/>
        </w:rPr>
        <w:t>by</w:t>
      </w:r>
      <w:r>
        <w:rPr>
          <w:color w:val="666666"/>
          <w:spacing w:val="11"/>
          <w:sz w:val="15"/>
        </w:rPr>
        <w:t xml:space="preserve"> </w:t>
      </w:r>
      <w:r>
        <w:rPr>
          <w:color w:val="666666"/>
          <w:sz w:val="15"/>
        </w:rPr>
        <w:t>virtue</w:t>
      </w:r>
      <w:r>
        <w:rPr>
          <w:color w:val="666666"/>
          <w:spacing w:val="10"/>
          <w:sz w:val="15"/>
        </w:rPr>
        <w:t xml:space="preserve"> </w:t>
      </w:r>
      <w:r>
        <w:rPr>
          <w:color w:val="666666"/>
          <w:sz w:val="15"/>
        </w:rPr>
        <w:t>of</w:t>
      </w:r>
      <w:r>
        <w:rPr>
          <w:color w:val="666666"/>
          <w:spacing w:val="11"/>
          <w:sz w:val="15"/>
        </w:rPr>
        <w:t xml:space="preserve"> </w:t>
      </w:r>
      <w:r>
        <w:rPr>
          <w:color w:val="666666"/>
          <w:sz w:val="15"/>
        </w:rPr>
        <w:t>the</w:t>
      </w:r>
      <w:r>
        <w:rPr>
          <w:color w:val="666666"/>
          <w:spacing w:val="10"/>
          <w:sz w:val="15"/>
        </w:rPr>
        <w:t xml:space="preserve"> </w:t>
      </w:r>
      <w:r>
        <w:rPr>
          <w:color w:val="666666"/>
          <w:sz w:val="15"/>
        </w:rPr>
        <w:t>employment</w:t>
      </w:r>
      <w:r>
        <w:rPr>
          <w:color w:val="666666"/>
          <w:spacing w:val="11"/>
          <w:sz w:val="15"/>
        </w:rPr>
        <w:t xml:space="preserve"> </w:t>
      </w:r>
      <w:r>
        <w:rPr>
          <w:color w:val="666666"/>
          <w:sz w:val="15"/>
        </w:rPr>
        <w:t>of</w:t>
      </w:r>
      <w:r>
        <w:rPr>
          <w:color w:val="666666"/>
          <w:spacing w:val="10"/>
          <w:sz w:val="15"/>
        </w:rPr>
        <w:t xml:space="preserve"> </w:t>
      </w:r>
      <w:r>
        <w:rPr>
          <w:color w:val="666666"/>
          <w:sz w:val="15"/>
        </w:rPr>
        <w:t>whichever</w:t>
      </w:r>
      <w:r>
        <w:rPr>
          <w:color w:val="666666"/>
          <w:spacing w:val="11"/>
          <w:sz w:val="15"/>
        </w:rPr>
        <w:t xml:space="preserve"> </w:t>
      </w:r>
      <w:r>
        <w:rPr>
          <w:color w:val="666666"/>
          <w:sz w:val="15"/>
        </w:rPr>
        <w:t>spouse</w:t>
      </w:r>
      <w:r>
        <w:rPr>
          <w:color w:val="666666"/>
          <w:spacing w:val="10"/>
          <w:sz w:val="15"/>
        </w:rPr>
        <w:t xml:space="preserve"> </w:t>
      </w:r>
      <w:r>
        <w:rPr>
          <w:color w:val="666666"/>
          <w:sz w:val="15"/>
        </w:rPr>
        <w:t>has</w:t>
      </w:r>
      <w:r>
        <w:rPr>
          <w:color w:val="666666"/>
          <w:spacing w:val="11"/>
          <w:sz w:val="15"/>
        </w:rPr>
        <w:t xml:space="preserve"> </w:t>
      </w:r>
      <w:r>
        <w:rPr>
          <w:color w:val="666666"/>
          <w:sz w:val="15"/>
        </w:rPr>
        <w:t>been</w:t>
      </w:r>
      <w:r>
        <w:rPr>
          <w:color w:val="666666"/>
          <w:spacing w:val="10"/>
          <w:sz w:val="15"/>
        </w:rPr>
        <w:t xml:space="preserve"> </w:t>
      </w:r>
      <w:r>
        <w:rPr>
          <w:color w:val="666666"/>
          <w:sz w:val="15"/>
        </w:rPr>
        <w:t>employed</w:t>
      </w:r>
      <w:r>
        <w:rPr>
          <w:color w:val="666666"/>
          <w:spacing w:val="11"/>
          <w:sz w:val="15"/>
        </w:rPr>
        <w:t xml:space="preserve"> </w:t>
      </w:r>
      <w:r>
        <w:rPr>
          <w:color w:val="666666"/>
          <w:sz w:val="15"/>
        </w:rPr>
        <w:t>longest,</w:t>
      </w:r>
      <w:r>
        <w:rPr>
          <w:color w:val="666666"/>
          <w:spacing w:val="10"/>
          <w:sz w:val="15"/>
        </w:rPr>
        <w:t xml:space="preserve"> </w:t>
      </w:r>
      <w:r>
        <w:rPr>
          <w:color w:val="666666"/>
          <w:sz w:val="15"/>
        </w:rPr>
        <w:t>or, if employment time is equal, by virtue of the earliest birth date in the calendar year, and then applying the benefits available as a result of the employment of the other spouse.</w:t>
      </w:r>
      <w:r>
        <w:rPr>
          <w:color w:val="666666"/>
          <w:spacing w:val="40"/>
          <w:sz w:val="15"/>
        </w:rPr>
        <w:t xml:space="preserve"> </w:t>
      </w:r>
      <w:r>
        <w:rPr>
          <w:color w:val="666666"/>
          <w:sz w:val="15"/>
        </w:rPr>
        <w:t>In no event, shall the combination of such benefit payments exceed the maximum combined benefit payable under the Plan for the claim in question.</w:t>
      </w:r>
    </w:p>
    <w:p w14:paraId="63362385" w14:textId="77777777" w:rsidR="000712D2" w:rsidRDefault="00000000">
      <w:pPr>
        <w:pStyle w:val="Heading3"/>
        <w:numPr>
          <w:ilvl w:val="1"/>
          <w:numId w:val="5"/>
        </w:numPr>
        <w:tabs>
          <w:tab w:val="left" w:pos="3059"/>
        </w:tabs>
        <w:spacing w:before="127"/>
        <w:ind w:left="3059" w:hanging="494"/>
        <w:rPr>
          <w:b w:val="0"/>
        </w:rPr>
      </w:pPr>
      <w:r>
        <w:rPr>
          <w:color w:val="666666"/>
        </w:rPr>
        <w:t>Benefit</w:t>
      </w:r>
      <w:r>
        <w:rPr>
          <w:color w:val="666666"/>
          <w:spacing w:val="2"/>
        </w:rPr>
        <w:t xml:space="preserve"> </w:t>
      </w:r>
      <w:r>
        <w:rPr>
          <w:color w:val="666666"/>
        </w:rPr>
        <w:t>Payment</w:t>
      </w:r>
      <w:r>
        <w:rPr>
          <w:color w:val="666666"/>
          <w:spacing w:val="3"/>
        </w:rPr>
        <w:t xml:space="preserve"> </w:t>
      </w:r>
      <w:r>
        <w:rPr>
          <w:color w:val="666666"/>
        </w:rPr>
        <w:t>When</w:t>
      </w:r>
      <w:r>
        <w:rPr>
          <w:color w:val="666666"/>
          <w:spacing w:val="3"/>
        </w:rPr>
        <w:t xml:space="preserve"> </w:t>
      </w:r>
      <w:r>
        <w:rPr>
          <w:color w:val="666666"/>
        </w:rPr>
        <w:t>a</w:t>
      </w:r>
      <w:r>
        <w:rPr>
          <w:color w:val="666666"/>
          <w:spacing w:val="3"/>
        </w:rPr>
        <w:t xml:space="preserve"> </w:t>
      </w:r>
      <w:r>
        <w:rPr>
          <w:color w:val="666666"/>
        </w:rPr>
        <w:t>Covered</w:t>
      </w:r>
      <w:r>
        <w:rPr>
          <w:color w:val="666666"/>
          <w:spacing w:val="3"/>
        </w:rPr>
        <w:t xml:space="preserve"> </w:t>
      </w:r>
      <w:r>
        <w:rPr>
          <w:color w:val="666666"/>
        </w:rPr>
        <w:t>Child</w:t>
      </w:r>
      <w:r>
        <w:rPr>
          <w:color w:val="666666"/>
          <w:spacing w:val="3"/>
        </w:rPr>
        <w:t xml:space="preserve"> </w:t>
      </w:r>
      <w:r>
        <w:rPr>
          <w:color w:val="666666"/>
        </w:rPr>
        <w:t>and</w:t>
      </w:r>
      <w:r>
        <w:rPr>
          <w:color w:val="666666"/>
          <w:spacing w:val="3"/>
        </w:rPr>
        <w:t xml:space="preserve"> </w:t>
      </w:r>
      <w:r>
        <w:rPr>
          <w:color w:val="666666"/>
        </w:rPr>
        <w:t>Parent</w:t>
      </w:r>
      <w:r>
        <w:rPr>
          <w:color w:val="666666"/>
          <w:spacing w:val="3"/>
        </w:rPr>
        <w:t xml:space="preserve"> </w:t>
      </w:r>
      <w:r>
        <w:rPr>
          <w:color w:val="666666"/>
        </w:rPr>
        <w:t>are</w:t>
      </w:r>
      <w:r>
        <w:rPr>
          <w:color w:val="666666"/>
          <w:spacing w:val="3"/>
        </w:rPr>
        <w:t xml:space="preserve"> </w:t>
      </w:r>
      <w:r>
        <w:rPr>
          <w:color w:val="666666"/>
          <w:spacing w:val="-2"/>
        </w:rPr>
        <w:t>Employees</w:t>
      </w:r>
      <w:r>
        <w:rPr>
          <w:b w:val="0"/>
          <w:color w:val="666666"/>
          <w:spacing w:val="-2"/>
        </w:rPr>
        <w:t>.</w:t>
      </w:r>
    </w:p>
    <w:p w14:paraId="2EFD865A" w14:textId="77777777" w:rsidR="000712D2" w:rsidRDefault="000712D2">
      <w:pPr>
        <w:pStyle w:val="BodyText"/>
        <w:spacing w:before="3"/>
      </w:pPr>
    </w:p>
    <w:p w14:paraId="4F17E6CA" w14:textId="77777777" w:rsidR="000712D2" w:rsidRDefault="00000000">
      <w:pPr>
        <w:pStyle w:val="BodyText"/>
        <w:spacing w:line="316" w:lineRule="auto"/>
        <w:ind w:left="2564" w:right="1086"/>
      </w:pPr>
      <w:r>
        <w:rPr>
          <w:color w:val="666666"/>
        </w:rPr>
        <w:t>In the event a Covered Child and one or both parents are Employees, all benefits payable to such Covered Child and any Employee parents of such Covered Child under this Plan, shall be paid by first exhausting the benefits available to such Covered Child as an Employee and then applying the benefits available as a result of his or her status as a Covered Family Member in accordance with the provisions of Section 20.02 (b) hereof.</w:t>
      </w:r>
    </w:p>
    <w:p w14:paraId="62FDA0C8" w14:textId="77777777" w:rsidR="000712D2" w:rsidRDefault="000712D2">
      <w:pPr>
        <w:pStyle w:val="BodyText"/>
      </w:pPr>
    </w:p>
    <w:p w14:paraId="370E0AD9" w14:textId="77777777" w:rsidR="000712D2" w:rsidRDefault="000712D2">
      <w:pPr>
        <w:pStyle w:val="BodyText"/>
        <w:spacing w:before="68"/>
      </w:pPr>
    </w:p>
    <w:p w14:paraId="30C2F9C7" w14:textId="77777777" w:rsidR="000712D2" w:rsidRDefault="00000000">
      <w:pPr>
        <w:pStyle w:val="Heading2"/>
        <w:spacing w:before="1"/>
      </w:pPr>
      <w:bookmarkStart w:id="5" w:name="_bookmark4"/>
      <w:bookmarkEnd w:id="5"/>
      <w:r>
        <w:rPr>
          <w:color w:val="333333"/>
          <w:spacing w:val="10"/>
        </w:rPr>
        <w:t>SECTION</w:t>
      </w:r>
      <w:r>
        <w:rPr>
          <w:color w:val="333333"/>
          <w:spacing w:val="30"/>
        </w:rPr>
        <w:t xml:space="preserve"> </w:t>
      </w:r>
      <w:r>
        <w:rPr>
          <w:color w:val="333333"/>
        </w:rPr>
        <w:t>22.</w:t>
      </w:r>
      <w:r>
        <w:rPr>
          <w:color w:val="333333"/>
          <w:spacing w:val="31"/>
        </w:rPr>
        <w:t xml:space="preserve"> </w:t>
      </w:r>
      <w:r>
        <w:rPr>
          <w:color w:val="333333"/>
          <w:spacing w:val="8"/>
        </w:rPr>
        <w:t>SUBROGATION</w:t>
      </w:r>
    </w:p>
    <w:p w14:paraId="42F5240E" w14:textId="77777777" w:rsidR="000712D2" w:rsidRDefault="00000000">
      <w:pPr>
        <w:pStyle w:val="ListParagraph"/>
        <w:numPr>
          <w:ilvl w:val="1"/>
          <w:numId w:val="3"/>
        </w:numPr>
        <w:tabs>
          <w:tab w:val="left" w:pos="3059"/>
        </w:tabs>
        <w:spacing w:before="141" w:line="316" w:lineRule="auto"/>
        <w:ind w:right="1065" w:firstLine="0"/>
        <w:rPr>
          <w:sz w:val="15"/>
        </w:rPr>
      </w:pPr>
      <w:r>
        <w:rPr>
          <w:b/>
          <w:color w:val="666666"/>
          <w:sz w:val="15"/>
        </w:rPr>
        <w:t>General Rule</w:t>
      </w:r>
      <w:r>
        <w:rPr>
          <w:color w:val="666666"/>
          <w:sz w:val="15"/>
        </w:rPr>
        <w:t>. If a Participant or Covered Family Member receives any benefits arising out of an injury or illness for which the Participant or Covered Family Member (or the Participant’s or Covered Family Member’s Guardian or Estate) has, may have, or asserts any claim or right to recovery against a third party or parties, any payment or payments under this Plan for such benefits shall be made on the condition and with the understanding that this Plan will be reimbursed. Such reimbursement will be made by the Participant or Covered Family Member (or the Participant’s or Covered Family Member’s Guardian or Estate) to the extent of, but not exceeding, the total amount payable to or on behalf of the Participant or Covered Family Member (or the Participant’s or Covered Family</w:t>
      </w:r>
      <w:r>
        <w:rPr>
          <w:color w:val="666666"/>
          <w:spacing w:val="14"/>
          <w:sz w:val="15"/>
        </w:rPr>
        <w:t xml:space="preserve"> </w:t>
      </w:r>
      <w:r>
        <w:rPr>
          <w:color w:val="666666"/>
          <w:sz w:val="15"/>
        </w:rPr>
        <w:t>Member’s</w:t>
      </w:r>
      <w:r>
        <w:rPr>
          <w:color w:val="666666"/>
          <w:spacing w:val="14"/>
          <w:sz w:val="15"/>
        </w:rPr>
        <w:t xml:space="preserve"> </w:t>
      </w:r>
      <w:r>
        <w:rPr>
          <w:color w:val="666666"/>
          <w:sz w:val="15"/>
        </w:rPr>
        <w:t>Guardian</w:t>
      </w:r>
      <w:r>
        <w:rPr>
          <w:color w:val="666666"/>
          <w:spacing w:val="14"/>
          <w:sz w:val="15"/>
        </w:rPr>
        <w:t xml:space="preserve"> </w:t>
      </w:r>
      <w:r>
        <w:rPr>
          <w:color w:val="666666"/>
          <w:sz w:val="15"/>
        </w:rPr>
        <w:t>or</w:t>
      </w:r>
      <w:r>
        <w:rPr>
          <w:color w:val="666666"/>
          <w:spacing w:val="14"/>
          <w:sz w:val="15"/>
        </w:rPr>
        <w:t xml:space="preserve"> </w:t>
      </w:r>
      <w:r>
        <w:rPr>
          <w:color w:val="666666"/>
          <w:sz w:val="15"/>
        </w:rPr>
        <w:t>Estate)</w:t>
      </w:r>
      <w:r>
        <w:rPr>
          <w:color w:val="666666"/>
          <w:spacing w:val="14"/>
          <w:sz w:val="15"/>
        </w:rPr>
        <w:t xml:space="preserve"> </w:t>
      </w:r>
      <w:r>
        <w:rPr>
          <w:color w:val="666666"/>
          <w:sz w:val="15"/>
        </w:rPr>
        <w:t>from:</w:t>
      </w:r>
      <w:r>
        <w:rPr>
          <w:color w:val="666666"/>
          <w:spacing w:val="14"/>
          <w:sz w:val="15"/>
        </w:rPr>
        <w:t xml:space="preserve"> </w:t>
      </w:r>
      <w:r>
        <w:rPr>
          <w:color w:val="666666"/>
          <w:sz w:val="15"/>
        </w:rPr>
        <w:t>(1)</w:t>
      </w:r>
      <w:r>
        <w:rPr>
          <w:color w:val="666666"/>
          <w:spacing w:val="14"/>
          <w:sz w:val="15"/>
        </w:rPr>
        <w:t xml:space="preserve"> </w:t>
      </w:r>
      <w:r>
        <w:rPr>
          <w:color w:val="666666"/>
          <w:sz w:val="15"/>
        </w:rPr>
        <w:t>any</w:t>
      </w:r>
      <w:r>
        <w:rPr>
          <w:color w:val="666666"/>
          <w:spacing w:val="14"/>
          <w:sz w:val="15"/>
        </w:rPr>
        <w:t xml:space="preserve"> </w:t>
      </w:r>
      <w:r>
        <w:rPr>
          <w:color w:val="666666"/>
          <w:sz w:val="15"/>
        </w:rPr>
        <w:t>policy</w:t>
      </w:r>
      <w:r>
        <w:rPr>
          <w:color w:val="666666"/>
          <w:spacing w:val="14"/>
          <w:sz w:val="15"/>
        </w:rPr>
        <w:t xml:space="preserve"> </w:t>
      </w:r>
      <w:r>
        <w:rPr>
          <w:color w:val="666666"/>
          <w:sz w:val="15"/>
        </w:rPr>
        <w:t>or</w:t>
      </w:r>
      <w:r>
        <w:rPr>
          <w:color w:val="666666"/>
          <w:spacing w:val="14"/>
          <w:sz w:val="15"/>
        </w:rPr>
        <w:t xml:space="preserve"> </w:t>
      </w:r>
      <w:r>
        <w:rPr>
          <w:color w:val="666666"/>
          <w:sz w:val="15"/>
        </w:rPr>
        <w:t>contract</w:t>
      </w:r>
      <w:r>
        <w:rPr>
          <w:color w:val="666666"/>
          <w:spacing w:val="14"/>
          <w:sz w:val="15"/>
        </w:rPr>
        <w:t xml:space="preserve"> </w:t>
      </w:r>
      <w:r>
        <w:rPr>
          <w:color w:val="666666"/>
          <w:sz w:val="15"/>
        </w:rPr>
        <w:t>from</w:t>
      </w:r>
      <w:r>
        <w:rPr>
          <w:color w:val="666666"/>
          <w:spacing w:val="14"/>
          <w:sz w:val="15"/>
        </w:rPr>
        <w:t xml:space="preserve"> </w:t>
      </w:r>
      <w:r>
        <w:rPr>
          <w:color w:val="666666"/>
          <w:sz w:val="15"/>
        </w:rPr>
        <w:t>any</w:t>
      </w:r>
      <w:r>
        <w:rPr>
          <w:color w:val="666666"/>
          <w:spacing w:val="14"/>
          <w:sz w:val="15"/>
        </w:rPr>
        <w:t xml:space="preserve"> </w:t>
      </w:r>
      <w:r>
        <w:rPr>
          <w:color w:val="666666"/>
          <w:sz w:val="15"/>
        </w:rPr>
        <w:t>insurance</w:t>
      </w:r>
      <w:r>
        <w:rPr>
          <w:color w:val="666666"/>
          <w:spacing w:val="14"/>
          <w:sz w:val="15"/>
        </w:rPr>
        <w:t xml:space="preserve"> </w:t>
      </w:r>
      <w:r>
        <w:rPr>
          <w:color w:val="666666"/>
          <w:sz w:val="15"/>
        </w:rPr>
        <w:t>company or</w:t>
      </w:r>
      <w:r>
        <w:rPr>
          <w:color w:val="666666"/>
          <w:spacing w:val="17"/>
          <w:sz w:val="15"/>
        </w:rPr>
        <w:t xml:space="preserve"> </w:t>
      </w:r>
      <w:r>
        <w:rPr>
          <w:color w:val="666666"/>
          <w:sz w:val="15"/>
        </w:rPr>
        <w:t>carrier</w:t>
      </w:r>
      <w:r>
        <w:rPr>
          <w:color w:val="666666"/>
          <w:spacing w:val="17"/>
          <w:sz w:val="15"/>
        </w:rPr>
        <w:t xml:space="preserve"> </w:t>
      </w:r>
      <w:r>
        <w:rPr>
          <w:color w:val="666666"/>
          <w:sz w:val="15"/>
        </w:rPr>
        <w:t>(including</w:t>
      </w:r>
      <w:r>
        <w:rPr>
          <w:color w:val="666666"/>
          <w:spacing w:val="17"/>
          <w:sz w:val="15"/>
        </w:rPr>
        <w:t xml:space="preserve"> </w:t>
      </w:r>
      <w:r>
        <w:rPr>
          <w:color w:val="666666"/>
          <w:sz w:val="15"/>
        </w:rPr>
        <w:t>the</w:t>
      </w:r>
      <w:r>
        <w:rPr>
          <w:color w:val="666666"/>
          <w:spacing w:val="17"/>
          <w:sz w:val="15"/>
        </w:rPr>
        <w:t xml:space="preserve"> </w:t>
      </w:r>
      <w:r>
        <w:rPr>
          <w:color w:val="666666"/>
          <w:sz w:val="15"/>
        </w:rPr>
        <w:t>Participant’s</w:t>
      </w:r>
      <w:r>
        <w:rPr>
          <w:color w:val="666666"/>
          <w:spacing w:val="17"/>
          <w:sz w:val="15"/>
        </w:rPr>
        <w:t xml:space="preserve"> </w:t>
      </w:r>
      <w:r>
        <w:rPr>
          <w:color w:val="666666"/>
          <w:sz w:val="15"/>
        </w:rPr>
        <w:t>or</w:t>
      </w:r>
      <w:r>
        <w:rPr>
          <w:color w:val="666666"/>
          <w:spacing w:val="17"/>
          <w:sz w:val="15"/>
        </w:rPr>
        <w:t xml:space="preserve"> </w:t>
      </w:r>
      <w:r>
        <w:rPr>
          <w:color w:val="666666"/>
          <w:sz w:val="15"/>
        </w:rPr>
        <w:t>Covered</w:t>
      </w:r>
      <w:r>
        <w:rPr>
          <w:color w:val="666666"/>
          <w:spacing w:val="17"/>
          <w:sz w:val="15"/>
        </w:rPr>
        <w:t xml:space="preserve"> </w:t>
      </w:r>
      <w:r>
        <w:rPr>
          <w:color w:val="666666"/>
          <w:sz w:val="15"/>
        </w:rPr>
        <w:t>Family</w:t>
      </w:r>
      <w:r>
        <w:rPr>
          <w:color w:val="666666"/>
          <w:spacing w:val="17"/>
          <w:sz w:val="15"/>
        </w:rPr>
        <w:t xml:space="preserve"> </w:t>
      </w:r>
      <w:r>
        <w:rPr>
          <w:color w:val="666666"/>
          <w:sz w:val="15"/>
        </w:rPr>
        <w:t>Member’s</w:t>
      </w:r>
      <w:r>
        <w:rPr>
          <w:color w:val="666666"/>
          <w:spacing w:val="17"/>
          <w:sz w:val="15"/>
        </w:rPr>
        <w:t xml:space="preserve"> </w:t>
      </w:r>
      <w:r>
        <w:rPr>
          <w:color w:val="666666"/>
          <w:sz w:val="15"/>
        </w:rPr>
        <w:t>insurer)</w:t>
      </w:r>
      <w:r>
        <w:rPr>
          <w:color w:val="666666"/>
          <w:spacing w:val="17"/>
          <w:sz w:val="15"/>
        </w:rPr>
        <w:t xml:space="preserve"> </w:t>
      </w:r>
      <w:r>
        <w:rPr>
          <w:color w:val="666666"/>
          <w:sz w:val="15"/>
        </w:rPr>
        <w:t>and/or</w:t>
      </w:r>
      <w:r>
        <w:rPr>
          <w:color w:val="666666"/>
          <w:spacing w:val="17"/>
          <w:sz w:val="15"/>
        </w:rPr>
        <w:t xml:space="preserve"> </w:t>
      </w:r>
      <w:r>
        <w:rPr>
          <w:color w:val="666666"/>
          <w:sz w:val="15"/>
        </w:rPr>
        <w:t>(2)</w:t>
      </w:r>
      <w:r>
        <w:rPr>
          <w:color w:val="666666"/>
          <w:spacing w:val="17"/>
          <w:sz w:val="15"/>
        </w:rPr>
        <w:t xml:space="preserve"> </w:t>
      </w:r>
      <w:r>
        <w:rPr>
          <w:color w:val="666666"/>
          <w:sz w:val="15"/>
        </w:rPr>
        <w:t>any</w:t>
      </w:r>
      <w:r>
        <w:rPr>
          <w:color w:val="666666"/>
          <w:spacing w:val="17"/>
          <w:sz w:val="15"/>
        </w:rPr>
        <w:t xml:space="preserve"> </w:t>
      </w:r>
      <w:r>
        <w:rPr>
          <w:color w:val="666666"/>
          <w:sz w:val="15"/>
        </w:rPr>
        <w:t>third party, plan or funds as a result of a judgment or settlement. The Participant or Covered Family Member on behalf of him or herself (or his or her Guardian or Estate) acknowledges and agrees that this Plan will be reimbursed in full before any amounts (including attorney’s fees incurred by the Participant or Covered Family Member or his or her Guardian or Estate) are deducted from the policy proceeds</w:t>
      </w:r>
      <w:r>
        <w:rPr>
          <w:b/>
          <w:color w:val="666666"/>
          <w:sz w:val="15"/>
        </w:rPr>
        <w:t xml:space="preserve">, </w:t>
      </w:r>
      <w:r>
        <w:rPr>
          <w:color w:val="666666"/>
          <w:sz w:val="15"/>
        </w:rPr>
        <w:t xml:space="preserve">judgment or settlement, regardless of the manner in which the recovery is structured or </w:t>
      </w:r>
      <w:r>
        <w:rPr>
          <w:color w:val="666666"/>
          <w:spacing w:val="-2"/>
          <w:sz w:val="15"/>
        </w:rPr>
        <w:t>worded.</w:t>
      </w:r>
    </w:p>
    <w:p w14:paraId="517501FB" w14:textId="77777777" w:rsidR="000712D2" w:rsidRDefault="00000000">
      <w:pPr>
        <w:pStyle w:val="ListParagraph"/>
        <w:numPr>
          <w:ilvl w:val="1"/>
          <w:numId w:val="3"/>
        </w:numPr>
        <w:tabs>
          <w:tab w:val="left" w:pos="3059"/>
        </w:tabs>
        <w:spacing w:before="128" w:line="316" w:lineRule="auto"/>
        <w:ind w:right="1209" w:firstLine="0"/>
        <w:rPr>
          <w:sz w:val="15"/>
        </w:rPr>
      </w:pPr>
      <w:r>
        <w:rPr>
          <w:b/>
          <w:color w:val="666666"/>
          <w:sz w:val="15"/>
        </w:rPr>
        <w:t>Amount of Subrogation</w:t>
      </w:r>
      <w:r>
        <w:rPr>
          <w:color w:val="666666"/>
          <w:sz w:val="15"/>
        </w:rPr>
        <w:t xml:space="preserve">. This Plan will be subrogated to all claims, demands, actions and right of recovery against any entity including, but not limited to, third parties and insurance companies and carriers (including the Participant’s or Covered Family Member's insurer) to the fullest extent permitted by law in the appropriate jurisdiction. The amount of such subrogation will equal the total amount paid under this Plan arising out of the injury or illness for which the Participant or Covered Family Member (or the Participant’s or </w:t>
      </w:r>
      <w:proofErr w:type="spellStart"/>
      <w:r>
        <w:rPr>
          <w:color w:val="666666"/>
          <w:sz w:val="15"/>
        </w:rPr>
        <w:t>Coverd</w:t>
      </w:r>
      <w:proofErr w:type="spellEnd"/>
      <w:r>
        <w:rPr>
          <w:color w:val="666666"/>
          <w:sz w:val="15"/>
        </w:rPr>
        <w:t xml:space="preserve"> Family Member’s Guardian or Estate) has, may have or asserts a cause of action. In addition, this Plan will be subrogated for attorney’s fees incurred in enforcing its subrogation rights under this Section.</w:t>
      </w:r>
    </w:p>
    <w:p w14:paraId="10D9CC4F" w14:textId="77777777" w:rsidR="000712D2" w:rsidRDefault="00000000">
      <w:pPr>
        <w:pStyle w:val="ListParagraph"/>
        <w:numPr>
          <w:ilvl w:val="1"/>
          <w:numId w:val="3"/>
        </w:numPr>
        <w:tabs>
          <w:tab w:val="left" w:pos="3058"/>
        </w:tabs>
        <w:spacing w:before="128" w:line="316" w:lineRule="auto"/>
        <w:ind w:left="2564" w:right="1081" w:firstLine="0"/>
        <w:rPr>
          <w:sz w:val="15"/>
        </w:rPr>
      </w:pPr>
      <w:r>
        <w:rPr>
          <w:b/>
          <w:color w:val="666666"/>
          <w:sz w:val="15"/>
        </w:rPr>
        <w:t>Responsibility of Participant or Covered Family Member</w:t>
      </w:r>
      <w:r>
        <w:rPr>
          <w:color w:val="666666"/>
          <w:sz w:val="15"/>
        </w:rPr>
        <w:t>. The Participant or Covered Family</w:t>
      </w:r>
      <w:r>
        <w:rPr>
          <w:color w:val="666666"/>
          <w:spacing w:val="16"/>
          <w:sz w:val="15"/>
        </w:rPr>
        <w:t xml:space="preserve"> </w:t>
      </w:r>
      <w:r>
        <w:rPr>
          <w:color w:val="666666"/>
          <w:sz w:val="15"/>
        </w:rPr>
        <w:t>Member</w:t>
      </w:r>
      <w:r>
        <w:rPr>
          <w:color w:val="666666"/>
          <w:spacing w:val="16"/>
          <w:sz w:val="15"/>
        </w:rPr>
        <w:t xml:space="preserve"> </w:t>
      </w:r>
      <w:r>
        <w:rPr>
          <w:color w:val="666666"/>
          <w:sz w:val="15"/>
        </w:rPr>
        <w:t>on</w:t>
      </w:r>
      <w:r>
        <w:rPr>
          <w:color w:val="666666"/>
          <w:spacing w:val="16"/>
          <w:sz w:val="15"/>
        </w:rPr>
        <w:t xml:space="preserve"> </w:t>
      </w:r>
      <w:r>
        <w:rPr>
          <w:color w:val="666666"/>
          <w:sz w:val="15"/>
        </w:rPr>
        <w:t>behalf</w:t>
      </w:r>
      <w:r>
        <w:rPr>
          <w:color w:val="666666"/>
          <w:spacing w:val="16"/>
          <w:sz w:val="15"/>
        </w:rPr>
        <w:t xml:space="preserve"> </w:t>
      </w:r>
      <w:r>
        <w:rPr>
          <w:color w:val="666666"/>
          <w:sz w:val="15"/>
        </w:rPr>
        <w:t>of</w:t>
      </w:r>
      <w:r>
        <w:rPr>
          <w:color w:val="666666"/>
          <w:spacing w:val="16"/>
          <w:sz w:val="15"/>
        </w:rPr>
        <w:t xml:space="preserve"> </w:t>
      </w:r>
      <w:r>
        <w:rPr>
          <w:color w:val="666666"/>
          <w:sz w:val="15"/>
        </w:rPr>
        <w:t>him</w:t>
      </w:r>
      <w:r>
        <w:rPr>
          <w:color w:val="666666"/>
          <w:spacing w:val="16"/>
          <w:sz w:val="15"/>
        </w:rPr>
        <w:t xml:space="preserve"> </w:t>
      </w:r>
      <w:r>
        <w:rPr>
          <w:color w:val="666666"/>
          <w:sz w:val="15"/>
        </w:rPr>
        <w:t>or</w:t>
      </w:r>
      <w:r>
        <w:rPr>
          <w:color w:val="666666"/>
          <w:spacing w:val="16"/>
          <w:sz w:val="15"/>
        </w:rPr>
        <w:t xml:space="preserve"> </w:t>
      </w:r>
      <w:r>
        <w:rPr>
          <w:color w:val="666666"/>
          <w:sz w:val="15"/>
        </w:rPr>
        <w:t>herself</w:t>
      </w:r>
      <w:r>
        <w:rPr>
          <w:color w:val="666666"/>
          <w:spacing w:val="16"/>
          <w:sz w:val="15"/>
        </w:rPr>
        <w:t xml:space="preserve"> </w:t>
      </w:r>
      <w:r>
        <w:rPr>
          <w:color w:val="666666"/>
          <w:sz w:val="15"/>
        </w:rPr>
        <w:t>(or</w:t>
      </w:r>
      <w:r>
        <w:rPr>
          <w:color w:val="666666"/>
          <w:spacing w:val="16"/>
          <w:sz w:val="15"/>
        </w:rPr>
        <w:t xml:space="preserve"> </w:t>
      </w:r>
      <w:r>
        <w:rPr>
          <w:color w:val="666666"/>
          <w:sz w:val="15"/>
        </w:rPr>
        <w:t>the</w:t>
      </w:r>
      <w:r>
        <w:rPr>
          <w:color w:val="666666"/>
          <w:spacing w:val="16"/>
          <w:sz w:val="15"/>
        </w:rPr>
        <w:t xml:space="preserve"> </w:t>
      </w:r>
      <w:r>
        <w:rPr>
          <w:color w:val="666666"/>
          <w:sz w:val="15"/>
        </w:rPr>
        <w:t>Participant’s</w:t>
      </w:r>
      <w:r>
        <w:rPr>
          <w:color w:val="666666"/>
          <w:spacing w:val="16"/>
          <w:sz w:val="15"/>
        </w:rPr>
        <w:t xml:space="preserve"> </w:t>
      </w:r>
      <w:r>
        <w:rPr>
          <w:color w:val="666666"/>
          <w:sz w:val="15"/>
        </w:rPr>
        <w:t>or</w:t>
      </w:r>
      <w:r>
        <w:rPr>
          <w:color w:val="666666"/>
          <w:spacing w:val="16"/>
          <w:sz w:val="15"/>
        </w:rPr>
        <w:t xml:space="preserve"> </w:t>
      </w:r>
      <w:r>
        <w:rPr>
          <w:color w:val="666666"/>
          <w:sz w:val="15"/>
        </w:rPr>
        <w:t>Covered</w:t>
      </w:r>
      <w:r>
        <w:rPr>
          <w:color w:val="666666"/>
          <w:spacing w:val="16"/>
          <w:sz w:val="15"/>
        </w:rPr>
        <w:t xml:space="preserve"> </w:t>
      </w:r>
      <w:r>
        <w:rPr>
          <w:color w:val="666666"/>
          <w:sz w:val="15"/>
        </w:rPr>
        <w:t>Family</w:t>
      </w:r>
      <w:r>
        <w:rPr>
          <w:color w:val="666666"/>
          <w:spacing w:val="16"/>
          <w:sz w:val="15"/>
        </w:rPr>
        <w:t xml:space="preserve"> </w:t>
      </w:r>
      <w:r>
        <w:rPr>
          <w:color w:val="666666"/>
          <w:sz w:val="15"/>
        </w:rPr>
        <w:t>Member’s Guardian or Estate) specifically agrees not to do anything to prejudice this Plan’s right to reimbursement or subrogation.</w:t>
      </w:r>
      <w:r>
        <w:rPr>
          <w:color w:val="666666"/>
          <w:spacing w:val="80"/>
          <w:sz w:val="15"/>
        </w:rPr>
        <w:t xml:space="preserve"> </w:t>
      </w:r>
      <w:r>
        <w:rPr>
          <w:color w:val="666666"/>
          <w:sz w:val="15"/>
        </w:rPr>
        <w:t xml:space="preserve">In </w:t>
      </w:r>
      <w:proofErr w:type="gramStart"/>
      <w:r>
        <w:rPr>
          <w:color w:val="666666"/>
          <w:sz w:val="15"/>
        </w:rPr>
        <w:t>addition</w:t>
      </w:r>
      <w:proofErr w:type="gramEnd"/>
      <w:r>
        <w:rPr>
          <w:color w:val="666666"/>
          <w:sz w:val="15"/>
        </w:rPr>
        <w:t xml:space="preserve"> the Participant or Covered Family Member on behalf of him or herself (or the Participant’s or Covered Family Member’s Guardian or Estate) agrees to cooperate</w:t>
      </w:r>
      <w:r>
        <w:rPr>
          <w:color w:val="666666"/>
          <w:spacing w:val="17"/>
          <w:sz w:val="15"/>
        </w:rPr>
        <w:t xml:space="preserve"> </w:t>
      </w:r>
      <w:r>
        <w:rPr>
          <w:color w:val="666666"/>
          <w:sz w:val="15"/>
        </w:rPr>
        <w:t>fully</w:t>
      </w:r>
      <w:r>
        <w:rPr>
          <w:color w:val="666666"/>
          <w:spacing w:val="17"/>
          <w:sz w:val="15"/>
        </w:rPr>
        <w:t xml:space="preserve"> </w:t>
      </w:r>
      <w:r>
        <w:rPr>
          <w:color w:val="666666"/>
          <w:sz w:val="15"/>
        </w:rPr>
        <w:t>with</w:t>
      </w:r>
      <w:r>
        <w:rPr>
          <w:color w:val="666666"/>
          <w:spacing w:val="17"/>
          <w:sz w:val="15"/>
        </w:rPr>
        <w:t xml:space="preserve"> </w:t>
      </w:r>
      <w:r>
        <w:rPr>
          <w:color w:val="666666"/>
          <w:sz w:val="15"/>
        </w:rPr>
        <w:t>the</w:t>
      </w:r>
      <w:r>
        <w:rPr>
          <w:color w:val="666666"/>
          <w:spacing w:val="17"/>
          <w:sz w:val="15"/>
        </w:rPr>
        <w:t xml:space="preserve"> </w:t>
      </w:r>
      <w:r>
        <w:rPr>
          <w:color w:val="666666"/>
          <w:sz w:val="15"/>
        </w:rPr>
        <w:t>Plan</w:t>
      </w:r>
      <w:r>
        <w:rPr>
          <w:color w:val="666666"/>
          <w:spacing w:val="17"/>
          <w:sz w:val="15"/>
        </w:rPr>
        <w:t xml:space="preserve"> </w:t>
      </w:r>
      <w:r>
        <w:rPr>
          <w:color w:val="666666"/>
          <w:sz w:val="15"/>
        </w:rPr>
        <w:t>in</w:t>
      </w:r>
      <w:r>
        <w:rPr>
          <w:color w:val="666666"/>
          <w:spacing w:val="17"/>
          <w:sz w:val="15"/>
        </w:rPr>
        <w:t xml:space="preserve"> </w:t>
      </w:r>
      <w:r>
        <w:rPr>
          <w:color w:val="666666"/>
          <w:sz w:val="15"/>
        </w:rPr>
        <w:t>asserting</w:t>
      </w:r>
      <w:r>
        <w:rPr>
          <w:color w:val="666666"/>
          <w:spacing w:val="17"/>
          <w:sz w:val="15"/>
        </w:rPr>
        <w:t xml:space="preserve"> </w:t>
      </w:r>
      <w:r>
        <w:rPr>
          <w:color w:val="666666"/>
          <w:sz w:val="15"/>
        </w:rPr>
        <w:t>and</w:t>
      </w:r>
      <w:r>
        <w:rPr>
          <w:color w:val="666666"/>
          <w:spacing w:val="17"/>
          <w:sz w:val="15"/>
        </w:rPr>
        <w:t xml:space="preserve"> </w:t>
      </w:r>
      <w:r>
        <w:rPr>
          <w:color w:val="666666"/>
          <w:sz w:val="15"/>
        </w:rPr>
        <w:t>protecting</w:t>
      </w:r>
      <w:r>
        <w:rPr>
          <w:color w:val="666666"/>
          <w:spacing w:val="17"/>
          <w:sz w:val="15"/>
        </w:rPr>
        <w:t xml:space="preserve"> </w:t>
      </w:r>
      <w:r>
        <w:rPr>
          <w:color w:val="666666"/>
          <w:sz w:val="15"/>
        </w:rPr>
        <w:t>the</w:t>
      </w:r>
      <w:r>
        <w:rPr>
          <w:color w:val="666666"/>
          <w:spacing w:val="17"/>
          <w:sz w:val="15"/>
        </w:rPr>
        <w:t xml:space="preserve"> </w:t>
      </w:r>
      <w:r>
        <w:rPr>
          <w:color w:val="666666"/>
          <w:sz w:val="15"/>
        </w:rPr>
        <w:t>Plan’s</w:t>
      </w:r>
      <w:r>
        <w:rPr>
          <w:color w:val="666666"/>
          <w:spacing w:val="17"/>
          <w:sz w:val="15"/>
        </w:rPr>
        <w:t xml:space="preserve"> </w:t>
      </w:r>
      <w:r>
        <w:rPr>
          <w:color w:val="666666"/>
          <w:sz w:val="15"/>
        </w:rPr>
        <w:t>subrogation</w:t>
      </w:r>
      <w:r>
        <w:rPr>
          <w:color w:val="666666"/>
          <w:spacing w:val="17"/>
          <w:sz w:val="15"/>
        </w:rPr>
        <w:t xml:space="preserve"> </w:t>
      </w:r>
      <w:r>
        <w:rPr>
          <w:color w:val="666666"/>
          <w:sz w:val="15"/>
        </w:rPr>
        <w:t>rights.</w:t>
      </w:r>
      <w:r>
        <w:rPr>
          <w:color w:val="666666"/>
          <w:spacing w:val="17"/>
          <w:sz w:val="15"/>
        </w:rPr>
        <w:t xml:space="preserve"> </w:t>
      </w:r>
      <w:r>
        <w:rPr>
          <w:color w:val="666666"/>
          <w:sz w:val="15"/>
        </w:rPr>
        <w:t>The Participant or Covered Family Member on behalf of him or herself (or the Participant’s or Covered Family Member’s Guardian or Estate) agrees to execute and deliver all instruments and papers (in their</w:t>
      </w:r>
      <w:r>
        <w:rPr>
          <w:color w:val="666666"/>
          <w:spacing w:val="14"/>
          <w:sz w:val="15"/>
        </w:rPr>
        <w:t xml:space="preserve"> </w:t>
      </w:r>
      <w:r>
        <w:rPr>
          <w:color w:val="666666"/>
          <w:sz w:val="15"/>
        </w:rPr>
        <w:t>original</w:t>
      </w:r>
      <w:r>
        <w:rPr>
          <w:color w:val="666666"/>
          <w:spacing w:val="14"/>
          <w:sz w:val="15"/>
        </w:rPr>
        <w:t xml:space="preserve"> </w:t>
      </w:r>
      <w:r>
        <w:rPr>
          <w:color w:val="666666"/>
          <w:sz w:val="15"/>
        </w:rPr>
        <w:t>form)</w:t>
      </w:r>
      <w:r>
        <w:rPr>
          <w:color w:val="666666"/>
          <w:spacing w:val="14"/>
          <w:sz w:val="15"/>
        </w:rPr>
        <w:t xml:space="preserve"> </w:t>
      </w:r>
      <w:r>
        <w:rPr>
          <w:color w:val="666666"/>
          <w:sz w:val="15"/>
        </w:rPr>
        <w:t>and</w:t>
      </w:r>
      <w:r>
        <w:rPr>
          <w:color w:val="666666"/>
          <w:spacing w:val="14"/>
          <w:sz w:val="15"/>
        </w:rPr>
        <w:t xml:space="preserve"> </w:t>
      </w:r>
      <w:r>
        <w:rPr>
          <w:color w:val="666666"/>
          <w:sz w:val="15"/>
        </w:rPr>
        <w:t>to</w:t>
      </w:r>
      <w:r>
        <w:rPr>
          <w:color w:val="666666"/>
          <w:spacing w:val="14"/>
          <w:sz w:val="15"/>
        </w:rPr>
        <w:t xml:space="preserve"> </w:t>
      </w:r>
      <w:r>
        <w:rPr>
          <w:color w:val="666666"/>
          <w:sz w:val="15"/>
        </w:rPr>
        <w:t>do</w:t>
      </w:r>
      <w:r>
        <w:rPr>
          <w:color w:val="666666"/>
          <w:spacing w:val="14"/>
          <w:sz w:val="15"/>
        </w:rPr>
        <w:t xml:space="preserve"> </w:t>
      </w:r>
      <w:r>
        <w:rPr>
          <w:color w:val="666666"/>
          <w:sz w:val="15"/>
        </w:rPr>
        <w:t>whatever</w:t>
      </w:r>
      <w:r>
        <w:rPr>
          <w:color w:val="666666"/>
          <w:spacing w:val="14"/>
          <w:sz w:val="15"/>
        </w:rPr>
        <w:t xml:space="preserve"> </w:t>
      </w:r>
      <w:r>
        <w:rPr>
          <w:color w:val="666666"/>
          <w:sz w:val="15"/>
        </w:rPr>
        <w:t>else</w:t>
      </w:r>
      <w:r>
        <w:rPr>
          <w:color w:val="666666"/>
          <w:spacing w:val="14"/>
          <w:sz w:val="15"/>
        </w:rPr>
        <w:t xml:space="preserve"> </w:t>
      </w:r>
      <w:r>
        <w:rPr>
          <w:color w:val="666666"/>
          <w:sz w:val="15"/>
        </w:rPr>
        <w:t>is</w:t>
      </w:r>
      <w:r>
        <w:rPr>
          <w:color w:val="666666"/>
          <w:spacing w:val="14"/>
          <w:sz w:val="15"/>
        </w:rPr>
        <w:t xml:space="preserve"> </w:t>
      </w:r>
      <w:r>
        <w:rPr>
          <w:color w:val="666666"/>
          <w:sz w:val="15"/>
        </w:rPr>
        <w:t>necessary</w:t>
      </w:r>
      <w:r>
        <w:rPr>
          <w:color w:val="666666"/>
          <w:spacing w:val="14"/>
          <w:sz w:val="15"/>
        </w:rPr>
        <w:t xml:space="preserve"> </w:t>
      </w:r>
      <w:r>
        <w:rPr>
          <w:color w:val="666666"/>
          <w:sz w:val="15"/>
        </w:rPr>
        <w:t>to</w:t>
      </w:r>
      <w:r>
        <w:rPr>
          <w:color w:val="666666"/>
          <w:spacing w:val="14"/>
          <w:sz w:val="15"/>
        </w:rPr>
        <w:t xml:space="preserve"> </w:t>
      </w:r>
      <w:r>
        <w:rPr>
          <w:color w:val="666666"/>
          <w:sz w:val="15"/>
        </w:rPr>
        <w:t>fully</w:t>
      </w:r>
      <w:r>
        <w:rPr>
          <w:color w:val="666666"/>
          <w:spacing w:val="14"/>
          <w:sz w:val="15"/>
        </w:rPr>
        <w:t xml:space="preserve"> </w:t>
      </w:r>
      <w:r>
        <w:rPr>
          <w:color w:val="666666"/>
          <w:sz w:val="15"/>
        </w:rPr>
        <w:t>protect</w:t>
      </w:r>
      <w:r>
        <w:rPr>
          <w:color w:val="666666"/>
          <w:spacing w:val="14"/>
          <w:sz w:val="15"/>
        </w:rPr>
        <w:t xml:space="preserve"> </w:t>
      </w:r>
      <w:r>
        <w:rPr>
          <w:color w:val="666666"/>
          <w:sz w:val="15"/>
        </w:rPr>
        <w:t>the</w:t>
      </w:r>
      <w:r>
        <w:rPr>
          <w:color w:val="666666"/>
          <w:spacing w:val="14"/>
          <w:sz w:val="15"/>
        </w:rPr>
        <w:t xml:space="preserve"> </w:t>
      </w:r>
      <w:r>
        <w:rPr>
          <w:color w:val="666666"/>
          <w:sz w:val="15"/>
        </w:rPr>
        <w:t>Plan’s</w:t>
      </w:r>
      <w:r>
        <w:rPr>
          <w:color w:val="666666"/>
          <w:spacing w:val="14"/>
          <w:sz w:val="15"/>
        </w:rPr>
        <w:t xml:space="preserve"> </w:t>
      </w:r>
      <w:r>
        <w:rPr>
          <w:color w:val="666666"/>
          <w:sz w:val="15"/>
        </w:rPr>
        <w:t>subrogation rights. In addition, the Participant or Covered Family Member on behalf of him or herself (or the Participant’s or Covered Family Member’s Guardian or Estate) specifically agrees to notify the Plan in writing if any benefits are paid under the Plan that arise out of any injury or illness that provides or may provide the Plan subrogation rights under this Section.</w:t>
      </w:r>
    </w:p>
    <w:p w14:paraId="0E7FA92D" w14:textId="77777777" w:rsidR="000712D2" w:rsidRDefault="00000000">
      <w:pPr>
        <w:pStyle w:val="ListParagraph"/>
        <w:numPr>
          <w:ilvl w:val="1"/>
          <w:numId w:val="3"/>
        </w:numPr>
        <w:tabs>
          <w:tab w:val="left" w:pos="3058"/>
        </w:tabs>
        <w:ind w:left="3058" w:hanging="494"/>
        <w:rPr>
          <w:sz w:val="15"/>
        </w:rPr>
      </w:pPr>
      <w:r>
        <w:rPr>
          <w:b/>
          <w:color w:val="666666"/>
          <w:sz w:val="15"/>
        </w:rPr>
        <w:t>Failure</w:t>
      </w:r>
      <w:r>
        <w:rPr>
          <w:b/>
          <w:color w:val="666666"/>
          <w:spacing w:val="2"/>
          <w:sz w:val="15"/>
        </w:rPr>
        <w:t xml:space="preserve"> </w:t>
      </w:r>
      <w:r>
        <w:rPr>
          <w:b/>
          <w:color w:val="666666"/>
          <w:sz w:val="15"/>
        </w:rPr>
        <w:t>to</w:t>
      </w:r>
      <w:r>
        <w:rPr>
          <w:b/>
          <w:color w:val="666666"/>
          <w:spacing w:val="3"/>
          <w:sz w:val="15"/>
        </w:rPr>
        <w:t xml:space="preserve"> </w:t>
      </w:r>
      <w:r>
        <w:rPr>
          <w:b/>
          <w:color w:val="666666"/>
          <w:sz w:val="15"/>
        </w:rPr>
        <w:t>Comply</w:t>
      </w:r>
      <w:r>
        <w:rPr>
          <w:b/>
          <w:color w:val="666666"/>
          <w:spacing w:val="3"/>
          <w:sz w:val="15"/>
        </w:rPr>
        <w:t xml:space="preserve"> </w:t>
      </w:r>
      <w:proofErr w:type="gramStart"/>
      <w:r>
        <w:rPr>
          <w:b/>
          <w:color w:val="666666"/>
          <w:sz w:val="15"/>
        </w:rPr>
        <w:t>With</w:t>
      </w:r>
      <w:proofErr w:type="gramEnd"/>
      <w:r>
        <w:rPr>
          <w:b/>
          <w:color w:val="666666"/>
          <w:spacing w:val="2"/>
          <w:sz w:val="15"/>
        </w:rPr>
        <w:t xml:space="preserve"> </w:t>
      </w:r>
      <w:r>
        <w:rPr>
          <w:b/>
          <w:color w:val="666666"/>
          <w:sz w:val="15"/>
        </w:rPr>
        <w:t>Requirements</w:t>
      </w:r>
      <w:r>
        <w:rPr>
          <w:b/>
          <w:color w:val="666666"/>
          <w:spacing w:val="3"/>
          <w:sz w:val="15"/>
        </w:rPr>
        <w:t xml:space="preserve"> </w:t>
      </w:r>
      <w:r>
        <w:rPr>
          <w:b/>
          <w:color w:val="666666"/>
          <w:sz w:val="15"/>
        </w:rPr>
        <w:t>of</w:t>
      </w:r>
      <w:r>
        <w:rPr>
          <w:b/>
          <w:color w:val="666666"/>
          <w:spacing w:val="3"/>
          <w:sz w:val="15"/>
        </w:rPr>
        <w:t xml:space="preserve"> </w:t>
      </w:r>
      <w:r>
        <w:rPr>
          <w:b/>
          <w:color w:val="666666"/>
          <w:sz w:val="15"/>
        </w:rPr>
        <w:t>This</w:t>
      </w:r>
      <w:r>
        <w:rPr>
          <w:b/>
          <w:color w:val="666666"/>
          <w:spacing w:val="2"/>
          <w:sz w:val="15"/>
        </w:rPr>
        <w:t xml:space="preserve"> </w:t>
      </w:r>
      <w:r>
        <w:rPr>
          <w:b/>
          <w:color w:val="666666"/>
          <w:sz w:val="15"/>
        </w:rPr>
        <w:t>Section</w:t>
      </w:r>
      <w:r>
        <w:rPr>
          <w:color w:val="666666"/>
          <w:sz w:val="15"/>
        </w:rPr>
        <w:t>.</w:t>
      </w:r>
      <w:r>
        <w:rPr>
          <w:color w:val="666666"/>
          <w:spacing w:val="3"/>
          <w:sz w:val="15"/>
        </w:rPr>
        <w:t xml:space="preserve"> </w:t>
      </w:r>
      <w:r>
        <w:rPr>
          <w:color w:val="666666"/>
          <w:sz w:val="15"/>
        </w:rPr>
        <w:t>Failure</w:t>
      </w:r>
      <w:r>
        <w:rPr>
          <w:color w:val="666666"/>
          <w:spacing w:val="3"/>
          <w:sz w:val="15"/>
        </w:rPr>
        <w:t xml:space="preserve"> </w:t>
      </w:r>
      <w:r>
        <w:rPr>
          <w:color w:val="666666"/>
          <w:sz w:val="15"/>
        </w:rPr>
        <w:t>to</w:t>
      </w:r>
      <w:r>
        <w:rPr>
          <w:color w:val="666666"/>
          <w:spacing w:val="3"/>
          <w:sz w:val="15"/>
        </w:rPr>
        <w:t xml:space="preserve"> </w:t>
      </w:r>
      <w:r>
        <w:rPr>
          <w:color w:val="666666"/>
          <w:sz w:val="15"/>
        </w:rPr>
        <w:t>comply</w:t>
      </w:r>
      <w:r>
        <w:rPr>
          <w:color w:val="666666"/>
          <w:spacing w:val="2"/>
          <w:sz w:val="15"/>
        </w:rPr>
        <w:t xml:space="preserve"> </w:t>
      </w:r>
      <w:r>
        <w:rPr>
          <w:color w:val="666666"/>
          <w:sz w:val="15"/>
        </w:rPr>
        <w:t>with</w:t>
      </w:r>
      <w:r>
        <w:rPr>
          <w:color w:val="666666"/>
          <w:spacing w:val="3"/>
          <w:sz w:val="15"/>
        </w:rPr>
        <w:t xml:space="preserve"> </w:t>
      </w:r>
      <w:r>
        <w:rPr>
          <w:color w:val="666666"/>
          <w:spacing w:val="-5"/>
          <w:sz w:val="15"/>
        </w:rPr>
        <w:t>the</w:t>
      </w:r>
    </w:p>
    <w:p w14:paraId="5289D8D8" w14:textId="77777777" w:rsidR="000712D2" w:rsidRDefault="000712D2">
      <w:pPr>
        <w:rPr>
          <w:sz w:val="15"/>
        </w:rPr>
        <w:sectPr w:rsidR="000712D2" w:rsidSect="004B102F">
          <w:pgSz w:w="12240" w:h="15840"/>
          <w:pgMar w:top="400" w:right="260" w:bottom="220" w:left="600" w:header="93" w:footer="35" w:gutter="0"/>
          <w:cols w:space="720"/>
        </w:sectPr>
      </w:pPr>
    </w:p>
    <w:p w14:paraId="0D50CAD6" w14:textId="1289E5F7" w:rsidR="000712D2" w:rsidRDefault="00000000">
      <w:pPr>
        <w:pStyle w:val="BodyText"/>
        <w:spacing w:before="104" w:line="316" w:lineRule="auto"/>
        <w:ind w:left="2565" w:right="1086"/>
      </w:pPr>
      <w:r>
        <w:rPr>
          <w:color w:val="666666"/>
        </w:rPr>
        <w:t>requirements of this Section 22 by the Participant or Covered Family Member (or the Participant’s or Covered Family Member’s Guardian or Estate) may, at the discretion of the Trustees, result in a forfeiture of benefits under this Plan.</w:t>
      </w:r>
    </w:p>
    <w:p w14:paraId="6F822A96" w14:textId="77777777" w:rsidR="000712D2" w:rsidRDefault="000712D2">
      <w:pPr>
        <w:pStyle w:val="BodyText"/>
      </w:pPr>
    </w:p>
    <w:p w14:paraId="6FA8BB31" w14:textId="77777777" w:rsidR="000712D2" w:rsidRDefault="000712D2">
      <w:pPr>
        <w:pStyle w:val="BodyText"/>
        <w:spacing w:before="69"/>
      </w:pPr>
    </w:p>
    <w:p w14:paraId="37224D00" w14:textId="77777777" w:rsidR="000712D2" w:rsidRDefault="00000000">
      <w:pPr>
        <w:pStyle w:val="Heading2"/>
      </w:pPr>
      <w:bookmarkStart w:id="6" w:name="_bookmark5"/>
      <w:bookmarkEnd w:id="6"/>
      <w:r>
        <w:rPr>
          <w:color w:val="333333"/>
          <w:spacing w:val="10"/>
        </w:rPr>
        <w:t>SECTION</w:t>
      </w:r>
      <w:r>
        <w:rPr>
          <w:color w:val="333333"/>
          <w:spacing w:val="27"/>
        </w:rPr>
        <w:t xml:space="preserve"> </w:t>
      </w:r>
      <w:r>
        <w:rPr>
          <w:color w:val="333333"/>
        </w:rPr>
        <w:t>23.</w:t>
      </w:r>
      <w:r>
        <w:rPr>
          <w:color w:val="333333"/>
          <w:spacing w:val="28"/>
        </w:rPr>
        <w:t xml:space="preserve"> </w:t>
      </w:r>
      <w:r>
        <w:rPr>
          <w:color w:val="333333"/>
          <w:spacing w:val="10"/>
        </w:rPr>
        <w:t>GENERAL</w:t>
      </w:r>
      <w:r>
        <w:rPr>
          <w:color w:val="333333"/>
          <w:spacing w:val="28"/>
        </w:rPr>
        <w:t xml:space="preserve"> </w:t>
      </w:r>
      <w:r>
        <w:rPr>
          <w:color w:val="333333"/>
          <w:spacing w:val="10"/>
        </w:rPr>
        <w:t>EXCLUSIONS</w:t>
      </w:r>
      <w:r>
        <w:rPr>
          <w:color w:val="333333"/>
          <w:spacing w:val="28"/>
        </w:rPr>
        <w:t xml:space="preserve"> </w:t>
      </w:r>
      <w:r>
        <w:rPr>
          <w:color w:val="333333"/>
        </w:rPr>
        <w:t>AND</w:t>
      </w:r>
      <w:r>
        <w:rPr>
          <w:color w:val="333333"/>
          <w:spacing w:val="27"/>
        </w:rPr>
        <w:t xml:space="preserve"> </w:t>
      </w:r>
      <w:r>
        <w:rPr>
          <w:color w:val="333333"/>
          <w:spacing w:val="10"/>
        </w:rPr>
        <w:t>LIMITATIONS</w:t>
      </w:r>
    </w:p>
    <w:p w14:paraId="39F0B8C4" w14:textId="77777777" w:rsidR="000712D2" w:rsidRDefault="00000000">
      <w:pPr>
        <w:pStyle w:val="BodyText"/>
        <w:spacing w:before="142" w:line="316" w:lineRule="auto"/>
        <w:ind w:left="2565" w:right="1086"/>
      </w:pPr>
      <w:r>
        <w:rPr>
          <w:color w:val="666666"/>
        </w:rPr>
        <w:t>23.01.</w:t>
      </w:r>
      <w:r>
        <w:rPr>
          <w:color w:val="666666"/>
          <w:spacing w:val="40"/>
        </w:rPr>
        <w:t xml:space="preserve"> </w:t>
      </w:r>
      <w:r>
        <w:rPr>
          <w:color w:val="666666"/>
        </w:rPr>
        <w:t xml:space="preserve">Notwithstanding any other provisions of this Plan, the following charges are excluded from </w:t>
      </w:r>
      <w:r>
        <w:rPr>
          <w:color w:val="666666"/>
          <w:spacing w:val="-2"/>
        </w:rPr>
        <w:t>coverage:</w:t>
      </w:r>
    </w:p>
    <w:p w14:paraId="62ED00C8" w14:textId="77777777" w:rsidR="000712D2" w:rsidRDefault="00000000">
      <w:pPr>
        <w:pStyle w:val="ListParagraph"/>
        <w:numPr>
          <w:ilvl w:val="0"/>
          <w:numId w:val="2"/>
        </w:numPr>
        <w:tabs>
          <w:tab w:val="left" w:pos="2769"/>
        </w:tabs>
        <w:spacing w:line="316" w:lineRule="auto"/>
        <w:ind w:right="1359" w:firstLine="0"/>
        <w:rPr>
          <w:color w:val="666666"/>
          <w:sz w:val="15"/>
        </w:rPr>
      </w:pPr>
      <w:r>
        <w:rPr>
          <w:color w:val="666666"/>
          <w:sz w:val="15"/>
        </w:rPr>
        <w:t>Care, supplies, or equipment not Medically Necessary, as determined by the Plan, for the treatment of an Injury or illness. The determination whether care, supplies or equipment are Medically Necessary shall be made by the Trustees, or their designee, in their absolute discretion and in accordance with the provisions of Section 19 of the Plan Document.</w:t>
      </w:r>
    </w:p>
    <w:p w14:paraId="3943E0BB" w14:textId="77777777" w:rsidR="000712D2" w:rsidRDefault="00000000">
      <w:pPr>
        <w:pStyle w:val="ListParagraph"/>
        <w:numPr>
          <w:ilvl w:val="0"/>
          <w:numId w:val="2"/>
        </w:numPr>
        <w:tabs>
          <w:tab w:val="left" w:pos="2769"/>
        </w:tabs>
        <w:spacing w:line="316" w:lineRule="auto"/>
        <w:ind w:right="1066" w:firstLine="0"/>
        <w:rPr>
          <w:color w:val="666666"/>
          <w:sz w:val="15"/>
        </w:rPr>
      </w:pPr>
      <w:r>
        <w:rPr>
          <w:color w:val="666666"/>
          <w:sz w:val="15"/>
        </w:rPr>
        <w:t>Services</w:t>
      </w:r>
      <w:r>
        <w:rPr>
          <w:color w:val="666666"/>
          <w:spacing w:val="20"/>
          <w:sz w:val="15"/>
        </w:rPr>
        <w:t xml:space="preserve"> </w:t>
      </w:r>
      <w:r>
        <w:rPr>
          <w:color w:val="666666"/>
          <w:sz w:val="15"/>
        </w:rPr>
        <w:t>rendered</w:t>
      </w:r>
      <w:r>
        <w:rPr>
          <w:color w:val="666666"/>
          <w:spacing w:val="20"/>
          <w:sz w:val="15"/>
        </w:rPr>
        <w:t xml:space="preserve"> </w:t>
      </w:r>
      <w:r>
        <w:rPr>
          <w:color w:val="666666"/>
          <w:sz w:val="15"/>
        </w:rPr>
        <w:t>or</w:t>
      </w:r>
      <w:r>
        <w:rPr>
          <w:color w:val="666666"/>
          <w:spacing w:val="20"/>
          <w:sz w:val="15"/>
        </w:rPr>
        <w:t xml:space="preserve"> </w:t>
      </w:r>
      <w:r>
        <w:rPr>
          <w:color w:val="666666"/>
          <w:sz w:val="15"/>
        </w:rPr>
        <w:t>supplies</w:t>
      </w:r>
      <w:r>
        <w:rPr>
          <w:color w:val="666666"/>
          <w:spacing w:val="20"/>
          <w:sz w:val="15"/>
        </w:rPr>
        <w:t xml:space="preserve"> </w:t>
      </w:r>
      <w:r>
        <w:rPr>
          <w:color w:val="666666"/>
          <w:sz w:val="15"/>
        </w:rPr>
        <w:t>provided</w:t>
      </w:r>
      <w:r>
        <w:rPr>
          <w:color w:val="666666"/>
          <w:spacing w:val="20"/>
          <w:sz w:val="15"/>
        </w:rPr>
        <w:t xml:space="preserve"> </w:t>
      </w:r>
      <w:r>
        <w:rPr>
          <w:color w:val="666666"/>
          <w:sz w:val="15"/>
        </w:rPr>
        <w:t>before</w:t>
      </w:r>
      <w:r>
        <w:rPr>
          <w:color w:val="666666"/>
          <w:spacing w:val="20"/>
          <w:sz w:val="15"/>
        </w:rPr>
        <w:t xml:space="preserve"> </w:t>
      </w:r>
      <w:r>
        <w:rPr>
          <w:color w:val="666666"/>
          <w:sz w:val="15"/>
        </w:rPr>
        <w:t>coverage</w:t>
      </w:r>
      <w:r>
        <w:rPr>
          <w:color w:val="666666"/>
          <w:spacing w:val="20"/>
          <w:sz w:val="15"/>
        </w:rPr>
        <w:t xml:space="preserve"> </w:t>
      </w:r>
      <w:r>
        <w:rPr>
          <w:color w:val="666666"/>
          <w:sz w:val="15"/>
        </w:rPr>
        <w:t>begins,</w:t>
      </w:r>
      <w:r>
        <w:rPr>
          <w:color w:val="666666"/>
          <w:spacing w:val="20"/>
          <w:sz w:val="15"/>
        </w:rPr>
        <w:t xml:space="preserve"> </w:t>
      </w:r>
      <w:r>
        <w:rPr>
          <w:color w:val="666666"/>
          <w:sz w:val="15"/>
        </w:rPr>
        <w:t>i.e.,</w:t>
      </w:r>
      <w:r>
        <w:rPr>
          <w:color w:val="666666"/>
          <w:spacing w:val="20"/>
          <w:sz w:val="15"/>
        </w:rPr>
        <w:t xml:space="preserve"> </w:t>
      </w:r>
      <w:r>
        <w:rPr>
          <w:color w:val="666666"/>
          <w:sz w:val="15"/>
        </w:rPr>
        <w:t>before</w:t>
      </w:r>
      <w:r>
        <w:rPr>
          <w:color w:val="666666"/>
          <w:spacing w:val="20"/>
          <w:sz w:val="15"/>
        </w:rPr>
        <w:t xml:space="preserve"> </w:t>
      </w:r>
      <w:r>
        <w:rPr>
          <w:color w:val="666666"/>
          <w:sz w:val="15"/>
        </w:rPr>
        <w:t>a</w:t>
      </w:r>
      <w:r>
        <w:rPr>
          <w:color w:val="666666"/>
          <w:spacing w:val="20"/>
          <w:sz w:val="15"/>
        </w:rPr>
        <w:t xml:space="preserve"> </w:t>
      </w:r>
      <w:r>
        <w:rPr>
          <w:color w:val="666666"/>
          <w:sz w:val="15"/>
        </w:rPr>
        <w:t>Participant’s Effective Date, or after coverage ends. Such services and supplies shall include, but not be limited to Inpatient Hospital admissions which begin before a Participant’s Effective Date, continue after the Participant’s Effective Date, and are covered by a prior carrier.</w:t>
      </w:r>
    </w:p>
    <w:p w14:paraId="7C114B3C" w14:textId="77777777" w:rsidR="000712D2" w:rsidRDefault="00000000">
      <w:pPr>
        <w:pStyle w:val="ListParagraph"/>
        <w:numPr>
          <w:ilvl w:val="0"/>
          <w:numId w:val="2"/>
        </w:numPr>
        <w:tabs>
          <w:tab w:val="left" w:pos="2769"/>
        </w:tabs>
        <w:spacing w:line="316" w:lineRule="auto"/>
        <w:ind w:right="1435" w:firstLine="0"/>
        <w:rPr>
          <w:color w:val="666666"/>
          <w:sz w:val="15"/>
        </w:rPr>
      </w:pPr>
      <w:r>
        <w:rPr>
          <w:color w:val="666666"/>
          <w:sz w:val="15"/>
        </w:rPr>
        <w:t>Any services rendered or supplies provided while you are confined in a facility which does not meet the definition of “Hospital” as set forth at Section 1.12 of this Plan Document.</w:t>
      </w:r>
    </w:p>
    <w:p w14:paraId="3E802CD1" w14:textId="77777777" w:rsidR="000712D2" w:rsidRDefault="00000000">
      <w:pPr>
        <w:pStyle w:val="ListParagraph"/>
        <w:numPr>
          <w:ilvl w:val="0"/>
          <w:numId w:val="2"/>
        </w:numPr>
        <w:tabs>
          <w:tab w:val="left" w:pos="2769"/>
        </w:tabs>
        <w:spacing w:line="316" w:lineRule="auto"/>
        <w:ind w:right="1138" w:firstLine="0"/>
        <w:rPr>
          <w:color w:val="666666"/>
          <w:sz w:val="15"/>
        </w:rPr>
      </w:pPr>
      <w:r>
        <w:rPr>
          <w:color w:val="666666"/>
          <w:sz w:val="15"/>
        </w:rPr>
        <w:t xml:space="preserve">Any services rendered or supplies provided while you are a patient or receive services at or from </w:t>
      </w:r>
      <w:proofErr w:type="gramStart"/>
      <w:r>
        <w:rPr>
          <w:color w:val="666666"/>
          <w:sz w:val="15"/>
        </w:rPr>
        <w:t>an</w:t>
      </w:r>
      <w:proofErr w:type="gramEnd"/>
      <w:r>
        <w:rPr>
          <w:color w:val="666666"/>
          <w:sz w:val="15"/>
        </w:rPr>
        <w:t xml:space="preserve"> person or entity which does not meet the definition of “Health Care Provider” set forth at Section</w:t>
      </w:r>
    </w:p>
    <w:p w14:paraId="564416AE" w14:textId="77777777" w:rsidR="000712D2" w:rsidRDefault="00000000">
      <w:pPr>
        <w:pStyle w:val="BodyText"/>
        <w:ind w:left="2565"/>
      </w:pPr>
      <w:r>
        <w:rPr>
          <w:color w:val="666666"/>
        </w:rPr>
        <w:t>1.11</w:t>
      </w:r>
      <w:r>
        <w:rPr>
          <w:color w:val="666666"/>
          <w:spacing w:val="2"/>
        </w:rPr>
        <w:t xml:space="preserve"> </w:t>
      </w:r>
      <w:r>
        <w:rPr>
          <w:color w:val="666666"/>
        </w:rPr>
        <w:t>of</w:t>
      </w:r>
      <w:r>
        <w:rPr>
          <w:color w:val="666666"/>
          <w:spacing w:val="3"/>
        </w:rPr>
        <w:t xml:space="preserve"> </w:t>
      </w:r>
      <w:r>
        <w:rPr>
          <w:color w:val="666666"/>
        </w:rPr>
        <w:t>this</w:t>
      </w:r>
      <w:r>
        <w:rPr>
          <w:color w:val="666666"/>
          <w:spacing w:val="3"/>
        </w:rPr>
        <w:t xml:space="preserve"> </w:t>
      </w:r>
      <w:r>
        <w:rPr>
          <w:color w:val="666666"/>
        </w:rPr>
        <w:t>Plan</w:t>
      </w:r>
      <w:r>
        <w:rPr>
          <w:color w:val="666666"/>
          <w:spacing w:val="2"/>
        </w:rPr>
        <w:t xml:space="preserve"> </w:t>
      </w:r>
      <w:r>
        <w:rPr>
          <w:color w:val="666666"/>
          <w:spacing w:val="-2"/>
        </w:rPr>
        <w:t>Document.</w:t>
      </w:r>
    </w:p>
    <w:p w14:paraId="0D26F95D" w14:textId="77777777" w:rsidR="000712D2" w:rsidRDefault="000712D2">
      <w:pPr>
        <w:pStyle w:val="BodyText"/>
        <w:spacing w:before="3"/>
      </w:pPr>
    </w:p>
    <w:p w14:paraId="2B392AB2" w14:textId="77777777" w:rsidR="000712D2" w:rsidRDefault="00000000">
      <w:pPr>
        <w:pStyle w:val="ListParagraph"/>
        <w:numPr>
          <w:ilvl w:val="0"/>
          <w:numId w:val="2"/>
        </w:numPr>
        <w:tabs>
          <w:tab w:val="left" w:pos="2769"/>
        </w:tabs>
        <w:spacing w:before="0" w:line="316" w:lineRule="auto"/>
        <w:ind w:right="1129" w:firstLine="0"/>
        <w:rPr>
          <w:color w:val="666666"/>
          <w:sz w:val="15"/>
        </w:rPr>
      </w:pPr>
      <w:r>
        <w:rPr>
          <w:color w:val="666666"/>
          <w:sz w:val="15"/>
        </w:rPr>
        <w:t>Any portion of a provider’s fee or charge which is ordinarily due from a Participant, but which has been waived. If a provider routinely waives (does not require the Participant to pay) a Deductible or an Out-of-Pocket amount, the Claims Administrator will calculate the actual provider fee or charge</w:t>
      </w:r>
      <w:r>
        <w:rPr>
          <w:color w:val="666666"/>
          <w:spacing w:val="80"/>
          <w:sz w:val="15"/>
        </w:rPr>
        <w:t xml:space="preserve"> </w:t>
      </w:r>
      <w:r>
        <w:rPr>
          <w:color w:val="666666"/>
          <w:sz w:val="15"/>
        </w:rPr>
        <w:t>by reducing the fee or charge by the amount waived.</w:t>
      </w:r>
    </w:p>
    <w:p w14:paraId="4B27B432" w14:textId="77777777" w:rsidR="000712D2" w:rsidRDefault="00000000">
      <w:pPr>
        <w:pStyle w:val="ListParagraph"/>
        <w:numPr>
          <w:ilvl w:val="0"/>
          <w:numId w:val="2"/>
        </w:numPr>
        <w:tabs>
          <w:tab w:val="left" w:pos="2769"/>
        </w:tabs>
        <w:spacing w:line="316" w:lineRule="auto"/>
        <w:ind w:right="1710" w:firstLine="0"/>
        <w:rPr>
          <w:color w:val="666666"/>
          <w:sz w:val="15"/>
        </w:rPr>
      </w:pPr>
      <w:r>
        <w:rPr>
          <w:color w:val="666666"/>
          <w:sz w:val="15"/>
        </w:rPr>
        <w:t>Care for any condition or Injury recognized or allowed as a compensable loss through any Workers’ Compensation, occupational disease or similar law.</w:t>
      </w:r>
    </w:p>
    <w:p w14:paraId="4D38D195" w14:textId="77777777" w:rsidR="000712D2" w:rsidRDefault="00000000">
      <w:pPr>
        <w:pStyle w:val="ListParagraph"/>
        <w:numPr>
          <w:ilvl w:val="0"/>
          <w:numId w:val="2"/>
        </w:numPr>
        <w:tabs>
          <w:tab w:val="left" w:pos="2769"/>
        </w:tabs>
        <w:spacing w:line="316" w:lineRule="auto"/>
        <w:ind w:right="1070" w:firstLine="0"/>
        <w:rPr>
          <w:color w:val="666666"/>
          <w:sz w:val="15"/>
        </w:rPr>
      </w:pPr>
      <w:r>
        <w:rPr>
          <w:color w:val="666666"/>
          <w:sz w:val="15"/>
        </w:rPr>
        <w:t>Any disease or Injury resulting from a war, declared or not, or any military duty or any release of nuclear energy. Also excluded are charges for services directly related to military service provided or available from the Veterans’ Administration or military medical facilities as required by law.</w:t>
      </w:r>
    </w:p>
    <w:p w14:paraId="17CD1ECB" w14:textId="77777777" w:rsidR="000712D2" w:rsidRDefault="00000000">
      <w:pPr>
        <w:pStyle w:val="ListParagraph"/>
        <w:numPr>
          <w:ilvl w:val="0"/>
          <w:numId w:val="2"/>
        </w:numPr>
        <w:tabs>
          <w:tab w:val="left" w:pos="2769"/>
        </w:tabs>
        <w:spacing w:line="316" w:lineRule="auto"/>
        <w:ind w:right="1876" w:firstLine="0"/>
        <w:rPr>
          <w:color w:val="666666"/>
          <w:sz w:val="15"/>
        </w:rPr>
      </w:pPr>
      <w:r>
        <w:rPr>
          <w:color w:val="666666"/>
          <w:sz w:val="15"/>
        </w:rPr>
        <w:t xml:space="preserve">Any item, service, supply or care not specifically listed as a Covered Service in this Plan </w:t>
      </w:r>
      <w:r>
        <w:rPr>
          <w:color w:val="666666"/>
          <w:spacing w:val="-2"/>
          <w:sz w:val="15"/>
        </w:rPr>
        <w:t>Document.</w:t>
      </w:r>
    </w:p>
    <w:p w14:paraId="3323072C" w14:textId="77777777" w:rsidR="000712D2" w:rsidRDefault="00000000">
      <w:pPr>
        <w:pStyle w:val="ListParagraph"/>
        <w:numPr>
          <w:ilvl w:val="0"/>
          <w:numId w:val="2"/>
        </w:numPr>
        <w:tabs>
          <w:tab w:val="left" w:pos="2769"/>
        </w:tabs>
        <w:ind w:left="2769" w:hanging="204"/>
        <w:rPr>
          <w:color w:val="666666"/>
          <w:sz w:val="15"/>
        </w:rPr>
      </w:pPr>
      <w:r>
        <w:rPr>
          <w:color w:val="666666"/>
          <w:sz w:val="15"/>
        </w:rPr>
        <w:t>Care</w:t>
      </w:r>
      <w:r>
        <w:rPr>
          <w:color w:val="666666"/>
          <w:spacing w:val="2"/>
          <w:sz w:val="15"/>
        </w:rPr>
        <w:t xml:space="preserve"> </w:t>
      </w:r>
      <w:r>
        <w:rPr>
          <w:color w:val="666666"/>
          <w:sz w:val="15"/>
        </w:rPr>
        <w:t>given</w:t>
      </w:r>
      <w:r>
        <w:rPr>
          <w:color w:val="666666"/>
          <w:spacing w:val="3"/>
          <w:sz w:val="15"/>
        </w:rPr>
        <w:t xml:space="preserve"> </w:t>
      </w:r>
      <w:r>
        <w:rPr>
          <w:color w:val="666666"/>
          <w:sz w:val="15"/>
        </w:rPr>
        <w:t>by</w:t>
      </w:r>
      <w:r>
        <w:rPr>
          <w:color w:val="666666"/>
          <w:spacing w:val="3"/>
          <w:sz w:val="15"/>
        </w:rPr>
        <w:t xml:space="preserve"> </w:t>
      </w:r>
      <w:r>
        <w:rPr>
          <w:color w:val="666666"/>
          <w:sz w:val="15"/>
        </w:rPr>
        <w:t>a</w:t>
      </w:r>
      <w:r>
        <w:rPr>
          <w:color w:val="666666"/>
          <w:spacing w:val="3"/>
          <w:sz w:val="15"/>
        </w:rPr>
        <w:t xml:space="preserve"> </w:t>
      </w:r>
      <w:r>
        <w:rPr>
          <w:color w:val="666666"/>
          <w:sz w:val="15"/>
        </w:rPr>
        <w:t>medical</w:t>
      </w:r>
      <w:r>
        <w:rPr>
          <w:color w:val="666666"/>
          <w:spacing w:val="3"/>
          <w:sz w:val="15"/>
        </w:rPr>
        <w:t xml:space="preserve"> </w:t>
      </w:r>
      <w:r>
        <w:rPr>
          <w:color w:val="666666"/>
          <w:sz w:val="15"/>
        </w:rPr>
        <w:t>department</w:t>
      </w:r>
      <w:r>
        <w:rPr>
          <w:color w:val="666666"/>
          <w:spacing w:val="3"/>
          <w:sz w:val="15"/>
        </w:rPr>
        <w:t xml:space="preserve"> </w:t>
      </w:r>
      <w:r>
        <w:rPr>
          <w:color w:val="666666"/>
          <w:sz w:val="15"/>
        </w:rPr>
        <w:t>or</w:t>
      </w:r>
      <w:r>
        <w:rPr>
          <w:color w:val="666666"/>
          <w:spacing w:val="3"/>
          <w:sz w:val="15"/>
        </w:rPr>
        <w:t xml:space="preserve"> </w:t>
      </w:r>
      <w:r>
        <w:rPr>
          <w:color w:val="666666"/>
          <w:sz w:val="15"/>
        </w:rPr>
        <w:t>clinic</w:t>
      </w:r>
      <w:r>
        <w:rPr>
          <w:color w:val="666666"/>
          <w:spacing w:val="3"/>
          <w:sz w:val="15"/>
        </w:rPr>
        <w:t xml:space="preserve"> </w:t>
      </w:r>
      <w:r>
        <w:rPr>
          <w:color w:val="666666"/>
          <w:sz w:val="15"/>
        </w:rPr>
        <w:t>run</w:t>
      </w:r>
      <w:r>
        <w:rPr>
          <w:color w:val="666666"/>
          <w:spacing w:val="3"/>
          <w:sz w:val="15"/>
        </w:rPr>
        <w:t xml:space="preserve"> </w:t>
      </w:r>
      <w:r>
        <w:rPr>
          <w:color w:val="666666"/>
          <w:sz w:val="15"/>
        </w:rPr>
        <w:t>by</w:t>
      </w:r>
      <w:r>
        <w:rPr>
          <w:color w:val="666666"/>
          <w:spacing w:val="3"/>
          <w:sz w:val="15"/>
        </w:rPr>
        <w:t xml:space="preserve"> </w:t>
      </w:r>
      <w:r>
        <w:rPr>
          <w:color w:val="666666"/>
          <w:sz w:val="15"/>
        </w:rPr>
        <w:t>your</w:t>
      </w:r>
      <w:r>
        <w:rPr>
          <w:color w:val="666666"/>
          <w:spacing w:val="2"/>
          <w:sz w:val="15"/>
        </w:rPr>
        <w:t xml:space="preserve"> </w:t>
      </w:r>
      <w:r>
        <w:rPr>
          <w:color w:val="666666"/>
          <w:spacing w:val="-2"/>
          <w:sz w:val="15"/>
        </w:rPr>
        <w:t>Employer.</w:t>
      </w:r>
    </w:p>
    <w:p w14:paraId="61D6EA04" w14:textId="77777777" w:rsidR="000712D2" w:rsidRDefault="000712D2">
      <w:pPr>
        <w:pStyle w:val="BodyText"/>
        <w:spacing w:before="3"/>
      </w:pPr>
    </w:p>
    <w:p w14:paraId="0CDC7CCA" w14:textId="77777777" w:rsidR="000712D2" w:rsidRDefault="00000000">
      <w:pPr>
        <w:pStyle w:val="ListParagraph"/>
        <w:numPr>
          <w:ilvl w:val="0"/>
          <w:numId w:val="2"/>
        </w:numPr>
        <w:tabs>
          <w:tab w:val="left" w:pos="2866"/>
        </w:tabs>
        <w:spacing w:before="0" w:line="316" w:lineRule="auto"/>
        <w:ind w:right="1364" w:firstLine="0"/>
        <w:rPr>
          <w:color w:val="666666"/>
          <w:sz w:val="15"/>
        </w:rPr>
      </w:pPr>
      <w:r>
        <w:rPr>
          <w:color w:val="666666"/>
          <w:sz w:val="15"/>
        </w:rPr>
        <w:t>Admission or continued Hospital or Skilled Nursing Facility stay for medical care or diagnostic studies not medically required on an Inpatient basis.</w:t>
      </w:r>
    </w:p>
    <w:p w14:paraId="01AC02FD" w14:textId="77777777" w:rsidR="000712D2" w:rsidRDefault="00000000">
      <w:pPr>
        <w:pStyle w:val="ListParagraph"/>
        <w:numPr>
          <w:ilvl w:val="0"/>
          <w:numId w:val="2"/>
        </w:numPr>
        <w:tabs>
          <w:tab w:val="left" w:pos="2866"/>
        </w:tabs>
        <w:spacing w:line="316" w:lineRule="auto"/>
        <w:ind w:right="1365" w:firstLine="0"/>
        <w:rPr>
          <w:color w:val="666666"/>
          <w:sz w:val="15"/>
        </w:rPr>
      </w:pPr>
      <w:r>
        <w:rPr>
          <w:color w:val="666666"/>
          <w:sz w:val="15"/>
        </w:rPr>
        <w:t>Care of corns, bunions (except capsular or related surgery), calluses, toenail (except surgical removal or care rendered as treatment of the diabetic foot or ingrown toenails), flat feet, fallen arches, weak feet, chronic foot strain, or asymptomatic complaints related to the feet.</w:t>
      </w:r>
    </w:p>
    <w:p w14:paraId="3EFB60D4" w14:textId="77777777" w:rsidR="000712D2" w:rsidRDefault="00000000">
      <w:pPr>
        <w:pStyle w:val="ListParagraph"/>
        <w:numPr>
          <w:ilvl w:val="0"/>
          <w:numId w:val="2"/>
        </w:numPr>
        <w:tabs>
          <w:tab w:val="left" w:pos="2866"/>
        </w:tabs>
        <w:spacing w:line="316" w:lineRule="auto"/>
        <w:ind w:right="1136" w:firstLine="0"/>
        <w:rPr>
          <w:color w:val="666666"/>
          <w:sz w:val="15"/>
        </w:rPr>
      </w:pPr>
      <w:r>
        <w:rPr>
          <w:color w:val="666666"/>
          <w:sz w:val="15"/>
        </w:rPr>
        <w:t>Daily room charges while this Plan is paying for an Intensive Care, cardiac care, or other special care unit.</w:t>
      </w:r>
    </w:p>
    <w:p w14:paraId="4CBE7258" w14:textId="77777777" w:rsidR="000712D2" w:rsidRDefault="00000000">
      <w:pPr>
        <w:pStyle w:val="ListParagraph"/>
        <w:numPr>
          <w:ilvl w:val="0"/>
          <w:numId w:val="2"/>
        </w:numPr>
        <w:tabs>
          <w:tab w:val="left" w:pos="2866"/>
        </w:tabs>
        <w:ind w:left="2866" w:hanging="301"/>
        <w:rPr>
          <w:color w:val="666666"/>
          <w:sz w:val="15"/>
        </w:rPr>
      </w:pPr>
      <w:r>
        <w:rPr>
          <w:color w:val="666666"/>
          <w:sz w:val="15"/>
        </w:rPr>
        <w:t>Vision</w:t>
      </w:r>
      <w:r>
        <w:rPr>
          <w:color w:val="666666"/>
          <w:spacing w:val="4"/>
          <w:sz w:val="15"/>
        </w:rPr>
        <w:t xml:space="preserve"> </w:t>
      </w:r>
      <w:r>
        <w:rPr>
          <w:color w:val="666666"/>
          <w:sz w:val="15"/>
        </w:rPr>
        <w:t>therapy</w:t>
      </w:r>
      <w:r>
        <w:rPr>
          <w:color w:val="666666"/>
          <w:spacing w:val="5"/>
          <w:sz w:val="15"/>
        </w:rPr>
        <w:t xml:space="preserve"> </w:t>
      </w:r>
      <w:r>
        <w:rPr>
          <w:color w:val="666666"/>
          <w:sz w:val="15"/>
        </w:rPr>
        <w:t>unless</w:t>
      </w:r>
      <w:r>
        <w:rPr>
          <w:color w:val="666666"/>
          <w:spacing w:val="5"/>
          <w:sz w:val="15"/>
        </w:rPr>
        <w:t xml:space="preserve"> </w:t>
      </w:r>
      <w:r>
        <w:rPr>
          <w:color w:val="666666"/>
          <w:sz w:val="15"/>
        </w:rPr>
        <w:t>needed</w:t>
      </w:r>
      <w:r>
        <w:rPr>
          <w:color w:val="666666"/>
          <w:spacing w:val="4"/>
          <w:sz w:val="15"/>
        </w:rPr>
        <w:t xml:space="preserve"> </w:t>
      </w:r>
      <w:r>
        <w:rPr>
          <w:color w:val="666666"/>
          <w:sz w:val="15"/>
        </w:rPr>
        <w:t>due</w:t>
      </w:r>
      <w:r>
        <w:rPr>
          <w:color w:val="666666"/>
          <w:spacing w:val="5"/>
          <w:sz w:val="15"/>
        </w:rPr>
        <w:t xml:space="preserve"> </w:t>
      </w:r>
      <w:r>
        <w:rPr>
          <w:color w:val="666666"/>
          <w:sz w:val="15"/>
        </w:rPr>
        <w:t>to</w:t>
      </w:r>
      <w:r>
        <w:rPr>
          <w:color w:val="666666"/>
          <w:spacing w:val="5"/>
          <w:sz w:val="15"/>
        </w:rPr>
        <w:t xml:space="preserve"> </w:t>
      </w:r>
      <w:r>
        <w:rPr>
          <w:color w:val="666666"/>
          <w:sz w:val="15"/>
        </w:rPr>
        <w:t>intraocular</w:t>
      </w:r>
      <w:r>
        <w:rPr>
          <w:color w:val="666666"/>
          <w:spacing w:val="4"/>
          <w:sz w:val="15"/>
        </w:rPr>
        <w:t xml:space="preserve"> </w:t>
      </w:r>
      <w:r>
        <w:rPr>
          <w:color w:val="666666"/>
          <w:spacing w:val="-2"/>
          <w:sz w:val="15"/>
        </w:rPr>
        <w:t>surgery.</w:t>
      </w:r>
    </w:p>
    <w:p w14:paraId="413575D5" w14:textId="77777777" w:rsidR="000712D2" w:rsidRDefault="000712D2">
      <w:pPr>
        <w:pStyle w:val="BodyText"/>
        <w:spacing w:before="2"/>
      </w:pPr>
    </w:p>
    <w:p w14:paraId="3AF63A61" w14:textId="77777777" w:rsidR="000712D2" w:rsidRDefault="00000000">
      <w:pPr>
        <w:pStyle w:val="ListParagraph"/>
        <w:numPr>
          <w:ilvl w:val="0"/>
          <w:numId w:val="2"/>
        </w:numPr>
        <w:tabs>
          <w:tab w:val="left" w:pos="2866"/>
        </w:tabs>
        <w:spacing w:before="1" w:line="316" w:lineRule="auto"/>
        <w:ind w:right="1240" w:firstLine="0"/>
        <w:rPr>
          <w:color w:val="666666"/>
          <w:sz w:val="15"/>
        </w:rPr>
      </w:pPr>
      <w:r>
        <w:rPr>
          <w:color w:val="666666"/>
          <w:sz w:val="15"/>
        </w:rPr>
        <w:t>Routine physical examinations, screening procedures, and immunizations necessitated by employment, foreign travel or participation in school athletic programs, recreational camps or retreats, which are not called for by known symptoms, illness or injury except those which may be specifically listed herein.</w:t>
      </w:r>
    </w:p>
    <w:p w14:paraId="132A7874" w14:textId="77777777" w:rsidR="000712D2" w:rsidRDefault="00000000">
      <w:pPr>
        <w:pStyle w:val="ListParagraph"/>
        <w:numPr>
          <w:ilvl w:val="0"/>
          <w:numId w:val="2"/>
        </w:numPr>
        <w:tabs>
          <w:tab w:val="left" w:pos="2866"/>
        </w:tabs>
        <w:ind w:left="2866" w:hanging="301"/>
        <w:rPr>
          <w:color w:val="666666"/>
          <w:sz w:val="15"/>
        </w:rPr>
      </w:pPr>
      <w:r>
        <w:rPr>
          <w:color w:val="666666"/>
          <w:sz w:val="15"/>
        </w:rPr>
        <w:t>The</w:t>
      </w:r>
      <w:r>
        <w:rPr>
          <w:color w:val="666666"/>
          <w:spacing w:val="4"/>
          <w:sz w:val="15"/>
        </w:rPr>
        <w:t xml:space="preserve"> </w:t>
      </w:r>
      <w:r>
        <w:rPr>
          <w:color w:val="666666"/>
          <w:sz w:val="15"/>
        </w:rPr>
        <w:t>following</w:t>
      </w:r>
      <w:r>
        <w:rPr>
          <w:color w:val="666666"/>
          <w:spacing w:val="4"/>
          <w:sz w:val="15"/>
        </w:rPr>
        <w:t xml:space="preserve"> </w:t>
      </w:r>
      <w:r>
        <w:rPr>
          <w:color w:val="666666"/>
          <w:sz w:val="15"/>
        </w:rPr>
        <w:t>items</w:t>
      </w:r>
      <w:r>
        <w:rPr>
          <w:color w:val="666666"/>
          <w:spacing w:val="5"/>
          <w:sz w:val="15"/>
        </w:rPr>
        <w:t xml:space="preserve"> </w:t>
      </w:r>
      <w:r>
        <w:rPr>
          <w:color w:val="666666"/>
          <w:sz w:val="15"/>
        </w:rPr>
        <w:t>related</w:t>
      </w:r>
      <w:r>
        <w:rPr>
          <w:color w:val="666666"/>
          <w:spacing w:val="4"/>
          <w:sz w:val="15"/>
        </w:rPr>
        <w:t xml:space="preserve"> </w:t>
      </w:r>
      <w:r>
        <w:rPr>
          <w:color w:val="666666"/>
          <w:sz w:val="15"/>
        </w:rPr>
        <w:t>to</w:t>
      </w:r>
      <w:r>
        <w:rPr>
          <w:color w:val="666666"/>
          <w:spacing w:val="5"/>
          <w:sz w:val="15"/>
        </w:rPr>
        <w:t xml:space="preserve"> </w:t>
      </w:r>
      <w:r>
        <w:rPr>
          <w:color w:val="666666"/>
          <w:sz w:val="15"/>
        </w:rPr>
        <w:t>Durable</w:t>
      </w:r>
      <w:r>
        <w:rPr>
          <w:color w:val="666666"/>
          <w:spacing w:val="4"/>
          <w:sz w:val="15"/>
        </w:rPr>
        <w:t xml:space="preserve"> </w:t>
      </w:r>
      <w:r>
        <w:rPr>
          <w:color w:val="666666"/>
          <w:sz w:val="15"/>
        </w:rPr>
        <w:t>Medical</w:t>
      </w:r>
      <w:r>
        <w:rPr>
          <w:color w:val="666666"/>
          <w:spacing w:val="5"/>
          <w:sz w:val="15"/>
        </w:rPr>
        <w:t xml:space="preserve"> </w:t>
      </w:r>
      <w:r>
        <w:rPr>
          <w:color w:val="666666"/>
          <w:sz w:val="15"/>
        </w:rPr>
        <w:t>Equipment</w:t>
      </w:r>
      <w:r>
        <w:rPr>
          <w:color w:val="666666"/>
          <w:spacing w:val="4"/>
          <w:sz w:val="15"/>
        </w:rPr>
        <w:t xml:space="preserve"> </w:t>
      </w:r>
      <w:r>
        <w:rPr>
          <w:color w:val="666666"/>
          <w:sz w:val="15"/>
        </w:rPr>
        <w:t>are</w:t>
      </w:r>
      <w:r>
        <w:rPr>
          <w:color w:val="666666"/>
          <w:spacing w:val="5"/>
          <w:sz w:val="15"/>
        </w:rPr>
        <w:t xml:space="preserve"> </w:t>
      </w:r>
      <w:r>
        <w:rPr>
          <w:color w:val="666666"/>
          <w:sz w:val="15"/>
        </w:rPr>
        <w:t>specifically</w:t>
      </w:r>
      <w:r>
        <w:rPr>
          <w:color w:val="666666"/>
          <w:spacing w:val="4"/>
          <w:sz w:val="15"/>
        </w:rPr>
        <w:t xml:space="preserve"> </w:t>
      </w:r>
      <w:r>
        <w:rPr>
          <w:color w:val="666666"/>
          <w:spacing w:val="-2"/>
          <w:sz w:val="15"/>
        </w:rPr>
        <w:t>excluded:</w:t>
      </w:r>
    </w:p>
    <w:p w14:paraId="5F5BAC1E" w14:textId="77777777" w:rsidR="000712D2" w:rsidRDefault="00000000">
      <w:pPr>
        <w:pStyle w:val="BodyText"/>
        <w:spacing w:before="122" w:line="316" w:lineRule="auto"/>
        <w:ind w:left="2793" w:right="1209" w:hanging="184"/>
      </w:pPr>
      <w:r>
        <w:rPr>
          <w:noProof/>
          <w:position w:val="1"/>
        </w:rPr>
        <w:drawing>
          <wp:inline distT="0" distB="0" distL="0" distR="0" wp14:anchorId="1528D25F" wp14:editId="5A1B3378">
            <wp:extent cx="40233" cy="40246"/>
            <wp:effectExtent l="0" t="0" r="0" b="0"/>
            <wp:docPr id="276" name="Image 2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6" name="Image 276"/>
                    <pic:cNvPicPr/>
                  </pic:nvPicPr>
                  <pic:blipFill>
                    <a:blip r:embed="rId43" cstate="print"/>
                    <a:stretch>
                      <a:fillRect/>
                    </a:stretch>
                  </pic:blipFill>
                  <pic:spPr>
                    <a:xfrm>
                      <a:off x="0" y="0"/>
                      <a:ext cx="40233" cy="40246"/>
                    </a:xfrm>
                    <a:prstGeom prst="rect">
                      <a:avLst/>
                    </a:prstGeom>
                  </pic:spPr>
                </pic:pic>
              </a:graphicData>
            </a:graphic>
          </wp:inline>
        </w:drawing>
      </w:r>
      <w:r>
        <w:rPr>
          <w:rFonts w:ascii="Times New Roman"/>
          <w:spacing w:val="79"/>
          <w:sz w:val="20"/>
        </w:rPr>
        <w:t xml:space="preserve"> </w:t>
      </w:r>
      <w:r>
        <w:rPr>
          <w:color w:val="666666"/>
        </w:rPr>
        <w:t xml:space="preserve">Bed related items: bed trays, over the bed tables, bed wedges, custom bedroom equipment, nonpower mattresses, pillows, </w:t>
      </w:r>
      <w:proofErr w:type="spellStart"/>
      <w:r>
        <w:rPr>
          <w:color w:val="666666"/>
        </w:rPr>
        <w:t>posturepedic</w:t>
      </w:r>
      <w:proofErr w:type="spellEnd"/>
      <w:r>
        <w:rPr>
          <w:color w:val="666666"/>
        </w:rPr>
        <w:t xml:space="preserve"> mattresses, low air mattresses (powered), alternating pressure mattresses;</w:t>
      </w:r>
    </w:p>
    <w:p w14:paraId="5AE6DAA8" w14:textId="77777777" w:rsidR="000712D2" w:rsidRDefault="00000000">
      <w:pPr>
        <w:pStyle w:val="BodyText"/>
        <w:spacing w:line="316" w:lineRule="auto"/>
        <w:ind w:left="2793" w:right="1012" w:hanging="184"/>
      </w:pPr>
      <w:r>
        <w:rPr>
          <w:noProof/>
          <w:position w:val="1"/>
        </w:rPr>
        <w:drawing>
          <wp:inline distT="0" distB="0" distL="0" distR="0" wp14:anchorId="60925BD5" wp14:editId="69D9E107">
            <wp:extent cx="40233" cy="40227"/>
            <wp:effectExtent l="0" t="0" r="0" b="0"/>
            <wp:docPr id="277" name="Image 2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7" name="Image 277"/>
                    <pic:cNvPicPr/>
                  </pic:nvPicPr>
                  <pic:blipFill>
                    <a:blip r:embed="rId38" cstate="print"/>
                    <a:stretch>
                      <a:fillRect/>
                    </a:stretch>
                  </pic:blipFill>
                  <pic:spPr>
                    <a:xfrm>
                      <a:off x="0" y="0"/>
                      <a:ext cx="40233" cy="40227"/>
                    </a:xfrm>
                    <a:prstGeom prst="rect">
                      <a:avLst/>
                    </a:prstGeom>
                  </pic:spPr>
                </pic:pic>
              </a:graphicData>
            </a:graphic>
          </wp:inline>
        </w:drawing>
      </w:r>
      <w:r>
        <w:rPr>
          <w:rFonts w:ascii="Times New Roman"/>
          <w:spacing w:val="79"/>
          <w:sz w:val="20"/>
        </w:rPr>
        <w:t xml:space="preserve"> </w:t>
      </w:r>
      <w:r>
        <w:rPr>
          <w:color w:val="666666"/>
        </w:rPr>
        <w:t>Bath related items: bath lifts, nonportable whirlpool, bathtub rails, toilet rails, raised toilet seats, bath benches, bath stools, hand held showers, paraffin baths, bath mats, spas;</w:t>
      </w:r>
    </w:p>
    <w:p w14:paraId="655F3E1D" w14:textId="77777777" w:rsidR="000712D2" w:rsidRDefault="00000000">
      <w:pPr>
        <w:pStyle w:val="BodyText"/>
        <w:spacing w:before="1"/>
        <w:ind w:left="2609"/>
      </w:pPr>
      <w:r>
        <w:rPr>
          <w:noProof/>
          <w:position w:val="1"/>
        </w:rPr>
        <w:drawing>
          <wp:inline distT="0" distB="0" distL="0" distR="0" wp14:anchorId="669AC3E6" wp14:editId="5A5A4025">
            <wp:extent cx="40233" cy="40246"/>
            <wp:effectExtent l="0" t="0" r="0" b="0"/>
            <wp:docPr id="278" name="Image 2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8" name="Image 278"/>
                    <pic:cNvPicPr/>
                  </pic:nvPicPr>
                  <pic:blipFill>
                    <a:blip r:embed="rId38" cstate="print"/>
                    <a:stretch>
                      <a:fillRect/>
                    </a:stretch>
                  </pic:blipFill>
                  <pic:spPr>
                    <a:xfrm>
                      <a:off x="0" y="0"/>
                      <a:ext cx="40233" cy="40246"/>
                    </a:xfrm>
                    <a:prstGeom prst="rect">
                      <a:avLst/>
                    </a:prstGeom>
                  </pic:spPr>
                </pic:pic>
              </a:graphicData>
            </a:graphic>
          </wp:inline>
        </w:drawing>
      </w:r>
      <w:r>
        <w:rPr>
          <w:rFonts w:ascii="Times New Roman"/>
          <w:spacing w:val="80"/>
          <w:sz w:val="20"/>
        </w:rPr>
        <w:t xml:space="preserve"> </w:t>
      </w:r>
      <w:r>
        <w:rPr>
          <w:color w:val="666666"/>
        </w:rPr>
        <w:t>Chairs,</w:t>
      </w:r>
      <w:r>
        <w:rPr>
          <w:color w:val="666666"/>
          <w:spacing w:val="9"/>
        </w:rPr>
        <w:t xml:space="preserve"> </w:t>
      </w:r>
      <w:r>
        <w:rPr>
          <w:color w:val="666666"/>
        </w:rPr>
        <w:t>Lifts</w:t>
      </w:r>
      <w:r>
        <w:rPr>
          <w:color w:val="666666"/>
          <w:spacing w:val="9"/>
        </w:rPr>
        <w:t xml:space="preserve"> </w:t>
      </w:r>
      <w:r>
        <w:rPr>
          <w:color w:val="666666"/>
        </w:rPr>
        <w:t>and</w:t>
      </w:r>
      <w:r>
        <w:rPr>
          <w:color w:val="666666"/>
          <w:spacing w:val="9"/>
        </w:rPr>
        <w:t xml:space="preserve"> </w:t>
      </w:r>
      <w:r>
        <w:rPr>
          <w:color w:val="666666"/>
        </w:rPr>
        <w:t>Standing</w:t>
      </w:r>
      <w:r>
        <w:rPr>
          <w:color w:val="666666"/>
          <w:spacing w:val="9"/>
        </w:rPr>
        <w:t xml:space="preserve"> </w:t>
      </w:r>
      <w:r>
        <w:rPr>
          <w:color w:val="666666"/>
        </w:rPr>
        <w:t>Devices:</w:t>
      </w:r>
      <w:r>
        <w:rPr>
          <w:color w:val="666666"/>
          <w:spacing w:val="9"/>
        </w:rPr>
        <w:t xml:space="preserve"> </w:t>
      </w:r>
      <w:r>
        <w:rPr>
          <w:color w:val="666666"/>
        </w:rPr>
        <w:t>computerized</w:t>
      </w:r>
      <w:r>
        <w:rPr>
          <w:color w:val="666666"/>
          <w:spacing w:val="9"/>
        </w:rPr>
        <w:t xml:space="preserve"> </w:t>
      </w:r>
      <w:r>
        <w:rPr>
          <w:color w:val="666666"/>
        </w:rPr>
        <w:t>or</w:t>
      </w:r>
      <w:r>
        <w:rPr>
          <w:color w:val="666666"/>
          <w:spacing w:val="9"/>
        </w:rPr>
        <w:t xml:space="preserve"> </w:t>
      </w:r>
      <w:r>
        <w:rPr>
          <w:color w:val="666666"/>
        </w:rPr>
        <w:t>gyroscopic</w:t>
      </w:r>
      <w:r>
        <w:rPr>
          <w:color w:val="666666"/>
          <w:spacing w:val="9"/>
        </w:rPr>
        <w:t xml:space="preserve"> </w:t>
      </w:r>
      <w:r>
        <w:rPr>
          <w:color w:val="666666"/>
        </w:rPr>
        <w:t>mobility</w:t>
      </w:r>
      <w:r>
        <w:rPr>
          <w:color w:val="666666"/>
          <w:spacing w:val="9"/>
        </w:rPr>
        <w:t xml:space="preserve"> </w:t>
      </w:r>
      <w:r>
        <w:rPr>
          <w:color w:val="666666"/>
        </w:rPr>
        <w:t>systems,</w:t>
      </w:r>
      <w:r>
        <w:rPr>
          <w:color w:val="666666"/>
          <w:spacing w:val="9"/>
        </w:rPr>
        <w:t xml:space="preserve"> </w:t>
      </w:r>
      <w:r>
        <w:rPr>
          <w:color w:val="666666"/>
        </w:rPr>
        <w:t>roll</w:t>
      </w:r>
      <w:r>
        <w:rPr>
          <w:color w:val="666666"/>
          <w:spacing w:val="9"/>
        </w:rPr>
        <w:t xml:space="preserve"> </w:t>
      </w:r>
      <w:r>
        <w:rPr>
          <w:color w:val="666666"/>
        </w:rPr>
        <w:t>about</w:t>
      </w:r>
    </w:p>
    <w:p w14:paraId="11DECBA2" w14:textId="77777777" w:rsidR="000712D2" w:rsidRDefault="000712D2">
      <w:pPr>
        <w:sectPr w:rsidR="000712D2" w:rsidSect="004B102F">
          <w:pgSz w:w="12240" w:h="15840"/>
          <w:pgMar w:top="400" w:right="260" w:bottom="220" w:left="600" w:header="93" w:footer="35" w:gutter="0"/>
          <w:cols w:space="720"/>
        </w:sectPr>
      </w:pPr>
    </w:p>
    <w:p w14:paraId="2B36CB50" w14:textId="6413F61E" w:rsidR="000712D2" w:rsidRDefault="00000000">
      <w:pPr>
        <w:pStyle w:val="BodyText"/>
        <w:spacing w:before="168" w:line="316" w:lineRule="auto"/>
        <w:ind w:left="2793" w:right="1086"/>
      </w:pPr>
      <w:r>
        <w:rPr>
          <w:color w:val="666666"/>
        </w:rPr>
        <w:t xml:space="preserve">chairs, </w:t>
      </w:r>
      <w:proofErr w:type="spellStart"/>
      <w:r>
        <w:rPr>
          <w:color w:val="666666"/>
        </w:rPr>
        <w:t>geri</w:t>
      </w:r>
      <w:proofErr w:type="spellEnd"/>
      <w:r>
        <w:rPr>
          <w:color w:val="666666"/>
        </w:rPr>
        <w:t xml:space="preserve"> chairs, hip chairs, seat lifts (mechanical or motorized), patient lifts (mechanical or motorized – manual hydraulic lifts are covered if the patient is two-person transfer), vitrectomy chairs, auto tilt chairs and fixtures to real property (ceiling lifts, wheelchair ramps, automobile lift </w:t>
      </w:r>
      <w:r>
        <w:rPr>
          <w:color w:val="666666"/>
          <w:spacing w:val="-2"/>
        </w:rPr>
        <w:t>customizations);</w:t>
      </w:r>
    </w:p>
    <w:p w14:paraId="70227E26" w14:textId="77777777" w:rsidR="000712D2" w:rsidRDefault="00000000">
      <w:pPr>
        <w:pStyle w:val="BodyText"/>
        <w:ind w:left="2609"/>
      </w:pPr>
      <w:r>
        <w:rPr>
          <w:noProof/>
          <w:position w:val="1"/>
        </w:rPr>
        <w:drawing>
          <wp:inline distT="0" distB="0" distL="0" distR="0" wp14:anchorId="78C73FB8" wp14:editId="0EE464F7">
            <wp:extent cx="40233" cy="40246"/>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43" cstate="print"/>
                    <a:stretch>
                      <a:fillRect/>
                    </a:stretch>
                  </pic:blipFill>
                  <pic:spPr>
                    <a:xfrm>
                      <a:off x="0" y="0"/>
                      <a:ext cx="40233" cy="40246"/>
                    </a:xfrm>
                    <a:prstGeom prst="rect">
                      <a:avLst/>
                    </a:prstGeom>
                  </pic:spPr>
                </pic:pic>
              </a:graphicData>
            </a:graphic>
          </wp:inline>
        </w:drawing>
      </w:r>
      <w:r>
        <w:rPr>
          <w:rFonts w:ascii="Times New Roman"/>
          <w:spacing w:val="80"/>
          <w:sz w:val="20"/>
        </w:rPr>
        <w:t xml:space="preserve"> </w:t>
      </w:r>
      <w:r>
        <w:rPr>
          <w:color w:val="666666"/>
        </w:rPr>
        <w:t>Air</w:t>
      </w:r>
      <w:r>
        <w:rPr>
          <w:color w:val="666666"/>
          <w:spacing w:val="11"/>
        </w:rPr>
        <w:t xml:space="preserve"> </w:t>
      </w:r>
      <w:r>
        <w:rPr>
          <w:color w:val="666666"/>
        </w:rPr>
        <w:t>quality</w:t>
      </w:r>
      <w:r>
        <w:rPr>
          <w:color w:val="666666"/>
          <w:spacing w:val="11"/>
        </w:rPr>
        <w:t xml:space="preserve"> </w:t>
      </w:r>
      <w:r>
        <w:rPr>
          <w:color w:val="666666"/>
        </w:rPr>
        <w:t>items:</w:t>
      </w:r>
      <w:r>
        <w:rPr>
          <w:color w:val="666666"/>
          <w:spacing w:val="11"/>
        </w:rPr>
        <w:t xml:space="preserve"> </w:t>
      </w:r>
      <w:r>
        <w:rPr>
          <w:color w:val="666666"/>
        </w:rPr>
        <w:t>room</w:t>
      </w:r>
      <w:r>
        <w:rPr>
          <w:color w:val="666666"/>
          <w:spacing w:val="11"/>
        </w:rPr>
        <w:t xml:space="preserve"> </w:t>
      </w:r>
      <w:r>
        <w:rPr>
          <w:color w:val="666666"/>
        </w:rPr>
        <w:t>humidifiers,</w:t>
      </w:r>
      <w:r>
        <w:rPr>
          <w:color w:val="666666"/>
          <w:spacing w:val="11"/>
        </w:rPr>
        <w:t xml:space="preserve"> </w:t>
      </w:r>
      <w:r>
        <w:rPr>
          <w:color w:val="666666"/>
        </w:rPr>
        <w:t>vaporizers,</w:t>
      </w:r>
      <w:r>
        <w:rPr>
          <w:color w:val="666666"/>
          <w:spacing w:val="11"/>
        </w:rPr>
        <w:t xml:space="preserve"> </w:t>
      </w:r>
      <w:r>
        <w:rPr>
          <w:color w:val="666666"/>
        </w:rPr>
        <w:t>air</w:t>
      </w:r>
      <w:r>
        <w:rPr>
          <w:color w:val="666666"/>
          <w:spacing w:val="11"/>
        </w:rPr>
        <w:t xml:space="preserve"> </w:t>
      </w:r>
      <w:r>
        <w:rPr>
          <w:color w:val="666666"/>
        </w:rPr>
        <w:t>purifiers,</w:t>
      </w:r>
      <w:r>
        <w:rPr>
          <w:color w:val="666666"/>
          <w:spacing w:val="11"/>
        </w:rPr>
        <w:t xml:space="preserve"> </w:t>
      </w:r>
      <w:r>
        <w:rPr>
          <w:color w:val="666666"/>
        </w:rPr>
        <w:t>electrostatic</w:t>
      </w:r>
      <w:r>
        <w:rPr>
          <w:color w:val="666666"/>
          <w:spacing w:val="11"/>
        </w:rPr>
        <w:t xml:space="preserve"> </w:t>
      </w:r>
      <w:r>
        <w:rPr>
          <w:color w:val="666666"/>
        </w:rPr>
        <w:t>machines;</w:t>
      </w:r>
    </w:p>
    <w:p w14:paraId="764E5995" w14:textId="77777777" w:rsidR="000712D2" w:rsidRDefault="00000000">
      <w:pPr>
        <w:pStyle w:val="BodyText"/>
        <w:spacing w:before="59" w:line="316" w:lineRule="auto"/>
        <w:ind w:left="2609" w:right="1143"/>
      </w:pPr>
      <w:r>
        <w:rPr>
          <w:noProof/>
          <w:position w:val="1"/>
        </w:rPr>
        <w:drawing>
          <wp:inline distT="0" distB="0" distL="0" distR="0" wp14:anchorId="6B021997" wp14:editId="4A9CA918">
            <wp:extent cx="40233" cy="40246"/>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42" cstate="print"/>
                    <a:stretch>
                      <a:fillRect/>
                    </a:stretch>
                  </pic:blipFill>
                  <pic:spPr>
                    <a:xfrm>
                      <a:off x="0" y="0"/>
                      <a:ext cx="40233" cy="40246"/>
                    </a:xfrm>
                    <a:prstGeom prst="rect">
                      <a:avLst/>
                    </a:prstGeom>
                  </pic:spPr>
                </pic:pic>
              </a:graphicData>
            </a:graphic>
          </wp:inline>
        </w:drawing>
      </w:r>
      <w:r>
        <w:rPr>
          <w:rFonts w:ascii="Times New Roman"/>
          <w:spacing w:val="80"/>
          <w:sz w:val="20"/>
        </w:rPr>
        <w:t xml:space="preserve"> </w:t>
      </w:r>
      <w:r>
        <w:rPr>
          <w:color w:val="666666"/>
        </w:rPr>
        <w:t>Blood/injection related items: blood pressure cuffs, centrifuges, nova pens, needle-less injectors;</w:t>
      </w:r>
      <w:r>
        <w:rPr>
          <w:color w:val="666666"/>
          <w:spacing w:val="40"/>
        </w:rPr>
        <w:t xml:space="preserve"> </w:t>
      </w:r>
      <w:r>
        <w:rPr>
          <w:noProof/>
          <w:color w:val="666666"/>
          <w:spacing w:val="-1"/>
          <w:position w:val="1"/>
        </w:rPr>
        <w:drawing>
          <wp:inline distT="0" distB="0" distL="0" distR="0" wp14:anchorId="770FE5A4" wp14:editId="37E9C24F">
            <wp:extent cx="40233" cy="40246"/>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42" cstate="print"/>
                    <a:stretch>
                      <a:fillRect/>
                    </a:stretch>
                  </pic:blipFill>
                  <pic:spPr>
                    <a:xfrm>
                      <a:off x="0" y="0"/>
                      <a:ext cx="40233" cy="40246"/>
                    </a:xfrm>
                    <a:prstGeom prst="rect">
                      <a:avLst/>
                    </a:prstGeom>
                  </pic:spPr>
                </pic:pic>
              </a:graphicData>
            </a:graphic>
          </wp:inline>
        </w:drawing>
      </w:r>
      <w:r>
        <w:rPr>
          <w:rFonts w:ascii="Times New Roman"/>
          <w:color w:val="666666"/>
          <w:spacing w:val="80"/>
        </w:rPr>
        <w:t xml:space="preserve"> </w:t>
      </w:r>
      <w:r>
        <w:rPr>
          <w:color w:val="666666"/>
        </w:rPr>
        <w:t>Pumps: back packs for portable pumps;</w:t>
      </w:r>
    </w:p>
    <w:p w14:paraId="36CFAAFB" w14:textId="77777777" w:rsidR="000712D2" w:rsidRDefault="00000000">
      <w:pPr>
        <w:pStyle w:val="BodyText"/>
        <w:ind w:left="2609"/>
      </w:pPr>
      <w:r>
        <w:rPr>
          <w:noProof/>
          <w:position w:val="1"/>
        </w:rPr>
        <w:drawing>
          <wp:inline distT="0" distB="0" distL="0" distR="0" wp14:anchorId="1DD022C0" wp14:editId="54D1CF41">
            <wp:extent cx="40233" cy="40246"/>
            <wp:effectExtent l="0" t="0" r="0" b="0"/>
            <wp:docPr id="284" name="Image 2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4" name="Image 284"/>
                    <pic:cNvPicPr/>
                  </pic:nvPicPr>
                  <pic:blipFill>
                    <a:blip r:embed="rId43" cstate="print"/>
                    <a:stretch>
                      <a:fillRect/>
                    </a:stretch>
                  </pic:blipFill>
                  <pic:spPr>
                    <a:xfrm>
                      <a:off x="0" y="0"/>
                      <a:ext cx="40233" cy="40246"/>
                    </a:xfrm>
                    <a:prstGeom prst="rect">
                      <a:avLst/>
                    </a:prstGeom>
                  </pic:spPr>
                </pic:pic>
              </a:graphicData>
            </a:graphic>
          </wp:inline>
        </w:drawing>
      </w:r>
      <w:r>
        <w:rPr>
          <w:rFonts w:ascii="Times New Roman"/>
          <w:spacing w:val="80"/>
          <w:sz w:val="20"/>
        </w:rPr>
        <w:t xml:space="preserve"> </w:t>
      </w:r>
      <w:r>
        <w:rPr>
          <w:color w:val="666666"/>
        </w:rPr>
        <w:t>Dialysis Machines;</w:t>
      </w:r>
    </w:p>
    <w:p w14:paraId="57DF30C8" w14:textId="77777777" w:rsidR="000712D2" w:rsidRDefault="00000000">
      <w:pPr>
        <w:pStyle w:val="BodyText"/>
        <w:spacing w:before="58" w:line="316" w:lineRule="auto"/>
        <w:ind w:left="2793" w:right="1209" w:hanging="184"/>
      </w:pPr>
      <w:r>
        <w:rPr>
          <w:noProof/>
          <w:position w:val="1"/>
        </w:rPr>
        <w:drawing>
          <wp:inline distT="0" distB="0" distL="0" distR="0" wp14:anchorId="1008D09A" wp14:editId="3D374B35">
            <wp:extent cx="40233" cy="40246"/>
            <wp:effectExtent l="0" t="0" r="0" b="0"/>
            <wp:docPr id="285" name="Image 2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5" name="Image 285"/>
                    <pic:cNvPicPr/>
                  </pic:nvPicPr>
                  <pic:blipFill>
                    <a:blip r:embed="rId42" cstate="print"/>
                    <a:stretch>
                      <a:fillRect/>
                    </a:stretch>
                  </pic:blipFill>
                  <pic:spPr>
                    <a:xfrm>
                      <a:off x="0" y="0"/>
                      <a:ext cx="40233" cy="40246"/>
                    </a:xfrm>
                    <a:prstGeom prst="rect">
                      <a:avLst/>
                    </a:prstGeom>
                  </pic:spPr>
                </pic:pic>
              </a:graphicData>
            </a:graphic>
          </wp:inline>
        </w:drawing>
      </w:r>
      <w:r>
        <w:rPr>
          <w:rFonts w:ascii="Times New Roman"/>
          <w:spacing w:val="40"/>
          <w:sz w:val="20"/>
        </w:rPr>
        <w:t xml:space="preserve"> </w:t>
      </w:r>
      <w:r>
        <w:rPr>
          <w:color w:val="666666"/>
        </w:rPr>
        <w:t xml:space="preserve">Other equipment: heat lamps, heating pads, </w:t>
      </w:r>
      <w:proofErr w:type="spellStart"/>
      <w:r>
        <w:rPr>
          <w:color w:val="666666"/>
        </w:rPr>
        <w:t>cryounits</w:t>
      </w:r>
      <w:proofErr w:type="spellEnd"/>
      <w:r>
        <w:rPr>
          <w:color w:val="666666"/>
        </w:rPr>
        <w:t>, ultraviolet cabinets, sheepskin pads and boots, postural drainage board, AC/DC adapters, Enuresis alarms, magnetic equipment, scales (baby and adult), stair gliders, elevators, saunas, exercise equipment, diathermy machines.</w:t>
      </w:r>
    </w:p>
    <w:p w14:paraId="285F3B14" w14:textId="77777777" w:rsidR="000712D2" w:rsidRDefault="000712D2">
      <w:pPr>
        <w:pStyle w:val="BodyText"/>
        <w:spacing w:before="110"/>
      </w:pPr>
    </w:p>
    <w:p w14:paraId="686A409C" w14:textId="77777777" w:rsidR="000712D2" w:rsidRDefault="00000000">
      <w:pPr>
        <w:pStyle w:val="ListParagraph"/>
        <w:numPr>
          <w:ilvl w:val="0"/>
          <w:numId w:val="2"/>
        </w:numPr>
        <w:tabs>
          <w:tab w:val="left" w:pos="2866"/>
        </w:tabs>
        <w:spacing w:before="0" w:line="316" w:lineRule="auto"/>
        <w:ind w:right="1073" w:firstLine="0"/>
        <w:rPr>
          <w:color w:val="666666"/>
          <w:sz w:val="15"/>
        </w:rPr>
      </w:pPr>
      <w:r>
        <w:rPr>
          <w:color w:val="666666"/>
          <w:sz w:val="15"/>
        </w:rPr>
        <w:t xml:space="preserve">Custodial Care, domiciliary care, rest cures, or travel expenses even if recommended for health reasons by a Physician. Inpatient room and board charges in connection with a </w:t>
      </w:r>
      <w:proofErr w:type="gramStart"/>
      <w:r>
        <w:rPr>
          <w:color w:val="666666"/>
          <w:sz w:val="15"/>
        </w:rPr>
        <w:t>Hospital</w:t>
      </w:r>
      <w:proofErr w:type="gramEnd"/>
      <w:r>
        <w:rPr>
          <w:color w:val="666666"/>
          <w:sz w:val="15"/>
        </w:rPr>
        <w:t xml:space="preserve"> or Skilled Nursing Facility stay primarily for environmental change, Physical Therapy or treatment of chronic pain, except as specifically stated as Covered Medical Expenses. Transportation to another area for medical care is excluded except when Medically Necessary for a Participant to be moved by</w:t>
      </w:r>
      <w:r>
        <w:rPr>
          <w:color w:val="666666"/>
          <w:spacing w:val="40"/>
          <w:sz w:val="15"/>
        </w:rPr>
        <w:t xml:space="preserve"> </w:t>
      </w:r>
      <w:r>
        <w:rPr>
          <w:color w:val="666666"/>
          <w:sz w:val="15"/>
        </w:rPr>
        <w:t>ambulance from one Hospital to another Hospital. Ambulance transportation from the Hospital to the home is not covered.</w:t>
      </w:r>
    </w:p>
    <w:p w14:paraId="4F3D926A" w14:textId="77777777" w:rsidR="000712D2" w:rsidRDefault="00000000">
      <w:pPr>
        <w:pStyle w:val="ListParagraph"/>
        <w:numPr>
          <w:ilvl w:val="0"/>
          <w:numId w:val="2"/>
        </w:numPr>
        <w:tabs>
          <w:tab w:val="left" w:pos="2866"/>
        </w:tabs>
        <w:ind w:left="2866" w:hanging="301"/>
        <w:rPr>
          <w:color w:val="666666"/>
          <w:sz w:val="15"/>
        </w:rPr>
      </w:pPr>
      <w:r>
        <w:rPr>
          <w:color w:val="666666"/>
          <w:sz w:val="15"/>
        </w:rPr>
        <w:t>Services</w:t>
      </w:r>
      <w:r>
        <w:rPr>
          <w:color w:val="666666"/>
          <w:spacing w:val="3"/>
          <w:sz w:val="15"/>
        </w:rPr>
        <w:t xml:space="preserve"> </w:t>
      </w:r>
      <w:r>
        <w:rPr>
          <w:color w:val="666666"/>
          <w:sz w:val="15"/>
        </w:rPr>
        <w:t>provided</w:t>
      </w:r>
      <w:r>
        <w:rPr>
          <w:color w:val="666666"/>
          <w:spacing w:val="3"/>
          <w:sz w:val="15"/>
        </w:rPr>
        <w:t xml:space="preserve"> </w:t>
      </w:r>
      <w:r>
        <w:rPr>
          <w:color w:val="666666"/>
          <w:sz w:val="15"/>
        </w:rPr>
        <w:t>by</w:t>
      </w:r>
      <w:r>
        <w:rPr>
          <w:color w:val="666666"/>
          <w:spacing w:val="4"/>
          <w:sz w:val="15"/>
        </w:rPr>
        <w:t xml:space="preserve"> </w:t>
      </w:r>
      <w:r>
        <w:rPr>
          <w:color w:val="666666"/>
          <w:sz w:val="15"/>
        </w:rPr>
        <w:t>a</w:t>
      </w:r>
      <w:r>
        <w:rPr>
          <w:color w:val="666666"/>
          <w:spacing w:val="3"/>
          <w:sz w:val="15"/>
        </w:rPr>
        <w:t xml:space="preserve"> </w:t>
      </w:r>
      <w:r>
        <w:rPr>
          <w:color w:val="666666"/>
          <w:sz w:val="15"/>
        </w:rPr>
        <w:t>rest</w:t>
      </w:r>
      <w:r>
        <w:rPr>
          <w:color w:val="666666"/>
          <w:spacing w:val="3"/>
          <w:sz w:val="15"/>
        </w:rPr>
        <w:t xml:space="preserve"> </w:t>
      </w:r>
      <w:r>
        <w:rPr>
          <w:color w:val="666666"/>
          <w:sz w:val="15"/>
        </w:rPr>
        <w:t>home,</w:t>
      </w:r>
      <w:r>
        <w:rPr>
          <w:color w:val="666666"/>
          <w:spacing w:val="4"/>
          <w:sz w:val="15"/>
        </w:rPr>
        <w:t xml:space="preserve"> </w:t>
      </w:r>
      <w:r>
        <w:rPr>
          <w:color w:val="666666"/>
          <w:sz w:val="15"/>
        </w:rPr>
        <w:t>a</w:t>
      </w:r>
      <w:r>
        <w:rPr>
          <w:color w:val="666666"/>
          <w:spacing w:val="3"/>
          <w:sz w:val="15"/>
        </w:rPr>
        <w:t xml:space="preserve"> </w:t>
      </w:r>
      <w:r>
        <w:rPr>
          <w:color w:val="666666"/>
          <w:sz w:val="15"/>
        </w:rPr>
        <w:t>home</w:t>
      </w:r>
      <w:r>
        <w:rPr>
          <w:color w:val="666666"/>
          <w:spacing w:val="3"/>
          <w:sz w:val="15"/>
        </w:rPr>
        <w:t xml:space="preserve"> </w:t>
      </w:r>
      <w:r>
        <w:rPr>
          <w:color w:val="666666"/>
          <w:sz w:val="15"/>
        </w:rPr>
        <w:t>for</w:t>
      </w:r>
      <w:r>
        <w:rPr>
          <w:color w:val="666666"/>
          <w:spacing w:val="4"/>
          <w:sz w:val="15"/>
        </w:rPr>
        <w:t xml:space="preserve"> </w:t>
      </w:r>
      <w:r>
        <w:rPr>
          <w:color w:val="666666"/>
          <w:sz w:val="15"/>
        </w:rPr>
        <w:t>the</w:t>
      </w:r>
      <w:r>
        <w:rPr>
          <w:color w:val="666666"/>
          <w:spacing w:val="3"/>
          <w:sz w:val="15"/>
        </w:rPr>
        <w:t xml:space="preserve"> </w:t>
      </w:r>
      <w:r>
        <w:rPr>
          <w:color w:val="666666"/>
          <w:sz w:val="15"/>
        </w:rPr>
        <w:t>aged,</w:t>
      </w:r>
      <w:r>
        <w:rPr>
          <w:color w:val="666666"/>
          <w:spacing w:val="3"/>
          <w:sz w:val="15"/>
        </w:rPr>
        <w:t xml:space="preserve"> </w:t>
      </w:r>
      <w:r>
        <w:rPr>
          <w:color w:val="666666"/>
          <w:sz w:val="15"/>
        </w:rPr>
        <w:t>a</w:t>
      </w:r>
      <w:r>
        <w:rPr>
          <w:color w:val="666666"/>
          <w:spacing w:val="4"/>
          <w:sz w:val="15"/>
        </w:rPr>
        <w:t xml:space="preserve"> </w:t>
      </w:r>
      <w:r>
        <w:rPr>
          <w:color w:val="666666"/>
          <w:sz w:val="15"/>
        </w:rPr>
        <w:t>nursing</w:t>
      </w:r>
      <w:r>
        <w:rPr>
          <w:color w:val="666666"/>
          <w:spacing w:val="3"/>
          <w:sz w:val="15"/>
        </w:rPr>
        <w:t xml:space="preserve"> </w:t>
      </w:r>
      <w:r>
        <w:rPr>
          <w:color w:val="666666"/>
          <w:sz w:val="15"/>
        </w:rPr>
        <w:t>home</w:t>
      </w:r>
      <w:r>
        <w:rPr>
          <w:color w:val="666666"/>
          <w:spacing w:val="4"/>
          <w:sz w:val="15"/>
        </w:rPr>
        <w:t xml:space="preserve"> </w:t>
      </w:r>
      <w:r>
        <w:rPr>
          <w:color w:val="666666"/>
          <w:sz w:val="15"/>
        </w:rPr>
        <w:t>or</w:t>
      </w:r>
      <w:r>
        <w:rPr>
          <w:color w:val="666666"/>
          <w:spacing w:val="3"/>
          <w:sz w:val="15"/>
        </w:rPr>
        <w:t xml:space="preserve"> </w:t>
      </w:r>
      <w:r>
        <w:rPr>
          <w:color w:val="666666"/>
          <w:sz w:val="15"/>
        </w:rPr>
        <w:t>any</w:t>
      </w:r>
      <w:r>
        <w:rPr>
          <w:color w:val="666666"/>
          <w:spacing w:val="3"/>
          <w:sz w:val="15"/>
        </w:rPr>
        <w:t xml:space="preserve"> </w:t>
      </w:r>
      <w:r>
        <w:rPr>
          <w:color w:val="666666"/>
          <w:sz w:val="15"/>
        </w:rPr>
        <w:t>similar</w:t>
      </w:r>
      <w:r>
        <w:rPr>
          <w:color w:val="666666"/>
          <w:spacing w:val="4"/>
          <w:sz w:val="15"/>
        </w:rPr>
        <w:t xml:space="preserve"> </w:t>
      </w:r>
      <w:r>
        <w:rPr>
          <w:color w:val="666666"/>
          <w:spacing w:val="-2"/>
          <w:sz w:val="15"/>
        </w:rPr>
        <w:t>facility.</w:t>
      </w:r>
    </w:p>
    <w:p w14:paraId="0826BC03" w14:textId="77777777" w:rsidR="000712D2" w:rsidRDefault="000712D2">
      <w:pPr>
        <w:pStyle w:val="BodyText"/>
        <w:spacing w:before="3"/>
      </w:pPr>
    </w:p>
    <w:p w14:paraId="510767DA" w14:textId="77777777" w:rsidR="000712D2" w:rsidRDefault="00000000">
      <w:pPr>
        <w:pStyle w:val="ListParagraph"/>
        <w:numPr>
          <w:ilvl w:val="0"/>
          <w:numId w:val="2"/>
        </w:numPr>
        <w:tabs>
          <w:tab w:val="left" w:pos="2866"/>
        </w:tabs>
        <w:spacing w:before="0"/>
        <w:ind w:left="2866" w:hanging="301"/>
        <w:rPr>
          <w:color w:val="666666"/>
          <w:sz w:val="15"/>
        </w:rPr>
      </w:pPr>
      <w:r>
        <w:rPr>
          <w:color w:val="666666"/>
          <w:sz w:val="15"/>
        </w:rPr>
        <w:t>Hearing</w:t>
      </w:r>
      <w:r>
        <w:rPr>
          <w:color w:val="666666"/>
          <w:spacing w:val="5"/>
          <w:sz w:val="15"/>
        </w:rPr>
        <w:t xml:space="preserve"> </w:t>
      </w:r>
      <w:r>
        <w:rPr>
          <w:color w:val="666666"/>
          <w:spacing w:val="-4"/>
          <w:sz w:val="15"/>
        </w:rPr>
        <w:t>Aids</w:t>
      </w:r>
    </w:p>
    <w:p w14:paraId="2427E8D8" w14:textId="77777777" w:rsidR="000712D2" w:rsidRDefault="000712D2">
      <w:pPr>
        <w:pStyle w:val="BodyText"/>
        <w:spacing w:before="3"/>
      </w:pPr>
    </w:p>
    <w:p w14:paraId="2A1C675C" w14:textId="77777777" w:rsidR="000712D2" w:rsidRDefault="00000000">
      <w:pPr>
        <w:pStyle w:val="ListParagraph"/>
        <w:numPr>
          <w:ilvl w:val="0"/>
          <w:numId w:val="2"/>
        </w:numPr>
        <w:tabs>
          <w:tab w:val="left" w:pos="2866"/>
        </w:tabs>
        <w:spacing w:before="0" w:line="316" w:lineRule="auto"/>
        <w:ind w:right="1138" w:firstLine="0"/>
        <w:rPr>
          <w:color w:val="666666"/>
          <w:sz w:val="15"/>
        </w:rPr>
      </w:pPr>
      <w:r>
        <w:rPr>
          <w:color w:val="666666"/>
          <w:sz w:val="15"/>
        </w:rPr>
        <w:t>Cosmetic Surgery, reconstructive surgery, pharmacological services, nutritional regimens or other services for beautification, or treatment relating to the consequences of, or as a result of Cosmetic Surgery, unless treatment relating to such consequences is medically necessary. This exclusion includes, but is not limited to, surgery to correct gynecomastia and breast augmentation procedures, and otoplasties. Reduction mammoplasty and services for the correction of asymmetry, except when determined to be medically necessary, are not covered.</w:t>
      </w:r>
    </w:p>
    <w:p w14:paraId="1EB5F370" w14:textId="77777777" w:rsidR="000712D2" w:rsidRDefault="00000000">
      <w:pPr>
        <w:pStyle w:val="ListParagraph"/>
        <w:numPr>
          <w:ilvl w:val="1"/>
          <w:numId w:val="2"/>
        </w:numPr>
        <w:tabs>
          <w:tab w:val="left" w:pos="2700"/>
        </w:tabs>
        <w:spacing w:line="316" w:lineRule="auto"/>
        <w:ind w:right="1125" w:firstLine="0"/>
        <w:rPr>
          <w:sz w:val="15"/>
        </w:rPr>
      </w:pPr>
      <w:r>
        <w:rPr>
          <w:color w:val="666666"/>
          <w:sz w:val="15"/>
        </w:rPr>
        <w:t xml:space="preserve">This exclusion does not apply to surgery to restore function if </w:t>
      </w:r>
      <w:proofErr w:type="spellStart"/>
      <w:r>
        <w:rPr>
          <w:color w:val="666666"/>
          <w:sz w:val="15"/>
        </w:rPr>
        <w:t>any body</w:t>
      </w:r>
      <w:proofErr w:type="spellEnd"/>
      <w:r>
        <w:rPr>
          <w:color w:val="666666"/>
          <w:sz w:val="15"/>
        </w:rPr>
        <w:t xml:space="preserve"> area has been altered by disease, trauma, congenital/developmental anomalies, or previous therapeutic processes. This exclusion does not apply to surgery to correct the results of injuries when performed within 2 years of the event causing the impairment, or as a continuation of a staged reconstruction procedure, or congenital defects necessary to restore normal bodily functions, including but not limited to, cleft lip and cleft palate.</w:t>
      </w:r>
    </w:p>
    <w:p w14:paraId="4548E04F" w14:textId="77777777" w:rsidR="000712D2" w:rsidRDefault="00000000">
      <w:pPr>
        <w:pStyle w:val="ListParagraph"/>
        <w:numPr>
          <w:ilvl w:val="1"/>
          <w:numId w:val="2"/>
        </w:numPr>
        <w:tabs>
          <w:tab w:val="left" w:pos="2700"/>
        </w:tabs>
        <w:ind w:left="2700" w:hanging="135"/>
        <w:rPr>
          <w:sz w:val="15"/>
        </w:rPr>
      </w:pPr>
      <w:r>
        <w:rPr>
          <w:color w:val="666666"/>
          <w:sz w:val="15"/>
        </w:rPr>
        <w:t>This</w:t>
      </w:r>
      <w:r>
        <w:rPr>
          <w:color w:val="666666"/>
          <w:spacing w:val="4"/>
          <w:sz w:val="15"/>
        </w:rPr>
        <w:t xml:space="preserve"> </w:t>
      </w:r>
      <w:r>
        <w:rPr>
          <w:color w:val="666666"/>
          <w:sz w:val="15"/>
        </w:rPr>
        <w:t>exclusion</w:t>
      </w:r>
      <w:r>
        <w:rPr>
          <w:color w:val="666666"/>
          <w:spacing w:val="5"/>
          <w:sz w:val="15"/>
        </w:rPr>
        <w:t xml:space="preserve"> </w:t>
      </w:r>
      <w:r>
        <w:rPr>
          <w:color w:val="666666"/>
          <w:sz w:val="15"/>
        </w:rPr>
        <w:t>does</w:t>
      </w:r>
      <w:r>
        <w:rPr>
          <w:color w:val="666666"/>
          <w:spacing w:val="5"/>
          <w:sz w:val="15"/>
        </w:rPr>
        <w:t xml:space="preserve"> </w:t>
      </w:r>
      <w:r>
        <w:rPr>
          <w:color w:val="666666"/>
          <w:sz w:val="15"/>
        </w:rPr>
        <w:t>not</w:t>
      </w:r>
      <w:r>
        <w:rPr>
          <w:color w:val="666666"/>
          <w:spacing w:val="4"/>
          <w:sz w:val="15"/>
        </w:rPr>
        <w:t xml:space="preserve"> </w:t>
      </w:r>
      <w:r>
        <w:rPr>
          <w:color w:val="666666"/>
          <w:sz w:val="15"/>
        </w:rPr>
        <w:t>apply</w:t>
      </w:r>
      <w:r>
        <w:rPr>
          <w:color w:val="666666"/>
          <w:spacing w:val="5"/>
          <w:sz w:val="15"/>
        </w:rPr>
        <w:t xml:space="preserve"> </w:t>
      </w:r>
      <w:r>
        <w:rPr>
          <w:color w:val="666666"/>
          <w:sz w:val="15"/>
        </w:rPr>
        <w:t>to</w:t>
      </w:r>
      <w:r>
        <w:rPr>
          <w:color w:val="666666"/>
          <w:spacing w:val="5"/>
          <w:sz w:val="15"/>
        </w:rPr>
        <w:t xml:space="preserve"> </w:t>
      </w:r>
      <w:r>
        <w:rPr>
          <w:color w:val="666666"/>
          <w:sz w:val="15"/>
        </w:rPr>
        <w:t>Breast</w:t>
      </w:r>
      <w:r>
        <w:rPr>
          <w:color w:val="666666"/>
          <w:spacing w:val="4"/>
          <w:sz w:val="15"/>
        </w:rPr>
        <w:t xml:space="preserve"> </w:t>
      </w:r>
      <w:r>
        <w:rPr>
          <w:color w:val="666666"/>
          <w:sz w:val="15"/>
        </w:rPr>
        <w:t>Reconstructive</w:t>
      </w:r>
      <w:r>
        <w:rPr>
          <w:color w:val="666666"/>
          <w:spacing w:val="5"/>
          <w:sz w:val="15"/>
        </w:rPr>
        <w:t xml:space="preserve"> </w:t>
      </w:r>
      <w:r>
        <w:rPr>
          <w:color w:val="666666"/>
          <w:spacing w:val="-2"/>
          <w:sz w:val="15"/>
        </w:rPr>
        <w:t>Surgery.</w:t>
      </w:r>
    </w:p>
    <w:p w14:paraId="17D221A0" w14:textId="77777777" w:rsidR="000712D2" w:rsidRDefault="000712D2">
      <w:pPr>
        <w:pStyle w:val="BodyText"/>
        <w:spacing w:before="3"/>
      </w:pPr>
    </w:p>
    <w:p w14:paraId="7360B251" w14:textId="77777777" w:rsidR="000712D2" w:rsidRDefault="00000000">
      <w:pPr>
        <w:pStyle w:val="ListParagraph"/>
        <w:numPr>
          <w:ilvl w:val="0"/>
          <w:numId w:val="2"/>
        </w:numPr>
        <w:tabs>
          <w:tab w:val="left" w:pos="2866"/>
        </w:tabs>
        <w:spacing w:before="0"/>
        <w:ind w:left="2866" w:hanging="301"/>
        <w:rPr>
          <w:color w:val="666666"/>
          <w:sz w:val="15"/>
        </w:rPr>
      </w:pPr>
      <w:r>
        <w:rPr>
          <w:color w:val="666666"/>
          <w:sz w:val="15"/>
        </w:rPr>
        <w:t>Complications</w:t>
      </w:r>
      <w:r>
        <w:rPr>
          <w:color w:val="666666"/>
          <w:spacing w:val="5"/>
          <w:sz w:val="15"/>
        </w:rPr>
        <w:t xml:space="preserve"> </w:t>
      </w:r>
      <w:r>
        <w:rPr>
          <w:color w:val="666666"/>
          <w:sz w:val="15"/>
        </w:rPr>
        <w:t>of</w:t>
      </w:r>
      <w:r>
        <w:rPr>
          <w:color w:val="666666"/>
          <w:spacing w:val="6"/>
          <w:sz w:val="15"/>
        </w:rPr>
        <w:t xml:space="preserve"> </w:t>
      </w:r>
      <w:r>
        <w:rPr>
          <w:color w:val="666666"/>
          <w:sz w:val="15"/>
        </w:rPr>
        <w:t>non-covered</w:t>
      </w:r>
      <w:r>
        <w:rPr>
          <w:color w:val="666666"/>
          <w:spacing w:val="6"/>
          <w:sz w:val="15"/>
        </w:rPr>
        <w:t xml:space="preserve"> </w:t>
      </w:r>
      <w:r>
        <w:rPr>
          <w:color w:val="666666"/>
          <w:sz w:val="15"/>
        </w:rPr>
        <w:t>procedures</w:t>
      </w:r>
      <w:r>
        <w:rPr>
          <w:color w:val="666666"/>
          <w:spacing w:val="6"/>
          <w:sz w:val="15"/>
        </w:rPr>
        <w:t xml:space="preserve"> </w:t>
      </w:r>
      <w:r>
        <w:rPr>
          <w:color w:val="666666"/>
          <w:sz w:val="15"/>
        </w:rPr>
        <w:t>are</w:t>
      </w:r>
      <w:r>
        <w:rPr>
          <w:color w:val="666666"/>
          <w:spacing w:val="5"/>
          <w:sz w:val="15"/>
        </w:rPr>
        <w:t xml:space="preserve"> </w:t>
      </w:r>
      <w:r>
        <w:rPr>
          <w:color w:val="666666"/>
          <w:sz w:val="15"/>
        </w:rPr>
        <w:t>not</w:t>
      </w:r>
      <w:r>
        <w:rPr>
          <w:color w:val="666666"/>
          <w:spacing w:val="6"/>
          <w:sz w:val="15"/>
        </w:rPr>
        <w:t xml:space="preserve"> </w:t>
      </w:r>
      <w:r>
        <w:rPr>
          <w:color w:val="666666"/>
          <w:spacing w:val="-2"/>
          <w:sz w:val="15"/>
        </w:rPr>
        <w:t>covered.</w:t>
      </w:r>
    </w:p>
    <w:p w14:paraId="5FA5BA4C" w14:textId="77777777" w:rsidR="000712D2" w:rsidRDefault="000712D2">
      <w:pPr>
        <w:pStyle w:val="BodyText"/>
        <w:spacing w:before="3"/>
      </w:pPr>
    </w:p>
    <w:p w14:paraId="73E8CC99" w14:textId="77777777" w:rsidR="000712D2" w:rsidRDefault="00000000">
      <w:pPr>
        <w:pStyle w:val="ListParagraph"/>
        <w:numPr>
          <w:ilvl w:val="0"/>
          <w:numId w:val="2"/>
        </w:numPr>
        <w:tabs>
          <w:tab w:val="left" w:pos="2866"/>
        </w:tabs>
        <w:spacing w:before="0" w:line="316" w:lineRule="auto"/>
        <w:ind w:right="1105" w:firstLine="0"/>
        <w:rPr>
          <w:color w:val="666666"/>
          <w:sz w:val="15"/>
        </w:rPr>
      </w:pPr>
      <w:r>
        <w:rPr>
          <w:color w:val="666666"/>
          <w:sz w:val="15"/>
        </w:rPr>
        <w:t>Any services or supplies for the treatment of obesity, including but not limited to, weight reduction, medical care or Prescription Drugs, nutritional counseling or dietary control. Nutritional supplements; services, supplies and/or nutritional sustenance products (food) related to enteral feeding except when it’s the sole means of nutrition. Food supplements. Services of Inpatient treatment of bulimia, anorexia or other eating disorders which consist primarily of behavior modification, diet and weight monitoring and education. Any services or supplies that involve weight reduction as the main method of treatment, including medical or psychiatric care or counseling. Weight loss programs, nutritional supplements, appetite suppressants, and supplies of a similar nature. Procedures including but not limited to liposuction, gastric balloons, jejunal bypasses, and wiring of the jaw.</w:t>
      </w:r>
    </w:p>
    <w:p w14:paraId="44FE055D" w14:textId="77777777" w:rsidR="000712D2" w:rsidRDefault="00000000">
      <w:pPr>
        <w:pStyle w:val="ListParagraph"/>
        <w:numPr>
          <w:ilvl w:val="0"/>
          <w:numId w:val="2"/>
        </w:numPr>
        <w:tabs>
          <w:tab w:val="left" w:pos="2866"/>
        </w:tabs>
        <w:spacing w:before="128" w:line="316" w:lineRule="auto"/>
        <w:ind w:right="1402" w:firstLine="0"/>
        <w:rPr>
          <w:color w:val="666666"/>
          <w:sz w:val="15"/>
        </w:rPr>
      </w:pPr>
      <w:r>
        <w:rPr>
          <w:color w:val="666666"/>
          <w:sz w:val="15"/>
        </w:rPr>
        <w:t>Surgical or medical treatment or study related to the modification of sex (transsexualism) or medical or surgical services or supplies for treatment of sexual dysfunctions or inadequacies, including treatment for impotency (except male organic erectile dysfunction).</w:t>
      </w:r>
    </w:p>
    <w:p w14:paraId="60209D52" w14:textId="77777777" w:rsidR="000712D2" w:rsidRDefault="00000000">
      <w:pPr>
        <w:pStyle w:val="ListParagraph"/>
        <w:numPr>
          <w:ilvl w:val="0"/>
          <w:numId w:val="2"/>
        </w:numPr>
        <w:tabs>
          <w:tab w:val="left" w:pos="2866"/>
        </w:tabs>
        <w:spacing w:line="316" w:lineRule="auto"/>
        <w:ind w:right="1499" w:firstLine="0"/>
        <w:rPr>
          <w:color w:val="666666"/>
          <w:sz w:val="15"/>
        </w:rPr>
      </w:pPr>
      <w:r>
        <w:rPr>
          <w:color w:val="666666"/>
          <w:sz w:val="15"/>
        </w:rPr>
        <w:t>Transportation provided by other than a state licensed professional ambulance service, and ambulance services other than in a medical emergency.</w:t>
      </w:r>
    </w:p>
    <w:p w14:paraId="5E403924" w14:textId="77777777" w:rsidR="000712D2" w:rsidRDefault="00000000">
      <w:pPr>
        <w:pStyle w:val="ListParagraph"/>
        <w:numPr>
          <w:ilvl w:val="0"/>
          <w:numId w:val="2"/>
        </w:numPr>
        <w:tabs>
          <w:tab w:val="left" w:pos="2866"/>
        </w:tabs>
        <w:spacing w:line="316" w:lineRule="auto"/>
        <w:ind w:right="1057" w:firstLine="0"/>
        <w:rPr>
          <w:color w:val="666666"/>
          <w:sz w:val="15"/>
        </w:rPr>
      </w:pPr>
      <w:r>
        <w:rPr>
          <w:color w:val="666666"/>
          <w:sz w:val="15"/>
        </w:rPr>
        <w:t>Hair transplants, hair pieces or wigs (except when necessitated by disease), wig maintenance, or prescriptions or medications related to hair growth.</w:t>
      </w:r>
    </w:p>
    <w:p w14:paraId="60DCF890" w14:textId="77777777" w:rsidR="000712D2" w:rsidRDefault="00000000">
      <w:pPr>
        <w:pStyle w:val="ListParagraph"/>
        <w:numPr>
          <w:ilvl w:val="0"/>
          <w:numId w:val="2"/>
        </w:numPr>
        <w:tabs>
          <w:tab w:val="left" w:pos="2866"/>
        </w:tabs>
        <w:ind w:left="2866" w:hanging="301"/>
        <w:rPr>
          <w:color w:val="666666"/>
          <w:sz w:val="15"/>
        </w:rPr>
      </w:pPr>
      <w:r>
        <w:rPr>
          <w:color w:val="666666"/>
          <w:sz w:val="15"/>
        </w:rPr>
        <w:t>Advice</w:t>
      </w:r>
      <w:r>
        <w:rPr>
          <w:color w:val="666666"/>
          <w:spacing w:val="3"/>
          <w:sz w:val="15"/>
        </w:rPr>
        <w:t xml:space="preserve"> </w:t>
      </w:r>
      <w:r>
        <w:rPr>
          <w:color w:val="666666"/>
          <w:sz w:val="15"/>
        </w:rPr>
        <w:t>or</w:t>
      </w:r>
      <w:r>
        <w:rPr>
          <w:color w:val="666666"/>
          <w:spacing w:val="4"/>
          <w:sz w:val="15"/>
        </w:rPr>
        <w:t xml:space="preserve"> </w:t>
      </w:r>
      <w:r>
        <w:rPr>
          <w:color w:val="666666"/>
          <w:sz w:val="15"/>
        </w:rPr>
        <w:t>consultation</w:t>
      </w:r>
      <w:r>
        <w:rPr>
          <w:color w:val="666666"/>
          <w:spacing w:val="3"/>
          <w:sz w:val="15"/>
        </w:rPr>
        <w:t xml:space="preserve"> </w:t>
      </w:r>
      <w:r>
        <w:rPr>
          <w:color w:val="666666"/>
          <w:sz w:val="15"/>
        </w:rPr>
        <w:t>given</w:t>
      </w:r>
      <w:r>
        <w:rPr>
          <w:color w:val="666666"/>
          <w:spacing w:val="4"/>
          <w:sz w:val="15"/>
        </w:rPr>
        <w:t xml:space="preserve"> </w:t>
      </w:r>
      <w:r>
        <w:rPr>
          <w:color w:val="666666"/>
          <w:sz w:val="15"/>
        </w:rPr>
        <w:t>by</w:t>
      </w:r>
      <w:r>
        <w:rPr>
          <w:color w:val="666666"/>
          <w:spacing w:val="4"/>
          <w:sz w:val="15"/>
        </w:rPr>
        <w:t xml:space="preserve"> </w:t>
      </w:r>
      <w:r>
        <w:rPr>
          <w:color w:val="666666"/>
          <w:sz w:val="15"/>
        </w:rPr>
        <w:t>any</w:t>
      </w:r>
      <w:r>
        <w:rPr>
          <w:color w:val="666666"/>
          <w:spacing w:val="3"/>
          <w:sz w:val="15"/>
        </w:rPr>
        <w:t xml:space="preserve"> </w:t>
      </w:r>
      <w:r>
        <w:rPr>
          <w:color w:val="666666"/>
          <w:sz w:val="15"/>
        </w:rPr>
        <w:t>form</w:t>
      </w:r>
      <w:r>
        <w:rPr>
          <w:color w:val="666666"/>
          <w:spacing w:val="4"/>
          <w:sz w:val="15"/>
        </w:rPr>
        <w:t xml:space="preserve"> </w:t>
      </w:r>
      <w:r>
        <w:rPr>
          <w:color w:val="666666"/>
          <w:sz w:val="15"/>
        </w:rPr>
        <w:t>of</w:t>
      </w:r>
      <w:r>
        <w:rPr>
          <w:color w:val="666666"/>
          <w:spacing w:val="4"/>
          <w:sz w:val="15"/>
        </w:rPr>
        <w:t xml:space="preserve"> </w:t>
      </w:r>
      <w:r>
        <w:rPr>
          <w:color w:val="666666"/>
          <w:spacing w:val="-2"/>
          <w:sz w:val="15"/>
        </w:rPr>
        <w:t>telecommunication.</w:t>
      </w:r>
    </w:p>
    <w:p w14:paraId="18388807" w14:textId="77777777" w:rsidR="000712D2" w:rsidRDefault="000712D2">
      <w:pPr>
        <w:pStyle w:val="BodyText"/>
        <w:spacing w:before="3"/>
      </w:pPr>
    </w:p>
    <w:p w14:paraId="4BC7349B" w14:textId="77777777" w:rsidR="000712D2" w:rsidRDefault="00000000">
      <w:pPr>
        <w:pStyle w:val="ListParagraph"/>
        <w:numPr>
          <w:ilvl w:val="0"/>
          <w:numId w:val="2"/>
        </w:numPr>
        <w:tabs>
          <w:tab w:val="left" w:pos="2866"/>
        </w:tabs>
        <w:spacing w:before="1"/>
        <w:ind w:left="2866" w:hanging="301"/>
        <w:rPr>
          <w:color w:val="666666"/>
          <w:sz w:val="15"/>
        </w:rPr>
      </w:pPr>
      <w:r>
        <w:rPr>
          <w:color w:val="666666"/>
          <w:sz w:val="15"/>
        </w:rPr>
        <w:t>Services</w:t>
      </w:r>
      <w:r>
        <w:rPr>
          <w:color w:val="666666"/>
          <w:spacing w:val="3"/>
          <w:sz w:val="15"/>
        </w:rPr>
        <w:t xml:space="preserve"> </w:t>
      </w:r>
      <w:r>
        <w:rPr>
          <w:color w:val="666666"/>
          <w:sz w:val="15"/>
        </w:rPr>
        <w:t>and</w:t>
      </w:r>
      <w:r>
        <w:rPr>
          <w:color w:val="666666"/>
          <w:spacing w:val="3"/>
          <w:sz w:val="15"/>
        </w:rPr>
        <w:t xml:space="preserve"> </w:t>
      </w:r>
      <w:r>
        <w:rPr>
          <w:color w:val="666666"/>
          <w:sz w:val="15"/>
        </w:rPr>
        <w:t>supplies</w:t>
      </w:r>
      <w:r>
        <w:rPr>
          <w:color w:val="666666"/>
          <w:spacing w:val="3"/>
          <w:sz w:val="15"/>
        </w:rPr>
        <w:t xml:space="preserve"> </w:t>
      </w:r>
      <w:r>
        <w:rPr>
          <w:color w:val="666666"/>
          <w:sz w:val="15"/>
        </w:rPr>
        <w:t>for</w:t>
      </w:r>
      <w:r>
        <w:rPr>
          <w:color w:val="666666"/>
          <w:spacing w:val="4"/>
          <w:sz w:val="15"/>
        </w:rPr>
        <w:t xml:space="preserve"> </w:t>
      </w:r>
      <w:r>
        <w:rPr>
          <w:color w:val="666666"/>
          <w:sz w:val="15"/>
        </w:rPr>
        <w:t>which</w:t>
      </w:r>
      <w:r>
        <w:rPr>
          <w:color w:val="666666"/>
          <w:spacing w:val="3"/>
          <w:sz w:val="15"/>
        </w:rPr>
        <w:t xml:space="preserve"> </w:t>
      </w:r>
      <w:r>
        <w:rPr>
          <w:color w:val="666666"/>
          <w:sz w:val="15"/>
        </w:rPr>
        <w:t>you</w:t>
      </w:r>
      <w:r>
        <w:rPr>
          <w:color w:val="666666"/>
          <w:spacing w:val="3"/>
          <w:sz w:val="15"/>
        </w:rPr>
        <w:t xml:space="preserve"> </w:t>
      </w:r>
      <w:r>
        <w:rPr>
          <w:color w:val="666666"/>
          <w:sz w:val="15"/>
        </w:rPr>
        <w:t>have</w:t>
      </w:r>
      <w:r>
        <w:rPr>
          <w:color w:val="666666"/>
          <w:spacing w:val="4"/>
          <w:sz w:val="15"/>
        </w:rPr>
        <w:t xml:space="preserve"> </w:t>
      </w:r>
      <w:r>
        <w:rPr>
          <w:color w:val="666666"/>
          <w:sz w:val="15"/>
        </w:rPr>
        <w:t>no</w:t>
      </w:r>
      <w:r>
        <w:rPr>
          <w:color w:val="666666"/>
          <w:spacing w:val="3"/>
          <w:sz w:val="15"/>
        </w:rPr>
        <w:t xml:space="preserve"> </w:t>
      </w:r>
      <w:r>
        <w:rPr>
          <w:color w:val="666666"/>
          <w:sz w:val="15"/>
        </w:rPr>
        <w:t>legal</w:t>
      </w:r>
      <w:r>
        <w:rPr>
          <w:color w:val="666666"/>
          <w:spacing w:val="3"/>
          <w:sz w:val="15"/>
        </w:rPr>
        <w:t xml:space="preserve"> </w:t>
      </w:r>
      <w:r>
        <w:rPr>
          <w:color w:val="666666"/>
          <w:sz w:val="15"/>
        </w:rPr>
        <w:t>obligation</w:t>
      </w:r>
      <w:r>
        <w:rPr>
          <w:color w:val="666666"/>
          <w:spacing w:val="4"/>
          <w:sz w:val="15"/>
        </w:rPr>
        <w:t xml:space="preserve"> </w:t>
      </w:r>
      <w:r>
        <w:rPr>
          <w:color w:val="666666"/>
          <w:sz w:val="15"/>
        </w:rPr>
        <w:t>to</w:t>
      </w:r>
      <w:r>
        <w:rPr>
          <w:color w:val="666666"/>
          <w:spacing w:val="3"/>
          <w:sz w:val="15"/>
        </w:rPr>
        <w:t xml:space="preserve"> </w:t>
      </w:r>
      <w:r>
        <w:rPr>
          <w:color w:val="666666"/>
          <w:sz w:val="15"/>
        </w:rPr>
        <w:t>pay,</w:t>
      </w:r>
      <w:r>
        <w:rPr>
          <w:color w:val="666666"/>
          <w:spacing w:val="3"/>
          <w:sz w:val="15"/>
        </w:rPr>
        <w:t xml:space="preserve"> </w:t>
      </w:r>
      <w:r>
        <w:rPr>
          <w:color w:val="666666"/>
          <w:sz w:val="15"/>
        </w:rPr>
        <w:t>or</w:t>
      </w:r>
      <w:r>
        <w:rPr>
          <w:color w:val="666666"/>
          <w:spacing w:val="4"/>
          <w:sz w:val="15"/>
        </w:rPr>
        <w:t xml:space="preserve"> </w:t>
      </w:r>
      <w:r>
        <w:rPr>
          <w:color w:val="666666"/>
          <w:sz w:val="15"/>
        </w:rPr>
        <w:t>for</w:t>
      </w:r>
      <w:r>
        <w:rPr>
          <w:color w:val="666666"/>
          <w:spacing w:val="3"/>
          <w:sz w:val="15"/>
        </w:rPr>
        <w:t xml:space="preserve"> </w:t>
      </w:r>
      <w:r>
        <w:rPr>
          <w:color w:val="666666"/>
          <w:sz w:val="15"/>
        </w:rPr>
        <w:t>which</w:t>
      </w:r>
      <w:r>
        <w:rPr>
          <w:color w:val="666666"/>
          <w:spacing w:val="3"/>
          <w:sz w:val="15"/>
        </w:rPr>
        <w:t xml:space="preserve"> </w:t>
      </w:r>
      <w:r>
        <w:rPr>
          <w:color w:val="666666"/>
          <w:sz w:val="15"/>
        </w:rPr>
        <w:t>no</w:t>
      </w:r>
      <w:r>
        <w:rPr>
          <w:color w:val="666666"/>
          <w:spacing w:val="4"/>
          <w:sz w:val="15"/>
        </w:rPr>
        <w:t xml:space="preserve"> </w:t>
      </w:r>
      <w:r>
        <w:rPr>
          <w:color w:val="666666"/>
          <w:sz w:val="15"/>
        </w:rPr>
        <w:t>charge</w:t>
      </w:r>
      <w:r>
        <w:rPr>
          <w:color w:val="666666"/>
          <w:spacing w:val="3"/>
          <w:sz w:val="15"/>
        </w:rPr>
        <w:t xml:space="preserve"> </w:t>
      </w:r>
      <w:r>
        <w:rPr>
          <w:color w:val="666666"/>
          <w:spacing w:val="-5"/>
          <w:sz w:val="15"/>
        </w:rPr>
        <w:t>has</w:t>
      </w:r>
    </w:p>
    <w:p w14:paraId="343A03C3" w14:textId="77777777" w:rsidR="000712D2" w:rsidRDefault="000712D2">
      <w:pPr>
        <w:rPr>
          <w:sz w:val="15"/>
        </w:rPr>
        <w:sectPr w:rsidR="000712D2" w:rsidSect="004B102F">
          <w:pgSz w:w="12240" w:h="15840"/>
          <w:pgMar w:top="400" w:right="260" w:bottom="220" w:left="600" w:header="93" w:footer="35" w:gutter="0"/>
          <w:cols w:space="720"/>
        </w:sectPr>
      </w:pPr>
    </w:p>
    <w:p w14:paraId="30AF276F" w14:textId="40DDC920" w:rsidR="000712D2" w:rsidRDefault="00000000">
      <w:pPr>
        <w:pStyle w:val="BodyText"/>
        <w:spacing w:before="142"/>
        <w:ind w:left="2565"/>
      </w:pPr>
      <w:r>
        <w:rPr>
          <w:color w:val="666666"/>
        </w:rPr>
        <w:t>been</w:t>
      </w:r>
      <w:r>
        <w:rPr>
          <w:color w:val="666666"/>
          <w:spacing w:val="3"/>
        </w:rPr>
        <w:t xml:space="preserve"> </w:t>
      </w:r>
      <w:r>
        <w:rPr>
          <w:color w:val="666666"/>
        </w:rPr>
        <w:t>made</w:t>
      </w:r>
      <w:r>
        <w:rPr>
          <w:color w:val="666666"/>
          <w:spacing w:val="3"/>
        </w:rPr>
        <w:t xml:space="preserve"> </w:t>
      </w:r>
      <w:r>
        <w:rPr>
          <w:color w:val="666666"/>
        </w:rPr>
        <w:t>or</w:t>
      </w:r>
      <w:r>
        <w:rPr>
          <w:color w:val="666666"/>
          <w:spacing w:val="4"/>
        </w:rPr>
        <w:t xml:space="preserve"> </w:t>
      </w:r>
      <w:r>
        <w:rPr>
          <w:color w:val="666666"/>
        </w:rPr>
        <w:t>would</w:t>
      </w:r>
      <w:r>
        <w:rPr>
          <w:color w:val="666666"/>
          <w:spacing w:val="3"/>
        </w:rPr>
        <w:t xml:space="preserve"> </w:t>
      </w:r>
      <w:r>
        <w:rPr>
          <w:color w:val="666666"/>
        </w:rPr>
        <w:t>be</w:t>
      </w:r>
      <w:r>
        <w:rPr>
          <w:color w:val="666666"/>
          <w:spacing w:val="3"/>
        </w:rPr>
        <w:t xml:space="preserve"> </w:t>
      </w:r>
      <w:r>
        <w:rPr>
          <w:color w:val="666666"/>
        </w:rPr>
        <w:t>made</w:t>
      </w:r>
      <w:r>
        <w:rPr>
          <w:color w:val="666666"/>
          <w:spacing w:val="4"/>
        </w:rPr>
        <w:t xml:space="preserve"> </w:t>
      </w:r>
      <w:r>
        <w:rPr>
          <w:color w:val="666666"/>
        </w:rPr>
        <w:t>if</w:t>
      </w:r>
      <w:r>
        <w:rPr>
          <w:color w:val="666666"/>
          <w:spacing w:val="3"/>
        </w:rPr>
        <w:t xml:space="preserve"> </w:t>
      </w:r>
      <w:r>
        <w:rPr>
          <w:color w:val="666666"/>
        </w:rPr>
        <w:t>you</w:t>
      </w:r>
      <w:r>
        <w:rPr>
          <w:color w:val="666666"/>
          <w:spacing w:val="3"/>
        </w:rPr>
        <w:t xml:space="preserve"> </w:t>
      </w:r>
      <w:r>
        <w:rPr>
          <w:color w:val="666666"/>
        </w:rPr>
        <w:t>had</w:t>
      </w:r>
      <w:r>
        <w:rPr>
          <w:color w:val="666666"/>
          <w:spacing w:val="4"/>
        </w:rPr>
        <w:t xml:space="preserve"> </w:t>
      </w:r>
      <w:r>
        <w:rPr>
          <w:color w:val="666666"/>
        </w:rPr>
        <w:t>no</w:t>
      </w:r>
      <w:r>
        <w:rPr>
          <w:color w:val="666666"/>
          <w:spacing w:val="3"/>
        </w:rPr>
        <w:t xml:space="preserve"> </w:t>
      </w:r>
      <w:r>
        <w:rPr>
          <w:color w:val="666666"/>
        </w:rPr>
        <w:t>health</w:t>
      </w:r>
      <w:r>
        <w:rPr>
          <w:color w:val="666666"/>
          <w:spacing w:val="3"/>
        </w:rPr>
        <w:t xml:space="preserve"> </w:t>
      </w:r>
      <w:r>
        <w:rPr>
          <w:color w:val="666666"/>
        </w:rPr>
        <w:t>insurance</w:t>
      </w:r>
      <w:r>
        <w:rPr>
          <w:color w:val="666666"/>
          <w:spacing w:val="4"/>
        </w:rPr>
        <w:t xml:space="preserve"> </w:t>
      </w:r>
      <w:r>
        <w:rPr>
          <w:color w:val="666666"/>
          <w:spacing w:val="-2"/>
        </w:rPr>
        <w:t>coverage.</w:t>
      </w:r>
    </w:p>
    <w:p w14:paraId="4A888DC3" w14:textId="77777777" w:rsidR="000712D2" w:rsidRDefault="000712D2">
      <w:pPr>
        <w:pStyle w:val="BodyText"/>
        <w:spacing w:before="3"/>
      </w:pPr>
    </w:p>
    <w:p w14:paraId="73B353C5" w14:textId="77777777" w:rsidR="000712D2" w:rsidRDefault="00000000">
      <w:pPr>
        <w:pStyle w:val="ListParagraph"/>
        <w:numPr>
          <w:ilvl w:val="0"/>
          <w:numId w:val="2"/>
        </w:numPr>
        <w:tabs>
          <w:tab w:val="left" w:pos="2866"/>
        </w:tabs>
        <w:spacing w:before="0" w:line="316" w:lineRule="auto"/>
        <w:ind w:right="1319" w:firstLine="0"/>
        <w:rPr>
          <w:color w:val="666666"/>
          <w:sz w:val="15"/>
        </w:rPr>
      </w:pPr>
      <w:r>
        <w:rPr>
          <w:color w:val="666666"/>
          <w:sz w:val="15"/>
        </w:rPr>
        <w:t>Charges for failure to keep a scheduled visit or for completion of claim forms; for Physician or Hospital’s stand-by services; for holiday or overtime rates.</w:t>
      </w:r>
    </w:p>
    <w:p w14:paraId="41A195EA" w14:textId="77777777" w:rsidR="000712D2" w:rsidRDefault="00000000">
      <w:pPr>
        <w:pStyle w:val="ListParagraph"/>
        <w:numPr>
          <w:ilvl w:val="0"/>
          <w:numId w:val="2"/>
        </w:numPr>
        <w:tabs>
          <w:tab w:val="left" w:pos="2866"/>
        </w:tabs>
        <w:spacing w:line="316" w:lineRule="auto"/>
        <w:ind w:right="1265" w:firstLine="0"/>
        <w:rPr>
          <w:color w:val="666666"/>
          <w:sz w:val="15"/>
        </w:rPr>
      </w:pPr>
      <w:r>
        <w:rPr>
          <w:color w:val="666666"/>
          <w:sz w:val="15"/>
        </w:rPr>
        <w:t xml:space="preserve">The following forms of therapy: vestibular rehabilitation, primal therapy, chelation therapy, </w:t>
      </w:r>
      <w:proofErr w:type="spellStart"/>
      <w:r>
        <w:rPr>
          <w:color w:val="666666"/>
          <w:sz w:val="15"/>
        </w:rPr>
        <w:t>rolfing</w:t>
      </w:r>
      <w:proofErr w:type="spellEnd"/>
      <w:r>
        <w:rPr>
          <w:color w:val="666666"/>
          <w:sz w:val="15"/>
        </w:rPr>
        <w:t xml:space="preserve">, psychodrama, megavitamin therapy, purging, bioenergetic therapy, cognitive therapy, electromagnetic therapy, vision perception training (orthoptics), </w:t>
      </w:r>
      <w:proofErr w:type="spellStart"/>
      <w:r>
        <w:rPr>
          <w:color w:val="666666"/>
          <w:sz w:val="15"/>
        </w:rPr>
        <w:t>salabrasion</w:t>
      </w:r>
      <w:proofErr w:type="spellEnd"/>
      <w:r>
        <w:rPr>
          <w:color w:val="666666"/>
          <w:sz w:val="15"/>
        </w:rPr>
        <w:t>, chemosurgery and other such skin abrasion procedures associated with the removal of scars, tattoos, actinic changes and/or which are performed as a treatment for acne, services and supplies for smoking cessation programs and treatment for nicotine addiction, and carbon dioxide.</w:t>
      </w:r>
    </w:p>
    <w:p w14:paraId="6F011AD4" w14:textId="77777777" w:rsidR="000712D2" w:rsidRDefault="00000000">
      <w:pPr>
        <w:pStyle w:val="ListParagraph"/>
        <w:numPr>
          <w:ilvl w:val="0"/>
          <w:numId w:val="2"/>
        </w:numPr>
        <w:tabs>
          <w:tab w:val="left" w:pos="2866"/>
        </w:tabs>
        <w:spacing w:before="128" w:line="316" w:lineRule="auto"/>
        <w:ind w:right="1305" w:firstLine="0"/>
        <w:rPr>
          <w:color w:val="666666"/>
          <w:sz w:val="15"/>
        </w:rPr>
      </w:pPr>
      <w:r>
        <w:rPr>
          <w:color w:val="666666"/>
          <w:sz w:val="15"/>
        </w:rPr>
        <w:t>Radial keratotomy; and surgery, services or supplies for the surgical correction of nearsightedness and/or astigmatism or any other correction of vision due to a refractive problem.</w:t>
      </w:r>
    </w:p>
    <w:p w14:paraId="186F3BA4" w14:textId="77777777" w:rsidR="000712D2" w:rsidRDefault="00000000">
      <w:pPr>
        <w:pStyle w:val="ListParagraph"/>
        <w:numPr>
          <w:ilvl w:val="0"/>
          <w:numId w:val="2"/>
        </w:numPr>
        <w:tabs>
          <w:tab w:val="left" w:pos="2866"/>
        </w:tabs>
        <w:spacing w:before="126" w:line="316" w:lineRule="auto"/>
        <w:ind w:right="1067" w:firstLine="0"/>
        <w:rPr>
          <w:color w:val="666666"/>
          <w:sz w:val="15"/>
        </w:rPr>
      </w:pPr>
      <w:r>
        <w:rPr>
          <w:color w:val="666666"/>
          <w:sz w:val="15"/>
        </w:rPr>
        <w:t>Treatment where payment is made by any local, state, or federal government (except Medicaid), or for which payment would be made if the Participant had applied for such benefits. Services that</w:t>
      </w:r>
      <w:r>
        <w:rPr>
          <w:color w:val="666666"/>
          <w:spacing w:val="40"/>
          <w:sz w:val="15"/>
        </w:rPr>
        <w:t xml:space="preserve"> </w:t>
      </w:r>
      <w:r>
        <w:rPr>
          <w:color w:val="666666"/>
          <w:sz w:val="15"/>
        </w:rPr>
        <w:t xml:space="preserve">can be provided through a government program for which you as a member of the community are eligible for participation. Such programs include, but are not limited to, school speech and reading </w:t>
      </w:r>
      <w:r>
        <w:rPr>
          <w:color w:val="666666"/>
          <w:spacing w:val="-2"/>
          <w:sz w:val="15"/>
        </w:rPr>
        <w:t>programs.</w:t>
      </w:r>
    </w:p>
    <w:p w14:paraId="7E4FC988" w14:textId="77777777" w:rsidR="000712D2" w:rsidRDefault="00000000">
      <w:pPr>
        <w:pStyle w:val="ListParagraph"/>
        <w:numPr>
          <w:ilvl w:val="0"/>
          <w:numId w:val="2"/>
        </w:numPr>
        <w:tabs>
          <w:tab w:val="left" w:pos="2866"/>
        </w:tabs>
        <w:spacing w:before="128" w:line="316" w:lineRule="auto"/>
        <w:ind w:right="1315" w:firstLine="0"/>
        <w:rPr>
          <w:color w:val="666666"/>
          <w:sz w:val="15"/>
        </w:rPr>
      </w:pPr>
      <w:r>
        <w:rPr>
          <w:color w:val="666666"/>
          <w:sz w:val="15"/>
        </w:rPr>
        <w:t>Services paid under Medicare or which would have been paid if the Participant had applied for Medicare and claimed Medicare benefits.</w:t>
      </w:r>
    </w:p>
    <w:p w14:paraId="55F36722" w14:textId="77777777" w:rsidR="000712D2" w:rsidRDefault="000712D2">
      <w:pPr>
        <w:pStyle w:val="BodyText"/>
        <w:spacing w:before="58"/>
      </w:pPr>
    </w:p>
    <w:p w14:paraId="75C85F96" w14:textId="77777777" w:rsidR="000712D2" w:rsidRDefault="00000000">
      <w:pPr>
        <w:pStyle w:val="ListParagraph"/>
        <w:numPr>
          <w:ilvl w:val="0"/>
          <w:numId w:val="2"/>
        </w:numPr>
        <w:tabs>
          <w:tab w:val="left" w:pos="2866"/>
        </w:tabs>
        <w:spacing w:before="0" w:line="316" w:lineRule="auto"/>
        <w:ind w:right="1074" w:firstLine="0"/>
        <w:rPr>
          <w:color w:val="666666"/>
          <w:sz w:val="15"/>
        </w:rPr>
      </w:pPr>
      <w:r>
        <w:rPr>
          <w:color w:val="666666"/>
          <w:sz w:val="15"/>
        </w:rPr>
        <w:t>Those charges in excess of the usual, customary and reasonable amount for the area. A determination as to whether charges are excessive shall be made by the Trustees, or their designee, in their absolute discretion in accordance with the provisions of Section 19 of this Plan.</w:t>
      </w:r>
    </w:p>
    <w:p w14:paraId="2307EE56" w14:textId="77777777" w:rsidR="000712D2" w:rsidRDefault="00000000">
      <w:pPr>
        <w:pStyle w:val="ListParagraph"/>
        <w:numPr>
          <w:ilvl w:val="0"/>
          <w:numId w:val="2"/>
        </w:numPr>
        <w:tabs>
          <w:tab w:val="left" w:pos="2866"/>
        </w:tabs>
        <w:spacing w:line="316" w:lineRule="auto"/>
        <w:ind w:right="1042" w:firstLine="0"/>
        <w:rPr>
          <w:color w:val="666666"/>
          <w:sz w:val="15"/>
        </w:rPr>
      </w:pPr>
      <w:r>
        <w:rPr>
          <w:color w:val="666666"/>
          <w:sz w:val="15"/>
        </w:rPr>
        <w:t>Services related to or performed in conjunction with artificial insemination, in-vitro fertilization or</w:t>
      </w:r>
      <w:r>
        <w:rPr>
          <w:color w:val="666666"/>
          <w:spacing w:val="40"/>
          <w:sz w:val="15"/>
        </w:rPr>
        <w:t xml:space="preserve"> </w:t>
      </w:r>
      <w:r>
        <w:rPr>
          <w:color w:val="666666"/>
          <w:sz w:val="15"/>
        </w:rPr>
        <w:t>a combination thereof.</w:t>
      </w:r>
    </w:p>
    <w:p w14:paraId="024F2200" w14:textId="77777777" w:rsidR="000712D2" w:rsidRDefault="00000000">
      <w:pPr>
        <w:pStyle w:val="ListParagraph"/>
        <w:numPr>
          <w:ilvl w:val="0"/>
          <w:numId w:val="2"/>
        </w:numPr>
        <w:tabs>
          <w:tab w:val="left" w:pos="2866"/>
        </w:tabs>
        <w:spacing w:line="316" w:lineRule="auto"/>
        <w:ind w:right="1292" w:firstLine="0"/>
        <w:rPr>
          <w:color w:val="666666"/>
          <w:sz w:val="15"/>
        </w:rPr>
      </w:pPr>
      <w:r>
        <w:rPr>
          <w:color w:val="666666"/>
          <w:sz w:val="15"/>
        </w:rPr>
        <w:t>Biofeedback, recreational, educational or sleep therapy or other forms of self-care or self-help training and any related diagnostic testing.</w:t>
      </w:r>
    </w:p>
    <w:p w14:paraId="30D81BCA" w14:textId="77777777" w:rsidR="000712D2" w:rsidRDefault="00000000">
      <w:pPr>
        <w:pStyle w:val="ListParagraph"/>
        <w:numPr>
          <w:ilvl w:val="0"/>
          <w:numId w:val="2"/>
        </w:numPr>
        <w:tabs>
          <w:tab w:val="left" w:pos="2866"/>
        </w:tabs>
        <w:spacing w:line="316" w:lineRule="auto"/>
        <w:ind w:right="1060" w:firstLine="0"/>
        <w:rPr>
          <w:color w:val="666666"/>
          <w:sz w:val="15"/>
        </w:rPr>
      </w:pPr>
      <w:r>
        <w:rPr>
          <w:color w:val="666666"/>
          <w:sz w:val="15"/>
        </w:rPr>
        <w:t>Personal comfort items such as those that are furnished primarily for your personal comfort or convenience, including those services and supplies not directly related to medical care, such as</w:t>
      </w:r>
      <w:r>
        <w:rPr>
          <w:color w:val="666666"/>
          <w:spacing w:val="40"/>
          <w:sz w:val="15"/>
        </w:rPr>
        <w:t xml:space="preserve"> </w:t>
      </w:r>
      <w:r>
        <w:rPr>
          <w:color w:val="666666"/>
          <w:sz w:val="15"/>
        </w:rPr>
        <w:t>guests’ meals and accommodations, barber services, telephone charges, radio and television rentals, homemaker services, travel expenses, and take-home supplies.</w:t>
      </w:r>
    </w:p>
    <w:p w14:paraId="6DAEDA4A" w14:textId="77777777" w:rsidR="000712D2" w:rsidRDefault="00000000">
      <w:pPr>
        <w:pStyle w:val="ListParagraph"/>
        <w:numPr>
          <w:ilvl w:val="0"/>
          <w:numId w:val="2"/>
        </w:numPr>
        <w:tabs>
          <w:tab w:val="left" w:pos="2866"/>
        </w:tabs>
        <w:spacing w:line="316" w:lineRule="auto"/>
        <w:ind w:right="1223" w:firstLine="0"/>
        <w:rPr>
          <w:color w:val="666666"/>
          <w:sz w:val="15"/>
        </w:rPr>
      </w:pPr>
      <w:r>
        <w:rPr>
          <w:color w:val="666666"/>
          <w:sz w:val="15"/>
        </w:rPr>
        <w:t>Educational services and treatment of behavioral disorders, together with services for remedial education including evaluation or treatment of learning disabilities, minimal brain dysfunction, developmental and learning disorders, behavioral training, and cognitive rehabilitation.</w:t>
      </w:r>
    </w:p>
    <w:p w14:paraId="67F94BC8" w14:textId="77777777" w:rsidR="000712D2" w:rsidRDefault="00000000">
      <w:pPr>
        <w:pStyle w:val="ListParagraph"/>
        <w:numPr>
          <w:ilvl w:val="0"/>
          <w:numId w:val="2"/>
        </w:numPr>
        <w:tabs>
          <w:tab w:val="left" w:pos="2866"/>
        </w:tabs>
        <w:ind w:left="2866" w:hanging="301"/>
        <w:rPr>
          <w:color w:val="666666"/>
          <w:sz w:val="15"/>
        </w:rPr>
      </w:pPr>
      <w:r>
        <w:rPr>
          <w:color w:val="666666"/>
          <w:sz w:val="15"/>
        </w:rPr>
        <w:t>Injuries</w:t>
      </w:r>
      <w:r>
        <w:rPr>
          <w:color w:val="666666"/>
          <w:spacing w:val="5"/>
          <w:sz w:val="15"/>
        </w:rPr>
        <w:t xml:space="preserve"> </w:t>
      </w:r>
      <w:r>
        <w:rPr>
          <w:color w:val="666666"/>
          <w:sz w:val="15"/>
        </w:rPr>
        <w:t>received</w:t>
      </w:r>
      <w:r>
        <w:rPr>
          <w:color w:val="666666"/>
          <w:spacing w:val="5"/>
          <w:sz w:val="15"/>
        </w:rPr>
        <w:t xml:space="preserve"> </w:t>
      </w:r>
      <w:r>
        <w:rPr>
          <w:color w:val="666666"/>
          <w:sz w:val="15"/>
        </w:rPr>
        <w:t>while</w:t>
      </w:r>
      <w:r>
        <w:rPr>
          <w:color w:val="666666"/>
          <w:spacing w:val="5"/>
          <w:sz w:val="15"/>
        </w:rPr>
        <w:t xml:space="preserve"> </w:t>
      </w:r>
      <w:r>
        <w:rPr>
          <w:color w:val="666666"/>
          <w:sz w:val="15"/>
        </w:rPr>
        <w:t>committing</w:t>
      </w:r>
      <w:r>
        <w:rPr>
          <w:color w:val="666666"/>
          <w:spacing w:val="5"/>
          <w:sz w:val="15"/>
        </w:rPr>
        <w:t xml:space="preserve"> </w:t>
      </w:r>
      <w:r>
        <w:rPr>
          <w:color w:val="666666"/>
          <w:sz w:val="15"/>
        </w:rPr>
        <w:t>a</w:t>
      </w:r>
      <w:r>
        <w:rPr>
          <w:color w:val="666666"/>
          <w:spacing w:val="5"/>
          <w:sz w:val="15"/>
        </w:rPr>
        <w:t xml:space="preserve"> </w:t>
      </w:r>
      <w:r>
        <w:rPr>
          <w:color w:val="666666"/>
          <w:spacing w:val="-2"/>
          <w:sz w:val="15"/>
        </w:rPr>
        <w:t>crime.</w:t>
      </w:r>
    </w:p>
    <w:p w14:paraId="61DD1E15" w14:textId="77777777" w:rsidR="000712D2" w:rsidRDefault="000712D2">
      <w:pPr>
        <w:pStyle w:val="BodyText"/>
        <w:spacing w:before="3"/>
      </w:pPr>
    </w:p>
    <w:p w14:paraId="7AD7F114" w14:textId="77777777" w:rsidR="000712D2" w:rsidRDefault="00000000">
      <w:pPr>
        <w:pStyle w:val="ListParagraph"/>
        <w:numPr>
          <w:ilvl w:val="0"/>
          <w:numId w:val="2"/>
        </w:numPr>
        <w:tabs>
          <w:tab w:val="left" w:pos="2866"/>
        </w:tabs>
        <w:spacing w:before="0"/>
        <w:ind w:left="2866" w:hanging="301"/>
        <w:rPr>
          <w:color w:val="666666"/>
          <w:sz w:val="15"/>
        </w:rPr>
      </w:pPr>
      <w:proofErr w:type="spellStart"/>
      <w:r>
        <w:rPr>
          <w:color w:val="666666"/>
          <w:sz w:val="15"/>
        </w:rPr>
        <w:t>Biomicroscopy</w:t>
      </w:r>
      <w:proofErr w:type="spellEnd"/>
      <w:r>
        <w:rPr>
          <w:color w:val="666666"/>
          <w:sz w:val="15"/>
        </w:rPr>
        <w:t>,</w:t>
      </w:r>
      <w:r>
        <w:rPr>
          <w:color w:val="666666"/>
          <w:spacing w:val="6"/>
          <w:sz w:val="15"/>
        </w:rPr>
        <w:t xml:space="preserve"> </w:t>
      </w:r>
      <w:r>
        <w:rPr>
          <w:color w:val="666666"/>
          <w:sz w:val="15"/>
        </w:rPr>
        <w:t>field</w:t>
      </w:r>
      <w:r>
        <w:rPr>
          <w:color w:val="666666"/>
          <w:spacing w:val="6"/>
          <w:sz w:val="15"/>
        </w:rPr>
        <w:t xml:space="preserve"> </w:t>
      </w:r>
      <w:r>
        <w:rPr>
          <w:color w:val="666666"/>
          <w:sz w:val="15"/>
        </w:rPr>
        <w:t>charting</w:t>
      </w:r>
      <w:r>
        <w:rPr>
          <w:color w:val="666666"/>
          <w:spacing w:val="6"/>
          <w:sz w:val="15"/>
        </w:rPr>
        <w:t xml:space="preserve"> </w:t>
      </w:r>
      <w:r>
        <w:rPr>
          <w:color w:val="666666"/>
          <w:sz w:val="15"/>
        </w:rPr>
        <w:t>or</w:t>
      </w:r>
      <w:r>
        <w:rPr>
          <w:color w:val="666666"/>
          <w:spacing w:val="6"/>
          <w:sz w:val="15"/>
        </w:rPr>
        <w:t xml:space="preserve"> </w:t>
      </w:r>
      <w:proofErr w:type="spellStart"/>
      <w:r>
        <w:rPr>
          <w:color w:val="666666"/>
          <w:sz w:val="15"/>
        </w:rPr>
        <w:t>aniseikonic</w:t>
      </w:r>
      <w:proofErr w:type="spellEnd"/>
      <w:r>
        <w:rPr>
          <w:color w:val="666666"/>
          <w:spacing w:val="6"/>
          <w:sz w:val="15"/>
        </w:rPr>
        <w:t xml:space="preserve"> </w:t>
      </w:r>
      <w:r>
        <w:rPr>
          <w:color w:val="666666"/>
          <w:spacing w:val="-2"/>
          <w:sz w:val="15"/>
        </w:rPr>
        <w:t>investigation.</w:t>
      </w:r>
    </w:p>
    <w:p w14:paraId="49488A38" w14:textId="77777777" w:rsidR="000712D2" w:rsidRDefault="000712D2">
      <w:pPr>
        <w:pStyle w:val="BodyText"/>
        <w:spacing w:before="3"/>
      </w:pPr>
    </w:p>
    <w:p w14:paraId="7EEB6D37" w14:textId="77777777" w:rsidR="000712D2" w:rsidRDefault="00000000">
      <w:pPr>
        <w:pStyle w:val="ListParagraph"/>
        <w:numPr>
          <w:ilvl w:val="0"/>
          <w:numId w:val="2"/>
        </w:numPr>
        <w:tabs>
          <w:tab w:val="left" w:pos="2866"/>
        </w:tabs>
        <w:spacing w:before="0" w:line="316" w:lineRule="auto"/>
        <w:ind w:right="1108" w:firstLine="0"/>
        <w:rPr>
          <w:color w:val="666666"/>
          <w:sz w:val="15"/>
        </w:rPr>
      </w:pPr>
      <w:r>
        <w:rPr>
          <w:color w:val="666666"/>
          <w:sz w:val="15"/>
        </w:rPr>
        <w:t>Orthoptics (a technique of eye exercises designed to correct the visual axes of eyes not properly coordinated for binocular vision) or visual training.</w:t>
      </w:r>
    </w:p>
    <w:p w14:paraId="28C9E63F" w14:textId="77777777" w:rsidR="000712D2" w:rsidRDefault="00000000">
      <w:pPr>
        <w:pStyle w:val="ListParagraph"/>
        <w:numPr>
          <w:ilvl w:val="0"/>
          <w:numId w:val="2"/>
        </w:numPr>
        <w:tabs>
          <w:tab w:val="left" w:pos="2813"/>
        </w:tabs>
        <w:spacing w:line="316" w:lineRule="auto"/>
        <w:ind w:right="1499" w:firstLine="0"/>
        <w:rPr>
          <w:color w:val="666666"/>
          <w:sz w:val="13"/>
        </w:rPr>
      </w:pPr>
      <w:r>
        <w:rPr>
          <w:color w:val="666666"/>
          <w:sz w:val="15"/>
        </w:rPr>
        <w:t>Non-emergency treatment of chronic illnesses received outside the United States performed without authorization.</w:t>
      </w:r>
    </w:p>
    <w:p w14:paraId="6492BDC0" w14:textId="77777777" w:rsidR="000712D2" w:rsidRDefault="00000000">
      <w:pPr>
        <w:pStyle w:val="ListParagraph"/>
        <w:numPr>
          <w:ilvl w:val="0"/>
          <w:numId w:val="2"/>
        </w:numPr>
        <w:tabs>
          <w:tab w:val="left" w:pos="2813"/>
        </w:tabs>
        <w:ind w:left="2813" w:hanging="248"/>
        <w:rPr>
          <w:color w:val="666666"/>
          <w:sz w:val="13"/>
        </w:rPr>
      </w:pPr>
      <w:r>
        <w:rPr>
          <w:color w:val="666666"/>
          <w:sz w:val="15"/>
        </w:rPr>
        <w:t>Any</w:t>
      </w:r>
      <w:r>
        <w:rPr>
          <w:color w:val="666666"/>
          <w:spacing w:val="3"/>
          <w:sz w:val="15"/>
        </w:rPr>
        <w:t xml:space="preserve"> </w:t>
      </w:r>
      <w:r>
        <w:rPr>
          <w:color w:val="666666"/>
          <w:sz w:val="15"/>
        </w:rPr>
        <w:t>drug</w:t>
      </w:r>
      <w:r>
        <w:rPr>
          <w:color w:val="666666"/>
          <w:spacing w:val="3"/>
          <w:sz w:val="15"/>
        </w:rPr>
        <w:t xml:space="preserve"> </w:t>
      </w:r>
      <w:r>
        <w:rPr>
          <w:color w:val="666666"/>
          <w:sz w:val="15"/>
        </w:rPr>
        <w:t>or</w:t>
      </w:r>
      <w:r>
        <w:rPr>
          <w:color w:val="666666"/>
          <w:spacing w:val="3"/>
          <w:sz w:val="15"/>
        </w:rPr>
        <w:t xml:space="preserve"> </w:t>
      </w:r>
      <w:r>
        <w:rPr>
          <w:color w:val="666666"/>
          <w:sz w:val="15"/>
        </w:rPr>
        <w:t>other</w:t>
      </w:r>
      <w:r>
        <w:rPr>
          <w:color w:val="666666"/>
          <w:spacing w:val="3"/>
          <w:sz w:val="15"/>
        </w:rPr>
        <w:t xml:space="preserve"> </w:t>
      </w:r>
      <w:r>
        <w:rPr>
          <w:color w:val="666666"/>
          <w:sz w:val="15"/>
        </w:rPr>
        <w:t>item</w:t>
      </w:r>
      <w:r>
        <w:rPr>
          <w:color w:val="666666"/>
          <w:spacing w:val="3"/>
          <w:sz w:val="15"/>
        </w:rPr>
        <w:t xml:space="preserve"> </w:t>
      </w:r>
      <w:r>
        <w:rPr>
          <w:color w:val="666666"/>
          <w:sz w:val="15"/>
        </w:rPr>
        <w:t>which</w:t>
      </w:r>
      <w:r>
        <w:rPr>
          <w:color w:val="666666"/>
          <w:spacing w:val="4"/>
          <w:sz w:val="15"/>
        </w:rPr>
        <w:t xml:space="preserve"> </w:t>
      </w:r>
      <w:r>
        <w:rPr>
          <w:color w:val="666666"/>
          <w:sz w:val="15"/>
        </w:rPr>
        <w:t>does</w:t>
      </w:r>
      <w:r>
        <w:rPr>
          <w:color w:val="666666"/>
          <w:spacing w:val="3"/>
          <w:sz w:val="15"/>
        </w:rPr>
        <w:t xml:space="preserve"> </w:t>
      </w:r>
      <w:r>
        <w:rPr>
          <w:color w:val="666666"/>
          <w:sz w:val="15"/>
        </w:rPr>
        <w:t>not</w:t>
      </w:r>
      <w:r>
        <w:rPr>
          <w:color w:val="666666"/>
          <w:spacing w:val="3"/>
          <w:sz w:val="15"/>
        </w:rPr>
        <w:t xml:space="preserve"> </w:t>
      </w:r>
      <w:r>
        <w:rPr>
          <w:color w:val="666666"/>
          <w:sz w:val="15"/>
        </w:rPr>
        <w:t>require</w:t>
      </w:r>
      <w:r>
        <w:rPr>
          <w:color w:val="666666"/>
          <w:spacing w:val="3"/>
          <w:sz w:val="15"/>
        </w:rPr>
        <w:t xml:space="preserve"> </w:t>
      </w:r>
      <w:r>
        <w:rPr>
          <w:color w:val="666666"/>
          <w:sz w:val="15"/>
        </w:rPr>
        <w:t>a</w:t>
      </w:r>
      <w:r>
        <w:rPr>
          <w:color w:val="666666"/>
          <w:spacing w:val="3"/>
          <w:sz w:val="15"/>
        </w:rPr>
        <w:t xml:space="preserve"> </w:t>
      </w:r>
      <w:r>
        <w:rPr>
          <w:color w:val="666666"/>
          <w:spacing w:val="-2"/>
          <w:sz w:val="15"/>
        </w:rPr>
        <w:t>prescription.</w:t>
      </w:r>
    </w:p>
    <w:p w14:paraId="6C8657CC" w14:textId="77777777" w:rsidR="000712D2" w:rsidRDefault="000712D2">
      <w:pPr>
        <w:pStyle w:val="BodyText"/>
        <w:spacing w:before="3"/>
      </w:pPr>
    </w:p>
    <w:p w14:paraId="78E32045" w14:textId="77777777" w:rsidR="000712D2" w:rsidRDefault="00000000">
      <w:pPr>
        <w:pStyle w:val="ListParagraph"/>
        <w:numPr>
          <w:ilvl w:val="0"/>
          <w:numId w:val="2"/>
        </w:numPr>
        <w:tabs>
          <w:tab w:val="left" w:pos="2866"/>
        </w:tabs>
        <w:spacing w:before="0"/>
        <w:ind w:left="2866" w:hanging="301"/>
        <w:rPr>
          <w:color w:val="666666"/>
          <w:sz w:val="15"/>
        </w:rPr>
      </w:pPr>
      <w:r>
        <w:rPr>
          <w:color w:val="666666"/>
          <w:sz w:val="15"/>
        </w:rPr>
        <w:t>Court-ordered</w:t>
      </w:r>
      <w:r>
        <w:rPr>
          <w:color w:val="666666"/>
          <w:spacing w:val="4"/>
          <w:sz w:val="15"/>
        </w:rPr>
        <w:t xml:space="preserve"> </w:t>
      </w:r>
      <w:r>
        <w:rPr>
          <w:color w:val="666666"/>
          <w:sz w:val="15"/>
        </w:rPr>
        <w:t>services,</w:t>
      </w:r>
      <w:r>
        <w:rPr>
          <w:color w:val="666666"/>
          <w:spacing w:val="4"/>
          <w:sz w:val="15"/>
        </w:rPr>
        <w:t xml:space="preserve"> </w:t>
      </w:r>
      <w:r>
        <w:rPr>
          <w:color w:val="666666"/>
          <w:sz w:val="15"/>
        </w:rPr>
        <w:t>or</w:t>
      </w:r>
      <w:r>
        <w:rPr>
          <w:color w:val="666666"/>
          <w:spacing w:val="4"/>
          <w:sz w:val="15"/>
        </w:rPr>
        <w:t xml:space="preserve"> </w:t>
      </w:r>
      <w:r>
        <w:rPr>
          <w:color w:val="666666"/>
          <w:sz w:val="15"/>
        </w:rPr>
        <w:t>those</w:t>
      </w:r>
      <w:r>
        <w:rPr>
          <w:color w:val="666666"/>
          <w:spacing w:val="4"/>
          <w:sz w:val="15"/>
        </w:rPr>
        <w:t xml:space="preserve"> </w:t>
      </w:r>
      <w:r>
        <w:rPr>
          <w:color w:val="666666"/>
          <w:sz w:val="15"/>
        </w:rPr>
        <w:t>required</w:t>
      </w:r>
      <w:r>
        <w:rPr>
          <w:color w:val="666666"/>
          <w:spacing w:val="4"/>
          <w:sz w:val="15"/>
        </w:rPr>
        <w:t xml:space="preserve"> </w:t>
      </w:r>
      <w:r>
        <w:rPr>
          <w:color w:val="666666"/>
          <w:sz w:val="15"/>
        </w:rPr>
        <w:t>by</w:t>
      </w:r>
      <w:r>
        <w:rPr>
          <w:color w:val="666666"/>
          <w:spacing w:val="4"/>
          <w:sz w:val="15"/>
        </w:rPr>
        <w:t xml:space="preserve"> </w:t>
      </w:r>
      <w:r>
        <w:rPr>
          <w:color w:val="666666"/>
          <w:sz w:val="15"/>
        </w:rPr>
        <w:t>court</w:t>
      </w:r>
      <w:r>
        <w:rPr>
          <w:color w:val="666666"/>
          <w:spacing w:val="4"/>
          <w:sz w:val="15"/>
        </w:rPr>
        <w:t xml:space="preserve"> </w:t>
      </w:r>
      <w:r>
        <w:rPr>
          <w:color w:val="666666"/>
          <w:sz w:val="15"/>
        </w:rPr>
        <w:t>order</w:t>
      </w:r>
      <w:r>
        <w:rPr>
          <w:color w:val="666666"/>
          <w:spacing w:val="4"/>
          <w:sz w:val="15"/>
        </w:rPr>
        <w:t xml:space="preserve"> </w:t>
      </w:r>
      <w:r>
        <w:rPr>
          <w:color w:val="666666"/>
          <w:sz w:val="15"/>
        </w:rPr>
        <w:t>as</w:t>
      </w:r>
      <w:r>
        <w:rPr>
          <w:color w:val="666666"/>
          <w:spacing w:val="4"/>
          <w:sz w:val="15"/>
        </w:rPr>
        <w:t xml:space="preserve"> </w:t>
      </w:r>
      <w:r>
        <w:rPr>
          <w:color w:val="666666"/>
          <w:sz w:val="15"/>
        </w:rPr>
        <w:t>a</w:t>
      </w:r>
      <w:r>
        <w:rPr>
          <w:color w:val="666666"/>
          <w:spacing w:val="4"/>
          <w:sz w:val="15"/>
        </w:rPr>
        <w:t xml:space="preserve"> </w:t>
      </w:r>
      <w:r>
        <w:rPr>
          <w:color w:val="666666"/>
          <w:sz w:val="15"/>
        </w:rPr>
        <w:t>condition</w:t>
      </w:r>
      <w:r>
        <w:rPr>
          <w:color w:val="666666"/>
          <w:spacing w:val="4"/>
          <w:sz w:val="15"/>
        </w:rPr>
        <w:t xml:space="preserve"> </w:t>
      </w:r>
      <w:r>
        <w:rPr>
          <w:color w:val="666666"/>
          <w:sz w:val="15"/>
        </w:rPr>
        <w:t>of</w:t>
      </w:r>
      <w:r>
        <w:rPr>
          <w:color w:val="666666"/>
          <w:spacing w:val="4"/>
          <w:sz w:val="15"/>
        </w:rPr>
        <w:t xml:space="preserve"> </w:t>
      </w:r>
      <w:r>
        <w:rPr>
          <w:color w:val="666666"/>
          <w:sz w:val="15"/>
        </w:rPr>
        <w:t>parole</w:t>
      </w:r>
      <w:r>
        <w:rPr>
          <w:color w:val="666666"/>
          <w:spacing w:val="4"/>
          <w:sz w:val="15"/>
        </w:rPr>
        <w:t xml:space="preserve"> </w:t>
      </w:r>
      <w:r>
        <w:rPr>
          <w:color w:val="666666"/>
          <w:sz w:val="15"/>
        </w:rPr>
        <w:t>or</w:t>
      </w:r>
      <w:r>
        <w:rPr>
          <w:color w:val="666666"/>
          <w:spacing w:val="4"/>
          <w:sz w:val="15"/>
        </w:rPr>
        <w:t xml:space="preserve"> </w:t>
      </w:r>
      <w:r>
        <w:rPr>
          <w:color w:val="666666"/>
          <w:spacing w:val="-2"/>
          <w:sz w:val="15"/>
        </w:rPr>
        <w:t>probation.</w:t>
      </w:r>
    </w:p>
    <w:p w14:paraId="3C59FE50" w14:textId="77777777" w:rsidR="000712D2" w:rsidRDefault="000712D2">
      <w:pPr>
        <w:pStyle w:val="BodyText"/>
        <w:spacing w:before="3"/>
      </w:pPr>
    </w:p>
    <w:p w14:paraId="637E17A8" w14:textId="77777777" w:rsidR="000712D2" w:rsidRDefault="00000000">
      <w:pPr>
        <w:pStyle w:val="ListParagraph"/>
        <w:numPr>
          <w:ilvl w:val="0"/>
          <w:numId w:val="2"/>
        </w:numPr>
        <w:tabs>
          <w:tab w:val="left" w:pos="2866"/>
        </w:tabs>
        <w:spacing w:before="0"/>
        <w:ind w:left="2866" w:hanging="301"/>
        <w:rPr>
          <w:color w:val="666666"/>
          <w:sz w:val="15"/>
        </w:rPr>
      </w:pPr>
      <w:r>
        <w:rPr>
          <w:color w:val="666666"/>
          <w:spacing w:val="-2"/>
          <w:sz w:val="15"/>
        </w:rPr>
        <w:t>Hypnotherapy.</w:t>
      </w:r>
    </w:p>
    <w:p w14:paraId="775E64A4" w14:textId="77777777" w:rsidR="000712D2" w:rsidRDefault="000712D2">
      <w:pPr>
        <w:pStyle w:val="BodyText"/>
        <w:spacing w:before="3"/>
      </w:pPr>
    </w:p>
    <w:p w14:paraId="7B47D4E5" w14:textId="77777777" w:rsidR="000712D2" w:rsidRDefault="00000000">
      <w:pPr>
        <w:pStyle w:val="ListParagraph"/>
        <w:numPr>
          <w:ilvl w:val="0"/>
          <w:numId w:val="2"/>
        </w:numPr>
        <w:tabs>
          <w:tab w:val="left" w:pos="2813"/>
        </w:tabs>
        <w:spacing w:before="0" w:line="316" w:lineRule="auto"/>
        <w:ind w:right="1622" w:firstLine="0"/>
        <w:rPr>
          <w:color w:val="666666"/>
          <w:sz w:val="13"/>
        </w:rPr>
      </w:pPr>
      <w:r>
        <w:rPr>
          <w:color w:val="666666"/>
          <w:sz w:val="15"/>
        </w:rPr>
        <w:t>Religious, marital and sex counseling, including services and treatment related to religious counseling, marital/relationship counseling and sex therapy.</w:t>
      </w:r>
    </w:p>
    <w:p w14:paraId="0DBF55FF" w14:textId="77777777" w:rsidR="000712D2" w:rsidRDefault="00000000">
      <w:pPr>
        <w:pStyle w:val="ListParagraph"/>
        <w:numPr>
          <w:ilvl w:val="0"/>
          <w:numId w:val="2"/>
        </w:numPr>
        <w:tabs>
          <w:tab w:val="left" w:pos="2813"/>
        </w:tabs>
        <w:spacing w:line="316" w:lineRule="auto"/>
        <w:ind w:right="1317" w:firstLine="0"/>
        <w:rPr>
          <w:color w:val="666666"/>
          <w:sz w:val="13"/>
        </w:rPr>
      </w:pPr>
      <w:r>
        <w:rPr>
          <w:color w:val="666666"/>
          <w:sz w:val="15"/>
        </w:rPr>
        <w:t xml:space="preserve">Specific non-standard allergy services and supplies, including but not limited to, skin titration (Rinkle method), cytotoxicity testing (Bryan’s Test), treatment of non-specific candida sensitivity, and urine </w:t>
      </w:r>
      <w:proofErr w:type="spellStart"/>
      <w:r>
        <w:rPr>
          <w:color w:val="666666"/>
          <w:sz w:val="15"/>
        </w:rPr>
        <w:t>autoinjections</w:t>
      </w:r>
      <w:proofErr w:type="spellEnd"/>
      <w:r>
        <w:rPr>
          <w:color w:val="666666"/>
          <w:sz w:val="15"/>
        </w:rPr>
        <w:t>.</w:t>
      </w:r>
    </w:p>
    <w:p w14:paraId="0052D468" w14:textId="77777777" w:rsidR="000712D2" w:rsidRDefault="00000000">
      <w:pPr>
        <w:pStyle w:val="ListParagraph"/>
        <w:numPr>
          <w:ilvl w:val="0"/>
          <w:numId w:val="2"/>
        </w:numPr>
        <w:tabs>
          <w:tab w:val="left" w:pos="2866"/>
        </w:tabs>
        <w:spacing w:line="316" w:lineRule="auto"/>
        <w:ind w:right="1069" w:firstLine="0"/>
        <w:rPr>
          <w:color w:val="666666"/>
          <w:sz w:val="15"/>
        </w:rPr>
      </w:pPr>
      <w:r>
        <w:rPr>
          <w:color w:val="666666"/>
          <w:sz w:val="15"/>
        </w:rPr>
        <w:t>Specific medical reports, including those not directly related to treatment of the Participant, e.g., employment or insurance physicals, and reports prepared in connection with litigation.</w:t>
      </w:r>
    </w:p>
    <w:p w14:paraId="04AB592D" w14:textId="77777777" w:rsidR="000712D2" w:rsidRDefault="00000000">
      <w:pPr>
        <w:pStyle w:val="ListParagraph"/>
        <w:numPr>
          <w:ilvl w:val="0"/>
          <w:numId w:val="2"/>
        </w:numPr>
        <w:tabs>
          <w:tab w:val="left" w:pos="2866"/>
        </w:tabs>
        <w:ind w:left="2866" w:hanging="301"/>
        <w:rPr>
          <w:color w:val="666666"/>
          <w:sz w:val="15"/>
        </w:rPr>
      </w:pPr>
      <w:r>
        <w:rPr>
          <w:color w:val="666666"/>
          <w:sz w:val="15"/>
        </w:rPr>
        <w:t>Thermograms</w:t>
      </w:r>
      <w:r>
        <w:rPr>
          <w:color w:val="666666"/>
          <w:spacing w:val="6"/>
          <w:sz w:val="15"/>
        </w:rPr>
        <w:t xml:space="preserve"> </w:t>
      </w:r>
      <w:r>
        <w:rPr>
          <w:color w:val="666666"/>
          <w:sz w:val="15"/>
        </w:rPr>
        <w:t>and</w:t>
      </w:r>
      <w:r>
        <w:rPr>
          <w:color w:val="666666"/>
          <w:spacing w:val="7"/>
          <w:sz w:val="15"/>
        </w:rPr>
        <w:t xml:space="preserve"> </w:t>
      </w:r>
      <w:r>
        <w:rPr>
          <w:color w:val="666666"/>
          <w:spacing w:val="-2"/>
          <w:sz w:val="15"/>
        </w:rPr>
        <w:t>thermography.</w:t>
      </w:r>
    </w:p>
    <w:p w14:paraId="3C88BA16" w14:textId="77777777" w:rsidR="000712D2" w:rsidRDefault="000712D2">
      <w:pPr>
        <w:rPr>
          <w:sz w:val="15"/>
        </w:rPr>
        <w:sectPr w:rsidR="000712D2" w:rsidSect="004B102F">
          <w:pgSz w:w="12240" w:h="15840"/>
          <w:pgMar w:top="400" w:right="260" w:bottom="220" w:left="600" w:header="93" w:footer="35" w:gutter="0"/>
          <w:cols w:space="720"/>
        </w:sectPr>
      </w:pPr>
    </w:p>
    <w:p w14:paraId="6457C2AE" w14:textId="1779B4F5" w:rsidR="000712D2" w:rsidRDefault="000712D2">
      <w:pPr>
        <w:pStyle w:val="BodyText"/>
        <w:spacing w:before="61"/>
      </w:pPr>
    </w:p>
    <w:p w14:paraId="15D47B5C" w14:textId="77777777" w:rsidR="000712D2" w:rsidRDefault="00000000">
      <w:pPr>
        <w:pStyle w:val="ListParagraph"/>
        <w:numPr>
          <w:ilvl w:val="0"/>
          <w:numId w:val="2"/>
        </w:numPr>
        <w:tabs>
          <w:tab w:val="left" w:pos="2866"/>
        </w:tabs>
        <w:spacing w:before="1"/>
        <w:ind w:left="2866" w:hanging="301"/>
        <w:rPr>
          <w:color w:val="666666"/>
          <w:sz w:val="15"/>
        </w:rPr>
      </w:pPr>
      <w:r>
        <w:rPr>
          <w:color w:val="666666"/>
          <w:sz w:val="15"/>
        </w:rPr>
        <w:t>Elective</w:t>
      </w:r>
      <w:r>
        <w:rPr>
          <w:color w:val="666666"/>
          <w:spacing w:val="5"/>
          <w:sz w:val="15"/>
        </w:rPr>
        <w:t xml:space="preserve"> </w:t>
      </w:r>
      <w:r>
        <w:rPr>
          <w:color w:val="666666"/>
          <w:spacing w:val="-2"/>
          <w:sz w:val="15"/>
        </w:rPr>
        <w:t>abortions.</w:t>
      </w:r>
    </w:p>
    <w:p w14:paraId="138D2C5A" w14:textId="77777777" w:rsidR="000712D2" w:rsidRDefault="000712D2">
      <w:pPr>
        <w:pStyle w:val="BodyText"/>
        <w:spacing w:before="2"/>
      </w:pPr>
    </w:p>
    <w:p w14:paraId="29EB2774" w14:textId="77777777" w:rsidR="000712D2" w:rsidRDefault="00000000">
      <w:pPr>
        <w:pStyle w:val="ListParagraph"/>
        <w:numPr>
          <w:ilvl w:val="0"/>
          <w:numId w:val="2"/>
        </w:numPr>
        <w:tabs>
          <w:tab w:val="left" w:pos="2866"/>
        </w:tabs>
        <w:spacing w:before="0"/>
        <w:ind w:left="2866" w:hanging="301"/>
        <w:rPr>
          <w:color w:val="666666"/>
          <w:sz w:val="15"/>
        </w:rPr>
      </w:pPr>
      <w:r>
        <w:rPr>
          <w:color w:val="666666"/>
          <w:sz w:val="15"/>
        </w:rPr>
        <w:t>Substance</w:t>
      </w:r>
      <w:r>
        <w:rPr>
          <w:color w:val="666666"/>
          <w:spacing w:val="6"/>
          <w:sz w:val="15"/>
        </w:rPr>
        <w:t xml:space="preserve"> </w:t>
      </w:r>
      <w:r>
        <w:rPr>
          <w:color w:val="666666"/>
          <w:sz w:val="15"/>
        </w:rPr>
        <w:t>Abuse</w:t>
      </w:r>
      <w:r>
        <w:rPr>
          <w:color w:val="666666"/>
          <w:spacing w:val="6"/>
          <w:sz w:val="15"/>
        </w:rPr>
        <w:t xml:space="preserve"> </w:t>
      </w:r>
      <w:r>
        <w:rPr>
          <w:color w:val="666666"/>
          <w:spacing w:val="-2"/>
          <w:sz w:val="15"/>
        </w:rPr>
        <w:t>Treatment.</w:t>
      </w:r>
    </w:p>
    <w:p w14:paraId="3D554DCE" w14:textId="77777777" w:rsidR="000712D2" w:rsidRDefault="000712D2">
      <w:pPr>
        <w:pStyle w:val="BodyText"/>
        <w:spacing w:before="3"/>
      </w:pPr>
    </w:p>
    <w:p w14:paraId="0C96A850" w14:textId="77777777" w:rsidR="000712D2" w:rsidRDefault="00000000">
      <w:pPr>
        <w:pStyle w:val="ListParagraph"/>
        <w:numPr>
          <w:ilvl w:val="0"/>
          <w:numId w:val="2"/>
        </w:numPr>
        <w:tabs>
          <w:tab w:val="left" w:pos="2866"/>
        </w:tabs>
        <w:spacing w:before="0"/>
        <w:ind w:left="2866" w:hanging="301"/>
        <w:rPr>
          <w:color w:val="666666"/>
          <w:sz w:val="15"/>
        </w:rPr>
      </w:pPr>
      <w:r>
        <w:rPr>
          <w:color w:val="666666"/>
          <w:sz w:val="15"/>
        </w:rPr>
        <w:t>Private</w:t>
      </w:r>
      <w:r>
        <w:rPr>
          <w:color w:val="666666"/>
          <w:spacing w:val="4"/>
          <w:sz w:val="15"/>
        </w:rPr>
        <w:t xml:space="preserve"> </w:t>
      </w:r>
      <w:r>
        <w:rPr>
          <w:color w:val="666666"/>
          <w:sz w:val="15"/>
        </w:rPr>
        <w:t>Duty</w:t>
      </w:r>
      <w:r>
        <w:rPr>
          <w:color w:val="666666"/>
          <w:spacing w:val="4"/>
          <w:sz w:val="15"/>
        </w:rPr>
        <w:t xml:space="preserve"> </w:t>
      </w:r>
      <w:r>
        <w:rPr>
          <w:color w:val="666666"/>
          <w:spacing w:val="-2"/>
          <w:sz w:val="15"/>
        </w:rPr>
        <w:t>Nursing.</w:t>
      </w:r>
    </w:p>
    <w:p w14:paraId="0AC3BBB0" w14:textId="77777777" w:rsidR="000712D2" w:rsidRDefault="000712D2">
      <w:pPr>
        <w:pStyle w:val="BodyText"/>
        <w:spacing w:before="3"/>
      </w:pPr>
    </w:p>
    <w:p w14:paraId="12041260" w14:textId="77777777" w:rsidR="000712D2" w:rsidRDefault="00000000">
      <w:pPr>
        <w:pStyle w:val="ListParagraph"/>
        <w:numPr>
          <w:ilvl w:val="0"/>
          <w:numId w:val="2"/>
        </w:numPr>
        <w:tabs>
          <w:tab w:val="left" w:pos="2866"/>
        </w:tabs>
        <w:spacing w:before="0"/>
        <w:ind w:left="2866" w:hanging="301"/>
        <w:rPr>
          <w:color w:val="666666"/>
          <w:sz w:val="15"/>
        </w:rPr>
      </w:pPr>
      <w:r>
        <w:rPr>
          <w:color w:val="666666"/>
          <w:sz w:val="15"/>
        </w:rPr>
        <w:t>Injuries</w:t>
      </w:r>
      <w:r>
        <w:rPr>
          <w:color w:val="666666"/>
          <w:spacing w:val="4"/>
          <w:sz w:val="15"/>
        </w:rPr>
        <w:t xml:space="preserve"> </w:t>
      </w:r>
      <w:r>
        <w:rPr>
          <w:color w:val="666666"/>
          <w:sz w:val="15"/>
        </w:rPr>
        <w:t>incurred</w:t>
      </w:r>
      <w:r>
        <w:rPr>
          <w:color w:val="666666"/>
          <w:spacing w:val="4"/>
          <w:sz w:val="15"/>
        </w:rPr>
        <w:t xml:space="preserve"> </w:t>
      </w:r>
      <w:r>
        <w:rPr>
          <w:color w:val="666666"/>
          <w:sz w:val="15"/>
        </w:rPr>
        <w:t>as</w:t>
      </w:r>
      <w:r>
        <w:rPr>
          <w:color w:val="666666"/>
          <w:spacing w:val="5"/>
          <w:sz w:val="15"/>
        </w:rPr>
        <w:t xml:space="preserve"> </w:t>
      </w:r>
      <w:r>
        <w:rPr>
          <w:color w:val="666666"/>
          <w:sz w:val="15"/>
        </w:rPr>
        <w:t>a</w:t>
      </w:r>
      <w:r>
        <w:rPr>
          <w:color w:val="666666"/>
          <w:spacing w:val="4"/>
          <w:sz w:val="15"/>
        </w:rPr>
        <w:t xml:space="preserve"> </w:t>
      </w:r>
      <w:r>
        <w:rPr>
          <w:color w:val="666666"/>
          <w:sz w:val="15"/>
        </w:rPr>
        <w:t>result</w:t>
      </w:r>
      <w:r>
        <w:rPr>
          <w:color w:val="666666"/>
          <w:spacing w:val="4"/>
          <w:sz w:val="15"/>
        </w:rPr>
        <w:t xml:space="preserve"> </w:t>
      </w:r>
      <w:r>
        <w:rPr>
          <w:color w:val="666666"/>
          <w:sz w:val="15"/>
        </w:rPr>
        <w:t>of</w:t>
      </w:r>
      <w:r>
        <w:rPr>
          <w:color w:val="666666"/>
          <w:spacing w:val="5"/>
          <w:sz w:val="15"/>
        </w:rPr>
        <w:t xml:space="preserve"> </w:t>
      </w:r>
      <w:r>
        <w:rPr>
          <w:color w:val="666666"/>
          <w:sz w:val="15"/>
        </w:rPr>
        <w:t>a</w:t>
      </w:r>
      <w:r>
        <w:rPr>
          <w:color w:val="666666"/>
          <w:spacing w:val="4"/>
          <w:sz w:val="15"/>
        </w:rPr>
        <w:t xml:space="preserve"> </w:t>
      </w:r>
      <w:r>
        <w:rPr>
          <w:color w:val="666666"/>
          <w:sz w:val="15"/>
        </w:rPr>
        <w:t>suicide</w:t>
      </w:r>
      <w:r>
        <w:rPr>
          <w:color w:val="666666"/>
          <w:spacing w:val="4"/>
          <w:sz w:val="15"/>
        </w:rPr>
        <w:t xml:space="preserve"> </w:t>
      </w:r>
      <w:r>
        <w:rPr>
          <w:color w:val="666666"/>
          <w:sz w:val="15"/>
        </w:rPr>
        <w:t>attempt,</w:t>
      </w:r>
      <w:r>
        <w:rPr>
          <w:color w:val="666666"/>
          <w:spacing w:val="5"/>
          <w:sz w:val="15"/>
        </w:rPr>
        <w:t xml:space="preserve"> </w:t>
      </w:r>
      <w:r>
        <w:rPr>
          <w:color w:val="666666"/>
          <w:sz w:val="15"/>
        </w:rPr>
        <w:t>or</w:t>
      </w:r>
      <w:r>
        <w:rPr>
          <w:color w:val="666666"/>
          <w:spacing w:val="4"/>
          <w:sz w:val="15"/>
        </w:rPr>
        <w:t xml:space="preserve"> </w:t>
      </w:r>
      <w:r>
        <w:rPr>
          <w:color w:val="666666"/>
          <w:sz w:val="15"/>
        </w:rPr>
        <w:t>intentionally</w:t>
      </w:r>
      <w:r>
        <w:rPr>
          <w:color w:val="666666"/>
          <w:spacing w:val="5"/>
          <w:sz w:val="15"/>
        </w:rPr>
        <w:t xml:space="preserve"> </w:t>
      </w:r>
      <w:r>
        <w:rPr>
          <w:color w:val="666666"/>
          <w:sz w:val="15"/>
        </w:rPr>
        <w:t>self-inflicted</w:t>
      </w:r>
      <w:r>
        <w:rPr>
          <w:color w:val="666666"/>
          <w:spacing w:val="4"/>
          <w:sz w:val="15"/>
        </w:rPr>
        <w:t xml:space="preserve"> </w:t>
      </w:r>
      <w:r>
        <w:rPr>
          <w:color w:val="666666"/>
          <w:sz w:val="15"/>
        </w:rPr>
        <w:t>injury</w:t>
      </w:r>
      <w:r>
        <w:rPr>
          <w:color w:val="666666"/>
          <w:spacing w:val="4"/>
          <w:sz w:val="15"/>
        </w:rPr>
        <w:t xml:space="preserve"> </w:t>
      </w:r>
      <w:r>
        <w:rPr>
          <w:color w:val="666666"/>
          <w:sz w:val="15"/>
        </w:rPr>
        <w:t>while</w:t>
      </w:r>
      <w:r>
        <w:rPr>
          <w:color w:val="666666"/>
          <w:spacing w:val="5"/>
          <w:sz w:val="15"/>
        </w:rPr>
        <w:t xml:space="preserve"> </w:t>
      </w:r>
      <w:r>
        <w:rPr>
          <w:color w:val="666666"/>
          <w:spacing w:val="-2"/>
          <w:sz w:val="15"/>
        </w:rPr>
        <w:t>sane.</w:t>
      </w:r>
    </w:p>
    <w:p w14:paraId="4141B2A2" w14:textId="77777777" w:rsidR="000712D2" w:rsidRDefault="000712D2">
      <w:pPr>
        <w:pStyle w:val="BodyText"/>
        <w:spacing w:before="3"/>
      </w:pPr>
    </w:p>
    <w:p w14:paraId="106ECED1" w14:textId="77777777" w:rsidR="000712D2" w:rsidRDefault="00000000">
      <w:pPr>
        <w:pStyle w:val="ListParagraph"/>
        <w:numPr>
          <w:ilvl w:val="0"/>
          <w:numId w:val="2"/>
        </w:numPr>
        <w:tabs>
          <w:tab w:val="left" w:pos="2866"/>
        </w:tabs>
        <w:spacing w:before="0" w:line="316" w:lineRule="auto"/>
        <w:ind w:right="1244" w:firstLine="0"/>
        <w:rPr>
          <w:color w:val="666666"/>
          <w:sz w:val="15"/>
        </w:rPr>
      </w:pPr>
      <w:r>
        <w:rPr>
          <w:color w:val="666666"/>
          <w:sz w:val="15"/>
        </w:rPr>
        <w:t>Custodial Care, domiciliary care, rest cures or travel expenses even if recommended for health reasons by a Physician.</w:t>
      </w:r>
    </w:p>
    <w:p w14:paraId="0600D2DD" w14:textId="77777777" w:rsidR="000712D2" w:rsidRDefault="00000000">
      <w:pPr>
        <w:pStyle w:val="ListParagraph"/>
        <w:numPr>
          <w:ilvl w:val="0"/>
          <w:numId w:val="2"/>
        </w:numPr>
        <w:tabs>
          <w:tab w:val="left" w:pos="2866"/>
        </w:tabs>
        <w:ind w:left="2866" w:hanging="301"/>
        <w:rPr>
          <w:color w:val="666666"/>
          <w:sz w:val="15"/>
        </w:rPr>
      </w:pPr>
      <w:r>
        <w:rPr>
          <w:color w:val="666666"/>
          <w:sz w:val="15"/>
        </w:rPr>
        <w:t>Any</w:t>
      </w:r>
      <w:r>
        <w:rPr>
          <w:color w:val="666666"/>
          <w:spacing w:val="3"/>
          <w:sz w:val="15"/>
        </w:rPr>
        <w:t xml:space="preserve"> </w:t>
      </w:r>
      <w:r>
        <w:rPr>
          <w:color w:val="666666"/>
          <w:sz w:val="15"/>
        </w:rPr>
        <w:t>item,</w:t>
      </w:r>
      <w:r>
        <w:rPr>
          <w:color w:val="666666"/>
          <w:spacing w:val="4"/>
          <w:sz w:val="15"/>
        </w:rPr>
        <w:t xml:space="preserve"> </w:t>
      </w:r>
      <w:r>
        <w:rPr>
          <w:color w:val="666666"/>
          <w:sz w:val="15"/>
        </w:rPr>
        <w:t>service,</w:t>
      </w:r>
      <w:r>
        <w:rPr>
          <w:color w:val="666666"/>
          <w:spacing w:val="3"/>
          <w:sz w:val="15"/>
        </w:rPr>
        <w:t xml:space="preserve"> </w:t>
      </w:r>
      <w:r>
        <w:rPr>
          <w:color w:val="666666"/>
          <w:sz w:val="15"/>
        </w:rPr>
        <w:t>supply</w:t>
      </w:r>
      <w:r>
        <w:rPr>
          <w:color w:val="666666"/>
          <w:spacing w:val="4"/>
          <w:sz w:val="15"/>
        </w:rPr>
        <w:t xml:space="preserve"> </w:t>
      </w:r>
      <w:r>
        <w:rPr>
          <w:color w:val="666666"/>
          <w:sz w:val="15"/>
        </w:rPr>
        <w:t>or</w:t>
      </w:r>
      <w:r>
        <w:rPr>
          <w:color w:val="666666"/>
          <w:spacing w:val="4"/>
          <w:sz w:val="15"/>
        </w:rPr>
        <w:t xml:space="preserve"> </w:t>
      </w:r>
      <w:r>
        <w:rPr>
          <w:color w:val="666666"/>
          <w:sz w:val="15"/>
        </w:rPr>
        <w:t>care</w:t>
      </w:r>
      <w:r>
        <w:rPr>
          <w:color w:val="666666"/>
          <w:spacing w:val="3"/>
          <w:sz w:val="15"/>
        </w:rPr>
        <w:t xml:space="preserve"> </w:t>
      </w:r>
      <w:r>
        <w:rPr>
          <w:color w:val="666666"/>
          <w:sz w:val="15"/>
        </w:rPr>
        <w:t>not</w:t>
      </w:r>
      <w:r>
        <w:rPr>
          <w:color w:val="666666"/>
          <w:spacing w:val="4"/>
          <w:sz w:val="15"/>
        </w:rPr>
        <w:t xml:space="preserve"> </w:t>
      </w:r>
      <w:r>
        <w:rPr>
          <w:color w:val="666666"/>
          <w:sz w:val="15"/>
        </w:rPr>
        <w:t>specifically</w:t>
      </w:r>
      <w:r>
        <w:rPr>
          <w:color w:val="666666"/>
          <w:spacing w:val="4"/>
          <w:sz w:val="15"/>
        </w:rPr>
        <w:t xml:space="preserve"> </w:t>
      </w:r>
      <w:r>
        <w:rPr>
          <w:color w:val="666666"/>
          <w:sz w:val="15"/>
        </w:rPr>
        <w:t>listed</w:t>
      </w:r>
      <w:r>
        <w:rPr>
          <w:color w:val="666666"/>
          <w:spacing w:val="3"/>
          <w:sz w:val="15"/>
        </w:rPr>
        <w:t xml:space="preserve"> </w:t>
      </w:r>
      <w:r>
        <w:rPr>
          <w:color w:val="666666"/>
          <w:sz w:val="15"/>
        </w:rPr>
        <w:t>as</w:t>
      </w:r>
      <w:r>
        <w:rPr>
          <w:color w:val="666666"/>
          <w:spacing w:val="4"/>
          <w:sz w:val="15"/>
        </w:rPr>
        <w:t xml:space="preserve"> </w:t>
      </w:r>
      <w:r>
        <w:rPr>
          <w:color w:val="666666"/>
          <w:sz w:val="15"/>
        </w:rPr>
        <w:t>a</w:t>
      </w:r>
      <w:r>
        <w:rPr>
          <w:color w:val="666666"/>
          <w:spacing w:val="4"/>
          <w:sz w:val="15"/>
        </w:rPr>
        <w:t xml:space="preserve"> </w:t>
      </w:r>
      <w:r>
        <w:rPr>
          <w:color w:val="666666"/>
          <w:sz w:val="15"/>
        </w:rPr>
        <w:t>covered</w:t>
      </w:r>
      <w:r>
        <w:rPr>
          <w:color w:val="666666"/>
          <w:spacing w:val="3"/>
          <w:sz w:val="15"/>
        </w:rPr>
        <w:t xml:space="preserve"> </w:t>
      </w:r>
      <w:r>
        <w:rPr>
          <w:color w:val="666666"/>
          <w:sz w:val="15"/>
        </w:rPr>
        <w:t>service</w:t>
      </w:r>
      <w:r>
        <w:rPr>
          <w:color w:val="666666"/>
          <w:spacing w:val="4"/>
          <w:sz w:val="15"/>
        </w:rPr>
        <w:t xml:space="preserve"> </w:t>
      </w:r>
      <w:r>
        <w:rPr>
          <w:color w:val="666666"/>
          <w:sz w:val="15"/>
        </w:rPr>
        <w:t>in</w:t>
      </w:r>
      <w:r>
        <w:rPr>
          <w:color w:val="666666"/>
          <w:spacing w:val="4"/>
          <w:sz w:val="15"/>
        </w:rPr>
        <w:t xml:space="preserve"> </w:t>
      </w:r>
      <w:r>
        <w:rPr>
          <w:color w:val="666666"/>
          <w:sz w:val="15"/>
        </w:rPr>
        <w:t>this</w:t>
      </w:r>
      <w:r>
        <w:rPr>
          <w:color w:val="666666"/>
          <w:spacing w:val="3"/>
          <w:sz w:val="15"/>
        </w:rPr>
        <w:t xml:space="preserve"> </w:t>
      </w:r>
      <w:r>
        <w:rPr>
          <w:color w:val="666666"/>
          <w:spacing w:val="-2"/>
          <w:sz w:val="15"/>
        </w:rPr>
        <w:t>Plan.</w:t>
      </w:r>
    </w:p>
    <w:p w14:paraId="68A61ED5" w14:textId="77777777" w:rsidR="000712D2" w:rsidRDefault="000712D2">
      <w:pPr>
        <w:pStyle w:val="BodyText"/>
        <w:spacing w:before="3"/>
      </w:pPr>
    </w:p>
    <w:p w14:paraId="47F9B436" w14:textId="77777777" w:rsidR="000712D2" w:rsidRDefault="00000000">
      <w:pPr>
        <w:pStyle w:val="ListParagraph"/>
        <w:numPr>
          <w:ilvl w:val="0"/>
          <w:numId w:val="2"/>
        </w:numPr>
        <w:tabs>
          <w:tab w:val="left" w:pos="2866"/>
        </w:tabs>
        <w:spacing w:before="0"/>
        <w:ind w:left="2866" w:hanging="301"/>
        <w:rPr>
          <w:color w:val="666666"/>
          <w:sz w:val="15"/>
        </w:rPr>
      </w:pPr>
      <w:r>
        <w:rPr>
          <w:color w:val="666666"/>
          <w:sz w:val="15"/>
        </w:rPr>
        <w:t>Services</w:t>
      </w:r>
      <w:r>
        <w:rPr>
          <w:color w:val="666666"/>
          <w:spacing w:val="3"/>
          <w:sz w:val="15"/>
        </w:rPr>
        <w:t xml:space="preserve"> </w:t>
      </w:r>
      <w:r>
        <w:rPr>
          <w:color w:val="666666"/>
          <w:sz w:val="15"/>
        </w:rPr>
        <w:t>or</w:t>
      </w:r>
      <w:r>
        <w:rPr>
          <w:color w:val="666666"/>
          <w:spacing w:val="4"/>
          <w:sz w:val="15"/>
        </w:rPr>
        <w:t xml:space="preserve"> </w:t>
      </w:r>
      <w:r>
        <w:rPr>
          <w:color w:val="666666"/>
          <w:sz w:val="15"/>
        </w:rPr>
        <w:t>supplies</w:t>
      </w:r>
      <w:r>
        <w:rPr>
          <w:color w:val="666666"/>
          <w:spacing w:val="4"/>
          <w:sz w:val="15"/>
        </w:rPr>
        <w:t xml:space="preserve"> </w:t>
      </w:r>
      <w:r>
        <w:rPr>
          <w:color w:val="666666"/>
          <w:sz w:val="15"/>
        </w:rPr>
        <w:t>not</w:t>
      </w:r>
      <w:r>
        <w:rPr>
          <w:color w:val="666666"/>
          <w:spacing w:val="4"/>
          <w:sz w:val="15"/>
        </w:rPr>
        <w:t xml:space="preserve"> </w:t>
      </w:r>
      <w:r>
        <w:rPr>
          <w:color w:val="666666"/>
          <w:sz w:val="15"/>
        </w:rPr>
        <w:t>prescribed</w:t>
      </w:r>
      <w:r>
        <w:rPr>
          <w:color w:val="666666"/>
          <w:spacing w:val="4"/>
          <w:sz w:val="15"/>
        </w:rPr>
        <w:t xml:space="preserve"> </w:t>
      </w:r>
      <w:r>
        <w:rPr>
          <w:color w:val="666666"/>
          <w:sz w:val="15"/>
        </w:rPr>
        <w:t>or</w:t>
      </w:r>
      <w:r>
        <w:rPr>
          <w:color w:val="666666"/>
          <w:spacing w:val="4"/>
          <w:sz w:val="15"/>
        </w:rPr>
        <w:t xml:space="preserve"> </w:t>
      </w:r>
      <w:r>
        <w:rPr>
          <w:color w:val="666666"/>
          <w:sz w:val="15"/>
        </w:rPr>
        <w:t>directed</w:t>
      </w:r>
      <w:r>
        <w:rPr>
          <w:color w:val="666666"/>
          <w:spacing w:val="3"/>
          <w:sz w:val="15"/>
        </w:rPr>
        <w:t xml:space="preserve"> </w:t>
      </w:r>
      <w:r>
        <w:rPr>
          <w:color w:val="666666"/>
          <w:sz w:val="15"/>
        </w:rPr>
        <w:t>by</w:t>
      </w:r>
      <w:r>
        <w:rPr>
          <w:color w:val="666666"/>
          <w:spacing w:val="4"/>
          <w:sz w:val="15"/>
        </w:rPr>
        <w:t xml:space="preserve"> </w:t>
      </w:r>
      <w:r>
        <w:rPr>
          <w:color w:val="666666"/>
          <w:sz w:val="15"/>
        </w:rPr>
        <w:t>a</w:t>
      </w:r>
      <w:r>
        <w:rPr>
          <w:color w:val="666666"/>
          <w:spacing w:val="4"/>
          <w:sz w:val="15"/>
        </w:rPr>
        <w:t xml:space="preserve"> </w:t>
      </w:r>
      <w:r>
        <w:rPr>
          <w:color w:val="666666"/>
          <w:spacing w:val="-2"/>
          <w:sz w:val="15"/>
        </w:rPr>
        <w:t>Physician.</w:t>
      </w:r>
    </w:p>
    <w:p w14:paraId="5183457F" w14:textId="77777777" w:rsidR="000712D2" w:rsidRDefault="000712D2">
      <w:pPr>
        <w:pStyle w:val="BodyText"/>
        <w:spacing w:before="3"/>
      </w:pPr>
    </w:p>
    <w:p w14:paraId="340DF6B9" w14:textId="77777777" w:rsidR="000712D2" w:rsidRDefault="00000000">
      <w:pPr>
        <w:pStyle w:val="ListParagraph"/>
        <w:numPr>
          <w:ilvl w:val="0"/>
          <w:numId w:val="2"/>
        </w:numPr>
        <w:tabs>
          <w:tab w:val="left" w:pos="2866"/>
        </w:tabs>
        <w:spacing w:before="0"/>
        <w:ind w:left="2866" w:hanging="301"/>
        <w:rPr>
          <w:color w:val="666666"/>
          <w:sz w:val="15"/>
        </w:rPr>
      </w:pPr>
      <w:r>
        <w:rPr>
          <w:color w:val="666666"/>
          <w:sz w:val="15"/>
        </w:rPr>
        <w:t>Court</w:t>
      </w:r>
      <w:r>
        <w:rPr>
          <w:color w:val="666666"/>
          <w:spacing w:val="5"/>
          <w:sz w:val="15"/>
        </w:rPr>
        <w:t xml:space="preserve"> </w:t>
      </w:r>
      <w:r>
        <w:rPr>
          <w:color w:val="666666"/>
          <w:sz w:val="15"/>
        </w:rPr>
        <w:t>ordered</w:t>
      </w:r>
      <w:r>
        <w:rPr>
          <w:color w:val="666666"/>
          <w:spacing w:val="5"/>
          <w:sz w:val="15"/>
        </w:rPr>
        <w:t xml:space="preserve"> </w:t>
      </w:r>
      <w:r>
        <w:rPr>
          <w:color w:val="666666"/>
          <w:sz w:val="15"/>
        </w:rPr>
        <w:t>examinations</w:t>
      </w:r>
      <w:r>
        <w:rPr>
          <w:color w:val="666666"/>
          <w:spacing w:val="6"/>
          <w:sz w:val="15"/>
        </w:rPr>
        <w:t xml:space="preserve"> </w:t>
      </w:r>
      <w:r>
        <w:rPr>
          <w:color w:val="666666"/>
          <w:sz w:val="15"/>
        </w:rPr>
        <w:t>or</w:t>
      </w:r>
      <w:r>
        <w:rPr>
          <w:color w:val="666666"/>
          <w:spacing w:val="5"/>
          <w:sz w:val="15"/>
        </w:rPr>
        <w:t xml:space="preserve"> </w:t>
      </w:r>
      <w:r>
        <w:rPr>
          <w:color w:val="666666"/>
          <w:spacing w:val="-2"/>
          <w:sz w:val="15"/>
        </w:rPr>
        <w:t>care.</w:t>
      </w:r>
    </w:p>
    <w:p w14:paraId="16BEEC07" w14:textId="77777777" w:rsidR="000712D2" w:rsidRDefault="000712D2">
      <w:pPr>
        <w:pStyle w:val="BodyText"/>
        <w:spacing w:before="3"/>
      </w:pPr>
    </w:p>
    <w:p w14:paraId="357193B2" w14:textId="77777777" w:rsidR="000712D2" w:rsidRDefault="00000000">
      <w:pPr>
        <w:pStyle w:val="ListParagraph"/>
        <w:numPr>
          <w:ilvl w:val="0"/>
          <w:numId w:val="2"/>
        </w:numPr>
        <w:tabs>
          <w:tab w:val="left" w:pos="2866"/>
        </w:tabs>
        <w:spacing w:before="0"/>
        <w:ind w:left="2866" w:hanging="301"/>
        <w:rPr>
          <w:color w:val="666666"/>
          <w:sz w:val="15"/>
        </w:rPr>
      </w:pPr>
      <w:r>
        <w:rPr>
          <w:color w:val="666666"/>
          <w:sz w:val="15"/>
        </w:rPr>
        <w:t>Stop</w:t>
      </w:r>
      <w:r>
        <w:rPr>
          <w:color w:val="666666"/>
          <w:spacing w:val="4"/>
          <w:sz w:val="15"/>
        </w:rPr>
        <w:t xml:space="preserve"> </w:t>
      </w:r>
      <w:r>
        <w:rPr>
          <w:color w:val="666666"/>
          <w:sz w:val="15"/>
        </w:rPr>
        <w:t>smoking</w:t>
      </w:r>
      <w:r>
        <w:rPr>
          <w:color w:val="666666"/>
          <w:spacing w:val="5"/>
          <w:sz w:val="15"/>
        </w:rPr>
        <w:t xml:space="preserve"> </w:t>
      </w:r>
      <w:r>
        <w:rPr>
          <w:color w:val="666666"/>
          <w:sz w:val="15"/>
        </w:rPr>
        <w:t>aids,</w:t>
      </w:r>
      <w:r>
        <w:rPr>
          <w:color w:val="666666"/>
          <w:spacing w:val="5"/>
          <w:sz w:val="15"/>
        </w:rPr>
        <w:t xml:space="preserve"> </w:t>
      </w:r>
      <w:r>
        <w:rPr>
          <w:color w:val="666666"/>
          <w:sz w:val="15"/>
        </w:rPr>
        <w:t>or</w:t>
      </w:r>
      <w:r>
        <w:rPr>
          <w:color w:val="666666"/>
          <w:spacing w:val="4"/>
          <w:sz w:val="15"/>
        </w:rPr>
        <w:t xml:space="preserve"> </w:t>
      </w:r>
      <w:r>
        <w:rPr>
          <w:color w:val="666666"/>
          <w:sz w:val="15"/>
        </w:rPr>
        <w:t>services</w:t>
      </w:r>
      <w:r>
        <w:rPr>
          <w:color w:val="666666"/>
          <w:spacing w:val="5"/>
          <w:sz w:val="15"/>
        </w:rPr>
        <w:t xml:space="preserve"> </w:t>
      </w:r>
      <w:r>
        <w:rPr>
          <w:color w:val="666666"/>
          <w:sz w:val="15"/>
        </w:rPr>
        <w:t>of</w:t>
      </w:r>
      <w:r>
        <w:rPr>
          <w:color w:val="666666"/>
          <w:spacing w:val="5"/>
          <w:sz w:val="15"/>
        </w:rPr>
        <w:t xml:space="preserve"> </w:t>
      </w:r>
      <w:r>
        <w:rPr>
          <w:color w:val="666666"/>
          <w:sz w:val="15"/>
        </w:rPr>
        <w:t>stop-smoking</w:t>
      </w:r>
      <w:r>
        <w:rPr>
          <w:color w:val="666666"/>
          <w:spacing w:val="4"/>
          <w:sz w:val="15"/>
        </w:rPr>
        <w:t xml:space="preserve"> </w:t>
      </w:r>
      <w:r>
        <w:rPr>
          <w:color w:val="666666"/>
          <w:spacing w:val="-2"/>
          <w:sz w:val="15"/>
        </w:rPr>
        <w:t>clinics.</w:t>
      </w:r>
    </w:p>
    <w:p w14:paraId="613BF49F" w14:textId="77777777" w:rsidR="000712D2" w:rsidRDefault="000712D2">
      <w:pPr>
        <w:pStyle w:val="BodyText"/>
        <w:spacing w:before="3"/>
      </w:pPr>
    </w:p>
    <w:p w14:paraId="54245340" w14:textId="77777777" w:rsidR="000712D2" w:rsidRDefault="00000000">
      <w:pPr>
        <w:pStyle w:val="ListParagraph"/>
        <w:numPr>
          <w:ilvl w:val="0"/>
          <w:numId w:val="2"/>
        </w:numPr>
        <w:tabs>
          <w:tab w:val="left" w:pos="2866"/>
        </w:tabs>
        <w:spacing w:before="0" w:line="316" w:lineRule="auto"/>
        <w:ind w:right="1694" w:firstLine="0"/>
        <w:rPr>
          <w:color w:val="666666"/>
          <w:sz w:val="15"/>
        </w:rPr>
      </w:pPr>
      <w:r>
        <w:rPr>
          <w:color w:val="666666"/>
          <w:sz w:val="15"/>
        </w:rPr>
        <w:t xml:space="preserve">Physical therapy to maintain motor functions unless there is a chance of improvement or </w:t>
      </w:r>
      <w:r>
        <w:rPr>
          <w:color w:val="666666"/>
          <w:spacing w:val="-2"/>
          <w:sz w:val="15"/>
        </w:rPr>
        <w:t>reversal.</w:t>
      </w:r>
    </w:p>
    <w:p w14:paraId="109A8FC6" w14:textId="77777777" w:rsidR="000712D2" w:rsidRDefault="00000000">
      <w:pPr>
        <w:pStyle w:val="ListParagraph"/>
        <w:numPr>
          <w:ilvl w:val="0"/>
          <w:numId w:val="2"/>
        </w:numPr>
        <w:tabs>
          <w:tab w:val="left" w:pos="2866"/>
        </w:tabs>
        <w:spacing w:line="316" w:lineRule="auto"/>
        <w:ind w:right="1074" w:firstLine="0"/>
        <w:rPr>
          <w:color w:val="666666"/>
          <w:sz w:val="15"/>
        </w:rPr>
      </w:pPr>
      <w:r>
        <w:rPr>
          <w:color w:val="666666"/>
          <w:sz w:val="15"/>
        </w:rPr>
        <w:t>Conditions related to autistic disease of childhood, hyper-kinetic syndromes, learning disabilities, behavioral problems, mental retardation or hospitalization for environment changes.</w:t>
      </w:r>
    </w:p>
    <w:p w14:paraId="148A6A63" w14:textId="77777777" w:rsidR="000712D2" w:rsidRDefault="00000000">
      <w:pPr>
        <w:pStyle w:val="ListParagraph"/>
        <w:numPr>
          <w:ilvl w:val="0"/>
          <w:numId w:val="2"/>
        </w:numPr>
        <w:tabs>
          <w:tab w:val="left" w:pos="2866"/>
        </w:tabs>
        <w:ind w:left="2866" w:hanging="301"/>
        <w:rPr>
          <w:color w:val="666666"/>
          <w:sz w:val="15"/>
        </w:rPr>
      </w:pPr>
      <w:r>
        <w:rPr>
          <w:color w:val="666666"/>
          <w:sz w:val="15"/>
        </w:rPr>
        <w:t>Services</w:t>
      </w:r>
      <w:r>
        <w:rPr>
          <w:color w:val="666666"/>
          <w:spacing w:val="3"/>
          <w:sz w:val="15"/>
        </w:rPr>
        <w:t xml:space="preserve"> </w:t>
      </w:r>
      <w:r>
        <w:rPr>
          <w:color w:val="666666"/>
          <w:sz w:val="15"/>
        </w:rPr>
        <w:t>provided</w:t>
      </w:r>
      <w:r>
        <w:rPr>
          <w:color w:val="666666"/>
          <w:spacing w:val="4"/>
          <w:sz w:val="15"/>
        </w:rPr>
        <w:t xml:space="preserve"> </w:t>
      </w:r>
      <w:r>
        <w:rPr>
          <w:color w:val="666666"/>
          <w:sz w:val="15"/>
        </w:rPr>
        <w:t>by</w:t>
      </w:r>
      <w:r>
        <w:rPr>
          <w:color w:val="666666"/>
          <w:spacing w:val="4"/>
          <w:sz w:val="15"/>
        </w:rPr>
        <w:t xml:space="preserve"> </w:t>
      </w:r>
      <w:r>
        <w:rPr>
          <w:color w:val="666666"/>
          <w:sz w:val="15"/>
        </w:rPr>
        <w:t>a</w:t>
      </w:r>
      <w:r>
        <w:rPr>
          <w:color w:val="666666"/>
          <w:spacing w:val="4"/>
          <w:sz w:val="15"/>
        </w:rPr>
        <w:t xml:space="preserve"> </w:t>
      </w:r>
      <w:r>
        <w:rPr>
          <w:color w:val="666666"/>
          <w:sz w:val="15"/>
        </w:rPr>
        <w:t>family</w:t>
      </w:r>
      <w:r>
        <w:rPr>
          <w:color w:val="666666"/>
          <w:spacing w:val="4"/>
          <w:sz w:val="15"/>
        </w:rPr>
        <w:t xml:space="preserve"> </w:t>
      </w:r>
      <w:r>
        <w:rPr>
          <w:color w:val="666666"/>
          <w:sz w:val="15"/>
        </w:rPr>
        <w:t>member</w:t>
      </w:r>
      <w:r>
        <w:rPr>
          <w:color w:val="666666"/>
          <w:spacing w:val="4"/>
          <w:sz w:val="15"/>
        </w:rPr>
        <w:t xml:space="preserve"> </w:t>
      </w:r>
      <w:r>
        <w:rPr>
          <w:color w:val="666666"/>
          <w:sz w:val="15"/>
        </w:rPr>
        <w:t>or</w:t>
      </w:r>
      <w:r>
        <w:rPr>
          <w:color w:val="666666"/>
          <w:spacing w:val="4"/>
          <w:sz w:val="15"/>
        </w:rPr>
        <w:t xml:space="preserve"> </w:t>
      </w:r>
      <w:r>
        <w:rPr>
          <w:color w:val="666666"/>
          <w:sz w:val="15"/>
        </w:rPr>
        <w:t>by</w:t>
      </w:r>
      <w:r>
        <w:rPr>
          <w:color w:val="666666"/>
          <w:spacing w:val="3"/>
          <w:sz w:val="15"/>
        </w:rPr>
        <w:t xml:space="preserve"> </w:t>
      </w:r>
      <w:r>
        <w:rPr>
          <w:color w:val="666666"/>
          <w:sz w:val="15"/>
        </w:rPr>
        <w:t>a</w:t>
      </w:r>
      <w:r>
        <w:rPr>
          <w:color w:val="666666"/>
          <w:spacing w:val="4"/>
          <w:sz w:val="15"/>
        </w:rPr>
        <w:t xml:space="preserve"> </w:t>
      </w:r>
      <w:r>
        <w:rPr>
          <w:color w:val="666666"/>
          <w:sz w:val="15"/>
        </w:rPr>
        <w:t>provider’s</w:t>
      </w:r>
      <w:r>
        <w:rPr>
          <w:color w:val="666666"/>
          <w:spacing w:val="4"/>
          <w:sz w:val="15"/>
        </w:rPr>
        <w:t xml:space="preserve"> </w:t>
      </w:r>
      <w:r>
        <w:rPr>
          <w:color w:val="666666"/>
          <w:sz w:val="15"/>
        </w:rPr>
        <w:t>employee</w:t>
      </w:r>
      <w:r>
        <w:rPr>
          <w:color w:val="666666"/>
          <w:spacing w:val="4"/>
          <w:sz w:val="15"/>
        </w:rPr>
        <w:t xml:space="preserve"> </w:t>
      </w:r>
      <w:r>
        <w:rPr>
          <w:color w:val="666666"/>
          <w:sz w:val="15"/>
        </w:rPr>
        <w:t>to</w:t>
      </w:r>
      <w:r>
        <w:rPr>
          <w:color w:val="666666"/>
          <w:spacing w:val="4"/>
          <w:sz w:val="15"/>
        </w:rPr>
        <w:t xml:space="preserve"> </w:t>
      </w:r>
      <w:r>
        <w:rPr>
          <w:color w:val="666666"/>
          <w:sz w:val="15"/>
        </w:rPr>
        <w:t>a</w:t>
      </w:r>
      <w:r>
        <w:rPr>
          <w:color w:val="666666"/>
          <w:spacing w:val="4"/>
          <w:sz w:val="15"/>
        </w:rPr>
        <w:t xml:space="preserve"> </w:t>
      </w:r>
      <w:r>
        <w:rPr>
          <w:color w:val="666666"/>
          <w:sz w:val="15"/>
        </w:rPr>
        <w:t>co-</w:t>
      </w:r>
      <w:r>
        <w:rPr>
          <w:color w:val="666666"/>
          <w:spacing w:val="-2"/>
          <w:sz w:val="15"/>
        </w:rPr>
        <w:t>worker.</w:t>
      </w:r>
    </w:p>
    <w:p w14:paraId="1D200812" w14:textId="77777777" w:rsidR="000712D2" w:rsidRDefault="000712D2">
      <w:pPr>
        <w:pStyle w:val="BodyText"/>
        <w:spacing w:before="2"/>
      </w:pPr>
    </w:p>
    <w:p w14:paraId="70E2658A" w14:textId="77777777" w:rsidR="000712D2" w:rsidRDefault="00000000">
      <w:pPr>
        <w:pStyle w:val="ListParagraph"/>
        <w:numPr>
          <w:ilvl w:val="0"/>
          <w:numId w:val="2"/>
        </w:numPr>
        <w:tabs>
          <w:tab w:val="left" w:pos="2866"/>
        </w:tabs>
        <w:spacing w:before="1"/>
        <w:ind w:left="2866" w:hanging="301"/>
        <w:rPr>
          <w:color w:val="666666"/>
          <w:sz w:val="15"/>
        </w:rPr>
      </w:pPr>
      <w:r>
        <w:rPr>
          <w:color w:val="666666"/>
          <w:sz w:val="15"/>
        </w:rPr>
        <w:t>Experimental</w:t>
      </w:r>
      <w:r>
        <w:rPr>
          <w:color w:val="666666"/>
          <w:spacing w:val="3"/>
          <w:sz w:val="15"/>
        </w:rPr>
        <w:t xml:space="preserve"> </w:t>
      </w:r>
      <w:r>
        <w:rPr>
          <w:color w:val="666666"/>
          <w:sz w:val="15"/>
        </w:rPr>
        <w:t>or</w:t>
      </w:r>
      <w:r>
        <w:rPr>
          <w:color w:val="666666"/>
          <w:spacing w:val="3"/>
          <w:sz w:val="15"/>
        </w:rPr>
        <w:t xml:space="preserve"> </w:t>
      </w:r>
      <w:r>
        <w:rPr>
          <w:color w:val="666666"/>
          <w:sz w:val="15"/>
        </w:rPr>
        <w:t>investigative</w:t>
      </w:r>
      <w:r>
        <w:rPr>
          <w:color w:val="666666"/>
          <w:spacing w:val="4"/>
          <w:sz w:val="15"/>
        </w:rPr>
        <w:t xml:space="preserve"> </w:t>
      </w:r>
      <w:r>
        <w:rPr>
          <w:color w:val="666666"/>
          <w:spacing w:val="-2"/>
          <w:sz w:val="15"/>
        </w:rPr>
        <w:t>procedures</w:t>
      </w:r>
    </w:p>
    <w:p w14:paraId="385E5884" w14:textId="77777777" w:rsidR="000712D2" w:rsidRDefault="000712D2">
      <w:pPr>
        <w:pStyle w:val="BodyText"/>
        <w:spacing w:before="2"/>
      </w:pPr>
    </w:p>
    <w:p w14:paraId="1676A3AF" w14:textId="77777777" w:rsidR="000712D2" w:rsidRDefault="00000000">
      <w:pPr>
        <w:pStyle w:val="ListParagraph"/>
        <w:numPr>
          <w:ilvl w:val="0"/>
          <w:numId w:val="2"/>
        </w:numPr>
        <w:tabs>
          <w:tab w:val="left" w:pos="2866"/>
        </w:tabs>
        <w:spacing w:before="1" w:line="316" w:lineRule="auto"/>
        <w:ind w:right="1338" w:firstLine="0"/>
        <w:rPr>
          <w:color w:val="666666"/>
          <w:sz w:val="15"/>
        </w:rPr>
      </w:pPr>
      <w:r>
        <w:rPr>
          <w:color w:val="666666"/>
          <w:sz w:val="15"/>
        </w:rPr>
        <w:t>Those charges for examination or tests for check-up purposes which are not incidental to and necessary for the treatment of illness or injury.</w:t>
      </w:r>
    </w:p>
    <w:p w14:paraId="60724158" w14:textId="77777777" w:rsidR="000712D2" w:rsidRDefault="00000000">
      <w:pPr>
        <w:pStyle w:val="ListParagraph"/>
        <w:numPr>
          <w:ilvl w:val="0"/>
          <w:numId w:val="2"/>
        </w:numPr>
        <w:tabs>
          <w:tab w:val="left" w:pos="2866"/>
        </w:tabs>
        <w:ind w:left="2866" w:hanging="301"/>
        <w:rPr>
          <w:color w:val="666666"/>
          <w:sz w:val="15"/>
        </w:rPr>
      </w:pPr>
      <w:r>
        <w:rPr>
          <w:color w:val="666666"/>
          <w:sz w:val="15"/>
        </w:rPr>
        <w:t>Charges</w:t>
      </w:r>
      <w:r>
        <w:rPr>
          <w:color w:val="666666"/>
          <w:spacing w:val="4"/>
          <w:sz w:val="15"/>
        </w:rPr>
        <w:t xml:space="preserve"> </w:t>
      </w:r>
      <w:r>
        <w:rPr>
          <w:color w:val="666666"/>
          <w:sz w:val="15"/>
        </w:rPr>
        <w:t>for</w:t>
      </w:r>
      <w:r>
        <w:rPr>
          <w:color w:val="666666"/>
          <w:spacing w:val="5"/>
          <w:sz w:val="15"/>
        </w:rPr>
        <w:t xml:space="preserve"> </w:t>
      </w:r>
      <w:r>
        <w:rPr>
          <w:color w:val="666666"/>
          <w:sz w:val="15"/>
        </w:rPr>
        <w:t>cosmetic</w:t>
      </w:r>
      <w:r>
        <w:rPr>
          <w:color w:val="666666"/>
          <w:spacing w:val="5"/>
          <w:sz w:val="15"/>
        </w:rPr>
        <w:t xml:space="preserve"> </w:t>
      </w:r>
      <w:r>
        <w:rPr>
          <w:color w:val="666666"/>
          <w:sz w:val="15"/>
        </w:rPr>
        <w:t>corrective</w:t>
      </w:r>
      <w:r>
        <w:rPr>
          <w:color w:val="666666"/>
          <w:spacing w:val="5"/>
          <w:sz w:val="15"/>
        </w:rPr>
        <w:t xml:space="preserve"> </w:t>
      </w:r>
      <w:r>
        <w:rPr>
          <w:color w:val="666666"/>
          <w:sz w:val="15"/>
        </w:rPr>
        <w:t>eye</w:t>
      </w:r>
      <w:r>
        <w:rPr>
          <w:color w:val="666666"/>
          <w:spacing w:val="5"/>
          <w:sz w:val="15"/>
        </w:rPr>
        <w:t xml:space="preserve"> </w:t>
      </w:r>
      <w:r>
        <w:rPr>
          <w:color w:val="666666"/>
          <w:spacing w:val="-2"/>
          <w:sz w:val="15"/>
        </w:rPr>
        <w:t>surgery.</w:t>
      </w:r>
    </w:p>
    <w:p w14:paraId="1A41C5D5" w14:textId="77777777" w:rsidR="000712D2" w:rsidRDefault="000712D2">
      <w:pPr>
        <w:pStyle w:val="BodyText"/>
        <w:spacing w:before="116"/>
      </w:pPr>
    </w:p>
    <w:p w14:paraId="684F2F54" w14:textId="77777777" w:rsidR="000712D2" w:rsidRDefault="00000000">
      <w:pPr>
        <w:pStyle w:val="ListParagraph"/>
        <w:numPr>
          <w:ilvl w:val="0"/>
          <w:numId w:val="2"/>
        </w:numPr>
        <w:tabs>
          <w:tab w:val="left" w:pos="2866"/>
        </w:tabs>
        <w:spacing w:before="0"/>
        <w:ind w:left="2866" w:hanging="301"/>
        <w:rPr>
          <w:color w:val="666666"/>
          <w:sz w:val="15"/>
        </w:rPr>
      </w:pPr>
      <w:r>
        <w:rPr>
          <w:color w:val="666666"/>
          <w:sz w:val="15"/>
          <w:highlight w:val="yellow"/>
        </w:rPr>
        <w:t>Treatment</w:t>
      </w:r>
      <w:r>
        <w:rPr>
          <w:color w:val="666666"/>
          <w:spacing w:val="3"/>
          <w:sz w:val="15"/>
          <w:highlight w:val="yellow"/>
        </w:rPr>
        <w:t xml:space="preserve"> </w:t>
      </w:r>
      <w:r>
        <w:rPr>
          <w:color w:val="666666"/>
          <w:sz w:val="15"/>
          <w:highlight w:val="yellow"/>
        </w:rPr>
        <w:t>of</w:t>
      </w:r>
      <w:r>
        <w:rPr>
          <w:color w:val="666666"/>
          <w:spacing w:val="3"/>
          <w:sz w:val="15"/>
          <w:highlight w:val="yellow"/>
        </w:rPr>
        <w:t xml:space="preserve"> </w:t>
      </w:r>
      <w:r>
        <w:rPr>
          <w:color w:val="666666"/>
          <w:sz w:val="15"/>
          <w:highlight w:val="yellow"/>
        </w:rPr>
        <w:t>a</w:t>
      </w:r>
      <w:r>
        <w:rPr>
          <w:color w:val="666666"/>
          <w:spacing w:val="3"/>
          <w:sz w:val="15"/>
          <w:highlight w:val="yellow"/>
        </w:rPr>
        <w:t xml:space="preserve"> </w:t>
      </w:r>
      <w:r>
        <w:rPr>
          <w:color w:val="666666"/>
          <w:sz w:val="15"/>
          <w:highlight w:val="yellow"/>
        </w:rPr>
        <w:t>Mental</w:t>
      </w:r>
      <w:r>
        <w:rPr>
          <w:color w:val="666666"/>
          <w:spacing w:val="3"/>
          <w:sz w:val="15"/>
          <w:highlight w:val="yellow"/>
        </w:rPr>
        <w:t xml:space="preserve"> </w:t>
      </w:r>
      <w:r>
        <w:rPr>
          <w:color w:val="666666"/>
          <w:sz w:val="15"/>
          <w:highlight w:val="yellow"/>
        </w:rPr>
        <w:t>Health</w:t>
      </w:r>
      <w:r>
        <w:rPr>
          <w:color w:val="666666"/>
          <w:spacing w:val="3"/>
          <w:sz w:val="15"/>
          <w:highlight w:val="yellow"/>
        </w:rPr>
        <w:t xml:space="preserve"> </w:t>
      </w:r>
      <w:r>
        <w:rPr>
          <w:color w:val="666666"/>
          <w:spacing w:val="-2"/>
          <w:sz w:val="15"/>
          <w:highlight w:val="yellow"/>
        </w:rPr>
        <w:t>Disorder.</w:t>
      </w:r>
    </w:p>
    <w:p w14:paraId="40D79723" w14:textId="77777777" w:rsidR="000712D2" w:rsidRDefault="000712D2">
      <w:pPr>
        <w:pStyle w:val="BodyText"/>
      </w:pPr>
    </w:p>
    <w:p w14:paraId="29CDE997" w14:textId="77777777" w:rsidR="000712D2" w:rsidRDefault="000712D2">
      <w:pPr>
        <w:pStyle w:val="BodyText"/>
        <w:spacing w:before="126"/>
      </w:pPr>
    </w:p>
    <w:p w14:paraId="5B871175" w14:textId="77777777" w:rsidR="000712D2" w:rsidRDefault="00000000">
      <w:pPr>
        <w:pStyle w:val="Heading1"/>
      </w:pPr>
      <w:r>
        <w:rPr>
          <w:color w:val="333333"/>
          <w:spacing w:val="10"/>
        </w:rPr>
        <w:t>SECTION</w:t>
      </w:r>
      <w:r>
        <w:rPr>
          <w:color w:val="333333"/>
          <w:spacing w:val="27"/>
        </w:rPr>
        <w:t xml:space="preserve"> </w:t>
      </w:r>
      <w:r>
        <w:rPr>
          <w:color w:val="333333"/>
        </w:rPr>
        <w:t>24.</w:t>
      </w:r>
      <w:r>
        <w:rPr>
          <w:color w:val="333333"/>
          <w:spacing w:val="27"/>
        </w:rPr>
        <w:t xml:space="preserve"> </w:t>
      </w:r>
      <w:r>
        <w:rPr>
          <w:color w:val="333333"/>
          <w:spacing w:val="10"/>
        </w:rPr>
        <w:t>FAMILY</w:t>
      </w:r>
      <w:r>
        <w:rPr>
          <w:color w:val="333333"/>
          <w:spacing w:val="27"/>
        </w:rPr>
        <w:t xml:space="preserve"> </w:t>
      </w:r>
      <w:r>
        <w:rPr>
          <w:color w:val="333333"/>
        </w:rPr>
        <w:t>AND</w:t>
      </w:r>
      <w:r>
        <w:rPr>
          <w:color w:val="333333"/>
          <w:spacing w:val="27"/>
        </w:rPr>
        <w:t xml:space="preserve"> </w:t>
      </w:r>
      <w:r>
        <w:rPr>
          <w:color w:val="333333"/>
          <w:spacing w:val="10"/>
        </w:rPr>
        <w:t>MEDICAL</w:t>
      </w:r>
      <w:r>
        <w:rPr>
          <w:color w:val="333333"/>
          <w:spacing w:val="27"/>
        </w:rPr>
        <w:t xml:space="preserve"> </w:t>
      </w:r>
      <w:r>
        <w:rPr>
          <w:color w:val="333333"/>
          <w:spacing w:val="7"/>
        </w:rPr>
        <w:t>LEAVE</w:t>
      </w:r>
    </w:p>
    <w:p w14:paraId="67B599E8" w14:textId="77777777" w:rsidR="000712D2" w:rsidRDefault="00000000">
      <w:pPr>
        <w:pStyle w:val="ListParagraph"/>
        <w:numPr>
          <w:ilvl w:val="1"/>
          <w:numId w:val="1"/>
        </w:numPr>
        <w:tabs>
          <w:tab w:val="left" w:pos="3058"/>
        </w:tabs>
        <w:spacing w:before="141" w:line="316" w:lineRule="auto"/>
        <w:ind w:right="1423" w:firstLine="0"/>
        <w:rPr>
          <w:sz w:val="15"/>
        </w:rPr>
      </w:pPr>
      <w:r>
        <w:rPr>
          <w:b/>
          <w:color w:val="666666"/>
          <w:sz w:val="15"/>
        </w:rPr>
        <w:t>Eligibility for Family and Medical Leave</w:t>
      </w:r>
      <w:r>
        <w:rPr>
          <w:color w:val="666666"/>
          <w:sz w:val="15"/>
        </w:rPr>
        <w:t xml:space="preserve">. Eligibility for Family and Medical Leave is governed by the Federal Family and Medical Leave Act (“FMLA”) which, in general, provides that eligible employees are entitled to up to twelve (12) weeks of unpaid leave for the following </w:t>
      </w:r>
      <w:r>
        <w:rPr>
          <w:color w:val="666666"/>
          <w:spacing w:val="-2"/>
          <w:sz w:val="15"/>
        </w:rPr>
        <w:t>circumstances:</w:t>
      </w:r>
    </w:p>
    <w:p w14:paraId="3CDE4268" w14:textId="77777777" w:rsidR="000712D2" w:rsidRDefault="00000000">
      <w:pPr>
        <w:pStyle w:val="BodyText"/>
        <w:spacing w:before="64"/>
        <w:ind w:left="2609"/>
      </w:pPr>
      <w:r>
        <w:rPr>
          <w:noProof/>
          <w:position w:val="1"/>
        </w:rPr>
        <w:drawing>
          <wp:inline distT="0" distB="0" distL="0" distR="0" wp14:anchorId="5449C6B3" wp14:editId="2D589E8A">
            <wp:extent cx="40233" cy="40246"/>
            <wp:effectExtent l="0" t="0" r="0" b="0"/>
            <wp:docPr id="290" name="Imag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0" name="Image 290"/>
                    <pic:cNvPicPr/>
                  </pic:nvPicPr>
                  <pic:blipFill>
                    <a:blip r:embed="rId42" cstate="print"/>
                    <a:stretch>
                      <a:fillRect/>
                    </a:stretch>
                  </pic:blipFill>
                  <pic:spPr>
                    <a:xfrm>
                      <a:off x="0" y="0"/>
                      <a:ext cx="40233" cy="40246"/>
                    </a:xfrm>
                    <a:prstGeom prst="rect">
                      <a:avLst/>
                    </a:prstGeom>
                  </pic:spPr>
                </pic:pic>
              </a:graphicData>
            </a:graphic>
          </wp:inline>
        </w:drawing>
      </w:r>
      <w:r>
        <w:rPr>
          <w:rFonts w:ascii="Times New Roman"/>
          <w:spacing w:val="80"/>
          <w:sz w:val="20"/>
        </w:rPr>
        <w:t xml:space="preserve"> </w:t>
      </w:r>
      <w:r>
        <w:rPr>
          <w:color w:val="666666"/>
        </w:rPr>
        <w:t>The birth of a child of the Employee in order to care for such child;</w:t>
      </w:r>
    </w:p>
    <w:p w14:paraId="35A6638D" w14:textId="77777777" w:rsidR="000712D2" w:rsidRDefault="00000000">
      <w:pPr>
        <w:pStyle w:val="BodyText"/>
        <w:spacing w:before="59" w:line="316" w:lineRule="auto"/>
        <w:ind w:left="2609" w:right="3108"/>
      </w:pPr>
      <w:r>
        <w:rPr>
          <w:noProof/>
          <w:position w:val="1"/>
        </w:rPr>
        <w:drawing>
          <wp:inline distT="0" distB="0" distL="0" distR="0" wp14:anchorId="3BC6E1FC" wp14:editId="57D84FD2">
            <wp:extent cx="40233" cy="40227"/>
            <wp:effectExtent l="0" t="0" r="0" b="0"/>
            <wp:docPr id="291" name="Imag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1" name="Image 291"/>
                    <pic:cNvPicPr/>
                  </pic:nvPicPr>
                  <pic:blipFill>
                    <a:blip r:embed="rId39" cstate="print"/>
                    <a:stretch>
                      <a:fillRect/>
                    </a:stretch>
                  </pic:blipFill>
                  <pic:spPr>
                    <a:xfrm>
                      <a:off x="0" y="0"/>
                      <a:ext cx="40233" cy="40227"/>
                    </a:xfrm>
                    <a:prstGeom prst="rect">
                      <a:avLst/>
                    </a:prstGeom>
                  </pic:spPr>
                </pic:pic>
              </a:graphicData>
            </a:graphic>
          </wp:inline>
        </w:drawing>
      </w:r>
      <w:r>
        <w:rPr>
          <w:rFonts w:ascii="Times New Roman"/>
          <w:spacing w:val="76"/>
          <w:sz w:val="20"/>
        </w:rPr>
        <w:t xml:space="preserve"> </w:t>
      </w:r>
      <w:r>
        <w:rPr>
          <w:color w:val="666666"/>
        </w:rPr>
        <w:t>The placement of a child with the Employee for adoption or foster care;</w:t>
      </w:r>
      <w:r>
        <w:rPr>
          <w:color w:val="666666"/>
          <w:spacing w:val="40"/>
        </w:rPr>
        <w:t xml:space="preserve"> </w:t>
      </w:r>
      <w:r>
        <w:rPr>
          <w:noProof/>
          <w:color w:val="666666"/>
          <w:spacing w:val="-1"/>
          <w:position w:val="1"/>
        </w:rPr>
        <w:drawing>
          <wp:inline distT="0" distB="0" distL="0" distR="0" wp14:anchorId="207B0BE0" wp14:editId="2B834906">
            <wp:extent cx="40233" cy="40246"/>
            <wp:effectExtent l="0" t="0" r="0" b="0"/>
            <wp:docPr id="292" name="Imag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2" name="Image 292"/>
                    <pic:cNvPicPr/>
                  </pic:nvPicPr>
                  <pic:blipFill>
                    <a:blip r:embed="rId43" cstate="print"/>
                    <a:stretch>
                      <a:fillRect/>
                    </a:stretch>
                  </pic:blipFill>
                  <pic:spPr>
                    <a:xfrm>
                      <a:off x="0" y="0"/>
                      <a:ext cx="40233" cy="40246"/>
                    </a:xfrm>
                    <a:prstGeom prst="rect">
                      <a:avLst/>
                    </a:prstGeom>
                  </pic:spPr>
                </pic:pic>
              </a:graphicData>
            </a:graphic>
          </wp:inline>
        </w:drawing>
      </w:r>
      <w:r>
        <w:rPr>
          <w:rFonts w:ascii="Times New Roman"/>
          <w:color w:val="666666"/>
          <w:spacing w:val="69"/>
          <w:w w:val="150"/>
        </w:rPr>
        <w:t xml:space="preserve"> </w:t>
      </w:r>
      <w:r>
        <w:rPr>
          <w:color w:val="666666"/>
        </w:rPr>
        <w:t>Caring for a spouse, child or parent who has a serious health condition;</w:t>
      </w:r>
    </w:p>
    <w:p w14:paraId="4B45F4E9" w14:textId="77777777" w:rsidR="000712D2" w:rsidRDefault="00000000">
      <w:pPr>
        <w:pStyle w:val="BodyText"/>
        <w:spacing w:line="316" w:lineRule="auto"/>
        <w:ind w:left="2793" w:right="1209" w:hanging="184"/>
      </w:pPr>
      <w:r>
        <w:rPr>
          <w:noProof/>
          <w:position w:val="1"/>
        </w:rPr>
        <w:drawing>
          <wp:inline distT="0" distB="0" distL="0" distR="0" wp14:anchorId="66952AF1" wp14:editId="039D4F7F">
            <wp:extent cx="40233" cy="40246"/>
            <wp:effectExtent l="0" t="0" r="0" b="0"/>
            <wp:docPr id="293" name="Image 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3" name="Image 293"/>
                    <pic:cNvPicPr/>
                  </pic:nvPicPr>
                  <pic:blipFill>
                    <a:blip r:embed="rId42" cstate="print"/>
                    <a:stretch>
                      <a:fillRect/>
                    </a:stretch>
                  </pic:blipFill>
                  <pic:spPr>
                    <a:xfrm>
                      <a:off x="0" y="0"/>
                      <a:ext cx="40233" cy="40246"/>
                    </a:xfrm>
                    <a:prstGeom prst="rect">
                      <a:avLst/>
                    </a:prstGeom>
                  </pic:spPr>
                </pic:pic>
              </a:graphicData>
            </a:graphic>
          </wp:inline>
        </w:drawing>
      </w:r>
      <w:r>
        <w:rPr>
          <w:rFonts w:ascii="Times New Roman"/>
          <w:spacing w:val="78"/>
          <w:sz w:val="20"/>
        </w:rPr>
        <w:t xml:space="preserve"> </w:t>
      </w:r>
      <w:r>
        <w:rPr>
          <w:color w:val="666666"/>
        </w:rPr>
        <w:t>A serious health condition of the Employee which renders him or her unable to perform the functions of the position of such Employee.</w:t>
      </w:r>
    </w:p>
    <w:p w14:paraId="55D15C92" w14:textId="77777777" w:rsidR="000712D2" w:rsidRDefault="000712D2">
      <w:pPr>
        <w:pStyle w:val="BodyText"/>
        <w:spacing w:before="109"/>
      </w:pPr>
    </w:p>
    <w:p w14:paraId="5BD92348" w14:textId="77777777" w:rsidR="000712D2" w:rsidRDefault="00000000">
      <w:pPr>
        <w:pStyle w:val="BodyText"/>
        <w:spacing w:line="316" w:lineRule="auto"/>
        <w:ind w:left="2565" w:right="1086"/>
      </w:pPr>
      <w:r>
        <w:rPr>
          <w:color w:val="666666"/>
        </w:rPr>
        <w:t>Effective February 28, 2008 the FMLA also provides that eligible Employees who are a spouse, son, daughter, parent or next of kin, are entitled to up to 26 workweeks of unpaid leave to care for a "member of the Armed Forces, including a member of the National Guard or Reserves, who is undergoing medical treatment, recuperation, or therapy, is otherwise in outpatient status, or is otherwise on the temporary disability retired list, for a serious injury or illness."</w:t>
      </w:r>
    </w:p>
    <w:p w14:paraId="342B5D9E" w14:textId="77777777" w:rsidR="000712D2" w:rsidRDefault="000712D2">
      <w:pPr>
        <w:pStyle w:val="BodyText"/>
        <w:spacing w:before="59"/>
      </w:pPr>
    </w:p>
    <w:p w14:paraId="7EB355C7" w14:textId="77777777" w:rsidR="000712D2" w:rsidRDefault="00000000">
      <w:pPr>
        <w:pStyle w:val="BodyText"/>
        <w:spacing w:line="316" w:lineRule="auto"/>
        <w:ind w:left="2565" w:right="1086"/>
      </w:pPr>
      <w:r>
        <w:rPr>
          <w:color w:val="666666"/>
        </w:rPr>
        <w:t>Effective October 28, 2009, the FMLA also provides the eligible Employees whose spouse, son, daughter, or parent are on active duty, or call to active status as a member of the National Guard or Reserve in support of a contingency operation, are entitled up to twelve (12) weeks of unpaid leave for "qualifying exigencies" arising out of such active duty or call to active duty.</w:t>
      </w:r>
    </w:p>
    <w:p w14:paraId="40EEBC43" w14:textId="77777777" w:rsidR="000712D2" w:rsidRDefault="00000000">
      <w:pPr>
        <w:pStyle w:val="BodyText"/>
        <w:spacing w:before="127" w:line="316" w:lineRule="auto"/>
        <w:ind w:left="2565" w:right="1201"/>
      </w:pPr>
      <w:r>
        <w:rPr>
          <w:color w:val="666666"/>
        </w:rPr>
        <w:t>A determination as to whether an Employee is eligible for Family and Medical Leave is governed by the FMLA and not by the provisions of the Plan.</w:t>
      </w:r>
    </w:p>
    <w:p w14:paraId="21B931AE" w14:textId="77777777" w:rsidR="000712D2" w:rsidRDefault="000712D2">
      <w:pPr>
        <w:pStyle w:val="BodyText"/>
      </w:pPr>
    </w:p>
    <w:p w14:paraId="58B3A3CC" w14:textId="77777777" w:rsidR="000712D2" w:rsidRDefault="000712D2">
      <w:pPr>
        <w:pStyle w:val="BodyText"/>
        <w:spacing w:before="117"/>
      </w:pPr>
    </w:p>
    <w:p w14:paraId="7E9F9CCD" w14:textId="77777777" w:rsidR="000712D2" w:rsidRDefault="00000000">
      <w:pPr>
        <w:pStyle w:val="Heading3"/>
        <w:numPr>
          <w:ilvl w:val="1"/>
          <w:numId w:val="1"/>
        </w:numPr>
        <w:tabs>
          <w:tab w:val="left" w:pos="3059"/>
        </w:tabs>
        <w:ind w:left="3059" w:hanging="494"/>
        <w:rPr>
          <w:b w:val="0"/>
        </w:rPr>
      </w:pPr>
      <w:r>
        <w:rPr>
          <w:color w:val="666666"/>
        </w:rPr>
        <w:t>Extension</w:t>
      </w:r>
      <w:r>
        <w:rPr>
          <w:color w:val="666666"/>
          <w:spacing w:val="2"/>
        </w:rPr>
        <w:t xml:space="preserve"> </w:t>
      </w:r>
      <w:r>
        <w:rPr>
          <w:color w:val="666666"/>
        </w:rPr>
        <w:t>of</w:t>
      </w:r>
      <w:r>
        <w:rPr>
          <w:color w:val="666666"/>
          <w:spacing w:val="3"/>
        </w:rPr>
        <w:t xml:space="preserve"> </w:t>
      </w:r>
      <w:r>
        <w:rPr>
          <w:color w:val="666666"/>
        </w:rPr>
        <w:t>Coverage</w:t>
      </w:r>
      <w:r>
        <w:rPr>
          <w:color w:val="666666"/>
          <w:spacing w:val="3"/>
        </w:rPr>
        <w:t xml:space="preserve"> </w:t>
      </w:r>
      <w:r>
        <w:rPr>
          <w:color w:val="666666"/>
        </w:rPr>
        <w:t>in</w:t>
      </w:r>
      <w:r>
        <w:rPr>
          <w:color w:val="666666"/>
          <w:spacing w:val="3"/>
        </w:rPr>
        <w:t xml:space="preserve"> </w:t>
      </w:r>
      <w:r>
        <w:rPr>
          <w:color w:val="666666"/>
        </w:rPr>
        <w:t>the</w:t>
      </w:r>
      <w:r>
        <w:rPr>
          <w:color w:val="666666"/>
          <w:spacing w:val="3"/>
        </w:rPr>
        <w:t xml:space="preserve"> </w:t>
      </w:r>
      <w:r>
        <w:rPr>
          <w:color w:val="666666"/>
        </w:rPr>
        <w:t>Event</w:t>
      </w:r>
      <w:r>
        <w:rPr>
          <w:color w:val="666666"/>
          <w:spacing w:val="2"/>
        </w:rPr>
        <w:t xml:space="preserve"> </w:t>
      </w:r>
      <w:r>
        <w:rPr>
          <w:color w:val="666666"/>
        </w:rPr>
        <w:t>an</w:t>
      </w:r>
      <w:r>
        <w:rPr>
          <w:color w:val="666666"/>
          <w:spacing w:val="3"/>
        </w:rPr>
        <w:t xml:space="preserve"> </w:t>
      </w:r>
      <w:r>
        <w:rPr>
          <w:color w:val="666666"/>
        </w:rPr>
        <w:t>Employee</w:t>
      </w:r>
      <w:r>
        <w:rPr>
          <w:color w:val="666666"/>
          <w:spacing w:val="3"/>
        </w:rPr>
        <w:t xml:space="preserve"> </w:t>
      </w:r>
      <w:r>
        <w:rPr>
          <w:color w:val="666666"/>
        </w:rPr>
        <w:t>is</w:t>
      </w:r>
      <w:r>
        <w:rPr>
          <w:color w:val="666666"/>
          <w:spacing w:val="3"/>
        </w:rPr>
        <w:t xml:space="preserve"> </w:t>
      </w:r>
      <w:r>
        <w:rPr>
          <w:color w:val="666666"/>
        </w:rPr>
        <w:t>FMLA</w:t>
      </w:r>
      <w:r>
        <w:rPr>
          <w:color w:val="666666"/>
          <w:spacing w:val="3"/>
        </w:rPr>
        <w:t xml:space="preserve"> </w:t>
      </w:r>
      <w:r>
        <w:rPr>
          <w:color w:val="666666"/>
          <w:spacing w:val="-2"/>
        </w:rPr>
        <w:t>Eligible</w:t>
      </w:r>
      <w:r>
        <w:rPr>
          <w:b w:val="0"/>
          <w:color w:val="666666"/>
          <w:spacing w:val="-2"/>
        </w:rPr>
        <w:t>.</w:t>
      </w:r>
    </w:p>
    <w:p w14:paraId="4C4F608E" w14:textId="77777777" w:rsidR="000712D2" w:rsidRDefault="000712D2">
      <w:pPr>
        <w:pStyle w:val="BodyText"/>
        <w:spacing w:before="117"/>
      </w:pPr>
    </w:p>
    <w:p w14:paraId="1C37F9A3" w14:textId="77777777" w:rsidR="000712D2" w:rsidRDefault="00000000">
      <w:pPr>
        <w:pStyle w:val="BodyText"/>
        <w:ind w:left="2564"/>
      </w:pPr>
      <w:r>
        <w:rPr>
          <w:color w:val="666666"/>
        </w:rPr>
        <w:t>If</w:t>
      </w:r>
      <w:r>
        <w:rPr>
          <w:color w:val="666666"/>
          <w:spacing w:val="3"/>
        </w:rPr>
        <w:t xml:space="preserve"> </w:t>
      </w:r>
      <w:r>
        <w:rPr>
          <w:color w:val="666666"/>
        </w:rPr>
        <w:t>an</w:t>
      </w:r>
      <w:r>
        <w:rPr>
          <w:color w:val="666666"/>
          <w:spacing w:val="3"/>
        </w:rPr>
        <w:t xml:space="preserve"> </w:t>
      </w:r>
      <w:r>
        <w:rPr>
          <w:color w:val="666666"/>
        </w:rPr>
        <w:t>Employee</w:t>
      </w:r>
      <w:r>
        <w:rPr>
          <w:color w:val="666666"/>
          <w:spacing w:val="3"/>
        </w:rPr>
        <w:t xml:space="preserve"> </w:t>
      </w:r>
      <w:r>
        <w:rPr>
          <w:color w:val="666666"/>
        </w:rPr>
        <w:t>is</w:t>
      </w:r>
      <w:r>
        <w:rPr>
          <w:color w:val="666666"/>
          <w:spacing w:val="3"/>
        </w:rPr>
        <w:t xml:space="preserve"> </w:t>
      </w:r>
      <w:r>
        <w:rPr>
          <w:color w:val="666666"/>
        </w:rPr>
        <w:t>eligible</w:t>
      </w:r>
      <w:r>
        <w:rPr>
          <w:color w:val="666666"/>
          <w:spacing w:val="3"/>
        </w:rPr>
        <w:t xml:space="preserve"> </w:t>
      </w:r>
      <w:r>
        <w:rPr>
          <w:color w:val="666666"/>
        </w:rPr>
        <w:t>for</w:t>
      </w:r>
      <w:r>
        <w:rPr>
          <w:color w:val="666666"/>
          <w:spacing w:val="3"/>
        </w:rPr>
        <w:t xml:space="preserve"> </w:t>
      </w:r>
      <w:r>
        <w:rPr>
          <w:color w:val="666666"/>
        </w:rPr>
        <w:t>and</w:t>
      </w:r>
      <w:r>
        <w:rPr>
          <w:color w:val="666666"/>
          <w:spacing w:val="3"/>
        </w:rPr>
        <w:t xml:space="preserve"> </w:t>
      </w:r>
      <w:r>
        <w:rPr>
          <w:color w:val="666666"/>
        </w:rPr>
        <w:t>elects</w:t>
      </w:r>
      <w:r>
        <w:rPr>
          <w:color w:val="666666"/>
          <w:spacing w:val="3"/>
        </w:rPr>
        <w:t xml:space="preserve"> </w:t>
      </w:r>
      <w:r>
        <w:rPr>
          <w:color w:val="666666"/>
        </w:rPr>
        <w:t>to</w:t>
      </w:r>
      <w:r>
        <w:rPr>
          <w:color w:val="666666"/>
          <w:spacing w:val="3"/>
        </w:rPr>
        <w:t xml:space="preserve"> </w:t>
      </w:r>
      <w:r>
        <w:rPr>
          <w:color w:val="666666"/>
        </w:rPr>
        <w:t>take</w:t>
      </w:r>
      <w:r>
        <w:rPr>
          <w:color w:val="666666"/>
          <w:spacing w:val="3"/>
        </w:rPr>
        <w:t xml:space="preserve"> </w:t>
      </w:r>
      <w:r>
        <w:rPr>
          <w:color w:val="666666"/>
        </w:rPr>
        <w:t>Family</w:t>
      </w:r>
      <w:r>
        <w:rPr>
          <w:color w:val="666666"/>
          <w:spacing w:val="3"/>
        </w:rPr>
        <w:t xml:space="preserve"> </w:t>
      </w:r>
      <w:r>
        <w:rPr>
          <w:color w:val="666666"/>
        </w:rPr>
        <w:t>and</w:t>
      </w:r>
      <w:r>
        <w:rPr>
          <w:color w:val="666666"/>
          <w:spacing w:val="3"/>
        </w:rPr>
        <w:t xml:space="preserve"> </w:t>
      </w:r>
      <w:r>
        <w:rPr>
          <w:color w:val="666666"/>
        </w:rPr>
        <w:t>Medical</w:t>
      </w:r>
      <w:r>
        <w:rPr>
          <w:color w:val="666666"/>
          <w:spacing w:val="3"/>
        </w:rPr>
        <w:t xml:space="preserve"> </w:t>
      </w:r>
      <w:r>
        <w:rPr>
          <w:color w:val="666666"/>
        </w:rPr>
        <w:t>Leave</w:t>
      </w:r>
      <w:r>
        <w:rPr>
          <w:color w:val="666666"/>
          <w:spacing w:val="3"/>
        </w:rPr>
        <w:t xml:space="preserve"> </w:t>
      </w:r>
      <w:r>
        <w:rPr>
          <w:color w:val="666666"/>
        </w:rPr>
        <w:t>under</w:t>
      </w:r>
      <w:r>
        <w:rPr>
          <w:color w:val="666666"/>
          <w:spacing w:val="3"/>
        </w:rPr>
        <w:t xml:space="preserve"> </w:t>
      </w:r>
      <w:r>
        <w:rPr>
          <w:color w:val="666666"/>
        </w:rPr>
        <w:t>the</w:t>
      </w:r>
      <w:r>
        <w:rPr>
          <w:color w:val="666666"/>
          <w:spacing w:val="4"/>
        </w:rPr>
        <w:t xml:space="preserve"> </w:t>
      </w:r>
      <w:r>
        <w:rPr>
          <w:color w:val="666666"/>
        </w:rPr>
        <w:t>FMLA</w:t>
      </w:r>
      <w:r>
        <w:rPr>
          <w:color w:val="666666"/>
          <w:spacing w:val="3"/>
        </w:rPr>
        <w:t xml:space="preserve"> </w:t>
      </w:r>
      <w:r>
        <w:rPr>
          <w:color w:val="666666"/>
        </w:rPr>
        <w:t>by</w:t>
      </w:r>
      <w:r>
        <w:rPr>
          <w:color w:val="666666"/>
          <w:spacing w:val="3"/>
        </w:rPr>
        <w:t xml:space="preserve"> </w:t>
      </w:r>
      <w:r>
        <w:rPr>
          <w:color w:val="666666"/>
          <w:spacing w:val="-2"/>
        </w:rPr>
        <w:t>reason</w:t>
      </w:r>
    </w:p>
    <w:p w14:paraId="2A7091B9" w14:textId="77777777" w:rsidR="000712D2" w:rsidRDefault="000712D2">
      <w:pPr>
        <w:sectPr w:rsidR="000712D2" w:rsidSect="004B102F">
          <w:pgSz w:w="12240" w:h="15840"/>
          <w:pgMar w:top="400" w:right="260" w:bottom="220" w:left="600" w:header="93" w:footer="35" w:gutter="0"/>
          <w:cols w:space="720"/>
        </w:sectPr>
      </w:pPr>
    </w:p>
    <w:p w14:paraId="3B931FD4" w14:textId="77777777" w:rsidR="000712D2" w:rsidRDefault="00000000">
      <w:pPr>
        <w:pStyle w:val="BodyText"/>
        <w:spacing w:before="117" w:line="316" w:lineRule="auto"/>
        <w:ind w:left="2565" w:right="1086"/>
      </w:pPr>
      <w:r>
        <w:rPr>
          <w:color w:val="666666"/>
        </w:rPr>
        <w:t xml:space="preserve">of his or her own disability, he or she shall be entitled to an extension of benefits from the Plan for a period of two months from the date of their last contribution period, </w:t>
      </w:r>
      <w:proofErr w:type="spellStart"/>
      <w:r>
        <w:rPr>
          <w:color w:val="666666"/>
        </w:rPr>
        <w:t>afterutilizing</w:t>
      </w:r>
      <w:proofErr w:type="spellEnd"/>
      <w:r>
        <w:rPr>
          <w:color w:val="666666"/>
        </w:rPr>
        <w:t xml:space="preserve"> any period of leave covered by the FMLA. An Employee eligible for Family and Medical Leave under the FMLA need not apply</w:t>
      </w:r>
      <w:r>
        <w:rPr>
          <w:color w:val="666666"/>
          <w:spacing w:val="14"/>
        </w:rPr>
        <w:t xml:space="preserve"> </w:t>
      </w:r>
      <w:r>
        <w:rPr>
          <w:color w:val="666666"/>
        </w:rPr>
        <w:t>for</w:t>
      </w:r>
      <w:r>
        <w:rPr>
          <w:color w:val="666666"/>
          <w:spacing w:val="14"/>
        </w:rPr>
        <w:t xml:space="preserve"> </w:t>
      </w:r>
      <w:r>
        <w:rPr>
          <w:color w:val="666666"/>
        </w:rPr>
        <w:t>Continuation</w:t>
      </w:r>
      <w:r>
        <w:rPr>
          <w:color w:val="666666"/>
          <w:spacing w:val="14"/>
        </w:rPr>
        <w:t xml:space="preserve"> </w:t>
      </w:r>
      <w:r>
        <w:rPr>
          <w:color w:val="666666"/>
        </w:rPr>
        <w:t>of</w:t>
      </w:r>
      <w:r>
        <w:rPr>
          <w:color w:val="666666"/>
          <w:spacing w:val="14"/>
        </w:rPr>
        <w:t xml:space="preserve"> </w:t>
      </w:r>
      <w:r>
        <w:rPr>
          <w:color w:val="666666"/>
        </w:rPr>
        <w:t>Coverage</w:t>
      </w:r>
      <w:r>
        <w:rPr>
          <w:color w:val="666666"/>
          <w:spacing w:val="14"/>
        </w:rPr>
        <w:t xml:space="preserve"> </w:t>
      </w:r>
      <w:r>
        <w:rPr>
          <w:color w:val="666666"/>
        </w:rPr>
        <w:t>under</w:t>
      </w:r>
      <w:r>
        <w:rPr>
          <w:color w:val="666666"/>
          <w:spacing w:val="14"/>
        </w:rPr>
        <w:t xml:space="preserve"> </w:t>
      </w:r>
      <w:r>
        <w:rPr>
          <w:color w:val="666666"/>
        </w:rPr>
        <w:t>Section</w:t>
      </w:r>
      <w:r>
        <w:rPr>
          <w:color w:val="666666"/>
          <w:spacing w:val="14"/>
        </w:rPr>
        <w:t xml:space="preserve"> </w:t>
      </w:r>
      <w:r>
        <w:rPr>
          <w:color w:val="666666"/>
        </w:rPr>
        <w:t>15</w:t>
      </w:r>
      <w:r>
        <w:rPr>
          <w:color w:val="666666"/>
          <w:spacing w:val="14"/>
        </w:rPr>
        <w:t xml:space="preserve"> </w:t>
      </w:r>
      <w:r>
        <w:rPr>
          <w:color w:val="666666"/>
        </w:rPr>
        <w:t>of</w:t>
      </w:r>
      <w:r>
        <w:rPr>
          <w:color w:val="666666"/>
          <w:spacing w:val="14"/>
        </w:rPr>
        <w:t xml:space="preserve"> </w:t>
      </w:r>
      <w:r>
        <w:rPr>
          <w:color w:val="666666"/>
        </w:rPr>
        <w:t>this</w:t>
      </w:r>
      <w:r>
        <w:rPr>
          <w:color w:val="666666"/>
          <w:spacing w:val="14"/>
        </w:rPr>
        <w:t xml:space="preserve"> </w:t>
      </w:r>
      <w:r>
        <w:rPr>
          <w:color w:val="666666"/>
        </w:rPr>
        <w:t>Plan</w:t>
      </w:r>
      <w:r>
        <w:rPr>
          <w:color w:val="666666"/>
          <w:spacing w:val="14"/>
        </w:rPr>
        <w:t xml:space="preserve"> </w:t>
      </w:r>
      <w:r>
        <w:rPr>
          <w:color w:val="666666"/>
        </w:rPr>
        <w:t>until</w:t>
      </w:r>
      <w:r>
        <w:rPr>
          <w:color w:val="666666"/>
          <w:spacing w:val="14"/>
        </w:rPr>
        <w:t xml:space="preserve"> </w:t>
      </w:r>
      <w:r>
        <w:rPr>
          <w:color w:val="666666"/>
        </w:rPr>
        <w:t>the</w:t>
      </w:r>
      <w:r>
        <w:rPr>
          <w:color w:val="666666"/>
          <w:spacing w:val="14"/>
        </w:rPr>
        <w:t xml:space="preserve"> </w:t>
      </w:r>
      <w:r>
        <w:rPr>
          <w:color w:val="666666"/>
        </w:rPr>
        <w:t>completion</w:t>
      </w:r>
      <w:r>
        <w:rPr>
          <w:color w:val="666666"/>
          <w:spacing w:val="14"/>
        </w:rPr>
        <w:t xml:space="preserve"> </w:t>
      </w:r>
      <w:r>
        <w:rPr>
          <w:color w:val="666666"/>
        </w:rPr>
        <w:t>of</w:t>
      </w:r>
      <w:r>
        <w:rPr>
          <w:color w:val="666666"/>
          <w:spacing w:val="14"/>
        </w:rPr>
        <w:t xml:space="preserve"> </w:t>
      </w:r>
      <w:r>
        <w:rPr>
          <w:color w:val="666666"/>
        </w:rPr>
        <w:t>any extension of benefits for up to two (2) months by reason of their own disability and any continuing period of disability covered by FMLA. Once such right to leave under FMLA has been exhausted, such Employee shall then be eligible for Continuation of Coverage as described at Section 15 of the Plan.</w:t>
      </w:r>
    </w:p>
    <w:p w14:paraId="1638D5A5" w14:textId="77777777" w:rsidR="000712D2" w:rsidRDefault="000712D2">
      <w:pPr>
        <w:pStyle w:val="BodyText"/>
      </w:pPr>
    </w:p>
    <w:p w14:paraId="1D68D550" w14:textId="77777777" w:rsidR="000712D2" w:rsidRDefault="000712D2">
      <w:pPr>
        <w:pStyle w:val="BodyText"/>
        <w:spacing w:before="69"/>
      </w:pPr>
    </w:p>
    <w:p w14:paraId="59CC24A5" w14:textId="77777777" w:rsidR="000712D2" w:rsidRDefault="00000000">
      <w:pPr>
        <w:pStyle w:val="Heading2"/>
      </w:pPr>
      <w:bookmarkStart w:id="7" w:name="_bookmark6"/>
      <w:bookmarkEnd w:id="7"/>
      <w:r>
        <w:rPr>
          <w:color w:val="333333"/>
          <w:spacing w:val="10"/>
        </w:rPr>
        <w:t>SECTION</w:t>
      </w:r>
      <w:r>
        <w:rPr>
          <w:color w:val="333333"/>
          <w:spacing w:val="28"/>
        </w:rPr>
        <w:t xml:space="preserve"> </w:t>
      </w:r>
      <w:r>
        <w:rPr>
          <w:color w:val="333333"/>
        </w:rPr>
        <w:t>25.</w:t>
      </w:r>
      <w:r>
        <w:rPr>
          <w:color w:val="333333"/>
          <w:spacing w:val="28"/>
        </w:rPr>
        <w:t xml:space="preserve"> </w:t>
      </w:r>
      <w:r>
        <w:rPr>
          <w:color w:val="333333"/>
          <w:spacing w:val="10"/>
        </w:rPr>
        <w:t>ASSIGNMENT</w:t>
      </w:r>
      <w:r>
        <w:rPr>
          <w:color w:val="333333"/>
          <w:spacing w:val="28"/>
        </w:rPr>
        <w:t xml:space="preserve"> </w:t>
      </w:r>
      <w:r>
        <w:rPr>
          <w:color w:val="333333"/>
        </w:rPr>
        <w:t>OF</w:t>
      </w:r>
      <w:r>
        <w:rPr>
          <w:color w:val="333333"/>
          <w:spacing w:val="28"/>
        </w:rPr>
        <w:t xml:space="preserve"> </w:t>
      </w:r>
      <w:r>
        <w:rPr>
          <w:color w:val="333333"/>
          <w:spacing w:val="8"/>
        </w:rPr>
        <w:t>BENEFITS</w:t>
      </w:r>
    </w:p>
    <w:p w14:paraId="07A6ABD5" w14:textId="77777777" w:rsidR="000712D2" w:rsidRDefault="00000000">
      <w:pPr>
        <w:pStyle w:val="BodyText"/>
        <w:spacing w:before="142" w:line="316" w:lineRule="auto"/>
        <w:ind w:left="2565" w:right="1086"/>
      </w:pPr>
      <w:r>
        <w:rPr>
          <w:color w:val="666666"/>
        </w:rPr>
        <w:t>All Medical and Dental benefits payable by the Fund shall be deemed assigned to the Health Care or Dental Provider in question by the affected Participant. Medical or Dental benefits shall not be paid directly to a Participant unless the Fund office receives satisfactory evidence that the bill of the Provider in question has been paid in full.</w:t>
      </w:r>
    </w:p>
    <w:p w14:paraId="201AAE59" w14:textId="77777777" w:rsidR="000712D2" w:rsidRDefault="00000000">
      <w:pPr>
        <w:pStyle w:val="BodyText"/>
        <w:spacing w:before="127" w:line="316" w:lineRule="auto"/>
        <w:ind w:left="2565" w:right="1086"/>
      </w:pPr>
      <w:r>
        <w:rPr>
          <w:color w:val="666666"/>
        </w:rPr>
        <w:t>Any time a Participant is hospitalized or receives any form of dental or medical care, it is his/her responsibility to inform the Hospital or other Health Care or Dental Provider of the full extent of his/her coverage under this Plan.</w:t>
      </w:r>
    </w:p>
    <w:p w14:paraId="3A9F4700" w14:textId="77777777" w:rsidR="000712D2" w:rsidRDefault="000712D2">
      <w:pPr>
        <w:pStyle w:val="BodyText"/>
        <w:rPr>
          <w:sz w:val="20"/>
        </w:rPr>
      </w:pPr>
    </w:p>
    <w:p w14:paraId="0B73AD76" w14:textId="77777777" w:rsidR="000712D2" w:rsidRDefault="000712D2">
      <w:pPr>
        <w:pStyle w:val="BodyText"/>
        <w:rPr>
          <w:sz w:val="20"/>
        </w:rPr>
      </w:pPr>
    </w:p>
    <w:p w14:paraId="6FD22EE7" w14:textId="77777777" w:rsidR="000712D2" w:rsidRDefault="000712D2">
      <w:pPr>
        <w:pStyle w:val="BodyText"/>
        <w:spacing w:before="99"/>
        <w:rPr>
          <w:sz w:val="20"/>
        </w:rPr>
      </w:pPr>
    </w:p>
    <w:p w14:paraId="6D5E461B" w14:textId="77777777" w:rsidR="000712D2" w:rsidRDefault="000712D2">
      <w:pPr>
        <w:rPr>
          <w:sz w:val="20"/>
        </w:rPr>
        <w:sectPr w:rsidR="000712D2" w:rsidSect="004B102F">
          <w:pgSz w:w="12240" w:h="15840"/>
          <w:pgMar w:top="400" w:right="260" w:bottom="220" w:left="600" w:header="93" w:footer="35" w:gutter="0"/>
          <w:cols w:space="720"/>
        </w:sectPr>
      </w:pPr>
    </w:p>
    <w:p w14:paraId="54B4731E" w14:textId="77777777" w:rsidR="000712D2" w:rsidRDefault="00000000">
      <w:pPr>
        <w:spacing w:before="99"/>
        <w:ind w:left="106"/>
        <w:rPr>
          <w:rFonts w:ascii="Trebuchet MS"/>
          <w:sz w:val="28"/>
        </w:rPr>
      </w:pPr>
      <w:r>
        <w:rPr>
          <w:rFonts w:ascii="Trebuchet MS"/>
          <w:color w:val="FFFFFF"/>
          <w:spacing w:val="10"/>
          <w:sz w:val="28"/>
        </w:rPr>
        <w:t>ANNUAL</w:t>
      </w:r>
      <w:r>
        <w:rPr>
          <w:rFonts w:ascii="Trebuchet MS"/>
          <w:color w:val="FFFFFF"/>
          <w:spacing w:val="15"/>
          <w:sz w:val="28"/>
        </w:rPr>
        <w:t xml:space="preserve"> </w:t>
      </w:r>
      <w:r>
        <w:rPr>
          <w:rFonts w:ascii="Trebuchet MS"/>
          <w:color w:val="FFFFFF"/>
          <w:spacing w:val="10"/>
          <w:sz w:val="28"/>
        </w:rPr>
        <w:t>BENEFIT</w:t>
      </w:r>
      <w:r>
        <w:rPr>
          <w:rFonts w:ascii="Trebuchet MS"/>
          <w:color w:val="FFFFFF"/>
          <w:spacing w:val="16"/>
          <w:sz w:val="28"/>
        </w:rPr>
        <w:t xml:space="preserve"> </w:t>
      </w:r>
      <w:r>
        <w:rPr>
          <w:rFonts w:ascii="Trebuchet MS"/>
          <w:color w:val="FFFFFF"/>
          <w:spacing w:val="-4"/>
          <w:sz w:val="28"/>
        </w:rPr>
        <w:t>PLAN</w:t>
      </w:r>
    </w:p>
    <w:p w14:paraId="29B122BC" w14:textId="77777777" w:rsidR="000712D2" w:rsidRDefault="00000000">
      <w:pPr>
        <w:pStyle w:val="BodyText"/>
        <w:spacing w:before="79"/>
        <w:ind w:left="334"/>
      </w:pPr>
      <w:hyperlink r:id="rId44">
        <w:r>
          <w:rPr>
            <w:color w:val="4682B4"/>
            <w:u w:val="single" w:color="4682B4"/>
          </w:rPr>
          <w:t>Board</w:t>
        </w:r>
        <w:r>
          <w:rPr>
            <w:color w:val="4682B4"/>
            <w:spacing w:val="2"/>
            <w:u w:val="single" w:color="4682B4"/>
          </w:rPr>
          <w:t xml:space="preserve"> </w:t>
        </w:r>
        <w:r>
          <w:rPr>
            <w:color w:val="4682B4"/>
            <w:u w:val="single" w:color="4682B4"/>
          </w:rPr>
          <w:t>of</w:t>
        </w:r>
        <w:r>
          <w:rPr>
            <w:color w:val="4682B4"/>
            <w:spacing w:val="3"/>
            <w:u w:val="single" w:color="4682B4"/>
          </w:rPr>
          <w:t xml:space="preserve"> </w:t>
        </w:r>
        <w:r>
          <w:rPr>
            <w:color w:val="4682B4"/>
            <w:spacing w:val="-2"/>
            <w:u w:val="single" w:color="4682B4"/>
          </w:rPr>
          <w:t>Trustees</w:t>
        </w:r>
      </w:hyperlink>
    </w:p>
    <w:p w14:paraId="0B8E622A" w14:textId="77777777" w:rsidR="000712D2" w:rsidRDefault="00000000">
      <w:pPr>
        <w:pStyle w:val="BodyText"/>
        <w:spacing w:before="58"/>
        <w:ind w:left="334"/>
      </w:pPr>
      <w:hyperlink r:id="rId45">
        <w:r>
          <w:rPr>
            <w:color w:val="4682B4"/>
            <w:u w:val="single" w:color="4682B4"/>
          </w:rPr>
          <w:t>Part</w:t>
        </w:r>
        <w:r>
          <w:rPr>
            <w:color w:val="4682B4"/>
            <w:spacing w:val="3"/>
            <w:u w:val="single" w:color="4682B4"/>
          </w:rPr>
          <w:t xml:space="preserve"> </w:t>
        </w:r>
        <w:r>
          <w:rPr>
            <w:color w:val="4682B4"/>
            <w:u w:val="single" w:color="4682B4"/>
          </w:rPr>
          <w:t>I:</w:t>
        </w:r>
        <w:r>
          <w:rPr>
            <w:color w:val="4682B4"/>
            <w:spacing w:val="3"/>
            <w:u w:val="single" w:color="4682B4"/>
          </w:rPr>
          <w:t xml:space="preserve"> </w:t>
        </w:r>
        <w:r>
          <w:rPr>
            <w:color w:val="4682B4"/>
            <w:u w:val="single" w:color="4682B4"/>
          </w:rPr>
          <w:t>About</w:t>
        </w:r>
        <w:r>
          <w:rPr>
            <w:color w:val="4682B4"/>
            <w:spacing w:val="3"/>
            <w:u w:val="single" w:color="4682B4"/>
          </w:rPr>
          <w:t xml:space="preserve"> </w:t>
        </w:r>
        <w:r>
          <w:rPr>
            <w:color w:val="4682B4"/>
            <w:u w:val="single" w:color="4682B4"/>
          </w:rPr>
          <w:t>the</w:t>
        </w:r>
        <w:r>
          <w:rPr>
            <w:color w:val="4682B4"/>
            <w:spacing w:val="3"/>
            <w:u w:val="single" w:color="4682B4"/>
          </w:rPr>
          <w:t xml:space="preserve"> </w:t>
        </w:r>
        <w:r>
          <w:rPr>
            <w:color w:val="4682B4"/>
            <w:u w:val="single" w:color="4682B4"/>
          </w:rPr>
          <w:t>Benefit</w:t>
        </w:r>
        <w:r>
          <w:rPr>
            <w:color w:val="4682B4"/>
            <w:spacing w:val="3"/>
            <w:u w:val="single" w:color="4682B4"/>
          </w:rPr>
          <w:t xml:space="preserve"> </w:t>
        </w:r>
        <w:r>
          <w:rPr>
            <w:color w:val="4682B4"/>
            <w:spacing w:val="-4"/>
            <w:u w:val="single" w:color="4682B4"/>
          </w:rPr>
          <w:t>Plan</w:t>
        </w:r>
      </w:hyperlink>
    </w:p>
    <w:p w14:paraId="70588CE4" w14:textId="77777777" w:rsidR="000712D2" w:rsidRDefault="00000000">
      <w:pPr>
        <w:pStyle w:val="BodyText"/>
        <w:spacing w:before="59" w:line="316" w:lineRule="auto"/>
        <w:ind w:left="334"/>
      </w:pPr>
      <w:hyperlink r:id="rId46">
        <w:r>
          <w:rPr>
            <w:color w:val="4682B4"/>
            <w:u w:val="single" w:color="4682B4"/>
          </w:rPr>
          <w:t>Part II - Summary Plan Description &amp;</w:t>
        </w:r>
      </w:hyperlink>
      <w:r>
        <w:rPr>
          <w:color w:val="4682B4"/>
        </w:rPr>
        <w:t xml:space="preserve"> </w:t>
      </w:r>
      <w:hyperlink r:id="rId47">
        <w:r>
          <w:rPr>
            <w:color w:val="4682B4"/>
            <w:spacing w:val="-2"/>
            <w:u w:val="single" w:color="4682B4"/>
          </w:rPr>
          <w:t>FAQ's</w:t>
        </w:r>
      </w:hyperlink>
    </w:p>
    <w:p w14:paraId="10220A68" w14:textId="77777777" w:rsidR="000712D2" w:rsidRDefault="00000000">
      <w:pPr>
        <w:pStyle w:val="BodyText"/>
        <w:spacing w:line="316" w:lineRule="auto"/>
        <w:ind w:left="334" w:right="562"/>
      </w:pPr>
      <w:hyperlink r:id="rId48">
        <w:r>
          <w:rPr>
            <w:color w:val="4682B4"/>
            <w:u w:val="single" w:color="4682B4"/>
          </w:rPr>
          <w:t>Part</w:t>
        </w:r>
        <w:r>
          <w:rPr>
            <w:color w:val="4682B4"/>
            <w:spacing w:val="-2"/>
            <w:u w:val="single" w:color="4682B4"/>
          </w:rPr>
          <w:t xml:space="preserve"> </w:t>
        </w:r>
        <w:r>
          <w:rPr>
            <w:color w:val="4682B4"/>
            <w:u w:val="single" w:color="4682B4"/>
          </w:rPr>
          <w:t>III:</w:t>
        </w:r>
        <w:r>
          <w:rPr>
            <w:color w:val="4682B4"/>
            <w:spacing w:val="-2"/>
            <w:u w:val="single" w:color="4682B4"/>
          </w:rPr>
          <w:t xml:space="preserve"> </w:t>
        </w:r>
        <w:r>
          <w:rPr>
            <w:color w:val="4682B4"/>
            <w:u w:val="single" w:color="4682B4"/>
          </w:rPr>
          <w:t>Annual</w:t>
        </w:r>
        <w:r>
          <w:rPr>
            <w:color w:val="4682B4"/>
            <w:spacing w:val="-2"/>
            <w:u w:val="single" w:color="4682B4"/>
          </w:rPr>
          <w:t xml:space="preserve"> </w:t>
        </w:r>
        <w:r>
          <w:rPr>
            <w:color w:val="4682B4"/>
            <w:u w:val="single" w:color="4682B4"/>
          </w:rPr>
          <w:t>Benefit</w:t>
        </w:r>
        <w:r>
          <w:rPr>
            <w:color w:val="4682B4"/>
            <w:spacing w:val="-2"/>
            <w:u w:val="single" w:color="4682B4"/>
          </w:rPr>
          <w:t xml:space="preserve"> </w:t>
        </w:r>
        <w:r>
          <w:rPr>
            <w:color w:val="4682B4"/>
            <w:u w:val="single" w:color="4682B4"/>
          </w:rPr>
          <w:t>Plan</w:t>
        </w:r>
      </w:hyperlink>
      <w:r>
        <w:rPr>
          <w:color w:val="4682B4"/>
        </w:rPr>
        <w:t xml:space="preserve"> </w:t>
      </w:r>
      <w:hyperlink r:id="rId49">
        <w:r>
          <w:rPr>
            <w:color w:val="4682B4"/>
            <w:spacing w:val="-2"/>
            <w:u w:val="single" w:color="4682B4"/>
          </w:rPr>
          <w:t>Document</w:t>
        </w:r>
      </w:hyperlink>
    </w:p>
    <w:p w14:paraId="04F5E9C3" w14:textId="77777777" w:rsidR="000712D2" w:rsidRDefault="00000000">
      <w:pPr>
        <w:pStyle w:val="BodyText"/>
        <w:ind w:left="334"/>
      </w:pPr>
      <w:hyperlink r:id="rId50">
        <w:r>
          <w:rPr>
            <w:color w:val="4682B4"/>
            <w:spacing w:val="-2"/>
            <w:u w:val="single" w:color="4682B4"/>
          </w:rPr>
          <w:t>Amendments</w:t>
        </w:r>
      </w:hyperlink>
    </w:p>
    <w:p w14:paraId="6915973C" w14:textId="77777777" w:rsidR="000712D2" w:rsidRDefault="00000000">
      <w:pPr>
        <w:pStyle w:val="BodyText"/>
        <w:spacing w:before="58" w:line="316" w:lineRule="auto"/>
        <w:ind w:left="334" w:right="562"/>
      </w:pPr>
      <w:hyperlink r:id="rId51">
        <w:r>
          <w:rPr>
            <w:color w:val="4682B4"/>
            <w:u w:val="single" w:color="4682B4"/>
          </w:rPr>
          <w:t>Summary</w:t>
        </w:r>
        <w:r>
          <w:rPr>
            <w:color w:val="4682B4"/>
            <w:spacing w:val="-6"/>
            <w:u w:val="single" w:color="4682B4"/>
          </w:rPr>
          <w:t xml:space="preserve"> </w:t>
        </w:r>
        <w:r>
          <w:rPr>
            <w:color w:val="4682B4"/>
            <w:u w:val="single" w:color="4682B4"/>
          </w:rPr>
          <w:t>Annual</w:t>
        </w:r>
        <w:r>
          <w:rPr>
            <w:color w:val="4682B4"/>
            <w:spacing w:val="-6"/>
            <w:u w:val="single" w:color="4682B4"/>
          </w:rPr>
          <w:t xml:space="preserve"> </w:t>
        </w:r>
        <w:r>
          <w:rPr>
            <w:color w:val="4682B4"/>
            <w:u w:val="single" w:color="4682B4"/>
          </w:rPr>
          <w:t>Report</w:t>
        </w:r>
      </w:hyperlink>
      <w:r>
        <w:rPr>
          <w:color w:val="4682B4"/>
        </w:rPr>
        <w:t xml:space="preserve"> </w:t>
      </w:r>
      <w:hyperlink r:id="rId52">
        <w:r>
          <w:rPr>
            <w:color w:val="4682B4"/>
            <w:u w:val="single" w:color="4682B4"/>
          </w:rPr>
          <w:t>What's New</w:t>
        </w:r>
      </w:hyperlink>
    </w:p>
    <w:p w14:paraId="7C57B7E1" w14:textId="77777777" w:rsidR="000712D2" w:rsidRDefault="00000000">
      <w:pPr>
        <w:pStyle w:val="BodyText"/>
        <w:spacing w:before="1"/>
        <w:ind w:left="334"/>
      </w:pPr>
      <w:hyperlink r:id="rId53">
        <w:r>
          <w:rPr>
            <w:color w:val="4682B4"/>
            <w:u w:val="single" w:color="4682B4"/>
          </w:rPr>
          <w:t>Contact</w:t>
        </w:r>
        <w:r>
          <w:rPr>
            <w:color w:val="4682B4"/>
            <w:spacing w:val="4"/>
            <w:u w:val="single" w:color="4682B4"/>
          </w:rPr>
          <w:t xml:space="preserve"> </w:t>
        </w:r>
        <w:r>
          <w:rPr>
            <w:color w:val="4682B4"/>
            <w:u w:val="single" w:color="4682B4"/>
          </w:rPr>
          <w:t>the</w:t>
        </w:r>
        <w:r>
          <w:rPr>
            <w:color w:val="4682B4"/>
            <w:spacing w:val="5"/>
            <w:u w:val="single" w:color="4682B4"/>
          </w:rPr>
          <w:t xml:space="preserve"> </w:t>
        </w:r>
        <w:r>
          <w:rPr>
            <w:color w:val="4682B4"/>
            <w:u w:val="single" w:color="4682B4"/>
          </w:rPr>
          <w:t>Benefit</w:t>
        </w:r>
        <w:r>
          <w:rPr>
            <w:color w:val="4682B4"/>
            <w:spacing w:val="4"/>
            <w:u w:val="single" w:color="4682B4"/>
          </w:rPr>
          <w:t xml:space="preserve"> </w:t>
        </w:r>
        <w:r>
          <w:rPr>
            <w:color w:val="4682B4"/>
            <w:spacing w:val="-4"/>
            <w:u w:val="single" w:color="4682B4"/>
          </w:rPr>
          <w:t>Plan</w:t>
        </w:r>
      </w:hyperlink>
    </w:p>
    <w:p w14:paraId="4C361FD5" w14:textId="77777777" w:rsidR="000712D2" w:rsidRDefault="00000000">
      <w:pPr>
        <w:spacing w:before="136" w:line="206" w:lineRule="auto"/>
        <w:ind w:left="106"/>
        <w:rPr>
          <w:rFonts w:ascii="Trebuchet MS"/>
          <w:sz w:val="28"/>
        </w:rPr>
      </w:pPr>
      <w:r>
        <w:br w:type="column"/>
      </w:r>
      <w:r>
        <w:rPr>
          <w:rFonts w:ascii="Trebuchet MS"/>
          <w:color w:val="FFFFFF"/>
          <w:spacing w:val="10"/>
          <w:sz w:val="28"/>
        </w:rPr>
        <w:t>HEALTH</w:t>
      </w:r>
      <w:r>
        <w:rPr>
          <w:rFonts w:ascii="Trebuchet MS"/>
          <w:color w:val="FFFFFF"/>
          <w:spacing w:val="7"/>
          <w:sz w:val="28"/>
        </w:rPr>
        <w:t xml:space="preserve"> </w:t>
      </w:r>
      <w:r>
        <w:rPr>
          <w:rFonts w:ascii="Trebuchet MS"/>
          <w:color w:val="FFFFFF"/>
          <w:sz w:val="28"/>
        </w:rPr>
        <w:t xml:space="preserve">&amp; </w:t>
      </w:r>
      <w:r>
        <w:rPr>
          <w:rFonts w:ascii="Trebuchet MS"/>
          <w:color w:val="FFFFFF"/>
          <w:spacing w:val="10"/>
          <w:sz w:val="28"/>
        </w:rPr>
        <w:t xml:space="preserve">WELFARE </w:t>
      </w:r>
      <w:r>
        <w:rPr>
          <w:rFonts w:ascii="Trebuchet MS"/>
          <w:color w:val="FFFFFF"/>
          <w:spacing w:val="-4"/>
          <w:sz w:val="28"/>
        </w:rPr>
        <w:t>PLAN</w:t>
      </w:r>
    </w:p>
    <w:p w14:paraId="53701A33" w14:textId="77777777" w:rsidR="000712D2" w:rsidRDefault="00000000">
      <w:pPr>
        <w:pStyle w:val="BodyText"/>
        <w:spacing w:before="86" w:line="316" w:lineRule="auto"/>
        <w:ind w:left="334" w:right="1279"/>
      </w:pPr>
      <w:hyperlink r:id="rId54">
        <w:r>
          <w:rPr>
            <w:color w:val="4682B4"/>
            <w:u w:val="single" w:color="4682B4"/>
          </w:rPr>
          <w:t>Board of Trustees</w:t>
        </w:r>
      </w:hyperlink>
      <w:r>
        <w:rPr>
          <w:color w:val="4682B4"/>
        </w:rPr>
        <w:t xml:space="preserve"> </w:t>
      </w:r>
      <w:hyperlink r:id="rId55">
        <w:r>
          <w:rPr>
            <w:color w:val="4682B4"/>
            <w:u w:val="single" w:color="4682B4"/>
          </w:rPr>
          <w:t>What's New</w:t>
        </w:r>
      </w:hyperlink>
      <w:r>
        <w:rPr>
          <w:color w:val="4682B4"/>
        </w:rPr>
        <w:t xml:space="preserve"> </w:t>
      </w:r>
      <w:hyperlink r:id="rId56">
        <w:r>
          <w:rPr>
            <w:color w:val="4682B4"/>
            <w:u w:val="single" w:color="4682B4"/>
          </w:rPr>
          <w:t>Schedule</w:t>
        </w:r>
        <w:r>
          <w:rPr>
            <w:color w:val="4682B4"/>
            <w:spacing w:val="-7"/>
            <w:u w:val="single" w:color="4682B4"/>
          </w:rPr>
          <w:t xml:space="preserve"> </w:t>
        </w:r>
        <w:r>
          <w:rPr>
            <w:color w:val="4682B4"/>
            <w:u w:val="single" w:color="4682B4"/>
          </w:rPr>
          <w:t>of</w:t>
        </w:r>
        <w:r>
          <w:rPr>
            <w:color w:val="4682B4"/>
            <w:spacing w:val="-7"/>
            <w:u w:val="single" w:color="4682B4"/>
          </w:rPr>
          <w:t xml:space="preserve"> </w:t>
        </w:r>
        <w:r>
          <w:rPr>
            <w:color w:val="4682B4"/>
            <w:u w:val="single" w:color="4682B4"/>
          </w:rPr>
          <w:t>Benefits</w:t>
        </w:r>
      </w:hyperlink>
    </w:p>
    <w:p w14:paraId="0EA9FEFB" w14:textId="77777777" w:rsidR="000712D2" w:rsidRDefault="00000000">
      <w:pPr>
        <w:pStyle w:val="BodyText"/>
        <w:spacing w:before="1"/>
        <w:ind w:left="334"/>
      </w:pPr>
      <w:hyperlink r:id="rId57">
        <w:r>
          <w:rPr>
            <w:color w:val="4682B4"/>
            <w:u w:val="single" w:color="4682B4"/>
          </w:rPr>
          <w:t>Part</w:t>
        </w:r>
        <w:r>
          <w:rPr>
            <w:color w:val="4682B4"/>
            <w:spacing w:val="2"/>
            <w:u w:val="single" w:color="4682B4"/>
          </w:rPr>
          <w:t xml:space="preserve"> </w:t>
        </w:r>
        <w:r>
          <w:rPr>
            <w:color w:val="4682B4"/>
            <w:u w:val="single" w:color="4682B4"/>
          </w:rPr>
          <w:t>I:</w:t>
        </w:r>
        <w:r>
          <w:rPr>
            <w:color w:val="4682B4"/>
            <w:spacing w:val="3"/>
            <w:u w:val="single" w:color="4682B4"/>
          </w:rPr>
          <w:t xml:space="preserve"> </w:t>
        </w:r>
        <w:r>
          <w:rPr>
            <w:color w:val="4682B4"/>
            <w:u w:val="single" w:color="4682B4"/>
          </w:rPr>
          <w:t>About</w:t>
        </w:r>
        <w:r>
          <w:rPr>
            <w:color w:val="4682B4"/>
            <w:spacing w:val="3"/>
            <w:u w:val="single" w:color="4682B4"/>
          </w:rPr>
          <w:t xml:space="preserve"> </w:t>
        </w:r>
        <w:r>
          <w:rPr>
            <w:color w:val="4682B4"/>
            <w:u w:val="single" w:color="4682B4"/>
          </w:rPr>
          <w:t>the</w:t>
        </w:r>
        <w:r>
          <w:rPr>
            <w:color w:val="4682B4"/>
            <w:spacing w:val="3"/>
            <w:u w:val="single" w:color="4682B4"/>
          </w:rPr>
          <w:t xml:space="preserve"> </w:t>
        </w:r>
        <w:r>
          <w:rPr>
            <w:color w:val="4682B4"/>
            <w:u w:val="single" w:color="4682B4"/>
          </w:rPr>
          <w:t>H&amp;W</w:t>
        </w:r>
        <w:r>
          <w:rPr>
            <w:color w:val="4682B4"/>
            <w:spacing w:val="2"/>
            <w:u w:val="single" w:color="4682B4"/>
          </w:rPr>
          <w:t xml:space="preserve"> </w:t>
        </w:r>
        <w:r>
          <w:rPr>
            <w:color w:val="4682B4"/>
            <w:spacing w:val="-4"/>
            <w:u w:val="single" w:color="4682B4"/>
          </w:rPr>
          <w:t>Plan</w:t>
        </w:r>
      </w:hyperlink>
    </w:p>
    <w:p w14:paraId="2AA79E9A" w14:textId="77777777" w:rsidR="000712D2" w:rsidRDefault="00000000">
      <w:pPr>
        <w:pStyle w:val="BodyText"/>
        <w:spacing w:before="58" w:line="316" w:lineRule="auto"/>
        <w:ind w:left="334"/>
      </w:pPr>
      <w:hyperlink r:id="rId58">
        <w:r>
          <w:rPr>
            <w:color w:val="4682B4"/>
            <w:u w:val="single" w:color="4682B4"/>
          </w:rPr>
          <w:t>Part II: Summary Plan Description &amp;</w:t>
        </w:r>
      </w:hyperlink>
      <w:r>
        <w:rPr>
          <w:color w:val="4682B4"/>
        </w:rPr>
        <w:t xml:space="preserve"> </w:t>
      </w:r>
      <w:hyperlink r:id="rId59">
        <w:r>
          <w:rPr>
            <w:color w:val="4682B4"/>
            <w:spacing w:val="-2"/>
            <w:u w:val="single" w:color="4682B4"/>
          </w:rPr>
          <w:t>FAQ's</w:t>
        </w:r>
      </w:hyperlink>
    </w:p>
    <w:p w14:paraId="7B7C555B" w14:textId="77777777" w:rsidR="000712D2" w:rsidRDefault="00000000">
      <w:pPr>
        <w:pStyle w:val="BodyText"/>
        <w:spacing w:line="316" w:lineRule="auto"/>
        <w:ind w:left="334" w:right="276"/>
      </w:pPr>
      <w:hyperlink w:anchor="_bookmark0" w:history="1">
        <w:r>
          <w:rPr>
            <w:color w:val="4682B4"/>
            <w:u w:val="single" w:color="4682B4"/>
          </w:rPr>
          <w:t>Part</w:t>
        </w:r>
        <w:r>
          <w:rPr>
            <w:color w:val="4682B4"/>
            <w:spacing w:val="-4"/>
            <w:u w:val="single" w:color="4682B4"/>
          </w:rPr>
          <w:t xml:space="preserve"> </w:t>
        </w:r>
        <w:r>
          <w:rPr>
            <w:color w:val="4682B4"/>
            <w:u w:val="single" w:color="4682B4"/>
          </w:rPr>
          <w:t>III:</w:t>
        </w:r>
        <w:r>
          <w:rPr>
            <w:color w:val="4682B4"/>
            <w:spacing w:val="-4"/>
            <w:u w:val="single" w:color="4682B4"/>
          </w:rPr>
          <w:t xml:space="preserve"> </w:t>
        </w:r>
        <w:r>
          <w:rPr>
            <w:color w:val="4682B4"/>
            <w:u w:val="single" w:color="4682B4"/>
          </w:rPr>
          <w:t>Plan</w:t>
        </w:r>
        <w:r>
          <w:rPr>
            <w:color w:val="4682B4"/>
            <w:spacing w:val="-4"/>
            <w:u w:val="single" w:color="4682B4"/>
          </w:rPr>
          <w:t xml:space="preserve"> </w:t>
        </w:r>
        <w:r>
          <w:rPr>
            <w:color w:val="4682B4"/>
            <w:u w:val="single" w:color="4682B4"/>
          </w:rPr>
          <w:t>Document</w:t>
        </w:r>
      </w:hyperlink>
      <w:r>
        <w:rPr>
          <w:color w:val="4682B4"/>
        </w:rPr>
        <w:t xml:space="preserve"> </w:t>
      </w:r>
      <w:hyperlink r:id="rId60">
        <w:r>
          <w:rPr>
            <w:color w:val="4682B4"/>
            <w:spacing w:val="-2"/>
            <w:u w:val="single" w:color="4682B4"/>
          </w:rPr>
          <w:t>Amendments</w:t>
        </w:r>
      </w:hyperlink>
    </w:p>
    <w:p w14:paraId="6BE374F9" w14:textId="77777777" w:rsidR="000712D2" w:rsidRDefault="00000000">
      <w:pPr>
        <w:pStyle w:val="BodyText"/>
        <w:spacing w:before="1" w:line="316" w:lineRule="auto"/>
        <w:ind w:left="334" w:right="276"/>
      </w:pPr>
      <w:hyperlink r:id="rId61">
        <w:r>
          <w:rPr>
            <w:color w:val="4682B4"/>
            <w:u w:val="single" w:color="4682B4"/>
          </w:rPr>
          <w:t>Summary Annual Report</w:t>
        </w:r>
      </w:hyperlink>
      <w:r>
        <w:rPr>
          <w:color w:val="4682B4"/>
        </w:rPr>
        <w:t xml:space="preserve"> </w:t>
      </w:r>
      <w:hyperlink r:id="rId62">
        <w:r>
          <w:rPr>
            <w:color w:val="4682B4"/>
            <w:u w:val="single" w:color="4682B4"/>
          </w:rPr>
          <w:t>Summary</w:t>
        </w:r>
        <w:r>
          <w:rPr>
            <w:color w:val="4682B4"/>
            <w:spacing w:val="-1"/>
            <w:u w:val="single" w:color="4682B4"/>
          </w:rPr>
          <w:t xml:space="preserve"> </w:t>
        </w:r>
        <w:r>
          <w:rPr>
            <w:color w:val="4682B4"/>
            <w:u w:val="single" w:color="4682B4"/>
          </w:rPr>
          <w:t>of</w:t>
        </w:r>
        <w:r>
          <w:rPr>
            <w:color w:val="4682B4"/>
            <w:spacing w:val="-1"/>
            <w:u w:val="single" w:color="4682B4"/>
          </w:rPr>
          <w:t xml:space="preserve"> </w:t>
        </w:r>
        <w:r>
          <w:rPr>
            <w:color w:val="4682B4"/>
            <w:u w:val="single" w:color="4682B4"/>
          </w:rPr>
          <w:t>Benefits</w:t>
        </w:r>
        <w:r>
          <w:rPr>
            <w:color w:val="4682B4"/>
            <w:spacing w:val="-1"/>
            <w:u w:val="single" w:color="4682B4"/>
          </w:rPr>
          <w:t xml:space="preserve"> </w:t>
        </w:r>
        <w:r>
          <w:rPr>
            <w:color w:val="4682B4"/>
            <w:u w:val="single" w:color="4682B4"/>
          </w:rPr>
          <w:t>&amp;</w:t>
        </w:r>
        <w:r>
          <w:rPr>
            <w:color w:val="4682B4"/>
            <w:spacing w:val="-1"/>
            <w:u w:val="single" w:color="4682B4"/>
          </w:rPr>
          <w:t xml:space="preserve"> </w:t>
        </w:r>
        <w:r>
          <w:rPr>
            <w:color w:val="4682B4"/>
            <w:u w:val="single" w:color="4682B4"/>
          </w:rPr>
          <w:t>Coverage</w:t>
        </w:r>
      </w:hyperlink>
      <w:r>
        <w:rPr>
          <w:color w:val="4682B4"/>
        </w:rPr>
        <w:t xml:space="preserve"> </w:t>
      </w:r>
      <w:hyperlink r:id="rId63">
        <w:r>
          <w:rPr>
            <w:color w:val="4682B4"/>
            <w:u w:val="single" w:color="4682B4"/>
          </w:rPr>
          <w:t>Grandfather Status</w:t>
        </w:r>
      </w:hyperlink>
    </w:p>
    <w:p w14:paraId="100B6A79" w14:textId="77777777" w:rsidR="000712D2" w:rsidRDefault="00000000">
      <w:pPr>
        <w:pStyle w:val="BodyText"/>
        <w:ind w:left="334"/>
      </w:pPr>
      <w:hyperlink r:id="rId64">
        <w:r>
          <w:rPr>
            <w:color w:val="4682B4"/>
            <w:u w:val="single" w:color="4682B4"/>
          </w:rPr>
          <w:t>Contact</w:t>
        </w:r>
        <w:r>
          <w:rPr>
            <w:color w:val="4682B4"/>
            <w:spacing w:val="4"/>
            <w:u w:val="single" w:color="4682B4"/>
          </w:rPr>
          <w:t xml:space="preserve"> </w:t>
        </w:r>
        <w:r>
          <w:rPr>
            <w:color w:val="4682B4"/>
            <w:u w:val="single" w:color="4682B4"/>
          </w:rPr>
          <w:t>Health</w:t>
        </w:r>
        <w:r>
          <w:rPr>
            <w:color w:val="4682B4"/>
            <w:spacing w:val="4"/>
            <w:u w:val="single" w:color="4682B4"/>
          </w:rPr>
          <w:t xml:space="preserve"> </w:t>
        </w:r>
        <w:r>
          <w:rPr>
            <w:color w:val="4682B4"/>
            <w:u w:val="single" w:color="4682B4"/>
          </w:rPr>
          <w:t>&amp;</w:t>
        </w:r>
        <w:r>
          <w:rPr>
            <w:color w:val="4682B4"/>
            <w:spacing w:val="5"/>
            <w:u w:val="single" w:color="4682B4"/>
          </w:rPr>
          <w:t xml:space="preserve"> </w:t>
        </w:r>
        <w:r>
          <w:rPr>
            <w:color w:val="4682B4"/>
            <w:u w:val="single" w:color="4682B4"/>
          </w:rPr>
          <w:t>Welfare</w:t>
        </w:r>
        <w:r>
          <w:rPr>
            <w:color w:val="4682B4"/>
            <w:spacing w:val="4"/>
            <w:u w:val="single" w:color="4682B4"/>
          </w:rPr>
          <w:t xml:space="preserve"> </w:t>
        </w:r>
        <w:r>
          <w:rPr>
            <w:color w:val="4682B4"/>
            <w:spacing w:val="-4"/>
            <w:u w:val="single" w:color="4682B4"/>
          </w:rPr>
          <w:t>Plan</w:t>
        </w:r>
      </w:hyperlink>
    </w:p>
    <w:p w14:paraId="21005ABB" w14:textId="77777777" w:rsidR="000712D2" w:rsidRDefault="00000000">
      <w:pPr>
        <w:spacing w:before="99"/>
        <w:ind w:left="106"/>
        <w:rPr>
          <w:rFonts w:ascii="Trebuchet MS"/>
          <w:sz w:val="28"/>
        </w:rPr>
      </w:pPr>
      <w:r>
        <w:br w:type="column"/>
      </w:r>
      <w:r>
        <w:rPr>
          <w:rFonts w:ascii="Trebuchet MS"/>
          <w:color w:val="FFFFFF"/>
          <w:spacing w:val="10"/>
          <w:sz w:val="28"/>
        </w:rPr>
        <w:t>PENSION</w:t>
      </w:r>
      <w:r>
        <w:rPr>
          <w:rFonts w:ascii="Trebuchet MS"/>
          <w:color w:val="FFFFFF"/>
          <w:spacing w:val="16"/>
          <w:sz w:val="28"/>
        </w:rPr>
        <w:t xml:space="preserve"> </w:t>
      </w:r>
      <w:r>
        <w:rPr>
          <w:rFonts w:ascii="Trebuchet MS"/>
          <w:color w:val="FFFFFF"/>
          <w:spacing w:val="-4"/>
          <w:sz w:val="28"/>
        </w:rPr>
        <w:t>PLAN</w:t>
      </w:r>
    </w:p>
    <w:p w14:paraId="25A5894F" w14:textId="77777777" w:rsidR="000712D2" w:rsidRDefault="00000000">
      <w:pPr>
        <w:pStyle w:val="BodyText"/>
        <w:spacing w:before="79" w:line="316" w:lineRule="auto"/>
        <w:ind w:left="334" w:right="1929"/>
      </w:pPr>
      <w:hyperlink r:id="rId65">
        <w:r>
          <w:rPr>
            <w:color w:val="4682B4"/>
            <w:u w:val="single" w:color="4682B4"/>
          </w:rPr>
          <w:t>Board of Trustees</w:t>
        </w:r>
      </w:hyperlink>
      <w:r>
        <w:rPr>
          <w:color w:val="4682B4"/>
        </w:rPr>
        <w:t xml:space="preserve"> </w:t>
      </w:r>
      <w:hyperlink r:id="rId66">
        <w:r>
          <w:rPr>
            <w:color w:val="4682B4"/>
            <w:u w:val="single" w:color="4682B4"/>
          </w:rPr>
          <w:t>About</w:t>
        </w:r>
        <w:r>
          <w:rPr>
            <w:color w:val="4682B4"/>
            <w:spacing w:val="-5"/>
            <w:u w:val="single" w:color="4682B4"/>
          </w:rPr>
          <w:t xml:space="preserve"> </w:t>
        </w:r>
        <w:r>
          <w:rPr>
            <w:color w:val="4682B4"/>
            <w:u w:val="single" w:color="4682B4"/>
          </w:rPr>
          <w:t>the</w:t>
        </w:r>
        <w:r>
          <w:rPr>
            <w:color w:val="4682B4"/>
            <w:spacing w:val="-5"/>
            <w:u w:val="single" w:color="4682B4"/>
          </w:rPr>
          <w:t xml:space="preserve"> </w:t>
        </w:r>
        <w:r>
          <w:rPr>
            <w:color w:val="4682B4"/>
            <w:u w:val="single" w:color="4682B4"/>
          </w:rPr>
          <w:t>Pension</w:t>
        </w:r>
        <w:r>
          <w:rPr>
            <w:color w:val="4682B4"/>
            <w:spacing w:val="-5"/>
            <w:u w:val="single" w:color="4682B4"/>
          </w:rPr>
          <w:t xml:space="preserve"> </w:t>
        </w:r>
        <w:r>
          <w:rPr>
            <w:color w:val="4682B4"/>
            <w:u w:val="single" w:color="4682B4"/>
          </w:rPr>
          <w:t>Plan</w:t>
        </w:r>
      </w:hyperlink>
    </w:p>
    <w:p w14:paraId="5A915937" w14:textId="77777777" w:rsidR="000712D2" w:rsidRDefault="00000000">
      <w:pPr>
        <w:pStyle w:val="BodyText"/>
        <w:spacing w:line="316" w:lineRule="auto"/>
        <w:ind w:left="334" w:right="899"/>
      </w:pPr>
      <w:hyperlink r:id="rId67">
        <w:r>
          <w:rPr>
            <w:color w:val="4682B4"/>
            <w:u w:val="single" w:color="4682B4"/>
          </w:rPr>
          <w:t>Part I - Summary Plan Description &amp;</w:t>
        </w:r>
      </w:hyperlink>
      <w:r>
        <w:rPr>
          <w:color w:val="4682B4"/>
        </w:rPr>
        <w:t xml:space="preserve"> </w:t>
      </w:r>
      <w:hyperlink r:id="rId68">
        <w:r>
          <w:rPr>
            <w:color w:val="4682B4"/>
            <w:spacing w:val="-2"/>
            <w:u w:val="single" w:color="4682B4"/>
          </w:rPr>
          <w:t>FAQ's</w:t>
        </w:r>
      </w:hyperlink>
    </w:p>
    <w:p w14:paraId="151871B1" w14:textId="77777777" w:rsidR="000712D2" w:rsidRDefault="00000000">
      <w:pPr>
        <w:pStyle w:val="BodyText"/>
        <w:spacing w:line="316" w:lineRule="auto"/>
        <w:ind w:left="334" w:right="1434"/>
      </w:pPr>
      <w:hyperlink r:id="rId69">
        <w:r>
          <w:rPr>
            <w:color w:val="4682B4"/>
            <w:u w:val="single" w:color="4682B4"/>
          </w:rPr>
          <w:t>Part</w:t>
        </w:r>
        <w:r>
          <w:rPr>
            <w:color w:val="4682B4"/>
            <w:spacing w:val="-3"/>
            <w:u w:val="single" w:color="4682B4"/>
          </w:rPr>
          <w:t xml:space="preserve"> </w:t>
        </w:r>
        <w:r>
          <w:rPr>
            <w:color w:val="4682B4"/>
            <w:u w:val="single" w:color="4682B4"/>
          </w:rPr>
          <w:t>II:</w:t>
        </w:r>
        <w:r>
          <w:rPr>
            <w:color w:val="4682B4"/>
            <w:spacing w:val="-3"/>
            <w:u w:val="single" w:color="4682B4"/>
          </w:rPr>
          <w:t xml:space="preserve"> </w:t>
        </w:r>
        <w:r>
          <w:rPr>
            <w:color w:val="4682B4"/>
            <w:u w:val="single" w:color="4682B4"/>
          </w:rPr>
          <w:t>Your</w:t>
        </w:r>
        <w:r>
          <w:rPr>
            <w:color w:val="4682B4"/>
            <w:spacing w:val="-3"/>
            <w:u w:val="single" w:color="4682B4"/>
          </w:rPr>
          <w:t xml:space="preserve"> </w:t>
        </w:r>
        <w:r>
          <w:rPr>
            <w:color w:val="4682B4"/>
            <w:u w:val="single" w:color="4682B4"/>
          </w:rPr>
          <w:t>ERISA</w:t>
        </w:r>
        <w:r>
          <w:rPr>
            <w:color w:val="4682B4"/>
            <w:spacing w:val="-3"/>
            <w:u w:val="single" w:color="4682B4"/>
          </w:rPr>
          <w:t xml:space="preserve"> </w:t>
        </w:r>
        <w:r>
          <w:rPr>
            <w:color w:val="4682B4"/>
            <w:u w:val="single" w:color="4682B4"/>
          </w:rPr>
          <w:t>Rights</w:t>
        </w:r>
      </w:hyperlink>
      <w:r>
        <w:rPr>
          <w:color w:val="4682B4"/>
        </w:rPr>
        <w:t xml:space="preserve"> </w:t>
      </w:r>
      <w:hyperlink r:id="rId70">
        <w:r>
          <w:rPr>
            <w:color w:val="4682B4"/>
            <w:u w:val="single" w:color="4682B4"/>
          </w:rPr>
          <w:t>Part III - Plan Document</w:t>
        </w:r>
      </w:hyperlink>
      <w:r>
        <w:rPr>
          <w:color w:val="4682B4"/>
        </w:rPr>
        <w:t xml:space="preserve"> </w:t>
      </w:r>
      <w:hyperlink r:id="rId71">
        <w:r>
          <w:rPr>
            <w:color w:val="4682B4"/>
            <w:spacing w:val="-2"/>
            <w:u w:val="single" w:color="4682B4"/>
          </w:rPr>
          <w:t>Amendments</w:t>
        </w:r>
      </w:hyperlink>
    </w:p>
    <w:p w14:paraId="65CE5D8E" w14:textId="77777777" w:rsidR="000712D2" w:rsidRDefault="00000000">
      <w:pPr>
        <w:pStyle w:val="BodyText"/>
        <w:spacing w:line="316" w:lineRule="auto"/>
        <w:ind w:left="334" w:right="1434"/>
      </w:pPr>
      <w:hyperlink r:id="rId72">
        <w:r>
          <w:rPr>
            <w:color w:val="4682B4"/>
            <w:u w:val="single" w:color="4682B4"/>
          </w:rPr>
          <w:t>Summary</w:t>
        </w:r>
        <w:r>
          <w:rPr>
            <w:color w:val="4682B4"/>
            <w:spacing w:val="-6"/>
            <w:u w:val="single" w:color="4682B4"/>
          </w:rPr>
          <w:t xml:space="preserve"> </w:t>
        </w:r>
        <w:r>
          <w:rPr>
            <w:color w:val="4682B4"/>
            <w:u w:val="single" w:color="4682B4"/>
          </w:rPr>
          <w:t>Annual</w:t>
        </w:r>
        <w:r>
          <w:rPr>
            <w:color w:val="4682B4"/>
            <w:spacing w:val="-6"/>
            <w:u w:val="single" w:color="4682B4"/>
          </w:rPr>
          <w:t xml:space="preserve"> </w:t>
        </w:r>
        <w:r>
          <w:rPr>
            <w:color w:val="4682B4"/>
            <w:u w:val="single" w:color="4682B4"/>
          </w:rPr>
          <w:t>Report</w:t>
        </w:r>
      </w:hyperlink>
      <w:r>
        <w:rPr>
          <w:color w:val="4682B4"/>
        </w:rPr>
        <w:t xml:space="preserve"> </w:t>
      </w:r>
      <w:hyperlink r:id="rId73">
        <w:r>
          <w:rPr>
            <w:color w:val="4682B4"/>
            <w:u w:val="single" w:color="4682B4"/>
          </w:rPr>
          <w:t>What's New</w:t>
        </w:r>
      </w:hyperlink>
    </w:p>
    <w:p w14:paraId="38E7EAA7" w14:textId="77777777" w:rsidR="000712D2" w:rsidRDefault="00000000">
      <w:pPr>
        <w:pStyle w:val="BodyText"/>
        <w:spacing w:before="1"/>
        <w:ind w:left="334"/>
      </w:pPr>
      <w:hyperlink r:id="rId74">
        <w:r>
          <w:rPr>
            <w:color w:val="4682B4"/>
            <w:u w:val="single" w:color="4682B4"/>
          </w:rPr>
          <w:t>Contact</w:t>
        </w:r>
        <w:r>
          <w:rPr>
            <w:color w:val="4682B4"/>
            <w:spacing w:val="4"/>
            <w:u w:val="single" w:color="4682B4"/>
          </w:rPr>
          <w:t xml:space="preserve"> </w:t>
        </w:r>
        <w:r>
          <w:rPr>
            <w:color w:val="4682B4"/>
            <w:u w:val="single" w:color="4682B4"/>
          </w:rPr>
          <w:t>the</w:t>
        </w:r>
        <w:r>
          <w:rPr>
            <w:color w:val="4682B4"/>
            <w:spacing w:val="5"/>
            <w:u w:val="single" w:color="4682B4"/>
          </w:rPr>
          <w:t xml:space="preserve"> </w:t>
        </w:r>
        <w:r>
          <w:rPr>
            <w:color w:val="4682B4"/>
            <w:u w:val="single" w:color="4682B4"/>
          </w:rPr>
          <w:t>Pension</w:t>
        </w:r>
        <w:r>
          <w:rPr>
            <w:color w:val="4682B4"/>
            <w:spacing w:val="5"/>
            <w:u w:val="single" w:color="4682B4"/>
          </w:rPr>
          <w:t xml:space="preserve"> </w:t>
        </w:r>
        <w:r>
          <w:rPr>
            <w:color w:val="4682B4"/>
            <w:spacing w:val="-4"/>
            <w:u w:val="single" w:color="4682B4"/>
          </w:rPr>
          <w:t>Plan</w:t>
        </w:r>
      </w:hyperlink>
    </w:p>
    <w:p w14:paraId="3421C8E2" w14:textId="77777777" w:rsidR="000712D2" w:rsidRDefault="000712D2">
      <w:pPr>
        <w:sectPr w:rsidR="000712D2" w:rsidSect="004B102F">
          <w:type w:val="continuous"/>
          <w:pgSz w:w="12240" w:h="15840"/>
          <w:pgMar w:top="400" w:right="260" w:bottom="220" w:left="600" w:header="93" w:footer="35" w:gutter="0"/>
          <w:cols w:num="3" w:space="720" w:equalWidth="0">
            <w:col w:w="3233" w:space="429"/>
            <w:col w:w="3180" w:space="508"/>
            <w:col w:w="4030"/>
          </w:cols>
        </w:sectPr>
      </w:pPr>
    </w:p>
    <w:p w14:paraId="0F245322" w14:textId="77777777" w:rsidR="000712D2" w:rsidRDefault="000712D2">
      <w:pPr>
        <w:pStyle w:val="BodyText"/>
        <w:spacing w:before="207"/>
        <w:rPr>
          <w:sz w:val="20"/>
        </w:rPr>
      </w:pPr>
    </w:p>
    <w:p w14:paraId="7F95E855" w14:textId="77777777" w:rsidR="000712D2" w:rsidRDefault="000712D2">
      <w:pPr>
        <w:rPr>
          <w:sz w:val="20"/>
        </w:rPr>
        <w:sectPr w:rsidR="000712D2" w:rsidSect="004B102F">
          <w:type w:val="continuous"/>
          <w:pgSz w:w="12240" w:h="15840"/>
          <w:pgMar w:top="400" w:right="260" w:bottom="220" w:left="600" w:header="93" w:footer="35" w:gutter="0"/>
          <w:cols w:space="720"/>
        </w:sectPr>
      </w:pPr>
    </w:p>
    <w:p w14:paraId="34FF12CB" w14:textId="331FD6CC" w:rsidR="000712D2" w:rsidRDefault="00000000">
      <w:pPr>
        <w:pStyle w:val="BodyText"/>
        <w:spacing w:before="102"/>
        <w:ind w:left="106"/>
      </w:pPr>
      <w:r>
        <w:rPr>
          <w:color w:val="666666"/>
        </w:rPr>
        <w:t>Copyright</w:t>
      </w:r>
      <w:r>
        <w:rPr>
          <w:color w:val="666666"/>
          <w:spacing w:val="4"/>
        </w:rPr>
        <w:t xml:space="preserve"> </w:t>
      </w:r>
      <w:r>
        <w:rPr>
          <w:color w:val="666666"/>
        </w:rPr>
        <w:t>2024</w:t>
      </w:r>
      <w:r>
        <w:rPr>
          <w:color w:val="666666"/>
          <w:spacing w:val="4"/>
        </w:rPr>
        <w:t xml:space="preserve"> </w:t>
      </w:r>
      <w:r>
        <w:rPr>
          <w:color w:val="666666"/>
        </w:rPr>
        <w:t>by</w:t>
      </w:r>
      <w:r>
        <w:rPr>
          <w:color w:val="666666"/>
          <w:spacing w:val="5"/>
        </w:rPr>
        <w:t xml:space="preserve"> </w:t>
      </w:r>
      <w:r>
        <w:rPr>
          <w:color w:val="666666"/>
        </w:rPr>
        <w:t>ITPEU</w:t>
      </w:r>
      <w:r>
        <w:rPr>
          <w:color w:val="666666"/>
          <w:spacing w:val="4"/>
        </w:rPr>
        <w:t xml:space="preserve"> </w:t>
      </w:r>
      <w:r>
        <w:rPr>
          <w:color w:val="666666"/>
          <w:spacing w:val="-2"/>
        </w:rPr>
        <w:t>Benefits</w:t>
      </w:r>
    </w:p>
    <w:p w14:paraId="3880D0C9" w14:textId="77777777" w:rsidR="000712D2" w:rsidRDefault="00000000">
      <w:pPr>
        <w:pStyle w:val="BodyText"/>
        <w:spacing w:before="102"/>
        <w:ind w:left="106"/>
      </w:pPr>
      <w:r>
        <w:br w:type="column"/>
      </w:r>
      <w:hyperlink r:id="rId75">
        <w:r>
          <w:rPr>
            <w:color w:val="878787"/>
            <w:u w:val="single" w:color="878787"/>
          </w:rPr>
          <w:t>Privacy</w:t>
        </w:r>
        <w:r>
          <w:rPr>
            <w:color w:val="878787"/>
            <w:spacing w:val="5"/>
            <w:u w:val="single" w:color="878787"/>
          </w:rPr>
          <w:t xml:space="preserve"> </w:t>
        </w:r>
        <w:r>
          <w:rPr>
            <w:color w:val="878787"/>
            <w:spacing w:val="-2"/>
            <w:u w:val="single" w:color="878787"/>
          </w:rPr>
          <w:t>Statement</w:t>
        </w:r>
      </w:hyperlink>
    </w:p>
    <w:p w14:paraId="40D67D18" w14:textId="77777777" w:rsidR="000712D2" w:rsidRDefault="00000000">
      <w:pPr>
        <w:pStyle w:val="BodyText"/>
        <w:spacing w:before="102"/>
        <w:ind w:left="90"/>
      </w:pPr>
      <w:r>
        <w:br w:type="column"/>
      </w:r>
      <w:hyperlink r:id="rId76">
        <w:r>
          <w:rPr>
            <w:color w:val="878787"/>
            <w:u w:val="single" w:color="878787"/>
          </w:rPr>
          <w:t>Terms</w:t>
        </w:r>
        <w:r>
          <w:rPr>
            <w:color w:val="878787"/>
            <w:spacing w:val="3"/>
            <w:u w:val="single" w:color="878787"/>
          </w:rPr>
          <w:t xml:space="preserve"> </w:t>
        </w:r>
        <w:r>
          <w:rPr>
            <w:color w:val="878787"/>
            <w:u w:val="single" w:color="878787"/>
          </w:rPr>
          <w:t>Of</w:t>
        </w:r>
        <w:r>
          <w:rPr>
            <w:color w:val="878787"/>
            <w:spacing w:val="3"/>
            <w:u w:val="single" w:color="878787"/>
          </w:rPr>
          <w:t xml:space="preserve"> </w:t>
        </w:r>
        <w:r>
          <w:rPr>
            <w:color w:val="878787"/>
            <w:spacing w:val="-5"/>
            <w:u w:val="single" w:color="878787"/>
          </w:rPr>
          <w:t>Use</w:t>
        </w:r>
      </w:hyperlink>
    </w:p>
    <w:sectPr w:rsidR="000712D2">
      <w:type w:val="continuous"/>
      <w:pgSz w:w="12240" w:h="15840"/>
      <w:pgMar w:top="400" w:right="260" w:bottom="220" w:left="600" w:header="93" w:footer="35" w:gutter="0"/>
      <w:cols w:num="3" w:space="720" w:equalWidth="0">
        <w:col w:w="2747" w:space="5173"/>
        <w:col w:w="1510" w:space="39"/>
        <w:col w:w="191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6E8A5" w14:textId="77777777" w:rsidR="004B102F" w:rsidRDefault="004B102F">
      <w:r>
        <w:separator/>
      </w:r>
    </w:p>
  </w:endnote>
  <w:endnote w:type="continuationSeparator" w:id="0">
    <w:p w14:paraId="605CB17E" w14:textId="77777777" w:rsidR="004B102F" w:rsidRDefault="004B1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15AB7" w14:textId="77777777" w:rsidR="000712D2" w:rsidRDefault="00000000">
    <w:pPr>
      <w:pStyle w:val="BodyText"/>
      <w:spacing w:line="14" w:lineRule="auto"/>
      <w:rPr>
        <w:sz w:val="20"/>
      </w:rPr>
    </w:pPr>
    <w:r>
      <w:rPr>
        <w:noProof/>
      </w:rPr>
      <mc:AlternateContent>
        <mc:Choice Requires="wps">
          <w:drawing>
            <wp:anchor distT="0" distB="0" distL="0" distR="0" simplePos="0" relativeHeight="486510592" behindDoc="1" locked="0" layoutInCell="1" allowOverlap="1" wp14:anchorId="15DE43BB" wp14:editId="0AD90BB1">
              <wp:simplePos x="0" y="0"/>
              <wp:positionH relativeFrom="page">
                <wp:posOffset>50800</wp:posOffset>
              </wp:positionH>
              <wp:positionV relativeFrom="page">
                <wp:posOffset>9896196</wp:posOffset>
              </wp:positionV>
              <wp:extent cx="4801235" cy="1327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1235" cy="132715"/>
                      </a:xfrm>
                      <a:prstGeom prst="rect">
                        <a:avLst/>
                      </a:prstGeom>
                    </wps:spPr>
                    <wps:txbx>
                      <w:txbxContent>
                        <w:p w14:paraId="02393638" w14:textId="77777777" w:rsidR="000712D2" w:rsidRDefault="00000000">
                          <w:pPr>
                            <w:pStyle w:val="BodyText"/>
                            <w:spacing w:before="15"/>
                            <w:ind w:left="20"/>
                            <w:rPr>
                              <w:rFonts w:ascii="Times New Roman"/>
                            </w:rPr>
                          </w:pPr>
                          <w:r>
                            <w:rPr>
                              <w:rFonts w:ascii="Times New Roman"/>
                            </w:rPr>
                            <w:t>https://itpeubenefits.org/Health-Welfare-Plan/The-Health-and-Welfare-Plan/Part-III-Plan-Document[4/3/2024</w:t>
                          </w:r>
                          <w:r>
                            <w:rPr>
                              <w:rFonts w:ascii="Times New Roman"/>
                              <w:spacing w:val="35"/>
                            </w:rPr>
                            <w:t xml:space="preserve"> </w:t>
                          </w:r>
                          <w:r>
                            <w:rPr>
                              <w:rFonts w:ascii="Times New Roman"/>
                            </w:rPr>
                            <w:t>1:33:35</w:t>
                          </w:r>
                          <w:r>
                            <w:rPr>
                              <w:rFonts w:ascii="Times New Roman"/>
                              <w:spacing w:val="35"/>
                            </w:rPr>
                            <w:t xml:space="preserve"> </w:t>
                          </w:r>
                          <w:r>
                            <w:rPr>
                              <w:rFonts w:ascii="Times New Roman"/>
                              <w:spacing w:val="-5"/>
                            </w:rPr>
                            <w:t>PM]</w:t>
                          </w:r>
                        </w:p>
                      </w:txbxContent>
                    </wps:txbx>
                    <wps:bodyPr wrap="square" lIns="0" tIns="0" rIns="0" bIns="0" rtlCol="0">
                      <a:noAutofit/>
                    </wps:bodyPr>
                  </wps:wsp>
                </a:graphicData>
              </a:graphic>
            </wp:anchor>
          </w:drawing>
        </mc:Choice>
        <mc:Fallback>
          <w:pict>
            <v:shapetype w14:anchorId="15DE43BB" id="_x0000_t202" coordsize="21600,21600" o:spt="202" path="m,l,21600r21600,l21600,xe">
              <v:stroke joinstyle="miter"/>
              <v:path gradientshapeok="t" o:connecttype="rect"/>
            </v:shapetype>
            <v:shape id="Textbox 2" o:spid="_x0000_s1072" type="#_x0000_t202" style="position:absolute;margin-left:4pt;margin-top:779.25pt;width:378.05pt;height:10.45pt;z-index:-1680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" filled="f" stroked="f">
              <v:textbox inset="0,0,0,0">
                <w:txbxContent>
                  <w:p w14:paraId="02393638" w14:textId="77777777" w:rsidR="000712D2" w:rsidRDefault="00000000">
                    <w:pPr>
                      <w:pStyle w:val="BodyText"/>
                      <w:spacing w:before="15"/>
                      <w:ind w:left="20"/>
                      <w:rPr>
                        <w:rFonts w:ascii="Times New Roman"/>
                      </w:rPr>
                    </w:pPr>
                    <w:r>
                      <w:rPr>
                        <w:rFonts w:ascii="Times New Roman"/>
                      </w:rPr>
                      <w:t>https://itpeubenefits.org/Health-Welfare-Plan/The-Health-and-Welfare-Plan/Part-III-Plan-Document[4/3/2024</w:t>
                    </w:r>
                    <w:r>
                      <w:rPr>
                        <w:rFonts w:ascii="Times New Roman"/>
                        <w:spacing w:val="35"/>
                      </w:rPr>
                      <w:t xml:space="preserve"> </w:t>
                    </w:r>
                    <w:r>
                      <w:rPr>
                        <w:rFonts w:ascii="Times New Roman"/>
                      </w:rPr>
                      <w:t>1:33:35</w:t>
                    </w:r>
                    <w:r>
                      <w:rPr>
                        <w:rFonts w:ascii="Times New Roman"/>
                        <w:spacing w:val="35"/>
                      </w:rPr>
                      <w:t xml:space="preserve"> </w:t>
                    </w:r>
                    <w:r>
                      <w:rPr>
                        <w:rFonts w:ascii="Times New Roman"/>
                        <w:spacing w:val="-5"/>
                      </w:rPr>
                      <w:t>PM]</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4BB00" w14:textId="77777777" w:rsidR="004B102F" w:rsidRDefault="004B102F">
      <w:r>
        <w:separator/>
      </w:r>
    </w:p>
  </w:footnote>
  <w:footnote w:type="continuationSeparator" w:id="0">
    <w:p w14:paraId="1505D4F5" w14:textId="77777777" w:rsidR="004B102F" w:rsidRDefault="004B1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3EB37" w14:textId="77777777" w:rsidR="000712D2" w:rsidRDefault="00000000">
    <w:pPr>
      <w:pStyle w:val="BodyText"/>
      <w:spacing w:line="14" w:lineRule="auto"/>
      <w:rPr>
        <w:sz w:val="20"/>
      </w:rPr>
    </w:pPr>
    <w:r>
      <w:rPr>
        <w:noProof/>
      </w:rPr>
      <mc:AlternateContent>
        <mc:Choice Requires="wps">
          <w:drawing>
            <wp:anchor distT="0" distB="0" distL="0" distR="0" simplePos="0" relativeHeight="486510080" behindDoc="1" locked="0" layoutInCell="1" allowOverlap="1" wp14:anchorId="05133B89" wp14:editId="4DDF9830">
              <wp:simplePos x="0" y="0"/>
              <wp:positionH relativeFrom="page">
                <wp:posOffset>50800</wp:posOffset>
              </wp:positionH>
              <wp:positionV relativeFrom="page">
                <wp:posOffset>66358</wp:posOffset>
              </wp:positionV>
              <wp:extent cx="3891915" cy="1327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2715"/>
                      </a:xfrm>
                      <a:prstGeom prst="rect">
                        <a:avLst/>
                      </a:prstGeom>
                    </wps:spPr>
                    <wps:txbx>
                      <w:txbxContent>
                        <w:p w14:paraId="2EDB2F16" w14:textId="77777777" w:rsidR="000712D2" w:rsidRDefault="00000000">
                          <w:pPr>
                            <w:pStyle w:val="BodyText"/>
                            <w:spacing w:before="15"/>
                            <w:ind w:left="20"/>
                            <w:rPr>
                              <w:rFonts w:ascii="Times New Roman"/>
                            </w:rPr>
                          </w:pPr>
                          <w:r>
                            <w:rPr>
                              <w:rFonts w:ascii="Times New Roman"/>
                            </w:rPr>
                            <w:t>ITPEU</w:t>
                          </w:r>
                          <w:r>
                            <w:rPr>
                              <w:rFonts w:ascii="Times New Roman"/>
                              <w:spacing w:val="2"/>
                            </w:rPr>
                            <w:t xml:space="preserve"> </w:t>
                          </w:r>
                          <w:r>
                            <w:rPr>
                              <w:rFonts w:ascii="Times New Roman"/>
                            </w:rPr>
                            <w:t>Benefits</w:t>
                          </w:r>
                          <w:r>
                            <w:rPr>
                              <w:rFonts w:ascii="Times New Roman"/>
                              <w:spacing w:val="2"/>
                            </w:rPr>
                            <w:t xml:space="preserve"> </w:t>
                          </w:r>
                          <w:r>
                            <w:rPr>
                              <w:rFonts w:ascii="Times New Roman"/>
                            </w:rPr>
                            <w:t>&gt;</w:t>
                          </w:r>
                          <w:r>
                            <w:rPr>
                              <w:rFonts w:ascii="Times New Roman"/>
                              <w:spacing w:val="2"/>
                            </w:rPr>
                            <w:t xml:space="preserve"> </w:t>
                          </w:r>
                          <w:r>
                            <w:rPr>
                              <w:rFonts w:ascii="Times New Roman"/>
                            </w:rPr>
                            <w:t>Health</w:t>
                          </w:r>
                          <w:r>
                            <w:rPr>
                              <w:rFonts w:ascii="Times New Roman"/>
                              <w:spacing w:val="2"/>
                            </w:rPr>
                            <w:t xml:space="preserve"> </w:t>
                          </w:r>
                          <w:r>
                            <w:rPr>
                              <w:rFonts w:ascii="Times New Roman"/>
                            </w:rPr>
                            <w:t>&amp;</w:t>
                          </w:r>
                          <w:r>
                            <w:rPr>
                              <w:rFonts w:ascii="Times New Roman"/>
                              <w:spacing w:val="2"/>
                            </w:rPr>
                            <w:t xml:space="preserve"> </w:t>
                          </w:r>
                          <w:r>
                            <w:rPr>
                              <w:rFonts w:ascii="Times New Roman"/>
                            </w:rPr>
                            <w:t>Welfare</w:t>
                          </w:r>
                          <w:r>
                            <w:rPr>
                              <w:rFonts w:ascii="Times New Roman"/>
                              <w:spacing w:val="2"/>
                            </w:rPr>
                            <w:t xml:space="preserve"> </w:t>
                          </w:r>
                          <w:r>
                            <w:rPr>
                              <w:rFonts w:ascii="Times New Roman"/>
                            </w:rPr>
                            <w:t>Plan</w:t>
                          </w:r>
                          <w:r>
                            <w:rPr>
                              <w:rFonts w:ascii="Times New Roman"/>
                              <w:spacing w:val="3"/>
                            </w:rPr>
                            <w:t xml:space="preserve"> </w:t>
                          </w:r>
                          <w:r>
                            <w:rPr>
                              <w:rFonts w:ascii="Times New Roman"/>
                            </w:rPr>
                            <w:t>&gt;</w:t>
                          </w:r>
                          <w:r>
                            <w:rPr>
                              <w:rFonts w:ascii="Times New Roman"/>
                              <w:spacing w:val="2"/>
                            </w:rPr>
                            <w:t xml:space="preserve"> </w:t>
                          </w:r>
                          <w:r>
                            <w:rPr>
                              <w:rFonts w:ascii="Times New Roman"/>
                            </w:rPr>
                            <w:t>The</w:t>
                          </w:r>
                          <w:r>
                            <w:rPr>
                              <w:rFonts w:ascii="Times New Roman"/>
                              <w:spacing w:val="2"/>
                            </w:rPr>
                            <w:t xml:space="preserve"> </w:t>
                          </w:r>
                          <w:r>
                            <w:rPr>
                              <w:rFonts w:ascii="Times New Roman"/>
                            </w:rPr>
                            <w:t>Health</w:t>
                          </w:r>
                          <w:r>
                            <w:rPr>
                              <w:rFonts w:ascii="Times New Roman"/>
                              <w:spacing w:val="2"/>
                            </w:rPr>
                            <w:t xml:space="preserve"> </w:t>
                          </w:r>
                          <w:r>
                            <w:rPr>
                              <w:rFonts w:ascii="Times New Roman"/>
                            </w:rPr>
                            <w:t>and</w:t>
                          </w:r>
                          <w:r>
                            <w:rPr>
                              <w:rFonts w:ascii="Times New Roman"/>
                              <w:spacing w:val="2"/>
                            </w:rPr>
                            <w:t xml:space="preserve"> </w:t>
                          </w:r>
                          <w:r>
                            <w:rPr>
                              <w:rFonts w:ascii="Times New Roman"/>
                            </w:rPr>
                            <w:t>Welfare</w:t>
                          </w:r>
                          <w:r>
                            <w:rPr>
                              <w:rFonts w:ascii="Times New Roman"/>
                              <w:spacing w:val="2"/>
                            </w:rPr>
                            <w:t xml:space="preserve"> </w:t>
                          </w:r>
                          <w:r>
                            <w:rPr>
                              <w:rFonts w:ascii="Times New Roman"/>
                            </w:rPr>
                            <w:t>Plan</w:t>
                          </w:r>
                          <w:r>
                            <w:rPr>
                              <w:rFonts w:ascii="Times New Roman"/>
                              <w:spacing w:val="2"/>
                            </w:rPr>
                            <w:t xml:space="preserve"> </w:t>
                          </w:r>
                          <w:r>
                            <w:rPr>
                              <w:rFonts w:ascii="Times New Roman"/>
                            </w:rPr>
                            <w:t>&gt;</w:t>
                          </w:r>
                          <w:r>
                            <w:rPr>
                              <w:rFonts w:ascii="Times New Roman"/>
                              <w:spacing w:val="3"/>
                            </w:rPr>
                            <w:t xml:space="preserve"> </w:t>
                          </w:r>
                          <w:r>
                            <w:rPr>
                              <w:rFonts w:ascii="Times New Roman"/>
                            </w:rPr>
                            <w:t>Part</w:t>
                          </w:r>
                          <w:r>
                            <w:rPr>
                              <w:rFonts w:ascii="Times New Roman"/>
                              <w:spacing w:val="2"/>
                            </w:rPr>
                            <w:t xml:space="preserve"> </w:t>
                          </w:r>
                          <w:r>
                            <w:rPr>
                              <w:rFonts w:ascii="Times New Roman"/>
                            </w:rPr>
                            <w:t>III:</w:t>
                          </w:r>
                          <w:r>
                            <w:rPr>
                              <w:rFonts w:ascii="Times New Roman"/>
                              <w:spacing w:val="2"/>
                            </w:rPr>
                            <w:t xml:space="preserve"> </w:t>
                          </w:r>
                          <w:r>
                            <w:rPr>
                              <w:rFonts w:ascii="Times New Roman"/>
                            </w:rPr>
                            <w:t>Plan</w:t>
                          </w:r>
                          <w:r>
                            <w:rPr>
                              <w:rFonts w:ascii="Times New Roman"/>
                              <w:spacing w:val="2"/>
                            </w:rPr>
                            <w:t xml:space="preserve"> </w:t>
                          </w:r>
                          <w:r>
                            <w:rPr>
                              <w:rFonts w:ascii="Times New Roman"/>
                              <w:spacing w:val="-2"/>
                            </w:rPr>
                            <w:t>Document</w:t>
                          </w:r>
                        </w:p>
                      </w:txbxContent>
                    </wps:txbx>
                    <wps:bodyPr wrap="square" lIns="0" tIns="0" rIns="0" bIns="0" rtlCol="0">
                      <a:noAutofit/>
                    </wps:bodyPr>
                  </wps:wsp>
                </a:graphicData>
              </a:graphic>
            </wp:anchor>
          </w:drawing>
        </mc:Choice>
        <mc:Fallback>
          <w:pict>
            <v:shapetype w14:anchorId="05133B89" id="_x0000_t202" coordsize="21600,21600" o:spt="202" path="m,l,21600r21600,l21600,xe">
              <v:stroke joinstyle="miter"/>
              <v:path gradientshapeok="t" o:connecttype="rect"/>
            </v:shapetype>
            <v:shape id="Textbox 1" o:spid="_x0000_s1071" type="#_x0000_t202" style="position:absolute;margin-left:4pt;margin-top:5.25pt;width:306.45pt;height:10.45pt;z-index:-1680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" filled="f" stroked="f">
              <v:textbox inset="0,0,0,0">
                <w:txbxContent>
                  <w:p w14:paraId="2EDB2F16" w14:textId="77777777" w:rsidR="000712D2" w:rsidRDefault="00000000">
                    <w:pPr>
                      <w:pStyle w:val="BodyText"/>
                      <w:spacing w:before="15"/>
                      <w:ind w:left="20"/>
                      <w:rPr>
                        <w:rFonts w:ascii="Times New Roman"/>
                      </w:rPr>
                    </w:pPr>
                    <w:r>
                      <w:rPr>
                        <w:rFonts w:ascii="Times New Roman"/>
                      </w:rPr>
                      <w:t>ITPEU</w:t>
                    </w:r>
                    <w:r>
                      <w:rPr>
                        <w:rFonts w:ascii="Times New Roman"/>
                        <w:spacing w:val="2"/>
                      </w:rPr>
                      <w:t xml:space="preserve"> </w:t>
                    </w:r>
                    <w:r>
                      <w:rPr>
                        <w:rFonts w:ascii="Times New Roman"/>
                      </w:rPr>
                      <w:t>Benefits</w:t>
                    </w:r>
                    <w:r>
                      <w:rPr>
                        <w:rFonts w:ascii="Times New Roman"/>
                        <w:spacing w:val="2"/>
                      </w:rPr>
                      <w:t xml:space="preserve"> </w:t>
                    </w:r>
                    <w:r>
                      <w:rPr>
                        <w:rFonts w:ascii="Times New Roman"/>
                      </w:rPr>
                      <w:t>&gt;</w:t>
                    </w:r>
                    <w:r>
                      <w:rPr>
                        <w:rFonts w:ascii="Times New Roman"/>
                        <w:spacing w:val="2"/>
                      </w:rPr>
                      <w:t xml:space="preserve"> </w:t>
                    </w:r>
                    <w:r>
                      <w:rPr>
                        <w:rFonts w:ascii="Times New Roman"/>
                      </w:rPr>
                      <w:t>Health</w:t>
                    </w:r>
                    <w:r>
                      <w:rPr>
                        <w:rFonts w:ascii="Times New Roman"/>
                        <w:spacing w:val="2"/>
                      </w:rPr>
                      <w:t xml:space="preserve"> </w:t>
                    </w:r>
                    <w:r>
                      <w:rPr>
                        <w:rFonts w:ascii="Times New Roman"/>
                      </w:rPr>
                      <w:t>&amp;</w:t>
                    </w:r>
                    <w:r>
                      <w:rPr>
                        <w:rFonts w:ascii="Times New Roman"/>
                        <w:spacing w:val="2"/>
                      </w:rPr>
                      <w:t xml:space="preserve"> </w:t>
                    </w:r>
                    <w:r>
                      <w:rPr>
                        <w:rFonts w:ascii="Times New Roman"/>
                      </w:rPr>
                      <w:t>Welfare</w:t>
                    </w:r>
                    <w:r>
                      <w:rPr>
                        <w:rFonts w:ascii="Times New Roman"/>
                        <w:spacing w:val="2"/>
                      </w:rPr>
                      <w:t xml:space="preserve"> </w:t>
                    </w:r>
                    <w:r>
                      <w:rPr>
                        <w:rFonts w:ascii="Times New Roman"/>
                      </w:rPr>
                      <w:t>Plan</w:t>
                    </w:r>
                    <w:r>
                      <w:rPr>
                        <w:rFonts w:ascii="Times New Roman"/>
                        <w:spacing w:val="3"/>
                      </w:rPr>
                      <w:t xml:space="preserve"> </w:t>
                    </w:r>
                    <w:r>
                      <w:rPr>
                        <w:rFonts w:ascii="Times New Roman"/>
                      </w:rPr>
                      <w:t>&gt;</w:t>
                    </w:r>
                    <w:r>
                      <w:rPr>
                        <w:rFonts w:ascii="Times New Roman"/>
                        <w:spacing w:val="2"/>
                      </w:rPr>
                      <w:t xml:space="preserve"> </w:t>
                    </w:r>
                    <w:r>
                      <w:rPr>
                        <w:rFonts w:ascii="Times New Roman"/>
                      </w:rPr>
                      <w:t>The</w:t>
                    </w:r>
                    <w:r>
                      <w:rPr>
                        <w:rFonts w:ascii="Times New Roman"/>
                        <w:spacing w:val="2"/>
                      </w:rPr>
                      <w:t xml:space="preserve"> </w:t>
                    </w:r>
                    <w:r>
                      <w:rPr>
                        <w:rFonts w:ascii="Times New Roman"/>
                      </w:rPr>
                      <w:t>Health</w:t>
                    </w:r>
                    <w:r>
                      <w:rPr>
                        <w:rFonts w:ascii="Times New Roman"/>
                        <w:spacing w:val="2"/>
                      </w:rPr>
                      <w:t xml:space="preserve"> </w:t>
                    </w:r>
                    <w:r>
                      <w:rPr>
                        <w:rFonts w:ascii="Times New Roman"/>
                      </w:rPr>
                      <w:t>and</w:t>
                    </w:r>
                    <w:r>
                      <w:rPr>
                        <w:rFonts w:ascii="Times New Roman"/>
                        <w:spacing w:val="2"/>
                      </w:rPr>
                      <w:t xml:space="preserve"> </w:t>
                    </w:r>
                    <w:r>
                      <w:rPr>
                        <w:rFonts w:ascii="Times New Roman"/>
                      </w:rPr>
                      <w:t>Welfare</w:t>
                    </w:r>
                    <w:r>
                      <w:rPr>
                        <w:rFonts w:ascii="Times New Roman"/>
                        <w:spacing w:val="2"/>
                      </w:rPr>
                      <w:t xml:space="preserve"> </w:t>
                    </w:r>
                    <w:r>
                      <w:rPr>
                        <w:rFonts w:ascii="Times New Roman"/>
                      </w:rPr>
                      <w:t>Plan</w:t>
                    </w:r>
                    <w:r>
                      <w:rPr>
                        <w:rFonts w:ascii="Times New Roman"/>
                        <w:spacing w:val="2"/>
                      </w:rPr>
                      <w:t xml:space="preserve"> </w:t>
                    </w:r>
                    <w:r>
                      <w:rPr>
                        <w:rFonts w:ascii="Times New Roman"/>
                      </w:rPr>
                      <w:t>&gt;</w:t>
                    </w:r>
                    <w:r>
                      <w:rPr>
                        <w:rFonts w:ascii="Times New Roman"/>
                        <w:spacing w:val="3"/>
                      </w:rPr>
                      <w:t xml:space="preserve"> </w:t>
                    </w:r>
                    <w:r>
                      <w:rPr>
                        <w:rFonts w:ascii="Times New Roman"/>
                      </w:rPr>
                      <w:t>Part</w:t>
                    </w:r>
                    <w:r>
                      <w:rPr>
                        <w:rFonts w:ascii="Times New Roman"/>
                        <w:spacing w:val="2"/>
                      </w:rPr>
                      <w:t xml:space="preserve"> </w:t>
                    </w:r>
                    <w:r>
                      <w:rPr>
                        <w:rFonts w:ascii="Times New Roman"/>
                      </w:rPr>
                      <w:t>III:</w:t>
                    </w:r>
                    <w:r>
                      <w:rPr>
                        <w:rFonts w:ascii="Times New Roman"/>
                        <w:spacing w:val="2"/>
                      </w:rPr>
                      <w:t xml:space="preserve"> </w:t>
                    </w:r>
                    <w:r>
                      <w:rPr>
                        <w:rFonts w:ascii="Times New Roman"/>
                      </w:rPr>
                      <w:t>Plan</w:t>
                    </w:r>
                    <w:r>
                      <w:rPr>
                        <w:rFonts w:ascii="Times New Roman"/>
                        <w:spacing w:val="2"/>
                      </w:rPr>
                      <w:t xml:space="preserve"> </w:t>
                    </w:r>
                    <w:r>
                      <w:rPr>
                        <w:rFonts w:ascii="Times New Roman"/>
                        <w:spacing w:val="-2"/>
                      </w:rPr>
                      <w:t>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512"/>
    <w:multiLevelType w:val="hybridMultilevel"/>
    <w:tmpl w:val="A8B00278"/>
    <w:lvl w:ilvl="0" w:tplc="21D42162">
      <w:numFmt w:val="bullet"/>
      <w:lvlText w:val="-"/>
      <w:lvlJc w:val="left"/>
      <w:pPr>
        <w:ind w:left="3705" w:hanging="123"/>
      </w:pPr>
      <w:rPr>
        <w:rFonts w:ascii="Verdana" w:eastAsia="Verdana" w:hAnsi="Verdana" w:cs="Verdana" w:hint="default"/>
        <w:b w:val="0"/>
        <w:bCs w:val="0"/>
        <w:i w:val="0"/>
        <w:iCs w:val="0"/>
        <w:color w:val="666666"/>
        <w:spacing w:val="0"/>
        <w:w w:val="101"/>
        <w:sz w:val="15"/>
        <w:szCs w:val="15"/>
        <w:shd w:val="clear" w:color="auto" w:fill="FFFF00"/>
        <w:lang w:val="en-US" w:eastAsia="en-US" w:bidi="ar-SA"/>
      </w:rPr>
    </w:lvl>
    <w:lvl w:ilvl="1" w:tplc="26D4D600">
      <w:numFmt w:val="bullet"/>
      <w:lvlText w:val="•"/>
      <w:lvlJc w:val="left"/>
      <w:pPr>
        <w:ind w:left="4468" w:hanging="123"/>
      </w:pPr>
      <w:rPr>
        <w:rFonts w:hint="default"/>
        <w:lang w:val="en-US" w:eastAsia="en-US" w:bidi="ar-SA"/>
      </w:rPr>
    </w:lvl>
    <w:lvl w:ilvl="2" w:tplc="5A3C1C7C">
      <w:numFmt w:val="bullet"/>
      <w:lvlText w:val="•"/>
      <w:lvlJc w:val="left"/>
      <w:pPr>
        <w:ind w:left="5236" w:hanging="123"/>
      </w:pPr>
      <w:rPr>
        <w:rFonts w:hint="default"/>
        <w:lang w:val="en-US" w:eastAsia="en-US" w:bidi="ar-SA"/>
      </w:rPr>
    </w:lvl>
    <w:lvl w:ilvl="3" w:tplc="14BE265C">
      <w:numFmt w:val="bullet"/>
      <w:lvlText w:val="•"/>
      <w:lvlJc w:val="left"/>
      <w:pPr>
        <w:ind w:left="6004" w:hanging="123"/>
      </w:pPr>
      <w:rPr>
        <w:rFonts w:hint="default"/>
        <w:lang w:val="en-US" w:eastAsia="en-US" w:bidi="ar-SA"/>
      </w:rPr>
    </w:lvl>
    <w:lvl w:ilvl="4" w:tplc="E1DAF102">
      <w:numFmt w:val="bullet"/>
      <w:lvlText w:val="•"/>
      <w:lvlJc w:val="left"/>
      <w:pPr>
        <w:ind w:left="6772" w:hanging="123"/>
      </w:pPr>
      <w:rPr>
        <w:rFonts w:hint="default"/>
        <w:lang w:val="en-US" w:eastAsia="en-US" w:bidi="ar-SA"/>
      </w:rPr>
    </w:lvl>
    <w:lvl w:ilvl="5" w:tplc="766C8BA8">
      <w:numFmt w:val="bullet"/>
      <w:lvlText w:val="•"/>
      <w:lvlJc w:val="left"/>
      <w:pPr>
        <w:ind w:left="7540" w:hanging="123"/>
      </w:pPr>
      <w:rPr>
        <w:rFonts w:hint="default"/>
        <w:lang w:val="en-US" w:eastAsia="en-US" w:bidi="ar-SA"/>
      </w:rPr>
    </w:lvl>
    <w:lvl w:ilvl="6" w:tplc="52924478">
      <w:numFmt w:val="bullet"/>
      <w:lvlText w:val="•"/>
      <w:lvlJc w:val="left"/>
      <w:pPr>
        <w:ind w:left="8308" w:hanging="123"/>
      </w:pPr>
      <w:rPr>
        <w:rFonts w:hint="default"/>
        <w:lang w:val="en-US" w:eastAsia="en-US" w:bidi="ar-SA"/>
      </w:rPr>
    </w:lvl>
    <w:lvl w:ilvl="7" w:tplc="43F69F3C">
      <w:numFmt w:val="bullet"/>
      <w:lvlText w:val="•"/>
      <w:lvlJc w:val="left"/>
      <w:pPr>
        <w:ind w:left="9076" w:hanging="123"/>
      </w:pPr>
      <w:rPr>
        <w:rFonts w:hint="default"/>
        <w:lang w:val="en-US" w:eastAsia="en-US" w:bidi="ar-SA"/>
      </w:rPr>
    </w:lvl>
    <w:lvl w:ilvl="8" w:tplc="2BF0E318">
      <w:numFmt w:val="bullet"/>
      <w:lvlText w:val="•"/>
      <w:lvlJc w:val="left"/>
      <w:pPr>
        <w:ind w:left="9844" w:hanging="123"/>
      </w:pPr>
      <w:rPr>
        <w:rFonts w:hint="default"/>
        <w:lang w:val="en-US" w:eastAsia="en-US" w:bidi="ar-SA"/>
      </w:rPr>
    </w:lvl>
  </w:abstractNum>
  <w:abstractNum w:abstractNumId="1" w15:restartNumberingAfterBreak="0">
    <w:nsid w:val="00EF7C15"/>
    <w:multiLevelType w:val="hybridMultilevel"/>
    <w:tmpl w:val="182A716A"/>
    <w:lvl w:ilvl="0" w:tplc="73A4F78E">
      <w:start w:val="1"/>
      <w:numFmt w:val="lowerLetter"/>
      <w:lvlText w:val="(%1)"/>
      <w:lvlJc w:val="left"/>
      <w:pPr>
        <w:ind w:left="2565" w:hanging="283"/>
        <w:jc w:val="left"/>
      </w:pPr>
      <w:rPr>
        <w:rFonts w:ascii="Verdana" w:eastAsia="Verdana" w:hAnsi="Verdana" w:cs="Verdana" w:hint="default"/>
        <w:b w:val="0"/>
        <w:bCs w:val="0"/>
        <w:i w:val="0"/>
        <w:iCs w:val="0"/>
        <w:color w:val="666666"/>
        <w:spacing w:val="-1"/>
        <w:w w:val="101"/>
        <w:sz w:val="15"/>
        <w:szCs w:val="15"/>
        <w:lang w:val="en-US" w:eastAsia="en-US" w:bidi="ar-SA"/>
      </w:rPr>
    </w:lvl>
    <w:lvl w:ilvl="1" w:tplc="9364DFB4">
      <w:numFmt w:val="bullet"/>
      <w:lvlText w:val="•"/>
      <w:lvlJc w:val="left"/>
      <w:pPr>
        <w:ind w:left="3442" w:hanging="283"/>
      </w:pPr>
      <w:rPr>
        <w:rFonts w:hint="default"/>
        <w:lang w:val="en-US" w:eastAsia="en-US" w:bidi="ar-SA"/>
      </w:rPr>
    </w:lvl>
    <w:lvl w:ilvl="2" w:tplc="86FAC520">
      <w:numFmt w:val="bullet"/>
      <w:lvlText w:val="•"/>
      <w:lvlJc w:val="left"/>
      <w:pPr>
        <w:ind w:left="4324" w:hanging="283"/>
      </w:pPr>
      <w:rPr>
        <w:rFonts w:hint="default"/>
        <w:lang w:val="en-US" w:eastAsia="en-US" w:bidi="ar-SA"/>
      </w:rPr>
    </w:lvl>
    <w:lvl w:ilvl="3" w:tplc="DA86E1D6">
      <w:numFmt w:val="bullet"/>
      <w:lvlText w:val="•"/>
      <w:lvlJc w:val="left"/>
      <w:pPr>
        <w:ind w:left="5206" w:hanging="283"/>
      </w:pPr>
      <w:rPr>
        <w:rFonts w:hint="default"/>
        <w:lang w:val="en-US" w:eastAsia="en-US" w:bidi="ar-SA"/>
      </w:rPr>
    </w:lvl>
    <w:lvl w:ilvl="4" w:tplc="7D18A3E0">
      <w:numFmt w:val="bullet"/>
      <w:lvlText w:val="•"/>
      <w:lvlJc w:val="left"/>
      <w:pPr>
        <w:ind w:left="6088" w:hanging="283"/>
      </w:pPr>
      <w:rPr>
        <w:rFonts w:hint="default"/>
        <w:lang w:val="en-US" w:eastAsia="en-US" w:bidi="ar-SA"/>
      </w:rPr>
    </w:lvl>
    <w:lvl w:ilvl="5" w:tplc="6AD4D7F4">
      <w:numFmt w:val="bullet"/>
      <w:lvlText w:val="•"/>
      <w:lvlJc w:val="left"/>
      <w:pPr>
        <w:ind w:left="6970" w:hanging="283"/>
      </w:pPr>
      <w:rPr>
        <w:rFonts w:hint="default"/>
        <w:lang w:val="en-US" w:eastAsia="en-US" w:bidi="ar-SA"/>
      </w:rPr>
    </w:lvl>
    <w:lvl w:ilvl="6" w:tplc="5DAAACD6">
      <w:numFmt w:val="bullet"/>
      <w:lvlText w:val="•"/>
      <w:lvlJc w:val="left"/>
      <w:pPr>
        <w:ind w:left="7852" w:hanging="283"/>
      </w:pPr>
      <w:rPr>
        <w:rFonts w:hint="default"/>
        <w:lang w:val="en-US" w:eastAsia="en-US" w:bidi="ar-SA"/>
      </w:rPr>
    </w:lvl>
    <w:lvl w:ilvl="7" w:tplc="29FC1996">
      <w:numFmt w:val="bullet"/>
      <w:lvlText w:val="•"/>
      <w:lvlJc w:val="left"/>
      <w:pPr>
        <w:ind w:left="8734" w:hanging="283"/>
      </w:pPr>
      <w:rPr>
        <w:rFonts w:hint="default"/>
        <w:lang w:val="en-US" w:eastAsia="en-US" w:bidi="ar-SA"/>
      </w:rPr>
    </w:lvl>
    <w:lvl w:ilvl="8" w:tplc="FF10BE5C">
      <w:numFmt w:val="bullet"/>
      <w:lvlText w:val="•"/>
      <w:lvlJc w:val="left"/>
      <w:pPr>
        <w:ind w:left="9616" w:hanging="283"/>
      </w:pPr>
      <w:rPr>
        <w:rFonts w:hint="default"/>
        <w:lang w:val="en-US" w:eastAsia="en-US" w:bidi="ar-SA"/>
      </w:rPr>
    </w:lvl>
  </w:abstractNum>
  <w:abstractNum w:abstractNumId="2" w15:restartNumberingAfterBreak="0">
    <w:nsid w:val="027E4EEA"/>
    <w:multiLevelType w:val="hybridMultilevel"/>
    <w:tmpl w:val="45BCCD6E"/>
    <w:lvl w:ilvl="0" w:tplc="7176547A">
      <w:start w:val="1"/>
      <w:numFmt w:val="upperLetter"/>
      <w:lvlText w:val="%1."/>
      <w:lvlJc w:val="left"/>
      <w:pPr>
        <w:ind w:left="2565" w:hanging="213"/>
        <w:jc w:val="left"/>
      </w:pPr>
      <w:rPr>
        <w:rFonts w:ascii="Verdana" w:eastAsia="Verdana" w:hAnsi="Verdana" w:cs="Verdana" w:hint="default"/>
        <w:b w:val="0"/>
        <w:bCs w:val="0"/>
        <w:i w:val="0"/>
        <w:iCs w:val="0"/>
        <w:color w:val="666666"/>
        <w:spacing w:val="0"/>
        <w:w w:val="101"/>
        <w:sz w:val="15"/>
        <w:szCs w:val="15"/>
        <w:lang w:val="en-US" w:eastAsia="en-US" w:bidi="ar-SA"/>
      </w:rPr>
    </w:lvl>
    <w:lvl w:ilvl="1" w:tplc="5EB6E268">
      <w:start w:val="1"/>
      <w:numFmt w:val="decimal"/>
      <w:lvlText w:val="%2."/>
      <w:lvlJc w:val="left"/>
      <w:pPr>
        <w:ind w:left="2565" w:hanging="206"/>
        <w:jc w:val="left"/>
      </w:pPr>
      <w:rPr>
        <w:rFonts w:ascii="Verdana" w:eastAsia="Verdana" w:hAnsi="Verdana" w:cs="Verdana" w:hint="default"/>
        <w:b w:val="0"/>
        <w:bCs w:val="0"/>
        <w:i w:val="0"/>
        <w:iCs w:val="0"/>
        <w:color w:val="666666"/>
        <w:spacing w:val="0"/>
        <w:w w:val="101"/>
        <w:sz w:val="15"/>
        <w:szCs w:val="15"/>
        <w:lang w:val="en-US" w:eastAsia="en-US" w:bidi="ar-SA"/>
      </w:rPr>
    </w:lvl>
    <w:lvl w:ilvl="2" w:tplc="57E666FE">
      <w:numFmt w:val="bullet"/>
      <w:lvlText w:val="•"/>
      <w:lvlJc w:val="left"/>
      <w:pPr>
        <w:ind w:left="4324" w:hanging="206"/>
      </w:pPr>
      <w:rPr>
        <w:rFonts w:hint="default"/>
        <w:lang w:val="en-US" w:eastAsia="en-US" w:bidi="ar-SA"/>
      </w:rPr>
    </w:lvl>
    <w:lvl w:ilvl="3" w:tplc="A1782892">
      <w:numFmt w:val="bullet"/>
      <w:lvlText w:val="•"/>
      <w:lvlJc w:val="left"/>
      <w:pPr>
        <w:ind w:left="5206" w:hanging="206"/>
      </w:pPr>
      <w:rPr>
        <w:rFonts w:hint="default"/>
        <w:lang w:val="en-US" w:eastAsia="en-US" w:bidi="ar-SA"/>
      </w:rPr>
    </w:lvl>
    <w:lvl w:ilvl="4" w:tplc="F564B1AC">
      <w:numFmt w:val="bullet"/>
      <w:lvlText w:val="•"/>
      <w:lvlJc w:val="left"/>
      <w:pPr>
        <w:ind w:left="6088" w:hanging="206"/>
      </w:pPr>
      <w:rPr>
        <w:rFonts w:hint="default"/>
        <w:lang w:val="en-US" w:eastAsia="en-US" w:bidi="ar-SA"/>
      </w:rPr>
    </w:lvl>
    <w:lvl w:ilvl="5" w:tplc="8F5E86FA">
      <w:numFmt w:val="bullet"/>
      <w:lvlText w:val="•"/>
      <w:lvlJc w:val="left"/>
      <w:pPr>
        <w:ind w:left="6970" w:hanging="206"/>
      </w:pPr>
      <w:rPr>
        <w:rFonts w:hint="default"/>
        <w:lang w:val="en-US" w:eastAsia="en-US" w:bidi="ar-SA"/>
      </w:rPr>
    </w:lvl>
    <w:lvl w:ilvl="6" w:tplc="B3D6CB78">
      <w:numFmt w:val="bullet"/>
      <w:lvlText w:val="•"/>
      <w:lvlJc w:val="left"/>
      <w:pPr>
        <w:ind w:left="7852" w:hanging="206"/>
      </w:pPr>
      <w:rPr>
        <w:rFonts w:hint="default"/>
        <w:lang w:val="en-US" w:eastAsia="en-US" w:bidi="ar-SA"/>
      </w:rPr>
    </w:lvl>
    <w:lvl w:ilvl="7" w:tplc="77740382">
      <w:numFmt w:val="bullet"/>
      <w:lvlText w:val="•"/>
      <w:lvlJc w:val="left"/>
      <w:pPr>
        <w:ind w:left="8734" w:hanging="206"/>
      </w:pPr>
      <w:rPr>
        <w:rFonts w:hint="default"/>
        <w:lang w:val="en-US" w:eastAsia="en-US" w:bidi="ar-SA"/>
      </w:rPr>
    </w:lvl>
    <w:lvl w:ilvl="8" w:tplc="CEC27658">
      <w:numFmt w:val="bullet"/>
      <w:lvlText w:val="•"/>
      <w:lvlJc w:val="left"/>
      <w:pPr>
        <w:ind w:left="9616" w:hanging="206"/>
      </w:pPr>
      <w:rPr>
        <w:rFonts w:hint="default"/>
        <w:lang w:val="en-US" w:eastAsia="en-US" w:bidi="ar-SA"/>
      </w:rPr>
    </w:lvl>
  </w:abstractNum>
  <w:abstractNum w:abstractNumId="3" w15:restartNumberingAfterBreak="0">
    <w:nsid w:val="0642300E"/>
    <w:multiLevelType w:val="hybridMultilevel"/>
    <w:tmpl w:val="8E468DF0"/>
    <w:lvl w:ilvl="0" w:tplc="C88E65EC">
      <w:start w:val="1"/>
      <w:numFmt w:val="upperLetter"/>
      <w:lvlText w:val="%1."/>
      <w:lvlJc w:val="left"/>
      <w:pPr>
        <w:ind w:left="2778" w:hanging="213"/>
        <w:jc w:val="left"/>
      </w:pPr>
      <w:rPr>
        <w:rFonts w:ascii="Verdana" w:eastAsia="Verdana" w:hAnsi="Verdana" w:cs="Verdana" w:hint="default"/>
        <w:b w:val="0"/>
        <w:bCs w:val="0"/>
        <w:i w:val="0"/>
        <w:iCs w:val="0"/>
        <w:color w:val="666666"/>
        <w:spacing w:val="0"/>
        <w:w w:val="101"/>
        <w:sz w:val="15"/>
        <w:szCs w:val="15"/>
        <w:lang w:val="en-US" w:eastAsia="en-US" w:bidi="ar-SA"/>
      </w:rPr>
    </w:lvl>
    <w:lvl w:ilvl="1" w:tplc="692E7294">
      <w:numFmt w:val="bullet"/>
      <w:lvlText w:val="•"/>
      <w:lvlJc w:val="left"/>
      <w:pPr>
        <w:ind w:left="3640" w:hanging="213"/>
      </w:pPr>
      <w:rPr>
        <w:rFonts w:hint="default"/>
        <w:lang w:val="en-US" w:eastAsia="en-US" w:bidi="ar-SA"/>
      </w:rPr>
    </w:lvl>
    <w:lvl w:ilvl="2" w:tplc="089A5A3E">
      <w:numFmt w:val="bullet"/>
      <w:lvlText w:val="•"/>
      <w:lvlJc w:val="left"/>
      <w:pPr>
        <w:ind w:left="4500" w:hanging="213"/>
      </w:pPr>
      <w:rPr>
        <w:rFonts w:hint="default"/>
        <w:lang w:val="en-US" w:eastAsia="en-US" w:bidi="ar-SA"/>
      </w:rPr>
    </w:lvl>
    <w:lvl w:ilvl="3" w:tplc="833C1BB8">
      <w:numFmt w:val="bullet"/>
      <w:lvlText w:val="•"/>
      <w:lvlJc w:val="left"/>
      <w:pPr>
        <w:ind w:left="5360" w:hanging="213"/>
      </w:pPr>
      <w:rPr>
        <w:rFonts w:hint="default"/>
        <w:lang w:val="en-US" w:eastAsia="en-US" w:bidi="ar-SA"/>
      </w:rPr>
    </w:lvl>
    <w:lvl w:ilvl="4" w:tplc="EC54FEFC">
      <w:numFmt w:val="bullet"/>
      <w:lvlText w:val="•"/>
      <w:lvlJc w:val="left"/>
      <w:pPr>
        <w:ind w:left="6220" w:hanging="213"/>
      </w:pPr>
      <w:rPr>
        <w:rFonts w:hint="default"/>
        <w:lang w:val="en-US" w:eastAsia="en-US" w:bidi="ar-SA"/>
      </w:rPr>
    </w:lvl>
    <w:lvl w:ilvl="5" w:tplc="A7304A74">
      <w:numFmt w:val="bullet"/>
      <w:lvlText w:val="•"/>
      <w:lvlJc w:val="left"/>
      <w:pPr>
        <w:ind w:left="7080" w:hanging="213"/>
      </w:pPr>
      <w:rPr>
        <w:rFonts w:hint="default"/>
        <w:lang w:val="en-US" w:eastAsia="en-US" w:bidi="ar-SA"/>
      </w:rPr>
    </w:lvl>
    <w:lvl w:ilvl="6" w:tplc="D9507D34">
      <w:numFmt w:val="bullet"/>
      <w:lvlText w:val="•"/>
      <w:lvlJc w:val="left"/>
      <w:pPr>
        <w:ind w:left="7940" w:hanging="213"/>
      </w:pPr>
      <w:rPr>
        <w:rFonts w:hint="default"/>
        <w:lang w:val="en-US" w:eastAsia="en-US" w:bidi="ar-SA"/>
      </w:rPr>
    </w:lvl>
    <w:lvl w:ilvl="7" w:tplc="B43E5C10">
      <w:numFmt w:val="bullet"/>
      <w:lvlText w:val="•"/>
      <w:lvlJc w:val="left"/>
      <w:pPr>
        <w:ind w:left="8800" w:hanging="213"/>
      </w:pPr>
      <w:rPr>
        <w:rFonts w:hint="default"/>
        <w:lang w:val="en-US" w:eastAsia="en-US" w:bidi="ar-SA"/>
      </w:rPr>
    </w:lvl>
    <w:lvl w:ilvl="8" w:tplc="6CE89268">
      <w:numFmt w:val="bullet"/>
      <w:lvlText w:val="•"/>
      <w:lvlJc w:val="left"/>
      <w:pPr>
        <w:ind w:left="9660" w:hanging="213"/>
      </w:pPr>
      <w:rPr>
        <w:rFonts w:hint="default"/>
        <w:lang w:val="en-US" w:eastAsia="en-US" w:bidi="ar-SA"/>
      </w:rPr>
    </w:lvl>
  </w:abstractNum>
  <w:abstractNum w:abstractNumId="4" w15:restartNumberingAfterBreak="0">
    <w:nsid w:val="0EC12C6B"/>
    <w:multiLevelType w:val="hybridMultilevel"/>
    <w:tmpl w:val="94F4E5C2"/>
    <w:lvl w:ilvl="0" w:tplc="FBCAFDF6">
      <w:start w:val="1"/>
      <w:numFmt w:val="decimal"/>
      <w:lvlText w:val="(%1)"/>
      <w:lvlJc w:val="left"/>
      <w:pPr>
        <w:ind w:left="2853" w:hanging="289"/>
        <w:jc w:val="left"/>
      </w:pPr>
      <w:rPr>
        <w:rFonts w:ascii="Verdana" w:eastAsia="Verdana" w:hAnsi="Verdana" w:cs="Verdana" w:hint="default"/>
        <w:b w:val="0"/>
        <w:bCs w:val="0"/>
        <w:i w:val="0"/>
        <w:iCs w:val="0"/>
        <w:color w:val="666666"/>
        <w:spacing w:val="-1"/>
        <w:w w:val="101"/>
        <w:sz w:val="15"/>
        <w:szCs w:val="15"/>
        <w:lang w:val="en-US" w:eastAsia="en-US" w:bidi="ar-SA"/>
      </w:rPr>
    </w:lvl>
    <w:lvl w:ilvl="1" w:tplc="6B669FF4">
      <w:numFmt w:val="bullet"/>
      <w:lvlText w:val="•"/>
      <w:lvlJc w:val="left"/>
      <w:pPr>
        <w:ind w:left="3712" w:hanging="289"/>
      </w:pPr>
      <w:rPr>
        <w:rFonts w:hint="default"/>
        <w:lang w:val="en-US" w:eastAsia="en-US" w:bidi="ar-SA"/>
      </w:rPr>
    </w:lvl>
    <w:lvl w:ilvl="2" w:tplc="E7C04044">
      <w:numFmt w:val="bullet"/>
      <w:lvlText w:val="•"/>
      <w:lvlJc w:val="left"/>
      <w:pPr>
        <w:ind w:left="4564" w:hanging="289"/>
      </w:pPr>
      <w:rPr>
        <w:rFonts w:hint="default"/>
        <w:lang w:val="en-US" w:eastAsia="en-US" w:bidi="ar-SA"/>
      </w:rPr>
    </w:lvl>
    <w:lvl w:ilvl="3" w:tplc="BFB86842">
      <w:numFmt w:val="bullet"/>
      <w:lvlText w:val="•"/>
      <w:lvlJc w:val="left"/>
      <w:pPr>
        <w:ind w:left="5416" w:hanging="289"/>
      </w:pPr>
      <w:rPr>
        <w:rFonts w:hint="default"/>
        <w:lang w:val="en-US" w:eastAsia="en-US" w:bidi="ar-SA"/>
      </w:rPr>
    </w:lvl>
    <w:lvl w:ilvl="4" w:tplc="4658FE24">
      <w:numFmt w:val="bullet"/>
      <w:lvlText w:val="•"/>
      <w:lvlJc w:val="left"/>
      <w:pPr>
        <w:ind w:left="6268" w:hanging="289"/>
      </w:pPr>
      <w:rPr>
        <w:rFonts w:hint="default"/>
        <w:lang w:val="en-US" w:eastAsia="en-US" w:bidi="ar-SA"/>
      </w:rPr>
    </w:lvl>
    <w:lvl w:ilvl="5" w:tplc="4080D34C">
      <w:numFmt w:val="bullet"/>
      <w:lvlText w:val="•"/>
      <w:lvlJc w:val="left"/>
      <w:pPr>
        <w:ind w:left="7120" w:hanging="289"/>
      </w:pPr>
      <w:rPr>
        <w:rFonts w:hint="default"/>
        <w:lang w:val="en-US" w:eastAsia="en-US" w:bidi="ar-SA"/>
      </w:rPr>
    </w:lvl>
    <w:lvl w:ilvl="6" w:tplc="AF7818E0">
      <w:numFmt w:val="bullet"/>
      <w:lvlText w:val="•"/>
      <w:lvlJc w:val="left"/>
      <w:pPr>
        <w:ind w:left="7972" w:hanging="289"/>
      </w:pPr>
      <w:rPr>
        <w:rFonts w:hint="default"/>
        <w:lang w:val="en-US" w:eastAsia="en-US" w:bidi="ar-SA"/>
      </w:rPr>
    </w:lvl>
    <w:lvl w:ilvl="7" w:tplc="8BA4816C">
      <w:numFmt w:val="bullet"/>
      <w:lvlText w:val="•"/>
      <w:lvlJc w:val="left"/>
      <w:pPr>
        <w:ind w:left="8824" w:hanging="289"/>
      </w:pPr>
      <w:rPr>
        <w:rFonts w:hint="default"/>
        <w:lang w:val="en-US" w:eastAsia="en-US" w:bidi="ar-SA"/>
      </w:rPr>
    </w:lvl>
    <w:lvl w:ilvl="8" w:tplc="6F58DB4E">
      <w:numFmt w:val="bullet"/>
      <w:lvlText w:val="•"/>
      <w:lvlJc w:val="left"/>
      <w:pPr>
        <w:ind w:left="9676" w:hanging="289"/>
      </w:pPr>
      <w:rPr>
        <w:rFonts w:hint="default"/>
        <w:lang w:val="en-US" w:eastAsia="en-US" w:bidi="ar-SA"/>
      </w:rPr>
    </w:lvl>
  </w:abstractNum>
  <w:abstractNum w:abstractNumId="5" w15:restartNumberingAfterBreak="0">
    <w:nsid w:val="11215E2E"/>
    <w:multiLevelType w:val="hybridMultilevel"/>
    <w:tmpl w:val="8A3EFC3E"/>
    <w:lvl w:ilvl="0" w:tplc="70D89844">
      <w:start w:val="1"/>
      <w:numFmt w:val="lowerLetter"/>
      <w:lvlText w:val="(%1)"/>
      <w:lvlJc w:val="left"/>
      <w:pPr>
        <w:ind w:left="2565" w:hanging="283"/>
        <w:jc w:val="left"/>
      </w:pPr>
      <w:rPr>
        <w:rFonts w:ascii="Verdana" w:eastAsia="Verdana" w:hAnsi="Verdana" w:cs="Verdana" w:hint="default"/>
        <w:b w:val="0"/>
        <w:bCs w:val="0"/>
        <w:i w:val="0"/>
        <w:iCs w:val="0"/>
        <w:color w:val="666666"/>
        <w:spacing w:val="-1"/>
        <w:w w:val="101"/>
        <w:sz w:val="15"/>
        <w:szCs w:val="15"/>
        <w:lang w:val="en-US" w:eastAsia="en-US" w:bidi="ar-SA"/>
      </w:rPr>
    </w:lvl>
    <w:lvl w:ilvl="1" w:tplc="0B2873E2">
      <w:numFmt w:val="bullet"/>
      <w:lvlText w:val="•"/>
      <w:lvlJc w:val="left"/>
      <w:pPr>
        <w:ind w:left="3442" w:hanging="283"/>
      </w:pPr>
      <w:rPr>
        <w:rFonts w:hint="default"/>
        <w:lang w:val="en-US" w:eastAsia="en-US" w:bidi="ar-SA"/>
      </w:rPr>
    </w:lvl>
    <w:lvl w:ilvl="2" w:tplc="384AEC94">
      <w:numFmt w:val="bullet"/>
      <w:lvlText w:val="•"/>
      <w:lvlJc w:val="left"/>
      <w:pPr>
        <w:ind w:left="4324" w:hanging="283"/>
      </w:pPr>
      <w:rPr>
        <w:rFonts w:hint="default"/>
        <w:lang w:val="en-US" w:eastAsia="en-US" w:bidi="ar-SA"/>
      </w:rPr>
    </w:lvl>
    <w:lvl w:ilvl="3" w:tplc="8ABCCC54">
      <w:numFmt w:val="bullet"/>
      <w:lvlText w:val="•"/>
      <w:lvlJc w:val="left"/>
      <w:pPr>
        <w:ind w:left="5206" w:hanging="283"/>
      </w:pPr>
      <w:rPr>
        <w:rFonts w:hint="default"/>
        <w:lang w:val="en-US" w:eastAsia="en-US" w:bidi="ar-SA"/>
      </w:rPr>
    </w:lvl>
    <w:lvl w:ilvl="4" w:tplc="5A2265BE">
      <w:numFmt w:val="bullet"/>
      <w:lvlText w:val="•"/>
      <w:lvlJc w:val="left"/>
      <w:pPr>
        <w:ind w:left="6088" w:hanging="283"/>
      </w:pPr>
      <w:rPr>
        <w:rFonts w:hint="default"/>
        <w:lang w:val="en-US" w:eastAsia="en-US" w:bidi="ar-SA"/>
      </w:rPr>
    </w:lvl>
    <w:lvl w:ilvl="5" w:tplc="99747D52">
      <w:numFmt w:val="bullet"/>
      <w:lvlText w:val="•"/>
      <w:lvlJc w:val="left"/>
      <w:pPr>
        <w:ind w:left="6970" w:hanging="283"/>
      </w:pPr>
      <w:rPr>
        <w:rFonts w:hint="default"/>
        <w:lang w:val="en-US" w:eastAsia="en-US" w:bidi="ar-SA"/>
      </w:rPr>
    </w:lvl>
    <w:lvl w:ilvl="6" w:tplc="4F22437E">
      <w:numFmt w:val="bullet"/>
      <w:lvlText w:val="•"/>
      <w:lvlJc w:val="left"/>
      <w:pPr>
        <w:ind w:left="7852" w:hanging="283"/>
      </w:pPr>
      <w:rPr>
        <w:rFonts w:hint="default"/>
        <w:lang w:val="en-US" w:eastAsia="en-US" w:bidi="ar-SA"/>
      </w:rPr>
    </w:lvl>
    <w:lvl w:ilvl="7" w:tplc="A0DA6CB4">
      <w:numFmt w:val="bullet"/>
      <w:lvlText w:val="•"/>
      <w:lvlJc w:val="left"/>
      <w:pPr>
        <w:ind w:left="8734" w:hanging="283"/>
      </w:pPr>
      <w:rPr>
        <w:rFonts w:hint="default"/>
        <w:lang w:val="en-US" w:eastAsia="en-US" w:bidi="ar-SA"/>
      </w:rPr>
    </w:lvl>
    <w:lvl w:ilvl="8" w:tplc="D5526706">
      <w:numFmt w:val="bullet"/>
      <w:lvlText w:val="•"/>
      <w:lvlJc w:val="left"/>
      <w:pPr>
        <w:ind w:left="9616" w:hanging="283"/>
      </w:pPr>
      <w:rPr>
        <w:rFonts w:hint="default"/>
        <w:lang w:val="en-US" w:eastAsia="en-US" w:bidi="ar-SA"/>
      </w:rPr>
    </w:lvl>
  </w:abstractNum>
  <w:abstractNum w:abstractNumId="6" w15:restartNumberingAfterBreak="0">
    <w:nsid w:val="16155FC0"/>
    <w:multiLevelType w:val="multilevel"/>
    <w:tmpl w:val="4C96A096"/>
    <w:lvl w:ilvl="0">
      <w:start w:val="1"/>
      <w:numFmt w:val="decimal"/>
      <w:lvlText w:val="%1."/>
      <w:lvlJc w:val="left"/>
      <w:pPr>
        <w:ind w:left="2770" w:hanging="206"/>
        <w:jc w:val="left"/>
      </w:pPr>
      <w:rPr>
        <w:rFonts w:ascii="Verdana" w:eastAsia="Verdana" w:hAnsi="Verdana" w:cs="Verdana" w:hint="default"/>
        <w:b w:val="0"/>
        <w:bCs w:val="0"/>
        <w:i w:val="0"/>
        <w:iCs w:val="0"/>
        <w:color w:val="666666"/>
        <w:spacing w:val="0"/>
        <w:w w:val="101"/>
        <w:sz w:val="15"/>
        <w:szCs w:val="15"/>
        <w:lang w:val="en-US" w:eastAsia="en-US" w:bidi="ar-SA"/>
      </w:rPr>
    </w:lvl>
    <w:lvl w:ilvl="1">
      <w:start w:val="1"/>
      <w:numFmt w:val="decimalZero"/>
      <w:lvlText w:val="%1.%2"/>
      <w:lvlJc w:val="left"/>
      <w:pPr>
        <w:ind w:left="2565" w:hanging="399"/>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3735" w:hanging="399"/>
      </w:pPr>
      <w:rPr>
        <w:rFonts w:hint="default"/>
        <w:lang w:val="en-US" w:eastAsia="en-US" w:bidi="ar-SA"/>
      </w:rPr>
    </w:lvl>
    <w:lvl w:ilvl="3">
      <w:numFmt w:val="bullet"/>
      <w:lvlText w:val="•"/>
      <w:lvlJc w:val="left"/>
      <w:pPr>
        <w:ind w:left="4691" w:hanging="399"/>
      </w:pPr>
      <w:rPr>
        <w:rFonts w:hint="default"/>
        <w:lang w:val="en-US" w:eastAsia="en-US" w:bidi="ar-SA"/>
      </w:rPr>
    </w:lvl>
    <w:lvl w:ilvl="4">
      <w:numFmt w:val="bullet"/>
      <w:lvlText w:val="•"/>
      <w:lvlJc w:val="left"/>
      <w:pPr>
        <w:ind w:left="5646" w:hanging="399"/>
      </w:pPr>
      <w:rPr>
        <w:rFonts w:hint="default"/>
        <w:lang w:val="en-US" w:eastAsia="en-US" w:bidi="ar-SA"/>
      </w:rPr>
    </w:lvl>
    <w:lvl w:ilvl="5">
      <w:numFmt w:val="bullet"/>
      <w:lvlText w:val="•"/>
      <w:lvlJc w:val="left"/>
      <w:pPr>
        <w:ind w:left="6602" w:hanging="399"/>
      </w:pPr>
      <w:rPr>
        <w:rFonts w:hint="default"/>
        <w:lang w:val="en-US" w:eastAsia="en-US" w:bidi="ar-SA"/>
      </w:rPr>
    </w:lvl>
    <w:lvl w:ilvl="6">
      <w:numFmt w:val="bullet"/>
      <w:lvlText w:val="•"/>
      <w:lvlJc w:val="left"/>
      <w:pPr>
        <w:ind w:left="7557" w:hanging="399"/>
      </w:pPr>
      <w:rPr>
        <w:rFonts w:hint="default"/>
        <w:lang w:val="en-US" w:eastAsia="en-US" w:bidi="ar-SA"/>
      </w:rPr>
    </w:lvl>
    <w:lvl w:ilvl="7">
      <w:numFmt w:val="bullet"/>
      <w:lvlText w:val="•"/>
      <w:lvlJc w:val="left"/>
      <w:pPr>
        <w:ind w:left="8513" w:hanging="399"/>
      </w:pPr>
      <w:rPr>
        <w:rFonts w:hint="default"/>
        <w:lang w:val="en-US" w:eastAsia="en-US" w:bidi="ar-SA"/>
      </w:rPr>
    </w:lvl>
    <w:lvl w:ilvl="8">
      <w:numFmt w:val="bullet"/>
      <w:lvlText w:val="•"/>
      <w:lvlJc w:val="left"/>
      <w:pPr>
        <w:ind w:left="9468" w:hanging="399"/>
      </w:pPr>
      <w:rPr>
        <w:rFonts w:hint="default"/>
        <w:lang w:val="en-US" w:eastAsia="en-US" w:bidi="ar-SA"/>
      </w:rPr>
    </w:lvl>
  </w:abstractNum>
  <w:abstractNum w:abstractNumId="7" w15:restartNumberingAfterBreak="0">
    <w:nsid w:val="16E61C24"/>
    <w:multiLevelType w:val="hybridMultilevel"/>
    <w:tmpl w:val="7B7CA6BC"/>
    <w:lvl w:ilvl="0" w:tplc="F15E3AC2">
      <w:start w:val="1"/>
      <w:numFmt w:val="upperLetter"/>
      <w:lvlText w:val="%1."/>
      <w:lvlJc w:val="left"/>
      <w:pPr>
        <w:ind w:left="2777" w:hanging="213"/>
        <w:jc w:val="left"/>
      </w:pPr>
      <w:rPr>
        <w:rFonts w:ascii="Verdana" w:eastAsia="Verdana" w:hAnsi="Verdana" w:cs="Verdana" w:hint="default"/>
        <w:b w:val="0"/>
        <w:bCs w:val="0"/>
        <w:i w:val="0"/>
        <w:iCs w:val="0"/>
        <w:color w:val="666666"/>
        <w:spacing w:val="0"/>
        <w:w w:val="101"/>
        <w:sz w:val="15"/>
        <w:szCs w:val="15"/>
        <w:lang w:val="en-US" w:eastAsia="en-US" w:bidi="ar-SA"/>
      </w:rPr>
    </w:lvl>
    <w:lvl w:ilvl="1" w:tplc="842E4110">
      <w:numFmt w:val="bullet"/>
      <w:lvlText w:val="•"/>
      <w:lvlJc w:val="left"/>
      <w:pPr>
        <w:ind w:left="3640" w:hanging="213"/>
      </w:pPr>
      <w:rPr>
        <w:rFonts w:hint="default"/>
        <w:lang w:val="en-US" w:eastAsia="en-US" w:bidi="ar-SA"/>
      </w:rPr>
    </w:lvl>
    <w:lvl w:ilvl="2" w:tplc="63AC274C">
      <w:numFmt w:val="bullet"/>
      <w:lvlText w:val="•"/>
      <w:lvlJc w:val="left"/>
      <w:pPr>
        <w:ind w:left="4500" w:hanging="213"/>
      </w:pPr>
      <w:rPr>
        <w:rFonts w:hint="default"/>
        <w:lang w:val="en-US" w:eastAsia="en-US" w:bidi="ar-SA"/>
      </w:rPr>
    </w:lvl>
    <w:lvl w:ilvl="3" w:tplc="042C5138">
      <w:numFmt w:val="bullet"/>
      <w:lvlText w:val="•"/>
      <w:lvlJc w:val="left"/>
      <w:pPr>
        <w:ind w:left="5360" w:hanging="213"/>
      </w:pPr>
      <w:rPr>
        <w:rFonts w:hint="default"/>
        <w:lang w:val="en-US" w:eastAsia="en-US" w:bidi="ar-SA"/>
      </w:rPr>
    </w:lvl>
    <w:lvl w:ilvl="4" w:tplc="2EC22CA6">
      <w:numFmt w:val="bullet"/>
      <w:lvlText w:val="•"/>
      <w:lvlJc w:val="left"/>
      <w:pPr>
        <w:ind w:left="6220" w:hanging="213"/>
      </w:pPr>
      <w:rPr>
        <w:rFonts w:hint="default"/>
        <w:lang w:val="en-US" w:eastAsia="en-US" w:bidi="ar-SA"/>
      </w:rPr>
    </w:lvl>
    <w:lvl w:ilvl="5" w:tplc="48B6D9AC">
      <w:numFmt w:val="bullet"/>
      <w:lvlText w:val="•"/>
      <w:lvlJc w:val="left"/>
      <w:pPr>
        <w:ind w:left="7080" w:hanging="213"/>
      </w:pPr>
      <w:rPr>
        <w:rFonts w:hint="default"/>
        <w:lang w:val="en-US" w:eastAsia="en-US" w:bidi="ar-SA"/>
      </w:rPr>
    </w:lvl>
    <w:lvl w:ilvl="6" w:tplc="29307D0A">
      <w:numFmt w:val="bullet"/>
      <w:lvlText w:val="•"/>
      <w:lvlJc w:val="left"/>
      <w:pPr>
        <w:ind w:left="7940" w:hanging="213"/>
      </w:pPr>
      <w:rPr>
        <w:rFonts w:hint="default"/>
        <w:lang w:val="en-US" w:eastAsia="en-US" w:bidi="ar-SA"/>
      </w:rPr>
    </w:lvl>
    <w:lvl w:ilvl="7" w:tplc="5CF82ADA">
      <w:numFmt w:val="bullet"/>
      <w:lvlText w:val="•"/>
      <w:lvlJc w:val="left"/>
      <w:pPr>
        <w:ind w:left="8800" w:hanging="213"/>
      </w:pPr>
      <w:rPr>
        <w:rFonts w:hint="default"/>
        <w:lang w:val="en-US" w:eastAsia="en-US" w:bidi="ar-SA"/>
      </w:rPr>
    </w:lvl>
    <w:lvl w:ilvl="8" w:tplc="62F49BEE">
      <w:numFmt w:val="bullet"/>
      <w:lvlText w:val="•"/>
      <w:lvlJc w:val="left"/>
      <w:pPr>
        <w:ind w:left="9660" w:hanging="213"/>
      </w:pPr>
      <w:rPr>
        <w:rFonts w:hint="default"/>
        <w:lang w:val="en-US" w:eastAsia="en-US" w:bidi="ar-SA"/>
      </w:rPr>
    </w:lvl>
  </w:abstractNum>
  <w:abstractNum w:abstractNumId="8" w15:restartNumberingAfterBreak="0">
    <w:nsid w:val="186C2763"/>
    <w:multiLevelType w:val="multilevel"/>
    <w:tmpl w:val="764A615C"/>
    <w:lvl w:ilvl="0">
      <w:start w:val="11"/>
      <w:numFmt w:val="decimal"/>
      <w:lvlText w:val="%1"/>
      <w:lvlJc w:val="left"/>
      <w:pPr>
        <w:ind w:left="2565" w:hanging="496"/>
        <w:jc w:val="left"/>
      </w:pPr>
      <w:rPr>
        <w:rFonts w:hint="default"/>
        <w:lang w:val="en-US" w:eastAsia="en-US" w:bidi="ar-SA"/>
      </w:rPr>
    </w:lvl>
    <w:lvl w:ilvl="1">
      <w:start w:val="1"/>
      <w:numFmt w:val="decimalZero"/>
      <w:lvlText w:val="%1.%2"/>
      <w:lvlJc w:val="left"/>
      <w:pPr>
        <w:ind w:left="2565" w:hanging="496"/>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324" w:hanging="496"/>
      </w:pPr>
      <w:rPr>
        <w:rFonts w:hint="default"/>
        <w:lang w:val="en-US" w:eastAsia="en-US" w:bidi="ar-SA"/>
      </w:rPr>
    </w:lvl>
    <w:lvl w:ilvl="3">
      <w:numFmt w:val="bullet"/>
      <w:lvlText w:val="•"/>
      <w:lvlJc w:val="left"/>
      <w:pPr>
        <w:ind w:left="5206" w:hanging="496"/>
      </w:pPr>
      <w:rPr>
        <w:rFonts w:hint="default"/>
        <w:lang w:val="en-US" w:eastAsia="en-US" w:bidi="ar-SA"/>
      </w:rPr>
    </w:lvl>
    <w:lvl w:ilvl="4">
      <w:numFmt w:val="bullet"/>
      <w:lvlText w:val="•"/>
      <w:lvlJc w:val="left"/>
      <w:pPr>
        <w:ind w:left="6088" w:hanging="496"/>
      </w:pPr>
      <w:rPr>
        <w:rFonts w:hint="default"/>
        <w:lang w:val="en-US" w:eastAsia="en-US" w:bidi="ar-SA"/>
      </w:rPr>
    </w:lvl>
    <w:lvl w:ilvl="5">
      <w:numFmt w:val="bullet"/>
      <w:lvlText w:val="•"/>
      <w:lvlJc w:val="left"/>
      <w:pPr>
        <w:ind w:left="6970" w:hanging="496"/>
      </w:pPr>
      <w:rPr>
        <w:rFonts w:hint="default"/>
        <w:lang w:val="en-US" w:eastAsia="en-US" w:bidi="ar-SA"/>
      </w:rPr>
    </w:lvl>
    <w:lvl w:ilvl="6">
      <w:numFmt w:val="bullet"/>
      <w:lvlText w:val="•"/>
      <w:lvlJc w:val="left"/>
      <w:pPr>
        <w:ind w:left="7852" w:hanging="496"/>
      </w:pPr>
      <w:rPr>
        <w:rFonts w:hint="default"/>
        <w:lang w:val="en-US" w:eastAsia="en-US" w:bidi="ar-SA"/>
      </w:rPr>
    </w:lvl>
    <w:lvl w:ilvl="7">
      <w:numFmt w:val="bullet"/>
      <w:lvlText w:val="•"/>
      <w:lvlJc w:val="left"/>
      <w:pPr>
        <w:ind w:left="8734" w:hanging="496"/>
      </w:pPr>
      <w:rPr>
        <w:rFonts w:hint="default"/>
        <w:lang w:val="en-US" w:eastAsia="en-US" w:bidi="ar-SA"/>
      </w:rPr>
    </w:lvl>
    <w:lvl w:ilvl="8">
      <w:numFmt w:val="bullet"/>
      <w:lvlText w:val="•"/>
      <w:lvlJc w:val="left"/>
      <w:pPr>
        <w:ind w:left="9616" w:hanging="496"/>
      </w:pPr>
      <w:rPr>
        <w:rFonts w:hint="default"/>
        <w:lang w:val="en-US" w:eastAsia="en-US" w:bidi="ar-SA"/>
      </w:rPr>
    </w:lvl>
  </w:abstractNum>
  <w:abstractNum w:abstractNumId="9" w15:restartNumberingAfterBreak="0">
    <w:nsid w:val="18FD509F"/>
    <w:multiLevelType w:val="multilevel"/>
    <w:tmpl w:val="7A0EE4A2"/>
    <w:lvl w:ilvl="0">
      <w:start w:val="4"/>
      <w:numFmt w:val="decimal"/>
      <w:lvlText w:val="%1"/>
      <w:lvlJc w:val="left"/>
      <w:pPr>
        <w:ind w:left="2565" w:hanging="506"/>
        <w:jc w:val="left"/>
      </w:pPr>
      <w:rPr>
        <w:rFonts w:hint="default"/>
        <w:lang w:val="en-US" w:eastAsia="en-US" w:bidi="ar-SA"/>
      </w:rPr>
    </w:lvl>
    <w:lvl w:ilvl="1">
      <w:start w:val="1"/>
      <w:numFmt w:val="decimalZero"/>
      <w:lvlText w:val="%1.%2"/>
      <w:lvlJc w:val="left"/>
      <w:pPr>
        <w:ind w:left="2565" w:hanging="506"/>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324" w:hanging="506"/>
      </w:pPr>
      <w:rPr>
        <w:rFonts w:hint="default"/>
        <w:lang w:val="en-US" w:eastAsia="en-US" w:bidi="ar-SA"/>
      </w:rPr>
    </w:lvl>
    <w:lvl w:ilvl="3">
      <w:numFmt w:val="bullet"/>
      <w:lvlText w:val="•"/>
      <w:lvlJc w:val="left"/>
      <w:pPr>
        <w:ind w:left="5206" w:hanging="506"/>
      </w:pPr>
      <w:rPr>
        <w:rFonts w:hint="default"/>
        <w:lang w:val="en-US" w:eastAsia="en-US" w:bidi="ar-SA"/>
      </w:rPr>
    </w:lvl>
    <w:lvl w:ilvl="4">
      <w:numFmt w:val="bullet"/>
      <w:lvlText w:val="•"/>
      <w:lvlJc w:val="left"/>
      <w:pPr>
        <w:ind w:left="6088" w:hanging="506"/>
      </w:pPr>
      <w:rPr>
        <w:rFonts w:hint="default"/>
        <w:lang w:val="en-US" w:eastAsia="en-US" w:bidi="ar-SA"/>
      </w:rPr>
    </w:lvl>
    <w:lvl w:ilvl="5">
      <w:numFmt w:val="bullet"/>
      <w:lvlText w:val="•"/>
      <w:lvlJc w:val="left"/>
      <w:pPr>
        <w:ind w:left="6970" w:hanging="506"/>
      </w:pPr>
      <w:rPr>
        <w:rFonts w:hint="default"/>
        <w:lang w:val="en-US" w:eastAsia="en-US" w:bidi="ar-SA"/>
      </w:rPr>
    </w:lvl>
    <w:lvl w:ilvl="6">
      <w:numFmt w:val="bullet"/>
      <w:lvlText w:val="•"/>
      <w:lvlJc w:val="left"/>
      <w:pPr>
        <w:ind w:left="7852" w:hanging="506"/>
      </w:pPr>
      <w:rPr>
        <w:rFonts w:hint="default"/>
        <w:lang w:val="en-US" w:eastAsia="en-US" w:bidi="ar-SA"/>
      </w:rPr>
    </w:lvl>
    <w:lvl w:ilvl="7">
      <w:numFmt w:val="bullet"/>
      <w:lvlText w:val="•"/>
      <w:lvlJc w:val="left"/>
      <w:pPr>
        <w:ind w:left="8734" w:hanging="506"/>
      </w:pPr>
      <w:rPr>
        <w:rFonts w:hint="default"/>
        <w:lang w:val="en-US" w:eastAsia="en-US" w:bidi="ar-SA"/>
      </w:rPr>
    </w:lvl>
    <w:lvl w:ilvl="8">
      <w:numFmt w:val="bullet"/>
      <w:lvlText w:val="•"/>
      <w:lvlJc w:val="left"/>
      <w:pPr>
        <w:ind w:left="9616" w:hanging="506"/>
      </w:pPr>
      <w:rPr>
        <w:rFonts w:hint="default"/>
        <w:lang w:val="en-US" w:eastAsia="en-US" w:bidi="ar-SA"/>
      </w:rPr>
    </w:lvl>
  </w:abstractNum>
  <w:abstractNum w:abstractNumId="10" w15:restartNumberingAfterBreak="0">
    <w:nsid w:val="19476323"/>
    <w:multiLevelType w:val="multilevel"/>
    <w:tmpl w:val="1D0A4858"/>
    <w:lvl w:ilvl="0">
      <w:start w:val="10"/>
      <w:numFmt w:val="decimal"/>
      <w:lvlText w:val="%1"/>
      <w:lvlJc w:val="left"/>
      <w:pPr>
        <w:ind w:left="2564" w:hanging="496"/>
        <w:jc w:val="left"/>
      </w:pPr>
      <w:rPr>
        <w:rFonts w:hint="default"/>
        <w:lang w:val="en-US" w:eastAsia="en-US" w:bidi="ar-SA"/>
      </w:rPr>
    </w:lvl>
    <w:lvl w:ilvl="1">
      <w:start w:val="1"/>
      <w:numFmt w:val="decimalZero"/>
      <w:lvlText w:val="%1.%2"/>
      <w:lvlJc w:val="left"/>
      <w:pPr>
        <w:ind w:left="2564" w:hanging="496"/>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324" w:hanging="496"/>
      </w:pPr>
      <w:rPr>
        <w:rFonts w:hint="default"/>
        <w:lang w:val="en-US" w:eastAsia="en-US" w:bidi="ar-SA"/>
      </w:rPr>
    </w:lvl>
    <w:lvl w:ilvl="3">
      <w:numFmt w:val="bullet"/>
      <w:lvlText w:val="•"/>
      <w:lvlJc w:val="left"/>
      <w:pPr>
        <w:ind w:left="5206" w:hanging="496"/>
      </w:pPr>
      <w:rPr>
        <w:rFonts w:hint="default"/>
        <w:lang w:val="en-US" w:eastAsia="en-US" w:bidi="ar-SA"/>
      </w:rPr>
    </w:lvl>
    <w:lvl w:ilvl="4">
      <w:numFmt w:val="bullet"/>
      <w:lvlText w:val="•"/>
      <w:lvlJc w:val="left"/>
      <w:pPr>
        <w:ind w:left="6088" w:hanging="496"/>
      </w:pPr>
      <w:rPr>
        <w:rFonts w:hint="default"/>
        <w:lang w:val="en-US" w:eastAsia="en-US" w:bidi="ar-SA"/>
      </w:rPr>
    </w:lvl>
    <w:lvl w:ilvl="5">
      <w:numFmt w:val="bullet"/>
      <w:lvlText w:val="•"/>
      <w:lvlJc w:val="left"/>
      <w:pPr>
        <w:ind w:left="6970" w:hanging="496"/>
      </w:pPr>
      <w:rPr>
        <w:rFonts w:hint="default"/>
        <w:lang w:val="en-US" w:eastAsia="en-US" w:bidi="ar-SA"/>
      </w:rPr>
    </w:lvl>
    <w:lvl w:ilvl="6">
      <w:numFmt w:val="bullet"/>
      <w:lvlText w:val="•"/>
      <w:lvlJc w:val="left"/>
      <w:pPr>
        <w:ind w:left="7852" w:hanging="496"/>
      </w:pPr>
      <w:rPr>
        <w:rFonts w:hint="default"/>
        <w:lang w:val="en-US" w:eastAsia="en-US" w:bidi="ar-SA"/>
      </w:rPr>
    </w:lvl>
    <w:lvl w:ilvl="7">
      <w:numFmt w:val="bullet"/>
      <w:lvlText w:val="•"/>
      <w:lvlJc w:val="left"/>
      <w:pPr>
        <w:ind w:left="8734" w:hanging="496"/>
      </w:pPr>
      <w:rPr>
        <w:rFonts w:hint="default"/>
        <w:lang w:val="en-US" w:eastAsia="en-US" w:bidi="ar-SA"/>
      </w:rPr>
    </w:lvl>
    <w:lvl w:ilvl="8">
      <w:numFmt w:val="bullet"/>
      <w:lvlText w:val="•"/>
      <w:lvlJc w:val="left"/>
      <w:pPr>
        <w:ind w:left="9616" w:hanging="496"/>
      </w:pPr>
      <w:rPr>
        <w:rFonts w:hint="default"/>
        <w:lang w:val="en-US" w:eastAsia="en-US" w:bidi="ar-SA"/>
      </w:rPr>
    </w:lvl>
  </w:abstractNum>
  <w:abstractNum w:abstractNumId="11" w15:restartNumberingAfterBreak="0">
    <w:nsid w:val="22625299"/>
    <w:multiLevelType w:val="multilevel"/>
    <w:tmpl w:val="F67ECC74"/>
    <w:lvl w:ilvl="0">
      <w:start w:val="2"/>
      <w:numFmt w:val="decimal"/>
      <w:lvlText w:val="%1"/>
      <w:lvlJc w:val="left"/>
      <w:pPr>
        <w:ind w:left="2565" w:hanging="399"/>
        <w:jc w:val="left"/>
      </w:pPr>
      <w:rPr>
        <w:rFonts w:hint="default"/>
        <w:lang w:val="en-US" w:eastAsia="en-US" w:bidi="ar-SA"/>
      </w:rPr>
    </w:lvl>
    <w:lvl w:ilvl="1">
      <w:start w:val="1"/>
      <w:numFmt w:val="decimalZero"/>
      <w:lvlText w:val="%1.%2"/>
      <w:lvlJc w:val="left"/>
      <w:pPr>
        <w:ind w:left="2565" w:hanging="399"/>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324" w:hanging="399"/>
      </w:pPr>
      <w:rPr>
        <w:rFonts w:hint="default"/>
        <w:lang w:val="en-US" w:eastAsia="en-US" w:bidi="ar-SA"/>
      </w:rPr>
    </w:lvl>
    <w:lvl w:ilvl="3">
      <w:numFmt w:val="bullet"/>
      <w:lvlText w:val="•"/>
      <w:lvlJc w:val="left"/>
      <w:pPr>
        <w:ind w:left="5206" w:hanging="399"/>
      </w:pPr>
      <w:rPr>
        <w:rFonts w:hint="default"/>
        <w:lang w:val="en-US" w:eastAsia="en-US" w:bidi="ar-SA"/>
      </w:rPr>
    </w:lvl>
    <w:lvl w:ilvl="4">
      <w:numFmt w:val="bullet"/>
      <w:lvlText w:val="•"/>
      <w:lvlJc w:val="left"/>
      <w:pPr>
        <w:ind w:left="6088" w:hanging="399"/>
      </w:pPr>
      <w:rPr>
        <w:rFonts w:hint="default"/>
        <w:lang w:val="en-US" w:eastAsia="en-US" w:bidi="ar-SA"/>
      </w:rPr>
    </w:lvl>
    <w:lvl w:ilvl="5">
      <w:numFmt w:val="bullet"/>
      <w:lvlText w:val="•"/>
      <w:lvlJc w:val="left"/>
      <w:pPr>
        <w:ind w:left="6970" w:hanging="399"/>
      </w:pPr>
      <w:rPr>
        <w:rFonts w:hint="default"/>
        <w:lang w:val="en-US" w:eastAsia="en-US" w:bidi="ar-SA"/>
      </w:rPr>
    </w:lvl>
    <w:lvl w:ilvl="6">
      <w:numFmt w:val="bullet"/>
      <w:lvlText w:val="•"/>
      <w:lvlJc w:val="left"/>
      <w:pPr>
        <w:ind w:left="7852" w:hanging="399"/>
      </w:pPr>
      <w:rPr>
        <w:rFonts w:hint="default"/>
        <w:lang w:val="en-US" w:eastAsia="en-US" w:bidi="ar-SA"/>
      </w:rPr>
    </w:lvl>
    <w:lvl w:ilvl="7">
      <w:numFmt w:val="bullet"/>
      <w:lvlText w:val="•"/>
      <w:lvlJc w:val="left"/>
      <w:pPr>
        <w:ind w:left="8734" w:hanging="399"/>
      </w:pPr>
      <w:rPr>
        <w:rFonts w:hint="default"/>
        <w:lang w:val="en-US" w:eastAsia="en-US" w:bidi="ar-SA"/>
      </w:rPr>
    </w:lvl>
    <w:lvl w:ilvl="8">
      <w:numFmt w:val="bullet"/>
      <w:lvlText w:val="•"/>
      <w:lvlJc w:val="left"/>
      <w:pPr>
        <w:ind w:left="9616" w:hanging="399"/>
      </w:pPr>
      <w:rPr>
        <w:rFonts w:hint="default"/>
        <w:lang w:val="en-US" w:eastAsia="en-US" w:bidi="ar-SA"/>
      </w:rPr>
    </w:lvl>
  </w:abstractNum>
  <w:abstractNum w:abstractNumId="12" w15:restartNumberingAfterBreak="0">
    <w:nsid w:val="237C1019"/>
    <w:multiLevelType w:val="hybridMultilevel"/>
    <w:tmpl w:val="7422C6C4"/>
    <w:lvl w:ilvl="0" w:tplc="E3ACE6EC">
      <w:start w:val="1"/>
      <w:numFmt w:val="decimal"/>
      <w:lvlText w:val="(%1)"/>
      <w:lvlJc w:val="left"/>
      <w:pPr>
        <w:ind w:left="2565" w:hanging="289"/>
        <w:jc w:val="left"/>
      </w:pPr>
      <w:rPr>
        <w:rFonts w:ascii="Verdana" w:eastAsia="Verdana" w:hAnsi="Verdana" w:cs="Verdana" w:hint="default"/>
        <w:b w:val="0"/>
        <w:bCs w:val="0"/>
        <w:i w:val="0"/>
        <w:iCs w:val="0"/>
        <w:color w:val="666666"/>
        <w:spacing w:val="-1"/>
        <w:w w:val="101"/>
        <w:sz w:val="15"/>
        <w:szCs w:val="15"/>
        <w:lang w:val="en-US" w:eastAsia="en-US" w:bidi="ar-SA"/>
      </w:rPr>
    </w:lvl>
    <w:lvl w:ilvl="1" w:tplc="9438A51C">
      <w:numFmt w:val="bullet"/>
      <w:lvlText w:val="•"/>
      <w:lvlJc w:val="left"/>
      <w:pPr>
        <w:ind w:left="3442" w:hanging="289"/>
      </w:pPr>
      <w:rPr>
        <w:rFonts w:hint="default"/>
        <w:lang w:val="en-US" w:eastAsia="en-US" w:bidi="ar-SA"/>
      </w:rPr>
    </w:lvl>
    <w:lvl w:ilvl="2" w:tplc="A426CC84">
      <w:numFmt w:val="bullet"/>
      <w:lvlText w:val="•"/>
      <w:lvlJc w:val="left"/>
      <w:pPr>
        <w:ind w:left="4324" w:hanging="289"/>
      </w:pPr>
      <w:rPr>
        <w:rFonts w:hint="default"/>
        <w:lang w:val="en-US" w:eastAsia="en-US" w:bidi="ar-SA"/>
      </w:rPr>
    </w:lvl>
    <w:lvl w:ilvl="3" w:tplc="78D29F7A">
      <w:numFmt w:val="bullet"/>
      <w:lvlText w:val="•"/>
      <w:lvlJc w:val="left"/>
      <w:pPr>
        <w:ind w:left="5206" w:hanging="289"/>
      </w:pPr>
      <w:rPr>
        <w:rFonts w:hint="default"/>
        <w:lang w:val="en-US" w:eastAsia="en-US" w:bidi="ar-SA"/>
      </w:rPr>
    </w:lvl>
    <w:lvl w:ilvl="4" w:tplc="ADA29B4C">
      <w:numFmt w:val="bullet"/>
      <w:lvlText w:val="•"/>
      <w:lvlJc w:val="left"/>
      <w:pPr>
        <w:ind w:left="6088" w:hanging="289"/>
      </w:pPr>
      <w:rPr>
        <w:rFonts w:hint="default"/>
        <w:lang w:val="en-US" w:eastAsia="en-US" w:bidi="ar-SA"/>
      </w:rPr>
    </w:lvl>
    <w:lvl w:ilvl="5" w:tplc="4238C772">
      <w:numFmt w:val="bullet"/>
      <w:lvlText w:val="•"/>
      <w:lvlJc w:val="left"/>
      <w:pPr>
        <w:ind w:left="6970" w:hanging="289"/>
      </w:pPr>
      <w:rPr>
        <w:rFonts w:hint="default"/>
        <w:lang w:val="en-US" w:eastAsia="en-US" w:bidi="ar-SA"/>
      </w:rPr>
    </w:lvl>
    <w:lvl w:ilvl="6" w:tplc="FF02A960">
      <w:numFmt w:val="bullet"/>
      <w:lvlText w:val="•"/>
      <w:lvlJc w:val="left"/>
      <w:pPr>
        <w:ind w:left="7852" w:hanging="289"/>
      </w:pPr>
      <w:rPr>
        <w:rFonts w:hint="default"/>
        <w:lang w:val="en-US" w:eastAsia="en-US" w:bidi="ar-SA"/>
      </w:rPr>
    </w:lvl>
    <w:lvl w:ilvl="7" w:tplc="3E849F10">
      <w:numFmt w:val="bullet"/>
      <w:lvlText w:val="•"/>
      <w:lvlJc w:val="left"/>
      <w:pPr>
        <w:ind w:left="8734" w:hanging="289"/>
      </w:pPr>
      <w:rPr>
        <w:rFonts w:hint="default"/>
        <w:lang w:val="en-US" w:eastAsia="en-US" w:bidi="ar-SA"/>
      </w:rPr>
    </w:lvl>
    <w:lvl w:ilvl="8" w:tplc="D66CAC2A">
      <w:numFmt w:val="bullet"/>
      <w:lvlText w:val="•"/>
      <w:lvlJc w:val="left"/>
      <w:pPr>
        <w:ind w:left="9616" w:hanging="289"/>
      </w:pPr>
      <w:rPr>
        <w:rFonts w:hint="default"/>
        <w:lang w:val="en-US" w:eastAsia="en-US" w:bidi="ar-SA"/>
      </w:rPr>
    </w:lvl>
  </w:abstractNum>
  <w:abstractNum w:abstractNumId="13" w15:restartNumberingAfterBreak="0">
    <w:nsid w:val="299615A3"/>
    <w:multiLevelType w:val="hybridMultilevel"/>
    <w:tmpl w:val="A96C2C80"/>
    <w:lvl w:ilvl="0" w:tplc="B7A4AFFA">
      <w:start w:val="1"/>
      <w:numFmt w:val="lowerLetter"/>
      <w:lvlText w:val="(%1)"/>
      <w:lvlJc w:val="left"/>
      <w:pPr>
        <w:ind w:left="2565" w:hanging="283"/>
        <w:jc w:val="left"/>
      </w:pPr>
      <w:rPr>
        <w:rFonts w:hint="default"/>
        <w:spacing w:val="-1"/>
        <w:w w:val="101"/>
        <w:lang w:val="en-US" w:eastAsia="en-US" w:bidi="ar-SA"/>
      </w:rPr>
    </w:lvl>
    <w:lvl w:ilvl="1" w:tplc="83D62326">
      <w:start w:val="1"/>
      <w:numFmt w:val="lowerRoman"/>
      <w:lvlText w:val="%2."/>
      <w:lvlJc w:val="left"/>
      <w:pPr>
        <w:ind w:left="2565" w:hanging="258"/>
        <w:jc w:val="left"/>
      </w:pPr>
      <w:rPr>
        <w:rFonts w:ascii="Verdana" w:eastAsia="Verdana" w:hAnsi="Verdana" w:cs="Verdana" w:hint="default"/>
        <w:b w:val="0"/>
        <w:bCs w:val="0"/>
        <w:i w:val="0"/>
        <w:iCs w:val="0"/>
        <w:color w:val="666666"/>
        <w:spacing w:val="0"/>
        <w:w w:val="101"/>
        <w:sz w:val="15"/>
        <w:szCs w:val="15"/>
        <w:shd w:val="clear" w:color="auto" w:fill="FFFF00"/>
        <w:lang w:val="en-US" w:eastAsia="en-US" w:bidi="ar-SA"/>
      </w:rPr>
    </w:lvl>
    <w:lvl w:ilvl="2" w:tplc="D85CDCA8">
      <w:numFmt w:val="bullet"/>
      <w:lvlText w:val="•"/>
      <w:lvlJc w:val="left"/>
      <w:pPr>
        <w:ind w:left="4324" w:hanging="258"/>
      </w:pPr>
      <w:rPr>
        <w:rFonts w:hint="default"/>
        <w:lang w:val="en-US" w:eastAsia="en-US" w:bidi="ar-SA"/>
      </w:rPr>
    </w:lvl>
    <w:lvl w:ilvl="3" w:tplc="91BC6DD0">
      <w:numFmt w:val="bullet"/>
      <w:lvlText w:val="•"/>
      <w:lvlJc w:val="left"/>
      <w:pPr>
        <w:ind w:left="5206" w:hanging="258"/>
      </w:pPr>
      <w:rPr>
        <w:rFonts w:hint="default"/>
        <w:lang w:val="en-US" w:eastAsia="en-US" w:bidi="ar-SA"/>
      </w:rPr>
    </w:lvl>
    <w:lvl w:ilvl="4" w:tplc="64768BC6">
      <w:numFmt w:val="bullet"/>
      <w:lvlText w:val="•"/>
      <w:lvlJc w:val="left"/>
      <w:pPr>
        <w:ind w:left="6088" w:hanging="258"/>
      </w:pPr>
      <w:rPr>
        <w:rFonts w:hint="default"/>
        <w:lang w:val="en-US" w:eastAsia="en-US" w:bidi="ar-SA"/>
      </w:rPr>
    </w:lvl>
    <w:lvl w:ilvl="5" w:tplc="CFFEEFB0">
      <w:numFmt w:val="bullet"/>
      <w:lvlText w:val="•"/>
      <w:lvlJc w:val="left"/>
      <w:pPr>
        <w:ind w:left="6970" w:hanging="258"/>
      </w:pPr>
      <w:rPr>
        <w:rFonts w:hint="default"/>
        <w:lang w:val="en-US" w:eastAsia="en-US" w:bidi="ar-SA"/>
      </w:rPr>
    </w:lvl>
    <w:lvl w:ilvl="6" w:tplc="DD3E3EAA">
      <w:numFmt w:val="bullet"/>
      <w:lvlText w:val="•"/>
      <w:lvlJc w:val="left"/>
      <w:pPr>
        <w:ind w:left="7852" w:hanging="258"/>
      </w:pPr>
      <w:rPr>
        <w:rFonts w:hint="default"/>
        <w:lang w:val="en-US" w:eastAsia="en-US" w:bidi="ar-SA"/>
      </w:rPr>
    </w:lvl>
    <w:lvl w:ilvl="7" w:tplc="8E2CB014">
      <w:numFmt w:val="bullet"/>
      <w:lvlText w:val="•"/>
      <w:lvlJc w:val="left"/>
      <w:pPr>
        <w:ind w:left="8734" w:hanging="258"/>
      </w:pPr>
      <w:rPr>
        <w:rFonts w:hint="default"/>
        <w:lang w:val="en-US" w:eastAsia="en-US" w:bidi="ar-SA"/>
      </w:rPr>
    </w:lvl>
    <w:lvl w:ilvl="8" w:tplc="856E685A">
      <w:numFmt w:val="bullet"/>
      <w:lvlText w:val="•"/>
      <w:lvlJc w:val="left"/>
      <w:pPr>
        <w:ind w:left="9616" w:hanging="258"/>
      </w:pPr>
      <w:rPr>
        <w:rFonts w:hint="default"/>
        <w:lang w:val="en-US" w:eastAsia="en-US" w:bidi="ar-SA"/>
      </w:rPr>
    </w:lvl>
  </w:abstractNum>
  <w:abstractNum w:abstractNumId="14" w15:restartNumberingAfterBreak="0">
    <w:nsid w:val="29CB0134"/>
    <w:multiLevelType w:val="hybridMultilevel"/>
    <w:tmpl w:val="BECC24C2"/>
    <w:lvl w:ilvl="0" w:tplc="8F9837F6">
      <w:start w:val="1"/>
      <w:numFmt w:val="lowerLetter"/>
      <w:lvlText w:val="(%1)"/>
      <w:lvlJc w:val="left"/>
      <w:pPr>
        <w:ind w:left="3705" w:hanging="283"/>
        <w:jc w:val="left"/>
      </w:pPr>
      <w:rPr>
        <w:rFonts w:ascii="Verdana" w:eastAsia="Verdana" w:hAnsi="Verdana" w:cs="Verdana" w:hint="default"/>
        <w:b w:val="0"/>
        <w:bCs w:val="0"/>
        <w:i w:val="0"/>
        <w:iCs w:val="0"/>
        <w:color w:val="666666"/>
        <w:spacing w:val="-1"/>
        <w:w w:val="101"/>
        <w:sz w:val="15"/>
        <w:szCs w:val="15"/>
        <w:shd w:val="clear" w:color="auto" w:fill="FFFF00"/>
        <w:lang w:val="en-US" w:eastAsia="en-US" w:bidi="ar-SA"/>
      </w:rPr>
    </w:lvl>
    <w:lvl w:ilvl="1" w:tplc="482414C2">
      <w:numFmt w:val="bullet"/>
      <w:lvlText w:val="•"/>
      <w:lvlJc w:val="left"/>
      <w:pPr>
        <w:ind w:left="4468" w:hanging="283"/>
      </w:pPr>
      <w:rPr>
        <w:rFonts w:hint="default"/>
        <w:lang w:val="en-US" w:eastAsia="en-US" w:bidi="ar-SA"/>
      </w:rPr>
    </w:lvl>
    <w:lvl w:ilvl="2" w:tplc="C4989B8A">
      <w:numFmt w:val="bullet"/>
      <w:lvlText w:val="•"/>
      <w:lvlJc w:val="left"/>
      <w:pPr>
        <w:ind w:left="5236" w:hanging="283"/>
      </w:pPr>
      <w:rPr>
        <w:rFonts w:hint="default"/>
        <w:lang w:val="en-US" w:eastAsia="en-US" w:bidi="ar-SA"/>
      </w:rPr>
    </w:lvl>
    <w:lvl w:ilvl="3" w:tplc="73701EE0">
      <w:numFmt w:val="bullet"/>
      <w:lvlText w:val="•"/>
      <w:lvlJc w:val="left"/>
      <w:pPr>
        <w:ind w:left="6004" w:hanging="283"/>
      </w:pPr>
      <w:rPr>
        <w:rFonts w:hint="default"/>
        <w:lang w:val="en-US" w:eastAsia="en-US" w:bidi="ar-SA"/>
      </w:rPr>
    </w:lvl>
    <w:lvl w:ilvl="4" w:tplc="B7640C92">
      <w:numFmt w:val="bullet"/>
      <w:lvlText w:val="•"/>
      <w:lvlJc w:val="left"/>
      <w:pPr>
        <w:ind w:left="6772" w:hanging="283"/>
      </w:pPr>
      <w:rPr>
        <w:rFonts w:hint="default"/>
        <w:lang w:val="en-US" w:eastAsia="en-US" w:bidi="ar-SA"/>
      </w:rPr>
    </w:lvl>
    <w:lvl w:ilvl="5" w:tplc="A7A62BB4">
      <w:numFmt w:val="bullet"/>
      <w:lvlText w:val="•"/>
      <w:lvlJc w:val="left"/>
      <w:pPr>
        <w:ind w:left="7540" w:hanging="283"/>
      </w:pPr>
      <w:rPr>
        <w:rFonts w:hint="default"/>
        <w:lang w:val="en-US" w:eastAsia="en-US" w:bidi="ar-SA"/>
      </w:rPr>
    </w:lvl>
    <w:lvl w:ilvl="6" w:tplc="1F962EC4">
      <w:numFmt w:val="bullet"/>
      <w:lvlText w:val="•"/>
      <w:lvlJc w:val="left"/>
      <w:pPr>
        <w:ind w:left="8308" w:hanging="283"/>
      </w:pPr>
      <w:rPr>
        <w:rFonts w:hint="default"/>
        <w:lang w:val="en-US" w:eastAsia="en-US" w:bidi="ar-SA"/>
      </w:rPr>
    </w:lvl>
    <w:lvl w:ilvl="7" w:tplc="6DDAB586">
      <w:numFmt w:val="bullet"/>
      <w:lvlText w:val="•"/>
      <w:lvlJc w:val="left"/>
      <w:pPr>
        <w:ind w:left="9076" w:hanging="283"/>
      </w:pPr>
      <w:rPr>
        <w:rFonts w:hint="default"/>
        <w:lang w:val="en-US" w:eastAsia="en-US" w:bidi="ar-SA"/>
      </w:rPr>
    </w:lvl>
    <w:lvl w:ilvl="8" w:tplc="8C983E8E">
      <w:numFmt w:val="bullet"/>
      <w:lvlText w:val="•"/>
      <w:lvlJc w:val="left"/>
      <w:pPr>
        <w:ind w:left="9844" w:hanging="283"/>
      </w:pPr>
      <w:rPr>
        <w:rFonts w:hint="default"/>
        <w:lang w:val="en-US" w:eastAsia="en-US" w:bidi="ar-SA"/>
      </w:rPr>
    </w:lvl>
  </w:abstractNum>
  <w:abstractNum w:abstractNumId="15" w15:restartNumberingAfterBreak="0">
    <w:nsid w:val="2A8F5DE0"/>
    <w:multiLevelType w:val="multilevel"/>
    <w:tmpl w:val="4F560A52"/>
    <w:lvl w:ilvl="0">
      <w:start w:val="20"/>
      <w:numFmt w:val="decimal"/>
      <w:lvlText w:val="%1"/>
      <w:lvlJc w:val="left"/>
      <w:pPr>
        <w:ind w:left="2565" w:hanging="496"/>
        <w:jc w:val="left"/>
      </w:pPr>
      <w:rPr>
        <w:rFonts w:hint="default"/>
        <w:lang w:val="en-US" w:eastAsia="en-US" w:bidi="ar-SA"/>
      </w:rPr>
    </w:lvl>
    <w:lvl w:ilvl="1">
      <w:start w:val="1"/>
      <w:numFmt w:val="decimalZero"/>
      <w:lvlText w:val="%1.%2"/>
      <w:lvlJc w:val="left"/>
      <w:pPr>
        <w:ind w:left="2565" w:hanging="496"/>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324" w:hanging="496"/>
      </w:pPr>
      <w:rPr>
        <w:rFonts w:hint="default"/>
        <w:lang w:val="en-US" w:eastAsia="en-US" w:bidi="ar-SA"/>
      </w:rPr>
    </w:lvl>
    <w:lvl w:ilvl="3">
      <w:numFmt w:val="bullet"/>
      <w:lvlText w:val="•"/>
      <w:lvlJc w:val="left"/>
      <w:pPr>
        <w:ind w:left="5206" w:hanging="496"/>
      </w:pPr>
      <w:rPr>
        <w:rFonts w:hint="default"/>
        <w:lang w:val="en-US" w:eastAsia="en-US" w:bidi="ar-SA"/>
      </w:rPr>
    </w:lvl>
    <w:lvl w:ilvl="4">
      <w:numFmt w:val="bullet"/>
      <w:lvlText w:val="•"/>
      <w:lvlJc w:val="left"/>
      <w:pPr>
        <w:ind w:left="6088" w:hanging="496"/>
      </w:pPr>
      <w:rPr>
        <w:rFonts w:hint="default"/>
        <w:lang w:val="en-US" w:eastAsia="en-US" w:bidi="ar-SA"/>
      </w:rPr>
    </w:lvl>
    <w:lvl w:ilvl="5">
      <w:numFmt w:val="bullet"/>
      <w:lvlText w:val="•"/>
      <w:lvlJc w:val="left"/>
      <w:pPr>
        <w:ind w:left="6970" w:hanging="496"/>
      </w:pPr>
      <w:rPr>
        <w:rFonts w:hint="default"/>
        <w:lang w:val="en-US" w:eastAsia="en-US" w:bidi="ar-SA"/>
      </w:rPr>
    </w:lvl>
    <w:lvl w:ilvl="6">
      <w:numFmt w:val="bullet"/>
      <w:lvlText w:val="•"/>
      <w:lvlJc w:val="left"/>
      <w:pPr>
        <w:ind w:left="7852" w:hanging="496"/>
      </w:pPr>
      <w:rPr>
        <w:rFonts w:hint="default"/>
        <w:lang w:val="en-US" w:eastAsia="en-US" w:bidi="ar-SA"/>
      </w:rPr>
    </w:lvl>
    <w:lvl w:ilvl="7">
      <w:numFmt w:val="bullet"/>
      <w:lvlText w:val="•"/>
      <w:lvlJc w:val="left"/>
      <w:pPr>
        <w:ind w:left="8734" w:hanging="496"/>
      </w:pPr>
      <w:rPr>
        <w:rFonts w:hint="default"/>
        <w:lang w:val="en-US" w:eastAsia="en-US" w:bidi="ar-SA"/>
      </w:rPr>
    </w:lvl>
    <w:lvl w:ilvl="8">
      <w:numFmt w:val="bullet"/>
      <w:lvlText w:val="•"/>
      <w:lvlJc w:val="left"/>
      <w:pPr>
        <w:ind w:left="9616" w:hanging="496"/>
      </w:pPr>
      <w:rPr>
        <w:rFonts w:hint="default"/>
        <w:lang w:val="en-US" w:eastAsia="en-US" w:bidi="ar-SA"/>
      </w:rPr>
    </w:lvl>
  </w:abstractNum>
  <w:abstractNum w:abstractNumId="16" w15:restartNumberingAfterBreak="0">
    <w:nsid w:val="2C706EA9"/>
    <w:multiLevelType w:val="hybridMultilevel"/>
    <w:tmpl w:val="3E2A315E"/>
    <w:lvl w:ilvl="0" w:tplc="52F88176">
      <w:start w:val="1"/>
      <w:numFmt w:val="lowerLetter"/>
      <w:lvlText w:val="(%1)"/>
      <w:lvlJc w:val="left"/>
      <w:pPr>
        <w:ind w:left="2565" w:hanging="337"/>
        <w:jc w:val="left"/>
      </w:pPr>
      <w:rPr>
        <w:rFonts w:ascii="Verdana" w:eastAsia="Verdana" w:hAnsi="Verdana" w:cs="Verdana" w:hint="default"/>
        <w:b w:val="0"/>
        <w:bCs w:val="0"/>
        <w:i w:val="0"/>
        <w:iCs w:val="0"/>
        <w:color w:val="666666"/>
        <w:spacing w:val="-1"/>
        <w:w w:val="101"/>
        <w:sz w:val="15"/>
        <w:szCs w:val="15"/>
        <w:shd w:val="clear" w:color="auto" w:fill="FFFF00"/>
        <w:lang w:val="en-US" w:eastAsia="en-US" w:bidi="ar-SA"/>
      </w:rPr>
    </w:lvl>
    <w:lvl w:ilvl="1" w:tplc="17FECC54">
      <w:start w:val="1"/>
      <w:numFmt w:val="decimal"/>
      <w:lvlText w:val="%2."/>
      <w:lvlJc w:val="left"/>
      <w:pPr>
        <w:ind w:left="2565" w:hanging="260"/>
        <w:jc w:val="left"/>
      </w:pPr>
      <w:rPr>
        <w:rFonts w:ascii="Verdana" w:eastAsia="Verdana" w:hAnsi="Verdana" w:cs="Verdana" w:hint="default"/>
        <w:b w:val="0"/>
        <w:bCs w:val="0"/>
        <w:i w:val="0"/>
        <w:iCs w:val="0"/>
        <w:color w:val="666666"/>
        <w:spacing w:val="0"/>
        <w:w w:val="101"/>
        <w:sz w:val="15"/>
        <w:szCs w:val="15"/>
        <w:shd w:val="clear" w:color="auto" w:fill="FFFF00"/>
        <w:lang w:val="en-US" w:eastAsia="en-US" w:bidi="ar-SA"/>
      </w:rPr>
    </w:lvl>
    <w:lvl w:ilvl="2" w:tplc="625E4DF2">
      <w:numFmt w:val="bullet"/>
      <w:lvlText w:val="•"/>
      <w:lvlJc w:val="left"/>
      <w:pPr>
        <w:ind w:left="4324" w:hanging="260"/>
      </w:pPr>
      <w:rPr>
        <w:rFonts w:hint="default"/>
        <w:lang w:val="en-US" w:eastAsia="en-US" w:bidi="ar-SA"/>
      </w:rPr>
    </w:lvl>
    <w:lvl w:ilvl="3" w:tplc="BF468A7C">
      <w:numFmt w:val="bullet"/>
      <w:lvlText w:val="•"/>
      <w:lvlJc w:val="left"/>
      <w:pPr>
        <w:ind w:left="5206" w:hanging="260"/>
      </w:pPr>
      <w:rPr>
        <w:rFonts w:hint="default"/>
        <w:lang w:val="en-US" w:eastAsia="en-US" w:bidi="ar-SA"/>
      </w:rPr>
    </w:lvl>
    <w:lvl w:ilvl="4" w:tplc="353209F4">
      <w:numFmt w:val="bullet"/>
      <w:lvlText w:val="•"/>
      <w:lvlJc w:val="left"/>
      <w:pPr>
        <w:ind w:left="6088" w:hanging="260"/>
      </w:pPr>
      <w:rPr>
        <w:rFonts w:hint="default"/>
        <w:lang w:val="en-US" w:eastAsia="en-US" w:bidi="ar-SA"/>
      </w:rPr>
    </w:lvl>
    <w:lvl w:ilvl="5" w:tplc="16C4A10E">
      <w:numFmt w:val="bullet"/>
      <w:lvlText w:val="•"/>
      <w:lvlJc w:val="left"/>
      <w:pPr>
        <w:ind w:left="6970" w:hanging="260"/>
      </w:pPr>
      <w:rPr>
        <w:rFonts w:hint="default"/>
        <w:lang w:val="en-US" w:eastAsia="en-US" w:bidi="ar-SA"/>
      </w:rPr>
    </w:lvl>
    <w:lvl w:ilvl="6" w:tplc="097E81DA">
      <w:numFmt w:val="bullet"/>
      <w:lvlText w:val="•"/>
      <w:lvlJc w:val="left"/>
      <w:pPr>
        <w:ind w:left="7852" w:hanging="260"/>
      </w:pPr>
      <w:rPr>
        <w:rFonts w:hint="default"/>
        <w:lang w:val="en-US" w:eastAsia="en-US" w:bidi="ar-SA"/>
      </w:rPr>
    </w:lvl>
    <w:lvl w:ilvl="7" w:tplc="E63E7488">
      <w:numFmt w:val="bullet"/>
      <w:lvlText w:val="•"/>
      <w:lvlJc w:val="left"/>
      <w:pPr>
        <w:ind w:left="8734" w:hanging="260"/>
      </w:pPr>
      <w:rPr>
        <w:rFonts w:hint="default"/>
        <w:lang w:val="en-US" w:eastAsia="en-US" w:bidi="ar-SA"/>
      </w:rPr>
    </w:lvl>
    <w:lvl w:ilvl="8" w:tplc="EFC605EC">
      <w:numFmt w:val="bullet"/>
      <w:lvlText w:val="•"/>
      <w:lvlJc w:val="left"/>
      <w:pPr>
        <w:ind w:left="9616" w:hanging="260"/>
      </w:pPr>
      <w:rPr>
        <w:rFonts w:hint="default"/>
        <w:lang w:val="en-US" w:eastAsia="en-US" w:bidi="ar-SA"/>
      </w:rPr>
    </w:lvl>
  </w:abstractNum>
  <w:abstractNum w:abstractNumId="17" w15:restartNumberingAfterBreak="0">
    <w:nsid w:val="2D276B7B"/>
    <w:multiLevelType w:val="multilevel"/>
    <w:tmpl w:val="26609BB2"/>
    <w:lvl w:ilvl="0">
      <w:start w:val="1"/>
      <w:numFmt w:val="decimal"/>
      <w:lvlText w:val="%1"/>
      <w:lvlJc w:val="left"/>
      <w:pPr>
        <w:ind w:left="2565" w:hanging="399"/>
        <w:jc w:val="left"/>
      </w:pPr>
      <w:rPr>
        <w:rFonts w:hint="default"/>
        <w:lang w:val="en-US" w:eastAsia="en-US" w:bidi="ar-SA"/>
      </w:rPr>
    </w:lvl>
    <w:lvl w:ilvl="1">
      <w:start w:val="10"/>
      <w:numFmt w:val="decimal"/>
      <w:lvlText w:val="%1.%2"/>
      <w:lvlJc w:val="left"/>
      <w:pPr>
        <w:ind w:left="2565" w:hanging="399"/>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324" w:hanging="399"/>
      </w:pPr>
      <w:rPr>
        <w:rFonts w:hint="default"/>
        <w:lang w:val="en-US" w:eastAsia="en-US" w:bidi="ar-SA"/>
      </w:rPr>
    </w:lvl>
    <w:lvl w:ilvl="3">
      <w:numFmt w:val="bullet"/>
      <w:lvlText w:val="•"/>
      <w:lvlJc w:val="left"/>
      <w:pPr>
        <w:ind w:left="5206" w:hanging="399"/>
      </w:pPr>
      <w:rPr>
        <w:rFonts w:hint="default"/>
        <w:lang w:val="en-US" w:eastAsia="en-US" w:bidi="ar-SA"/>
      </w:rPr>
    </w:lvl>
    <w:lvl w:ilvl="4">
      <w:numFmt w:val="bullet"/>
      <w:lvlText w:val="•"/>
      <w:lvlJc w:val="left"/>
      <w:pPr>
        <w:ind w:left="6088" w:hanging="399"/>
      </w:pPr>
      <w:rPr>
        <w:rFonts w:hint="default"/>
        <w:lang w:val="en-US" w:eastAsia="en-US" w:bidi="ar-SA"/>
      </w:rPr>
    </w:lvl>
    <w:lvl w:ilvl="5">
      <w:numFmt w:val="bullet"/>
      <w:lvlText w:val="•"/>
      <w:lvlJc w:val="left"/>
      <w:pPr>
        <w:ind w:left="6970" w:hanging="399"/>
      </w:pPr>
      <w:rPr>
        <w:rFonts w:hint="default"/>
        <w:lang w:val="en-US" w:eastAsia="en-US" w:bidi="ar-SA"/>
      </w:rPr>
    </w:lvl>
    <w:lvl w:ilvl="6">
      <w:numFmt w:val="bullet"/>
      <w:lvlText w:val="•"/>
      <w:lvlJc w:val="left"/>
      <w:pPr>
        <w:ind w:left="7852" w:hanging="399"/>
      </w:pPr>
      <w:rPr>
        <w:rFonts w:hint="default"/>
        <w:lang w:val="en-US" w:eastAsia="en-US" w:bidi="ar-SA"/>
      </w:rPr>
    </w:lvl>
    <w:lvl w:ilvl="7">
      <w:numFmt w:val="bullet"/>
      <w:lvlText w:val="•"/>
      <w:lvlJc w:val="left"/>
      <w:pPr>
        <w:ind w:left="8734" w:hanging="399"/>
      </w:pPr>
      <w:rPr>
        <w:rFonts w:hint="default"/>
        <w:lang w:val="en-US" w:eastAsia="en-US" w:bidi="ar-SA"/>
      </w:rPr>
    </w:lvl>
    <w:lvl w:ilvl="8">
      <w:numFmt w:val="bullet"/>
      <w:lvlText w:val="•"/>
      <w:lvlJc w:val="left"/>
      <w:pPr>
        <w:ind w:left="9616" w:hanging="399"/>
      </w:pPr>
      <w:rPr>
        <w:rFonts w:hint="default"/>
        <w:lang w:val="en-US" w:eastAsia="en-US" w:bidi="ar-SA"/>
      </w:rPr>
    </w:lvl>
  </w:abstractNum>
  <w:abstractNum w:abstractNumId="18" w15:restartNumberingAfterBreak="0">
    <w:nsid w:val="30032A76"/>
    <w:multiLevelType w:val="hybridMultilevel"/>
    <w:tmpl w:val="4FA4A052"/>
    <w:lvl w:ilvl="0" w:tplc="E50C8546">
      <w:start w:val="1"/>
      <w:numFmt w:val="decimal"/>
      <w:lvlText w:val="%1."/>
      <w:lvlJc w:val="left"/>
      <w:pPr>
        <w:ind w:left="2770" w:hanging="206"/>
        <w:jc w:val="left"/>
      </w:pPr>
      <w:rPr>
        <w:rFonts w:ascii="Verdana" w:eastAsia="Verdana" w:hAnsi="Verdana" w:cs="Verdana" w:hint="default"/>
        <w:b w:val="0"/>
        <w:bCs w:val="0"/>
        <w:i w:val="0"/>
        <w:iCs w:val="0"/>
        <w:color w:val="666666"/>
        <w:spacing w:val="0"/>
        <w:w w:val="101"/>
        <w:sz w:val="15"/>
        <w:szCs w:val="15"/>
        <w:lang w:val="en-US" w:eastAsia="en-US" w:bidi="ar-SA"/>
      </w:rPr>
    </w:lvl>
    <w:lvl w:ilvl="1" w:tplc="48904F38">
      <w:numFmt w:val="bullet"/>
      <w:lvlText w:val="•"/>
      <w:lvlJc w:val="left"/>
      <w:pPr>
        <w:ind w:left="3640" w:hanging="206"/>
      </w:pPr>
      <w:rPr>
        <w:rFonts w:hint="default"/>
        <w:lang w:val="en-US" w:eastAsia="en-US" w:bidi="ar-SA"/>
      </w:rPr>
    </w:lvl>
    <w:lvl w:ilvl="2" w:tplc="8B6C30B0">
      <w:numFmt w:val="bullet"/>
      <w:lvlText w:val="•"/>
      <w:lvlJc w:val="left"/>
      <w:pPr>
        <w:ind w:left="4500" w:hanging="206"/>
      </w:pPr>
      <w:rPr>
        <w:rFonts w:hint="default"/>
        <w:lang w:val="en-US" w:eastAsia="en-US" w:bidi="ar-SA"/>
      </w:rPr>
    </w:lvl>
    <w:lvl w:ilvl="3" w:tplc="321A9980">
      <w:numFmt w:val="bullet"/>
      <w:lvlText w:val="•"/>
      <w:lvlJc w:val="left"/>
      <w:pPr>
        <w:ind w:left="5360" w:hanging="206"/>
      </w:pPr>
      <w:rPr>
        <w:rFonts w:hint="default"/>
        <w:lang w:val="en-US" w:eastAsia="en-US" w:bidi="ar-SA"/>
      </w:rPr>
    </w:lvl>
    <w:lvl w:ilvl="4" w:tplc="3BA0E8A2">
      <w:numFmt w:val="bullet"/>
      <w:lvlText w:val="•"/>
      <w:lvlJc w:val="left"/>
      <w:pPr>
        <w:ind w:left="6220" w:hanging="206"/>
      </w:pPr>
      <w:rPr>
        <w:rFonts w:hint="default"/>
        <w:lang w:val="en-US" w:eastAsia="en-US" w:bidi="ar-SA"/>
      </w:rPr>
    </w:lvl>
    <w:lvl w:ilvl="5" w:tplc="176E2E16">
      <w:numFmt w:val="bullet"/>
      <w:lvlText w:val="•"/>
      <w:lvlJc w:val="left"/>
      <w:pPr>
        <w:ind w:left="7080" w:hanging="206"/>
      </w:pPr>
      <w:rPr>
        <w:rFonts w:hint="default"/>
        <w:lang w:val="en-US" w:eastAsia="en-US" w:bidi="ar-SA"/>
      </w:rPr>
    </w:lvl>
    <w:lvl w:ilvl="6" w:tplc="74847FC0">
      <w:numFmt w:val="bullet"/>
      <w:lvlText w:val="•"/>
      <w:lvlJc w:val="left"/>
      <w:pPr>
        <w:ind w:left="7940" w:hanging="206"/>
      </w:pPr>
      <w:rPr>
        <w:rFonts w:hint="default"/>
        <w:lang w:val="en-US" w:eastAsia="en-US" w:bidi="ar-SA"/>
      </w:rPr>
    </w:lvl>
    <w:lvl w:ilvl="7" w:tplc="6E0C1C7A">
      <w:numFmt w:val="bullet"/>
      <w:lvlText w:val="•"/>
      <w:lvlJc w:val="left"/>
      <w:pPr>
        <w:ind w:left="8800" w:hanging="206"/>
      </w:pPr>
      <w:rPr>
        <w:rFonts w:hint="default"/>
        <w:lang w:val="en-US" w:eastAsia="en-US" w:bidi="ar-SA"/>
      </w:rPr>
    </w:lvl>
    <w:lvl w:ilvl="8" w:tplc="D1C87322">
      <w:numFmt w:val="bullet"/>
      <w:lvlText w:val="•"/>
      <w:lvlJc w:val="left"/>
      <w:pPr>
        <w:ind w:left="9660" w:hanging="206"/>
      </w:pPr>
      <w:rPr>
        <w:rFonts w:hint="default"/>
        <w:lang w:val="en-US" w:eastAsia="en-US" w:bidi="ar-SA"/>
      </w:rPr>
    </w:lvl>
  </w:abstractNum>
  <w:abstractNum w:abstractNumId="19" w15:restartNumberingAfterBreak="0">
    <w:nsid w:val="30655A00"/>
    <w:multiLevelType w:val="hybridMultilevel"/>
    <w:tmpl w:val="FF80754A"/>
    <w:lvl w:ilvl="0" w:tplc="2A348B08">
      <w:start w:val="1"/>
      <w:numFmt w:val="decimal"/>
      <w:lvlText w:val="%1."/>
      <w:lvlJc w:val="left"/>
      <w:pPr>
        <w:ind w:left="2565" w:hanging="206"/>
        <w:jc w:val="left"/>
      </w:pPr>
      <w:rPr>
        <w:rFonts w:hint="default"/>
        <w:spacing w:val="0"/>
        <w:w w:val="92"/>
        <w:lang w:val="en-US" w:eastAsia="en-US" w:bidi="ar-SA"/>
      </w:rPr>
    </w:lvl>
    <w:lvl w:ilvl="1" w:tplc="28B89466">
      <w:numFmt w:val="bullet"/>
      <w:lvlText w:val="•"/>
      <w:lvlJc w:val="left"/>
      <w:pPr>
        <w:ind w:left="2565" w:hanging="137"/>
      </w:pPr>
      <w:rPr>
        <w:rFonts w:ascii="Verdana" w:eastAsia="Verdana" w:hAnsi="Verdana" w:cs="Verdana" w:hint="default"/>
        <w:b w:val="0"/>
        <w:bCs w:val="0"/>
        <w:i w:val="0"/>
        <w:iCs w:val="0"/>
        <w:color w:val="666666"/>
        <w:spacing w:val="0"/>
        <w:w w:val="101"/>
        <w:sz w:val="15"/>
        <w:szCs w:val="15"/>
        <w:lang w:val="en-US" w:eastAsia="en-US" w:bidi="ar-SA"/>
      </w:rPr>
    </w:lvl>
    <w:lvl w:ilvl="2" w:tplc="8A36A142">
      <w:numFmt w:val="bullet"/>
      <w:lvlText w:val="•"/>
      <w:lvlJc w:val="left"/>
      <w:pPr>
        <w:ind w:left="4324" w:hanging="137"/>
      </w:pPr>
      <w:rPr>
        <w:rFonts w:hint="default"/>
        <w:lang w:val="en-US" w:eastAsia="en-US" w:bidi="ar-SA"/>
      </w:rPr>
    </w:lvl>
    <w:lvl w:ilvl="3" w:tplc="0F98BC4C">
      <w:numFmt w:val="bullet"/>
      <w:lvlText w:val="•"/>
      <w:lvlJc w:val="left"/>
      <w:pPr>
        <w:ind w:left="5206" w:hanging="137"/>
      </w:pPr>
      <w:rPr>
        <w:rFonts w:hint="default"/>
        <w:lang w:val="en-US" w:eastAsia="en-US" w:bidi="ar-SA"/>
      </w:rPr>
    </w:lvl>
    <w:lvl w:ilvl="4" w:tplc="54F00BEA">
      <w:numFmt w:val="bullet"/>
      <w:lvlText w:val="•"/>
      <w:lvlJc w:val="left"/>
      <w:pPr>
        <w:ind w:left="6088" w:hanging="137"/>
      </w:pPr>
      <w:rPr>
        <w:rFonts w:hint="default"/>
        <w:lang w:val="en-US" w:eastAsia="en-US" w:bidi="ar-SA"/>
      </w:rPr>
    </w:lvl>
    <w:lvl w:ilvl="5" w:tplc="4C2821A6">
      <w:numFmt w:val="bullet"/>
      <w:lvlText w:val="•"/>
      <w:lvlJc w:val="left"/>
      <w:pPr>
        <w:ind w:left="6970" w:hanging="137"/>
      </w:pPr>
      <w:rPr>
        <w:rFonts w:hint="default"/>
        <w:lang w:val="en-US" w:eastAsia="en-US" w:bidi="ar-SA"/>
      </w:rPr>
    </w:lvl>
    <w:lvl w:ilvl="6" w:tplc="6952F05A">
      <w:numFmt w:val="bullet"/>
      <w:lvlText w:val="•"/>
      <w:lvlJc w:val="left"/>
      <w:pPr>
        <w:ind w:left="7852" w:hanging="137"/>
      </w:pPr>
      <w:rPr>
        <w:rFonts w:hint="default"/>
        <w:lang w:val="en-US" w:eastAsia="en-US" w:bidi="ar-SA"/>
      </w:rPr>
    </w:lvl>
    <w:lvl w:ilvl="7" w:tplc="3A9E3882">
      <w:numFmt w:val="bullet"/>
      <w:lvlText w:val="•"/>
      <w:lvlJc w:val="left"/>
      <w:pPr>
        <w:ind w:left="8734" w:hanging="137"/>
      </w:pPr>
      <w:rPr>
        <w:rFonts w:hint="default"/>
        <w:lang w:val="en-US" w:eastAsia="en-US" w:bidi="ar-SA"/>
      </w:rPr>
    </w:lvl>
    <w:lvl w:ilvl="8" w:tplc="51A0B9F6">
      <w:numFmt w:val="bullet"/>
      <w:lvlText w:val="•"/>
      <w:lvlJc w:val="left"/>
      <w:pPr>
        <w:ind w:left="9616" w:hanging="137"/>
      </w:pPr>
      <w:rPr>
        <w:rFonts w:hint="default"/>
        <w:lang w:val="en-US" w:eastAsia="en-US" w:bidi="ar-SA"/>
      </w:rPr>
    </w:lvl>
  </w:abstractNum>
  <w:abstractNum w:abstractNumId="20" w15:restartNumberingAfterBreak="0">
    <w:nsid w:val="33824FE4"/>
    <w:multiLevelType w:val="hybridMultilevel"/>
    <w:tmpl w:val="32D47F76"/>
    <w:lvl w:ilvl="0" w:tplc="5F76A056">
      <w:start w:val="1"/>
      <w:numFmt w:val="lowerLetter"/>
      <w:lvlText w:val="(%1)"/>
      <w:lvlJc w:val="left"/>
      <w:pPr>
        <w:ind w:left="2847" w:hanging="283"/>
        <w:jc w:val="left"/>
      </w:pPr>
      <w:rPr>
        <w:rFonts w:ascii="Verdana" w:eastAsia="Verdana" w:hAnsi="Verdana" w:cs="Verdana" w:hint="default"/>
        <w:b w:val="0"/>
        <w:bCs w:val="0"/>
        <w:i w:val="0"/>
        <w:iCs w:val="0"/>
        <w:color w:val="666666"/>
        <w:spacing w:val="-1"/>
        <w:w w:val="101"/>
        <w:sz w:val="15"/>
        <w:szCs w:val="15"/>
        <w:lang w:val="en-US" w:eastAsia="en-US" w:bidi="ar-SA"/>
      </w:rPr>
    </w:lvl>
    <w:lvl w:ilvl="1" w:tplc="89C25A1C">
      <w:numFmt w:val="bullet"/>
      <w:lvlText w:val="•"/>
      <w:lvlJc w:val="left"/>
      <w:pPr>
        <w:ind w:left="3694" w:hanging="283"/>
      </w:pPr>
      <w:rPr>
        <w:rFonts w:hint="default"/>
        <w:lang w:val="en-US" w:eastAsia="en-US" w:bidi="ar-SA"/>
      </w:rPr>
    </w:lvl>
    <w:lvl w:ilvl="2" w:tplc="6E621E7E">
      <w:numFmt w:val="bullet"/>
      <w:lvlText w:val="•"/>
      <w:lvlJc w:val="left"/>
      <w:pPr>
        <w:ind w:left="4548" w:hanging="283"/>
      </w:pPr>
      <w:rPr>
        <w:rFonts w:hint="default"/>
        <w:lang w:val="en-US" w:eastAsia="en-US" w:bidi="ar-SA"/>
      </w:rPr>
    </w:lvl>
    <w:lvl w:ilvl="3" w:tplc="31421AB4">
      <w:numFmt w:val="bullet"/>
      <w:lvlText w:val="•"/>
      <w:lvlJc w:val="left"/>
      <w:pPr>
        <w:ind w:left="5402" w:hanging="283"/>
      </w:pPr>
      <w:rPr>
        <w:rFonts w:hint="default"/>
        <w:lang w:val="en-US" w:eastAsia="en-US" w:bidi="ar-SA"/>
      </w:rPr>
    </w:lvl>
    <w:lvl w:ilvl="4" w:tplc="EAC63770">
      <w:numFmt w:val="bullet"/>
      <w:lvlText w:val="•"/>
      <w:lvlJc w:val="left"/>
      <w:pPr>
        <w:ind w:left="6256" w:hanging="283"/>
      </w:pPr>
      <w:rPr>
        <w:rFonts w:hint="default"/>
        <w:lang w:val="en-US" w:eastAsia="en-US" w:bidi="ar-SA"/>
      </w:rPr>
    </w:lvl>
    <w:lvl w:ilvl="5" w:tplc="48762926">
      <w:numFmt w:val="bullet"/>
      <w:lvlText w:val="•"/>
      <w:lvlJc w:val="left"/>
      <w:pPr>
        <w:ind w:left="7110" w:hanging="283"/>
      </w:pPr>
      <w:rPr>
        <w:rFonts w:hint="default"/>
        <w:lang w:val="en-US" w:eastAsia="en-US" w:bidi="ar-SA"/>
      </w:rPr>
    </w:lvl>
    <w:lvl w:ilvl="6" w:tplc="1640FEF6">
      <w:numFmt w:val="bullet"/>
      <w:lvlText w:val="•"/>
      <w:lvlJc w:val="left"/>
      <w:pPr>
        <w:ind w:left="7964" w:hanging="283"/>
      </w:pPr>
      <w:rPr>
        <w:rFonts w:hint="default"/>
        <w:lang w:val="en-US" w:eastAsia="en-US" w:bidi="ar-SA"/>
      </w:rPr>
    </w:lvl>
    <w:lvl w:ilvl="7" w:tplc="BDCA9BDA">
      <w:numFmt w:val="bullet"/>
      <w:lvlText w:val="•"/>
      <w:lvlJc w:val="left"/>
      <w:pPr>
        <w:ind w:left="8818" w:hanging="283"/>
      </w:pPr>
      <w:rPr>
        <w:rFonts w:hint="default"/>
        <w:lang w:val="en-US" w:eastAsia="en-US" w:bidi="ar-SA"/>
      </w:rPr>
    </w:lvl>
    <w:lvl w:ilvl="8" w:tplc="63DA0F94">
      <w:numFmt w:val="bullet"/>
      <w:lvlText w:val="•"/>
      <w:lvlJc w:val="left"/>
      <w:pPr>
        <w:ind w:left="9672" w:hanging="283"/>
      </w:pPr>
      <w:rPr>
        <w:rFonts w:hint="default"/>
        <w:lang w:val="en-US" w:eastAsia="en-US" w:bidi="ar-SA"/>
      </w:rPr>
    </w:lvl>
  </w:abstractNum>
  <w:abstractNum w:abstractNumId="21" w15:restartNumberingAfterBreak="0">
    <w:nsid w:val="36826A60"/>
    <w:multiLevelType w:val="hybridMultilevel"/>
    <w:tmpl w:val="81121D9E"/>
    <w:lvl w:ilvl="0" w:tplc="BCC2D7A2">
      <w:numFmt w:val="bullet"/>
      <w:lvlText w:val="-"/>
      <w:lvlJc w:val="left"/>
      <w:pPr>
        <w:ind w:left="6590" w:hanging="123"/>
      </w:pPr>
      <w:rPr>
        <w:rFonts w:ascii="Verdana" w:eastAsia="Verdana" w:hAnsi="Verdana" w:cs="Verdana" w:hint="default"/>
        <w:b w:val="0"/>
        <w:bCs w:val="0"/>
        <w:i w:val="0"/>
        <w:iCs w:val="0"/>
        <w:color w:val="666666"/>
        <w:spacing w:val="0"/>
        <w:w w:val="101"/>
        <w:sz w:val="15"/>
        <w:szCs w:val="15"/>
        <w:shd w:val="clear" w:color="auto" w:fill="FFFF00"/>
        <w:lang w:val="en-US" w:eastAsia="en-US" w:bidi="ar-SA"/>
      </w:rPr>
    </w:lvl>
    <w:lvl w:ilvl="1" w:tplc="EAC2D34C">
      <w:numFmt w:val="bullet"/>
      <w:lvlText w:val="•"/>
      <w:lvlJc w:val="left"/>
      <w:pPr>
        <w:ind w:left="7078" w:hanging="123"/>
      </w:pPr>
      <w:rPr>
        <w:rFonts w:hint="default"/>
        <w:lang w:val="en-US" w:eastAsia="en-US" w:bidi="ar-SA"/>
      </w:rPr>
    </w:lvl>
    <w:lvl w:ilvl="2" w:tplc="BA862608">
      <w:numFmt w:val="bullet"/>
      <w:lvlText w:val="•"/>
      <w:lvlJc w:val="left"/>
      <w:pPr>
        <w:ind w:left="7556" w:hanging="123"/>
      </w:pPr>
      <w:rPr>
        <w:rFonts w:hint="default"/>
        <w:lang w:val="en-US" w:eastAsia="en-US" w:bidi="ar-SA"/>
      </w:rPr>
    </w:lvl>
    <w:lvl w:ilvl="3" w:tplc="703E5860">
      <w:numFmt w:val="bullet"/>
      <w:lvlText w:val="•"/>
      <w:lvlJc w:val="left"/>
      <w:pPr>
        <w:ind w:left="8034" w:hanging="123"/>
      </w:pPr>
      <w:rPr>
        <w:rFonts w:hint="default"/>
        <w:lang w:val="en-US" w:eastAsia="en-US" w:bidi="ar-SA"/>
      </w:rPr>
    </w:lvl>
    <w:lvl w:ilvl="4" w:tplc="F6C459A0">
      <w:numFmt w:val="bullet"/>
      <w:lvlText w:val="•"/>
      <w:lvlJc w:val="left"/>
      <w:pPr>
        <w:ind w:left="8512" w:hanging="123"/>
      </w:pPr>
      <w:rPr>
        <w:rFonts w:hint="default"/>
        <w:lang w:val="en-US" w:eastAsia="en-US" w:bidi="ar-SA"/>
      </w:rPr>
    </w:lvl>
    <w:lvl w:ilvl="5" w:tplc="EA569654">
      <w:numFmt w:val="bullet"/>
      <w:lvlText w:val="•"/>
      <w:lvlJc w:val="left"/>
      <w:pPr>
        <w:ind w:left="8990" w:hanging="123"/>
      </w:pPr>
      <w:rPr>
        <w:rFonts w:hint="default"/>
        <w:lang w:val="en-US" w:eastAsia="en-US" w:bidi="ar-SA"/>
      </w:rPr>
    </w:lvl>
    <w:lvl w:ilvl="6" w:tplc="BED227EE">
      <w:numFmt w:val="bullet"/>
      <w:lvlText w:val="•"/>
      <w:lvlJc w:val="left"/>
      <w:pPr>
        <w:ind w:left="9468" w:hanging="123"/>
      </w:pPr>
      <w:rPr>
        <w:rFonts w:hint="default"/>
        <w:lang w:val="en-US" w:eastAsia="en-US" w:bidi="ar-SA"/>
      </w:rPr>
    </w:lvl>
    <w:lvl w:ilvl="7" w:tplc="367A44E8">
      <w:numFmt w:val="bullet"/>
      <w:lvlText w:val="•"/>
      <w:lvlJc w:val="left"/>
      <w:pPr>
        <w:ind w:left="9946" w:hanging="123"/>
      </w:pPr>
      <w:rPr>
        <w:rFonts w:hint="default"/>
        <w:lang w:val="en-US" w:eastAsia="en-US" w:bidi="ar-SA"/>
      </w:rPr>
    </w:lvl>
    <w:lvl w:ilvl="8" w:tplc="D954E7BA">
      <w:numFmt w:val="bullet"/>
      <w:lvlText w:val="•"/>
      <w:lvlJc w:val="left"/>
      <w:pPr>
        <w:ind w:left="10424" w:hanging="123"/>
      </w:pPr>
      <w:rPr>
        <w:rFonts w:hint="default"/>
        <w:lang w:val="en-US" w:eastAsia="en-US" w:bidi="ar-SA"/>
      </w:rPr>
    </w:lvl>
  </w:abstractNum>
  <w:abstractNum w:abstractNumId="22" w15:restartNumberingAfterBreak="0">
    <w:nsid w:val="38A974B4"/>
    <w:multiLevelType w:val="multilevel"/>
    <w:tmpl w:val="BCB86EBA"/>
    <w:lvl w:ilvl="0">
      <w:start w:val="9"/>
      <w:numFmt w:val="decimal"/>
      <w:lvlText w:val="%1"/>
      <w:lvlJc w:val="left"/>
      <w:pPr>
        <w:ind w:left="2565" w:hanging="399"/>
        <w:jc w:val="left"/>
      </w:pPr>
      <w:rPr>
        <w:rFonts w:hint="default"/>
        <w:lang w:val="en-US" w:eastAsia="en-US" w:bidi="ar-SA"/>
      </w:rPr>
    </w:lvl>
    <w:lvl w:ilvl="1">
      <w:start w:val="1"/>
      <w:numFmt w:val="decimalZero"/>
      <w:lvlText w:val="%1.%2"/>
      <w:lvlJc w:val="left"/>
      <w:pPr>
        <w:ind w:left="2565" w:hanging="399"/>
        <w:jc w:val="left"/>
      </w:pPr>
      <w:rPr>
        <w:rFonts w:hint="default"/>
        <w:spacing w:val="0"/>
        <w:w w:val="101"/>
        <w:lang w:val="en-US" w:eastAsia="en-US" w:bidi="ar-SA"/>
      </w:rPr>
    </w:lvl>
    <w:lvl w:ilvl="2">
      <w:numFmt w:val="bullet"/>
      <w:lvlText w:val="•"/>
      <w:lvlJc w:val="left"/>
      <w:pPr>
        <w:ind w:left="4324" w:hanging="399"/>
      </w:pPr>
      <w:rPr>
        <w:rFonts w:hint="default"/>
        <w:lang w:val="en-US" w:eastAsia="en-US" w:bidi="ar-SA"/>
      </w:rPr>
    </w:lvl>
    <w:lvl w:ilvl="3">
      <w:numFmt w:val="bullet"/>
      <w:lvlText w:val="•"/>
      <w:lvlJc w:val="left"/>
      <w:pPr>
        <w:ind w:left="5206" w:hanging="399"/>
      </w:pPr>
      <w:rPr>
        <w:rFonts w:hint="default"/>
        <w:lang w:val="en-US" w:eastAsia="en-US" w:bidi="ar-SA"/>
      </w:rPr>
    </w:lvl>
    <w:lvl w:ilvl="4">
      <w:numFmt w:val="bullet"/>
      <w:lvlText w:val="•"/>
      <w:lvlJc w:val="left"/>
      <w:pPr>
        <w:ind w:left="6088" w:hanging="399"/>
      </w:pPr>
      <w:rPr>
        <w:rFonts w:hint="default"/>
        <w:lang w:val="en-US" w:eastAsia="en-US" w:bidi="ar-SA"/>
      </w:rPr>
    </w:lvl>
    <w:lvl w:ilvl="5">
      <w:numFmt w:val="bullet"/>
      <w:lvlText w:val="•"/>
      <w:lvlJc w:val="left"/>
      <w:pPr>
        <w:ind w:left="6970" w:hanging="399"/>
      </w:pPr>
      <w:rPr>
        <w:rFonts w:hint="default"/>
        <w:lang w:val="en-US" w:eastAsia="en-US" w:bidi="ar-SA"/>
      </w:rPr>
    </w:lvl>
    <w:lvl w:ilvl="6">
      <w:numFmt w:val="bullet"/>
      <w:lvlText w:val="•"/>
      <w:lvlJc w:val="left"/>
      <w:pPr>
        <w:ind w:left="7852" w:hanging="399"/>
      </w:pPr>
      <w:rPr>
        <w:rFonts w:hint="default"/>
        <w:lang w:val="en-US" w:eastAsia="en-US" w:bidi="ar-SA"/>
      </w:rPr>
    </w:lvl>
    <w:lvl w:ilvl="7">
      <w:numFmt w:val="bullet"/>
      <w:lvlText w:val="•"/>
      <w:lvlJc w:val="left"/>
      <w:pPr>
        <w:ind w:left="8734" w:hanging="399"/>
      </w:pPr>
      <w:rPr>
        <w:rFonts w:hint="default"/>
        <w:lang w:val="en-US" w:eastAsia="en-US" w:bidi="ar-SA"/>
      </w:rPr>
    </w:lvl>
    <w:lvl w:ilvl="8">
      <w:numFmt w:val="bullet"/>
      <w:lvlText w:val="•"/>
      <w:lvlJc w:val="left"/>
      <w:pPr>
        <w:ind w:left="9616" w:hanging="399"/>
      </w:pPr>
      <w:rPr>
        <w:rFonts w:hint="default"/>
        <w:lang w:val="en-US" w:eastAsia="en-US" w:bidi="ar-SA"/>
      </w:rPr>
    </w:lvl>
  </w:abstractNum>
  <w:abstractNum w:abstractNumId="23" w15:restartNumberingAfterBreak="0">
    <w:nsid w:val="39007CFD"/>
    <w:multiLevelType w:val="hybridMultilevel"/>
    <w:tmpl w:val="B0181A12"/>
    <w:lvl w:ilvl="0" w:tplc="8C52B1CE">
      <w:start w:val="1"/>
      <w:numFmt w:val="lowerLetter"/>
      <w:lvlText w:val="(%1)"/>
      <w:lvlJc w:val="left"/>
      <w:pPr>
        <w:ind w:left="2565" w:hanging="283"/>
        <w:jc w:val="left"/>
      </w:pPr>
      <w:rPr>
        <w:rFonts w:ascii="Verdana" w:eastAsia="Verdana" w:hAnsi="Verdana" w:cs="Verdana" w:hint="default"/>
        <w:b w:val="0"/>
        <w:bCs w:val="0"/>
        <w:i w:val="0"/>
        <w:iCs w:val="0"/>
        <w:color w:val="666666"/>
        <w:spacing w:val="-1"/>
        <w:w w:val="101"/>
        <w:sz w:val="15"/>
        <w:szCs w:val="15"/>
        <w:lang w:val="en-US" w:eastAsia="en-US" w:bidi="ar-SA"/>
      </w:rPr>
    </w:lvl>
    <w:lvl w:ilvl="1" w:tplc="AAE2325E">
      <w:numFmt w:val="bullet"/>
      <w:lvlText w:val="•"/>
      <w:lvlJc w:val="left"/>
      <w:pPr>
        <w:ind w:left="3442" w:hanging="283"/>
      </w:pPr>
      <w:rPr>
        <w:rFonts w:hint="default"/>
        <w:lang w:val="en-US" w:eastAsia="en-US" w:bidi="ar-SA"/>
      </w:rPr>
    </w:lvl>
    <w:lvl w:ilvl="2" w:tplc="A0289618">
      <w:numFmt w:val="bullet"/>
      <w:lvlText w:val="•"/>
      <w:lvlJc w:val="left"/>
      <w:pPr>
        <w:ind w:left="4324" w:hanging="283"/>
      </w:pPr>
      <w:rPr>
        <w:rFonts w:hint="default"/>
        <w:lang w:val="en-US" w:eastAsia="en-US" w:bidi="ar-SA"/>
      </w:rPr>
    </w:lvl>
    <w:lvl w:ilvl="3" w:tplc="AEBCD56A">
      <w:numFmt w:val="bullet"/>
      <w:lvlText w:val="•"/>
      <w:lvlJc w:val="left"/>
      <w:pPr>
        <w:ind w:left="5206" w:hanging="283"/>
      </w:pPr>
      <w:rPr>
        <w:rFonts w:hint="default"/>
        <w:lang w:val="en-US" w:eastAsia="en-US" w:bidi="ar-SA"/>
      </w:rPr>
    </w:lvl>
    <w:lvl w:ilvl="4" w:tplc="EA100264">
      <w:numFmt w:val="bullet"/>
      <w:lvlText w:val="•"/>
      <w:lvlJc w:val="left"/>
      <w:pPr>
        <w:ind w:left="6088" w:hanging="283"/>
      </w:pPr>
      <w:rPr>
        <w:rFonts w:hint="default"/>
        <w:lang w:val="en-US" w:eastAsia="en-US" w:bidi="ar-SA"/>
      </w:rPr>
    </w:lvl>
    <w:lvl w:ilvl="5" w:tplc="FFAE44DC">
      <w:numFmt w:val="bullet"/>
      <w:lvlText w:val="•"/>
      <w:lvlJc w:val="left"/>
      <w:pPr>
        <w:ind w:left="6970" w:hanging="283"/>
      </w:pPr>
      <w:rPr>
        <w:rFonts w:hint="default"/>
        <w:lang w:val="en-US" w:eastAsia="en-US" w:bidi="ar-SA"/>
      </w:rPr>
    </w:lvl>
    <w:lvl w:ilvl="6" w:tplc="43547CD6">
      <w:numFmt w:val="bullet"/>
      <w:lvlText w:val="•"/>
      <w:lvlJc w:val="left"/>
      <w:pPr>
        <w:ind w:left="7852" w:hanging="283"/>
      </w:pPr>
      <w:rPr>
        <w:rFonts w:hint="default"/>
        <w:lang w:val="en-US" w:eastAsia="en-US" w:bidi="ar-SA"/>
      </w:rPr>
    </w:lvl>
    <w:lvl w:ilvl="7" w:tplc="BA304B8C">
      <w:numFmt w:val="bullet"/>
      <w:lvlText w:val="•"/>
      <w:lvlJc w:val="left"/>
      <w:pPr>
        <w:ind w:left="8734" w:hanging="283"/>
      </w:pPr>
      <w:rPr>
        <w:rFonts w:hint="default"/>
        <w:lang w:val="en-US" w:eastAsia="en-US" w:bidi="ar-SA"/>
      </w:rPr>
    </w:lvl>
    <w:lvl w:ilvl="8" w:tplc="BB16E614">
      <w:numFmt w:val="bullet"/>
      <w:lvlText w:val="•"/>
      <w:lvlJc w:val="left"/>
      <w:pPr>
        <w:ind w:left="9616" w:hanging="283"/>
      </w:pPr>
      <w:rPr>
        <w:rFonts w:hint="default"/>
        <w:lang w:val="en-US" w:eastAsia="en-US" w:bidi="ar-SA"/>
      </w:rPr>
    </w:lvl>
  </w:abstractNum>
  <w:abstractNum w:abstractNumId="24" w15:restartNumberingAfterBreak="0">
    <w:nsid w:val="3A384273"/>
    <w:multiLevelType w:val="multilevel"/>
    <w:tmpl w:val="E312ECF4"/>
    <w:lvl w:ilvl="0">
      <w:start w:val="15"/>
      <w:numFmt w:val="decimal"/>
      <w:lvlText w:val="%1"/>
      <w:lvlJc w:val="left"/>
      <w:pPr>
        <w:ind w:left="3060" w:hanging="496"/>
        <w:jc w:val="left"/>
      </w:pPr>
      <w:rPr>
        <w:rFonts w:hint="default"/>
        <w:lang w:val="en-US" w:eastAsia="en-US" w:bidi="ar-SA"/>
      </w:rPr>
    </w:lvl>
    <w:lvl w:ilvl="1">
      <w:start w:val="1"/>
      <w:numFmt w:val="decimalZero"/>
      <w:lvlText w:val="%1.%2"/>
      <w:lvlJc w:val="left"/>
      <w:pPr>
        <w:ind w:left="3060" w:hanging="496"/>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724" w:hanging="496"/>
      </w:pPr>
      <w:rPr>
        <w:rFonts w:hint="default"/>
        <w:lang w:val="en-US" w:eastAsia="en-US" w:bidi="ar-SA"/>
      </w:rPr>
    </w:lvl>
    <w:lvl w:ilvl="3">
      <w:numFmt w:val="bullet"/>
      <w:lvlText w:val="•"/>
      <w:lvlJc w:val="left"/>
      <w:pPr>
        <w:ind w:left="5556" w:hanging="496"/>
      </w:pPr>
      <w:rPr>
        <w:rFonts w:hint="default"/>
        <w:lang w:val="en-US" w:eastAsia="en-US" w:bidi="ar-SA"/>
      </w:rPr>
    </w:lvl>
    <w:lvl w:ilvl="4">
      <w:numFmt w:val="bullet"/>
      <w:lvlText w:val="•"/>
      <w:lvlJc w:val="left"/>
      <w:pPr>
        <w:ind w:left="6388" w:hanging="496"/>
      </w:pPr>
      <w:rPr>
        <w:rFonts w:hint="default"/>
        <w:lang w:val="en-US" w:eastAsia="en-US" w:bidi="ar-SA"/>
      </w:rPr>
    </w:lvl>
    <w:lvl w:ilvl="5">
      <w:numFmt w:val="bullet"/>
      <w:lvlText w:val="•"/>
      <w:lvlJc w:val="left"/>
      <w:pPr>
        <w:ind w:left="7220" w:hanging="496"/>
      </w:pPr>
      <w:rPr>
        <w:rFonts w:hint="default"/>
        <w:lang w:val="en-US" w:eastAsia="en-US" w:bidi="ar-SA"/>
      </w:rPr>
    </w:lvl>
    <w:lvl w:ilvl="6">
      <w:numFmt w:val="bullet"/>
      <w:lvlText w:val="•"/>
      <w:lvlJc w:val="left"/>
      <w:pPr>
        <w:ind w:left="8052" w:hanging="496"/>
      </w:pPr>
      <w:rPr>
        <w:rFonts w:hint="default"/>
        <w:lang w:val="en-US" w:eastAsia="en-US" w:bidi="ar-SA"/>
      </w:rPr>
    </w:lvl>
    <w:lvl w:ilvl="7">
      <w:numFmt w:val="bullet"/>
      <w:lvlText w:val="•"/>
      <w:lvlJc w:val="left"/>
      <w:pPr>
        <w:ind w:left="8884" w:hanging="496"/>
      </w:pPr>
      <w:rPr>
        <w:rFonts w:hint="default"/>
        <w:lang w:val="en-US" w:eastAsia="en-US" w:bidi="ar-SA"/>
      </w:rPr>
    </w:lvl>
    <w:lvl w:ilvl="8">
      <w:numFmt w:val="bullet"/>
      <w:lvlText w:val="•"/>
      <w:lvlJc w:val="left"/>
      <w:pPr>
        <w:ind w:left="9716" w:hanging="496"/>
      </w:pPr>
      <w:rPr>
        <w:rFonts w:hint="default"/>
        <w:lang w:val="en-US" w:eastAsia="en-US" w:bidi="ar-SA"/>
      </w:rPr>
    </w:lvl>
  </w:abstractNum>
  <w:abstractNum w:abstractNumId="25" w15:restartNumberingAfterBreak="0">
    <w:nsid w:val="41E82A4F"/>
    <w:multiLevelType w:val="multilevel"/>
    <w:tmpl w:val="87D8E62C"/>
    <w:lvl w:ilvl="0">
      <w:start w:val="3"/>
      <w:numFmt w:val="decimal"/>
      <w:lvlText w:val="%1"/>
      <w:lvlJc w:val="left"/>
      <w:pPr>
        <w:ind w:left="2565" w:hanging="399"/>
        <w:jc w:val="left"/>
      </w:pPr>
      <w:rPr>
        <w:rFonts w:hint="default"/>
        <w:lang w:val="en-US" w:eastAsia="en-US" w:bidi="ar-SA"/>
      </w:rPr>
    </w:lvl>
    <w:lvl w:ilvl="1">
      <w:start w:val="1"/>
      <w:numFmt w:val="decimalZero"/>
      <w:lvlText w:val="%1.%2"/>
      <w:lvlJc w:val="left"/>
      <w:pPr>
        <w:ind w:left="2565" w:hanging="399"/>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324" w:hanging="399"/>
      </w:pPr>
      <w:rPr>
        <w:rFonts w:hint="default"/>
        <w:lang w:val="en-US" w:eastAsia="en-US" w:bidi="ar-SA"/>
      </w:rPr>
    </w:lvl>
    <w:lvl w:ilvl="3">
      <w:numFmt w:val="bullet"/>
      <w:lvlText w:val="•"/>
      <w:lvlJc w:val="left"/>
      <w:pPr>
        <w:ind w:left="5206" w:hanging="399"/>
      </w:pPr>
      <w:rPr>
        <w:rFonts w:hint="default"/>
        <w:lang w:val="en-US" w:eastAsia="en-US" w:bidi="ar-SA"/>
      </w:rPr>
    </w:lvl>
    <w:lvl w:ilvl="4">
      <w:numFmt w:val="bullet"/>
      <w:lvlText w:val="•"/>
      <w:lvlJc w:val="left"/>
      <w:pPr>
        <w:ind w:left="6088" w:hanging="399"/>
      </w:pPr>
      <w:rPr>
        <w:rFonts w:hint="default"/>
        <w:lang w:val="en-US" w:eastAsia="en-US" w:bidi="ar-SA"/>
      </w:rPr>
    </w:lvl>
    <w:lvl w:ilvl="5">
      <w:numFmt w:val="bullet"/>
      <w:lvlText w:val="•"/>
      <w:lvlJc w:val="left"/>
      <w:pPr>
        <w:ind w:left="6970" w:hanging="399"/>
      </w:pPr>
      <w:rPr>
        <w:rFonts w:hint="default"/>
        <w:lang w:val="en-US" w:eastAsia="en-US" w:bidi="ar-SA"/>
      </w:rPr>
    </w:lvl>
    <w:lvl w:ilvl="6">
      <w:numFmt w:val="bullet"/>
      <w:lvlText w:val="•"/>
      <w:lvlJc w:val="left"/>
      <w:pPr>
        <w:ind w:left="7852" w:hanging="399"/>
      </w:pPr>
      <w:rPr>
        <w:rFonts w:hint="default"/>
        <w:lang w:val="en-US" w:eastAsia="en-US" w:bidi="ar-SA"/>
      </w:rPr>
    </w:lvl>
    <w:lvl w:ilvl="7">
      <w:numFmt w:val="bullet"/>
      <w:lvlText w:val="•"/>
      <w:lvlJc w:val="left"/>
      <w:pPr>
        <w:ind w:left="8734" w:hanging="399"/>
      </w:pPr>
      <w:rPr>
        <w:rFonts w:hint="default"/>
        <w:lang w:val="en-US" w:eastAsia="en-US" w:bidi="ar-SA"/>
      </w:rPr>
    </w:lvl>
    <w:lvl w:ilvl="8">
      <w:numFmt w:val="bullet"/>
      <w:lvlText w:val="•"/>
      <w:lvlJc w:val="left"/>
      <w:pPr>
        <w:ind w:left="9616" w:hanging="399"/>
      </w:pPr>
      <w:rPr>
        <w:rFonts w:hint="default"/>
        <w:lang w:val="en-US" w:eastAsia="en-US" w:bidi="ar-SA"/>
      </w:rPr>
    </w:lvl>
  </w:abstractNum>
  <w:abstractNum w:abstractNumId="26" w15:restartNumberingAfterBreak="0">
    <w:nsid w:val="44D57558"/>
    <w:multiLevelType w:val="hybridMultilevel"/>
    <w:tmpl w:val="1C44C6BC"/>
    <w:lvl w:ilvl="0" w:tplc="A4BE91BA">
      <w:start w:val="1"/>
      <w:numFmt w:val="lowerLetter"/>
      <w:lvlText w:val="(%1)"/>
      <w:lvlJc w:val="left"/>
      <w:pPr>
        <w:ind w:left="2564" w:hanging="283"/>
        <w:jc w:val="left"/>
      </w:pPr>
      <w:rPr>
        <w:rFonts w:ascii="Verdana" w:eastAsia="Verdana" w:hAnsi="Verdana" w:cs="Verdana" w:hint="default"/>
        <w:b w:val="0"/>
        <w:bCs w:val="0"/>
        <w:i w:val="0"/>
        <w:iCs w:val="0"/>
        <w:color w:val="666666"/>
        <w:spacing w:val="-1"/>
        <w:w w:val="101"/>
        <w:sz w:val="15"/>
        <w:szCs w:val="15"/>
        <w:lang w:val="en-US" w:eastAsia="en-US" w:bidi="ar-SA"/>
      </w:rPr>
    </w:lvl>
    <w:lvl w:ilvl="1" w:tplc="F28EB7FC">
      <w:numFmt w:val="bullet"/>
      <w:lvlText w:val="•"/>
      <w:lvlJc w:val="left"/>
      <w:pPr>
        <w:ind w:left="3442" w:hanging="283"/>
      </w:pPr>
      <w:rPr>
        <w:rFonts w:hint="default"/>
        <w:lang w:val="en-US" w:eastAsia="en-US" w:bidi="ar-SA"/>
      </w:rPr>
    </w:lvl>
    <w:lvl w:ilvl="2" w:tplc="EC0656B2">
      <w:numFmt w:val="bullet"/>
      <w:lvlText w:val="•"/>
      <w:lvlJc w:val="left"/>
      <w:pPr>
        <w:ind w:left="4324" w:hanging="283"/>
      </w:pPr>
      <w:rPr>
        <w:rFonts w:hint="default"/>
        <w:lang w:val="en-US" w:eastAsia="en-US" w:bidi="ar-SA"/>
      </w:rPr>
    </w:lvl>
    <w:lvl w:ilvl="3" w:tplc="4BC66932">
      <w:numFmt w:val="bullet"/>
      <w:lvlText w:val="•"/>
      <w:lvlJc w:val="left"/>
      <w:pPr>
        <w:ind w:left="5206" w:hanging="283"/>
      </w:pPr>
      <w:rPr>
        <w:rFonts w:hint="default"/>
        <w:lang w:val="en-US" w:eastAsia="en-US" w:bidi="ar-SA"/>
      </w:rPr>
    </w:lvl>
    <w:lvl w:ilvl="4" w:tplc="1D2EB27C">
      <w:numFmt w:val="bullet"/>
      <w:lvlText w:val="•"/>
      <w:lvlJc w:val="left"/>
      <w:pPr>
        <w:ind w:left="6088" w:hanging="283"/>
      </w:pPr>
      <w:rPr>
        <w:rFonts w:hint="default"/>
        <w:lang w:val="en-US" w:eastAsia="en-US" w:bidi="ar-SA"/>
      </w:rPr>
    </w:lvl>
    <w:lvl w:ilvl="5" w:tplc="E4CC13A8">
      <w:numFmt w:val="bullet"/>
      <w:lvlText w:val="•"/>
      <w:lvlJc w:val="left"/>
      <w:pPr>
        <w:ind w:left="6970" w:hanging="283"/>
      </w:pPr>
      <w:rPr>
        <w:rFonts w:hint="default"/>
        <w:lang w:val="en-US" w:eastAsia="en-US" w:bidi="ar-SA"/>
      </w:rPr>
    </w:lvl>
    <w:lvl w:ilvl="6" w:tplc="81E25078">
      <w:numFmt w:val="bullet"/>
      <w:lvlText w:val="•"/>
      <w:lvlJc w:val="left"/>
      <w:pPr>
        <w:ind w:left="7852" w:hanging="283"/>
      </w:pPr>
      <w:rPr>
        <w:rFonts w:hint="default"/>
        <w:lang w:val="en-US" w:eastAsia="en-US" w:bidi="ar-SA"/>
      </w:rPr>
    </w:lvl>
    <w:lvl w:ilvl="7" w:tplc="A2E80F00">
      <w:numFmt w:val="bullet"/>
      <w:lvlText w:val="•"/>
      <w:lvlJc w:val="left"/>
      <w:pPr>
        <w:ind w:left="8734" w:hanging="283"/>
      </w:pPr>
      <w:rPr>
        <w:rFonts w:hint="default"/>
        <w:lang w:val="en-US" w:eastAsia="en-US" w:bidi="ar-SA"/>
      </w:rPr>
    </w:lvl>
    <w:lvl w:ilvl="8" w:tplc="F49E05CA">
      <w:numFmt w:val="bullet"/>
      <w:lvlText w:val="•"/>
      <w:lvlJc w:val="left"/>
      <w:pPr>
        <w:ind w:left="9616" w:hanging="283"/>
      </w:pPr>
      <w:rPr>
        <w:rFonts w:hint="default"/>
        <w:lang w:val="en-US" w:eastAsia="en-US" w:bidi="ar-SA"/>
      </w:rPr>
    </w:lvl>
  </w:abstractNum>
  <w:abstractNum w:abstractNumId="27" w15:restartNumberingAfterBreak="0">
    <w:nsid w:val="4A403641"/>
    <w:multiLevelType w:val="hybridMultilevel"/>
    <w:tmpl w:val="4A3689A2"/>
    <w:lvl w:ilvl="0" w:tplc="83AE4C08">
      <w:start w:val="1"/>
      <w:numFmt w:val="lowerLetter"/>
      <w:lvlText w:val="(%1)"/>
      <w:lvlJc w:val="left"/>
      <w:pPr>
        <w:ind w:left="2945" w:hanging="283"/>
        <w:jc w:val="left"/>
      </w:pPr>
      <w:rPr>
        <w:rFonts w:ascii="Verdana" w:eastAsia="Verdana" w:hAnsi="Verdana" w:cs="Verdana" w:hint="default"/>
        <w:b w:val="0"/>
        <w:bCs w:val="0"/>
        <w:i w:val="0"/>
        <w:iCs w:val="0"/>
        <w:color w:val="666666"/>
        <w:spacing w:val="-1"/>
        <w:w w:val="101"/>
        <w:sz w:val="15"/>
        <w:szCs w:val="15"/>
        <w:shd w:val="clear" w:color="auto" w:fill="FFFF00"/>
        <w:lang w:val="en-US" w:eastAsia="en-US" w:bidi="ar-SA"/>
      </w:rPr>
    </w:lvl>
    <w:lvl w:ilvl="1" w:tplc="3FC6FFE6">
      <w:numFmt w:val="bullet"/>
      <w:lvlText w:val="-"/>
      <w:lvlJc w:val="left"/>
      <w:pPr>
        <w:ind w:left="3447" w:hanging="123"/>
      </w:pPr>
      <w:rPr>
        <w:rFonts w:ascii="Verdana" w:eastAsia="Verdana" w:hAnsi="Verdana" w:cs="Verdana" w:hint="default"/>
        <w:b w:val="0"/>
        <w:bCs w:val="0"/>
        <w:i w:val="0"/>
        <w:iCs w:val="0"/>
        <w:color w:val="666666"/>
        <w:spacing w:val="0"/>
        <w:w w:val="101"/>
        <w:sz w:val="15"/>
        <w:szCs w:val="15"/>
        <w:shd w:val="clear" w:color="auto" w:fill="FFFF00"/>
        <w:lang w:val="en-US" w:eastAsia="en-US" w:bidi="ar-SA"/>
      </w:rPr>
    </w:lvl>
    <w:lvl w:ilvl="2" w:tplc="C1F2DF18">
      <w:numFmt w:val="bullet"/>
      <w:lvlText w:val="•"/>
      <w:lvlJc w:val="left"/>
      <w:pPr>
        <w:ind w:left="4322" w:hanging="123"/>
      </w:pPr>
      <w:rPr>
        <w:rFonts w:hint="default"/>
        <w:lang w:val="en-US" w:eastAsia="en-US" w:bidi="ar-SA"/>
      </w:rPr>
    </w:lvl>
    <w:lvl w:ilvl="3" w:tplc="2E84DA02">
      <w:numFmt w:val="bullet"/>
      <w:lvlText w:val="•"/>
      <w:lvlJc w:val="left"/>
      <w:pPr>
        <w:ind w:left="5204" w:hanging="123"/>
      </w:pPr>
      <w:rPr>
        <w:rFonts w:hint="default"/>
        <w:lang w:val="en-US" w:eastAsia="en-US" w:bidi="ar-SA"/>
      </w:rPr>
    </w:lvl>
    <w:lvl w:ilvl="4" w:tplc="241480FA">
      <w:numFmt w:val="bullet"/>
      <w:lvlText w:val="•"/>
      <w:lvlJc w:val="left"/>
      <w:pPr>
        <w:ind w:left="6086" w:hanging="123"/>
      </w:pPr>
      <w:rPr>
        <w:rFonts w:hint="default"/>
        <w:lang w:val="en-US" w:eastAsia="en-US" w:bidi="ar-SA"/>
      </w:rPr>
    </w:lvl>
    <w:lvl w:ilvl="5" w:tplc="91BC45E4">
      <w:numFmt w:val="bullet"/>
      <w:lvlText w:val="•"/>
      <w:lvlJc w:val="left"/>
      <w:pPr>
        <w:ind w:left="6968" w:hanging="123"/>
      </w:pPr>
      <w:rPr>
        <w:rFonts w:hint="default"/>
        <w:lang w:val="en-US" w:eastAsia="en-US" w:bidi="ar-SA"/>
      </w:rPr>
    </w:lvl>
    <w:lvl w:ilvl="6" w:tplc="ACE0A106">
      <w:numFmt w:val="bullet"/>
      <w:lvlText w:val="•"/>
      <w:lvlJc w:val="left"/>
      <w:pPr>
        <w:ind w:left="7851" w:hanging="123"/>
      </w:pPr>
      <w:rPr>
        <w:rFonts w:hint="default"/>
        <w:lang w:val="en-US" w:eastAsia="en-US" w:bidi="ar-SA"/>
      </w:rPr>
    </w:lvl>
    <w:lvl w:ilvl="7" w:tplc="F912EEA2">
      <w:numFmt w:val="bullet"/>
      <w:lvlText w:val="•"/>
      <w:lvlJc w:val="left"/>
      <w:pPr>
        <w:ind w:left="8733" w:hanging="123"/>
      </w:pPr>
      <w:rPr>
        <w:rFonts w:hint="default"/>
        <w:lang w:val="en-US" w:eastAsia="en-US" w:bidi="ar-SA"/>
      </w:rPr>
    </w:lvl>
    <w:lvl w:ilvl="8" w:tplc="4352EE86">
      <w:numFmt w:val="bullet"/>
      <w:lvlText w:val="•"/>
      <w:lvlJc w:val="left"/>
      <w:pPr>
        <w:ind w:left="9615" w:hanging="123"/>
      </w:pPr>
      <w:rPr>
        <w:rFonts w:hint="default"/>
        <w:lang w:val="en-US" w:eastAsia="en-US" w:bidi="ar-SA"/>
      </w:rPr>
    </w:lvl>
  </w:abstractNum>
  <w:abstractNum w:abstractNumId="28" w15:restartNumberingAfterBreak="0">
    <w:nsid w:val="52733ED6"/>
    <w:multiLevelType w:val="hybridMultilevel"/>
    <w:tmpl w:val="A1C8F1C4"/>
    <w:lvl w:ilvl="0" w:tplc="9E824B18">
      <w:numFmt w:val="bullet"/>
      <w:lvlText w:val="-"/>
      <w:lvlJc w:val="left"/>
      <w:pPr>
        <w:ind w:left="361" w:hanging="123"/>
      </w:pPr>
      <w:rPr>
        <w:rFonts w:ascii="Verdana" w:eastAsia="Verdana" w:hAnsi="Verdana" w:cs="Verdana" w:hint="default"/>
        <w:b w:val="0"/>
        <w:bCs w:val="0"/>
        <w:i w:val="0"/>
        <w:iCs w:val="0"/>
        <w:color w:val="666666"/>
        <w:spacing w:val="0"/>
        <w:w w:val="101"/>
        <w:sz w:val="15"/>
        <w:szCs w:val="15"/>
        <w:shd w:val="clear" w:color="auto" w:fill="FFFF00"/>
        <w:lang w:val="en-US" w:eastAsia="en-US" w:bidi="ar-SA"/>
      </w:rPr>
    </w:lvl>
    <w:lvl w:ilvl="1" w:tplc="438CD18C">
      <w:numFmt w:val="bullet"/>
      <w:lvlText w:val="-"/>
      <w:lvlJc w:val="left"/>
      <w:pPr>
        <w:ind w:left="2590" w:hanging="123"/>
      </w:pPr>
      <w:rPr>
        <w:rFonts w:ascii="Verdana" w:eastAsia="Verdana" w:hAnsi="Verdana" w:cs="Verdana" w:hint="default"/>
        <w:b w:val="0"/>
        <w:bCs w:val="0"/>
        <w:i w:val="0"/>
        <w:iCs w:val="0"/>
        <w:color w:val="666666"/>
        <w:spacing w:val="0"/>
        <w:w w:val="101"/>
        <w:sz w:val="15"/>
        <w:szCs w:val="15"/>
        <w:shd w:val="clear" w:color="auto" w:fill="FFFF00"/>
        <w:lang w:val="en-US" w:eastAsia="en-US" w:bidi="ar-SA"/>
      </w:rPr>
    </w:lvl>
    <w:lvl w:ilvl="2" w:tplc="63FAD4DA">
      <w:numFmt w:val="bullet"/>
      <w:lvlText w:val="•"/>
      <w:lvlJc w:val="left"/>
      <w:pPr>
        <w:ind w:left="2897" w:hanging="123"/>
      </w:pPr>
      <w:rPr>
        <w:rFonts w:hint="default"/>
        <w:lang w:val="en-US" w:eastAsia="en-US" w:bidi="ar-SA"/>
      </w:rPr>
    </w:lvl>
    <w:lvl w:ilvl="3" w:tplc="59AECB44">
      <w:numFmt w:val="bullet"/>
      <w:lvlText w:val="•"/>
      <w:lvlJc w:val="left"/>
      <w:pPr>
        <w:ind w:left="3194" w:hanging="123"/>
      </w:pPr>
      <w:rPr>
        <w:rFonts w:hint="default"/>
        <w:lang w:val="en-US" w:eastAsia="en-US" w:bidi="ar-SA"/>
      </w:rPr>
    </w:lvl>
    <w:lvl w:ilvl="4" w:tplc="9E9404DA">
      <w:numFmt w:val="bullet"/>
      <w:lvlText w:val="•"/>
      <w:lvlJc w:val="left"/>
      <w:pPr>
        <w:ind w:left="3491" w:hanging="123"/>
      </w:pPr>
      <w:rPr>
        <w:rFonts w:hint="default"/>
        <w:lang w:val="en-US" w:eastAsia="en-US" w:bidi="ar-SA"/>
      </w:rPr>
    </w:lvl>
    <w:lvl w:ilvl="5" w:tplc="A1F4C04E">
      <w:numFmt w:val="bullet"/>
      <w:lvlText w:val="•"/>
      <w:lvlJc w:val="left"/>
      <w:pPr>
        <w:ind w:left="3788" w:hanging="123"/>
      </w:pPr>
      <w:rPr>
        <w:rFonts w:hint="default"/>
        <w:lang w:val="en-US" w:eastAsia="en-US" w:bidi="ar-SA"/>
      </w:rPr>
    </w:lvl>
    <w:lvl w:ilvl="6" w:tplc="F0D2523C">
      <w:numFmt w:val="bullet"/>
      <w:lvlText w:val="•"/>
      <w:lvlJc w:val="left"/>
      <w:pPr>
        <w:ind w:left="4085" w:hanging="123"/>
      </w:pPr>
      <w:rPr>
        <w:rFonts w:hint="default"/>
        <w:lang w:val="en-US" w:eastAsia="en-US" w:bidi="ar-SA"/>
      </w:rPr>
    </w:lvl>
    <w:lvl w:ilvl="7" w:tplc="3BB041A2">
      <w:numFmt w:val="bullet"/>
      <w:lvlText w:val="•"/>
      <w:lvlJc w:val="left"/>
      <w:pPr>
        <w:ind w:left="4382" w:hanging="123"/>
      </w:pPr>
      <w:rPr>
        <w:rFonts w:hint="default"/>
        <w:lang w:val="en-US" w:eastAsia="en-US" w:bidi="ar-SA"/>
      </w:rPr>
    </w:lvl>
    <w:lvl w:ilvl="8" w:tplc="5B60CA38">
      <w:numFmt w:val="bullet"/>
      <w:lvlText w:val="•"/>
      <w:lvlJc w:val="left"/>
      <w:pPr>
        <w:ind w:left="4679" w:hanging="123"/>
      </w:pPr>
      <w:rPr>
        <w:rFonts w:hint="default"/>
        <w:lang w:val="en-US" w:eastAsia="en-US" w:bidi="ar-SA"/>
      </w:rPr>
    </w:lvl>
  </w:abstractNum>
  <w:abstractNum w:abstractNumId="29" w15:restartNumberingAfterBreak="0">
    <w:nsid w:val="52DD1DF6"/>
    <w:multiLevelType w:val="hybridMultilevel"/>
    <w:tmpl w:val="19FAF83E"/>
    <w:lvl w:ilvl="0" w:tplc="14BA9156">
      <w:start w:val="1"/>
      <w:numFmt w:val="decimal"/>
      <w:lvlText w:val="%1."/>
      <w:lvlJc w:val="left"/>
      <w:pPr>
        <w:ind w:left="2770" w:hanging="206"/>
        <w:jc w:val="left"/>
      </w:pPr>
      <w:rPr>
        <w:rFonts w:ascii="Verdana" w:eastAsia="Verdana" w:hAnsi="Verdana" w:cs="Verdana" w:hint="default"/>
        <w:b w:val="0"/>
        <w:bCs w:val="0"/>
        <w:i w:val="0"/>
        <w:iCs w:val="0"/>
        <w:color w:val="666666"/>
        <w:spacing w:val="0"/>
        <w:w w:val="101"/>
        <w:sz w:val="15"/>
        <w:szCs w:val="15"/>
        <w:lang w:val="en-US" w:eastAsia="en-US" w:bidi="ar-SA"/>
      </w:rPr>
    </w:lvl>
    <w:lvl w:ilvl="1" w:tplc="2A128312">
      <w:start w:val="1"/>
      <w:numFmt w:val="lowerLetter"/>
      <w:lvlText w:val="(%2)"/>
      <w:lvlJc w:val="left"/>
      <w:pPr>
        <w:ind w:left="2847" w:hanging="283"/>
        <w:jc w:val="left"/>
      </w:pPr>
      <w:rPr>
        <w:rFonts w:ascii="Verdana" w:eastAsia="Verdana" w:hAnsi="Verdana" w:cs="Verdana" w:hint="default"/>
        <w:b w:val="0"/>
        <w:bCs w:val="0"/>
        <w:i w:val="0"/>
        <w:iCs w:val="0"/>
        <w:color w:val="666666"/>
        <w:spacing w:val="-1"/>
        <w:w w:val="101"/>
        <w:sz w:val="15"/>
        <w:szCs w:val="15"/>
        <w:lang w:val="en-US" w:eastAsia="en-US" w:bidi="ar-SA"/>
      </w:rPr>
    </w:lvl>
    <w:lvl w:ilvl="2" w:tplc="EC704A94">
      <w:numFmt w:val="bullet"/>
      <w:lvlText w:val="•"/>
      <w:lvlJc w:val="left"/>
      <w:pPr>
        <w:ind w:left="2840" w:hanging="283"/>
      </w:pPr>
      <w:rPr>
        <w:rFonts w:hint="default"/>
        <w:lang w:val="en-US" w:eastAsia="en-US" w:bidi="ar-SA"/>
      </w:rPr>
    </w:lvl>
    <w:lvl w:ilvl="3" w:tplc="95D6AB9C">
      <w:numFmt w:val="bullet"/>
      <w:lvlText w:val="•"/>
      <w:lvlJc w:val="left"/>
      <w:pPr>
        <w:ind w:left="3907" w:hanging="283"/>
      </w:pPr>
      <w:rPr>
        <w:rFonts w:hint="default"/>
        <w:lang w:val="en-US" w:eastAsia="en-US" w:bidi="ar-SA"/>
      </w:rPr>
    </w:lvl>
    <w:lvl w:ilvl="4" w:tplc="1B40F0AA">
      <w:numFmt w:val="bullet"/>
      <w:lvlText w:val="•"/>
      <w:lvlJc w:val="left"/>
      <w:pPr>
        <w:ind w:left="4975" w:hanging="283"/>
      </w:pPr>
      <w:rPr>
        <w:rFonts w:hint="default"/>
        <w:lang w:val="en-US" w:eastAsia="en-US" w:bidi="ar-SA"/>
      </w:rPr>
    </w:lvl>
    <w:lvl w:ilvl="5" w:tplc="2D92AD60">
      <w:numFmt w:val="bullet"/>
      <w:lvlText w:val="•"/>
      <w:lvlJc w:val="left"/>
      <w:pPr>
        <w:ind w:left="6042" w:hanging="283"/>
      </w:pPr>
      <w:rPr>
        <w:rFonts w:hint="default"/>
        <w:lang w:val="en-US" w:eastAsia="en-US" w:bidi="ar-SA"/>
      </w:rPr>
    </w:lvl>
    <w:lvl w:ilvl="6" w:tplc="AC4A3834">
      <w:numFmt w:val="bullet"/>
      <w:lvlText w:val="•"/>
      <w:lvlJc w:val="left"/>
      <w:pPr>
        <w:ind w:left="7110" w:hanging="283"/>
      </w:pPr>
      <w:rPr>
        <w:rFonts w:hint="default"/>
        <w:lang w:val="en-US" w:eastAsia="en-US" w:bidi="ar-SA"/>
      </w:rPr>
    </w:lvl>
    <w:lvl w:ilvl="7" w:tplc="7834DD5E">
      <w:numFmt w:val="bullet"/>
      <w:lvlText w:val="•"/>
      <w:lvlJc w:val="left"/>
      <w:pPr>
        <w:ind w:left="8177" w:hanging="283"/>
      </w:pPr>
      <w:rPr>
        <w:rFonts w:hint="default"/>
        <w:lang w:val="en-US" w:eastAsia="en-US" w:bidi="ar-SA"/>
      </w:rPr>
    </w:lvl>
    <w:lvl w:ilvl="8" w:tplc="0FDE3620">
      <w:numFmt w:val="bullet"/>
      <w:lvlText w:val="•"/>
      <w:lvlJc w:val="left"/>
      <w:pPr>
        <w:ind w:left="9245" w:hanging="283"/>
      </w:pPr>
      <w:rPr>
        <w:rFonts w:hint="default"/>
        <w:lang w:val="en-US" w:eastAsia="en-US" w:bidi="ar-SA"/>
      </w:rPr>
    </w:lvl>
  </w:abstractNum>
  <w:abstractNum w:abstractNumId="30" w15:restartNumberingAfterBreak="0">
    <w:nsid w:val="53B7573C"/>
    <w:multiLevelType w:val="hybridMultilevel"/>
    <w:tmpl w:val="BF84C22C"/>
    <w:lvl w:ilvl="0" w:tplc="C5E0B368">
      <w:start w:val="1"/>
      <w:numFmt w:val="upperLetter"/>
      <w:lvlText w:val="%1."/>
      <w:lvlJc w:val="left"/>
      <w:pPr>
        <w:ind w:left="2565" w:hanging="213"/>
        <w:jc w:val="left"/>
      </w:pPr>
      <w:rPr>
        <w:rFonts w:ascii="Verdana" w:eastAsia="Verdana" w:hAnsi="Verdana" w:cs="Verdana" w:hint="default"/>
        <w:b w:val="0"/>
        <w:bCs w:val="0"/>
        <w:i w:val="0"/>
        <w:iCs w:val="0"/>
        <w:color w:val="666666"/>
        <w:spacing w:val="0"/>
        <w:w w:val="101"/>
        <w:sz w:val="15"/>
        <w:szCs w:val="15"/>
        <w:lang w:val="en-US" w:eastAsia="en-US" w:bidi="ar-SA"/>
      </w:rPr>
    </w:lvl>
    <w:lvl w:ilvl="1" w:tplc="2E4ED1E2">
      <w:start w:val="1"/>
      <w:numFmt w:val="decimal"/>
      <w:lvlText w:val="(%2)"/>
      <w:lvlJc w:val="left"/>
      <w:pPr>
        <w:ind w:left="2565" w:hanging="289"/>
        <w:jc w:val="left"/>
      </w:pPr>
      <w:rPr>
        <w:rFonts w:ascii="Verdana" w:eastAsia="Verdana" w:hAnsi="Verdana" w:cs="Verdana" w:hint="default"/>
        <w:b w:val="0"/>
        <w:bCs w:val="0"/>
        <w:i w:val="0"/>
        <w:iCs w:val="0"/>
        <w:color w:val="666666"/>
        <w:spacing w:val="-1"/>
        <w:w w:val="101"/>
        <w:sz w:val="15"/>
        <w:szCs w:val="15"/>
        <w:lang w:val="en-US" w:eastAsia="en-US" w:bidi="ar-SA"/>
      </w:rPr>
    </w:lvl>
    <w:lvl w:ilvl="2" w:tplc="6F8A9E8C">
      <w:numFmt w:val="bullet"/>
      <w:lvlText w:val="•"/>
      <w:lvlJc w:val="left"/>
      <w:pPr>
        <w:ind w:left="4324" w:hanging="289"/>
      </w:pPr>
      <w:rPr>
        <w:rFonts w:hint="default"/>
        <w:lang w:val="en-US" w:eastAsia="en-US" w:bidi="ar-SA"/>
      </w:rPr>
    </w:lvl>
    <w:lvl w:ilvl="3" w:tplc="04D0DBC4">
      <w:numFmt w:val="bullet"/>
      <w:lvlText w:val="•"/>
      <w:lvlJc w:val="left"/>
      <w:pPr>
        <w:ind w:left="5206" w:hanging="289"/>
      </w:pPr>
      <w:rPr>
        <w:rFonts w:hint="default"/>
        <w:lang w:val="en-US" w:eastAsia="en-US" w:bidi="ar-SA"/>
      </w:rPr>
    </w:lvl>
    <w:lvl w:ilvl="4" w:tplc="8E32BBAE">
      <w:numFmt w:val="bullet"/>
      <w:lvlText w:val="•"/>
      <w:lvlJc w:val="left"/>
      <w:pPr>
        <w:ind w:left="6088" w:hanging="289"/>
      </w:pPr>
      <w:rPr>
        <w:rFonts w:hint="default"/>
        <w:lang w:val="en-US" w:eastAsia="en-US" w:bidi="ar-SA"/>
      </w:rPr>
    </w:lvl>
    <w:lvl w:ilvl="5" w:tplc="7C4ABD72">
      <w:numFmt w:val="bullet"/>
      <w:lvlText w:val="•"/>
      <w:lvlJc w:val="left"/>
      <w:pPr>
        <w:ind w:left="6970" w:hanging="289"/>
      </w:pPr>
      <w:rPr>
        <w:rFonts w:hint="default"/>
        <w:lang w:val="en-US" w:eastAsia="en-US" w:bidi="ar-SA"/>
      </w:rPr>
    </w:lvl>
    <w:lvl w:ilvl="6" w:tplc="6EB2023C">
      <w:numFmt w:val="bullet"/>
      <w:lvlText w:val="•"/>
      <w:lvlJc w:val="left"/>
      <w:pPr>
        <w:ind w:left="7852" w:hanging="289"/>
      </w:pPr>
      <w:rPr>
        <w:rFonts w:hint="default"/>
        <w:lang w:val="en-US" w:eastAsia="en-US" w:bidi="ar-SA"/>
      </w:rPr>
    </w:lvl>
    <w:lvl w:ilvl="7" w:tplc="24B0E730">
      <w:numFmt w:val="bullet"/>
      <w:lvlText w:val="•"/>
      <w:lvlJc w:val="left"/>
      <w:pPr>
        <w:ind w:left="8734" w:hanging="289"/>
      </w:pPr>
      <w:rPr>
        <w:rFonts w:hint="default"/>
        <w:lang w:val="en-US" w:eastAsia="en-US" w:bidi="ar-SA"/>
      </w:rPr>
    </w:lvl>
    <w:lvl w:ilvl="8" w:tplc="C2502262">
      <w:numFmt w:val="bullet"/>
      <w:lvlText w:val="•"/>
      <w:lvlJc w:val="left"/>
      <w:pPr>
        <w:ind w:left="9616" w:hanging="289"/>
      </w:pPr>
      <w:rPr>
        <w:rFonts w:hint="default"/>
        <w:lang w:val="en-US" w:eastAsia="en-US" w:bidi="ar-SA"/>
      </w:rPr>
    </w:lvl>
  </w:abstractNum>
  <w:abstractNum w:abstractNumId="31" w15:restartNumberingAfterBreak="0">
    <w:nsid w:val="55084DCA"/>
    <w:multiLevelType w:val="hybridMultilevel"/>
    <w:tmpl w:val="273CA8DA"/>
    <w:lvl w:ilvl="0" w:tplc="3F864C94">
      <w:start w:val="1"/>
      <w:numFmt w:val="lowerLetter"/>
      <w:lvlText w:val="(%1)"/>
      <w:lvlJc w:val="left"/>
      <w:pPr>
        <w:ind w:left="2847" w:hanging="283"/>
        <w:jc w:val="left"/>
      </w:pPr>
      <w:rPr>
        <w:rFonts w:ascii="Verdana" w:eastAsia="Verdana" w:hAnsi="Verdana" w:cs="Verdana" w:hint="default"/>
        <w:b w:val="0"/>
        <w:bCs w:val="0"/>
        <w:i w:val="0"/>
        <w:iCs w:val="0"/>
        <w:color w:val="666666"/>
        <w:spacing w:val="-1"/>
        <w:w w:val="101"/>
        <w:sz w:val="15"/>
        <w:szCs w:val="15"/>
        <w:lang w:val="en-US" w:eastAsia="en-US" w:bidi="ar-SA"/>
      </w:rPr>
    </w:lvl>
    <w:lvl w:ilvl="1" w:tplc="383C9CDE">
      <w:numFmt w:val="bullet"/>
      <w:lvlText w:val="•"/>
      <w:lvlJc w:val="left"/>
      <w:pPr>
        <w:ind w:left="3694" w:hanging="283"/>
      </w:pPr>
      <w:rPr>
        <w:rFonts w:hint="default"/>
        <w:lang w:val="en-US" w:eastAsia="en-US" w:bidi="ar-SA"/>
      </w:rPr>
    </w:lvl>
    <w:lvl w:ilvl="2" w:tplc="9DA44B9E">
      <w:numFmt w:val="bullet"/>
      <w:lvlText w:val="•"/>
      <w:lvlJc w:val="left"/>
      <w:pPr>
        <w:ind w:left="4548" w:hanging="283"/>
      </w:pPr>
      <w:rPr>
        <w:rFonts w:hint="default"/>
        <w:lang w:val="en-US" w:eastAsia="en-US" w:bidi="ar-SA"/>
      </w:rPr>
    </w:lvl>
    <w:lvl w:ilvl="3" w:tplc="6172D83E">
      <w:numFmt w:val="bullet"/>
      <w:lvlText w:val="•"/>
      <w:lvlJc w:val="left"/>
      <w:pPr>
        <w:ind w:left="5402" w:hanging="283"/>
      </w:pPr>
      <w:rPr>
        <w:rFonts w:hint="default"/>
        <w:lang w:val="en-US" w:eastAsia="en-US" w:bidi="ar-SA"/>
      </w:rPr>
    </w:lvl>
    <w:lvl w:ilvl="4" w:tplc="6032BAAE">
      <w:numFmt w:val="bullet"/>
      <w:lvlText w:val="•"/>
      <w:lvlJc w:val="left"/>
      <w:pPr>
        <w:ind w:left="6256" w:hanging="283"/>
      </w:pPr>
      <w:rPr>
        <w:rFonts w:hint="default"/>
        <w:lang w:val="en-US" w:eastAsia="en-US" w:bidi="ar-SA"/>
      </w:rPr>
    </w:lvl>
    <w:lvl w:ilvl="5" w:tplc="1CDA53D6">
      <w:numFmt w:val="bullet"/>
      <w:lvlText w:val="•"/>
      <w:lvlJc w:val="left"/>
      <w:pPr>
        <w:ind w:left="7110" w:hanging="283"/>
      </w:pPr>
      <w:rPr>
        <w:rFonts w:hint="default"/>
        <w:lang w:val="en-US" w:eastAsia="en-US" w:bidi="ar-SA"/>
      </w:rPr>
    </w:lvl>
    <w:lvl w:ilvl="6" w:tplc="AA646862">
      <w:numFmt w:val="bullet"/>
      <w:lvlText w:val="•"/>
      <w:lvlJc w:val="left"/>
      <w:pPr>
        <w:ind w:left="7964" w:hanging="283"/>
      </w:pPr>
      <w:rPr>
        <w:rFonts w:hint="default"/>
        <w:lang w:val="en-US" w:eastAsia="en-US" w:bidi="ar-SA"/>
      </w:rPr>
    </w:lvl>
    <w:lvl w:ilvl="7" w:tplc="14BCF8AC">
      <w:numFmt w:val="bullet"/>
      <w:lvlText w:val="•"/>
      <w:lvlJc w:val="left"/>
      <w:pPr>
        <w:ind w:left="8818" w:hanging="283"/>
      </w:pPr>
      <w:rPr>
        <w:rFonts w:hint="default"/>
        <w:lang w:val="en-US" w:eastAsia="en-US" w:bidi="ar-SA"/>
      </w:rPr>
    </w:lvl>
    <w:lvl w:ilvl="8" w:tplc="AB00C9E4">
      <w:numFmt w:val="bullet"/>
      <w:lvlText w:val="•"/>
      <w:lvlJc w:val="left"/>
      <w:pPr>
        <w:ind w:left="9672" w:hanging="283"/>
      </w:pPr>
      <w:rPr>
        <w:rFonts w:hint="default"/>
        <w:lang w:val="en-US" w:eastAsia="en-US" w:bidi="ar-SA"/>
      </w:rPr>
    </w:lvl>
  </w:abstractNum>
  <w:abstractNum w:abstractNumId="32" w15:restartNumberingAfterBreak="0">
    <w:nsid w:val="557F3623"/>
    <w:multiLevelType w:val="hybridMultilevel"/>
    <w:tmpl w:val="56382ECE"/>
    <w:lvl w:ilvl="0" w:tplc="EC82E690">
      <w:start w:val="1"/>
      <w:numFmt w:val="upperLetter"/>
      <w:lvlText w:val="%1."/>
      <w:lvlJc w:val="left"/>
      <w:pPr>
        <w:ind w:left="2565" w:hanging="213"/>
        <w:jc w:val="left"/>
      </w:pPr>
      <w:rPr>
        <w:rFonts w:ascii="Verdana" w:eastAsia="Verdana" w:hAnsi="Verdana" w:cs="Verdana" w:hint="default"/>
        <w:b w:val="0"/>
        <w:bCs w:val="0"/>
        <w:i w:val="0"/>
        <w:iCs w:val="0"/>
        <w:color w:val="666666"/>
        <w:spacing w:val="0"/>
        <w:w w:val="101"/>
        <w:sz w:val="15"/>
        <w:szCs w:val="15"/>
        <w:lang w:val="en-US" w:eastAsia="en-US" w:bidi="ar-SA"/>
      </w:rPr>
    </w:lvl>
    <w:lvl w:ilvl="1" w:tplc="BAE441C6">
      <w:numFmt w:val="bullet"/>
      <w:lvlText w:val="•"/>
      <w:lvlJc w:val="left"/>
      <w:pPr>
        <w:ind w:left="3442" w:hanging="213"/>
      </w:pPr>
      <w:rPr>
        <w:rFonts w:hint="default"/>
        <w:lang w:val="en-US" w:eastAsia="en-US" w:bidi="ar-SA"/>
      </w:rPr>
    </w:lvl>
    <w:lvl w:ilvl="2" w:tplc="D8ACB5E8">
      <w:numFmt w:val="bullet"/>
      <w:lvlText w:val="•"/>
      <w:lvlJc w:val="left"/>
      <w:pPr>
        <w:ind w:left="4324" w:hanging="213"/>
      </w:pPr>
      <w:rPr>
        <w:rFonts w:hint="default"/>
        <w:lang w:val="en-US" w:eastAsia="en-US" w:bidi="ar-SA"/>
      </w:rPr>
    </w:lvl>
    <w:lvl w:ilvl="3" w:tplc="3DA8A9B8">
      <w:numFmt w:val="bullet"/>
      <w:lvlText w:val="•"/>
      <w:lvlJc w:val="left"/>
      <w:pPr>
        <w:ind w:left="5206" w:hanging="213"/>
      </w:pPr>
      <w:rPr>
        <w:rFonts w:hint="default"/>
        <w:lang w:val="en-US" w:eastAsia="en-US" w:bidi="ar-SA"/>
      </w:rPr>
    </w:lvl>
    <w:lvl w:ilvl="4" w:tplc="8BF247F4">
      <w:numFmt w:val="bullet"/>
      <w:lvlText w:val="•"/>
      <w:lvlJc w:val="left"/>
      <w:pPr>
        <w:ind w:left="6088" w:hanging="213"/>
      </w:pPr>
      <w:rPr>
        <w:rFonts w:hint="default"/>
        <w:lang w:val="en-US" w:eastAsia="en-US" w:bidi="ar-SA"/>
      </w:rPr>
    </w:lvl>
    <w:lvl w:ilvl="5" w:tplc="C47A3038">
      <w:numFmt w:val="bullet"/>
      <w:lvlText w:val="•"/>
      <w:lvlJc w:val="left"/>
      <w:pPr>
        <w:ind w:left="6970" w:hanging="213"/>
      </w:pPr>
      <w:rPr>
        <w:rFonts w:hint="default"/>
        <w:lang w:val="en-US" w:eastAsia="en-US" w:bidi="ar-SA"/>
      </w:rPr>
    </w:lvl>
    <w:lvl w:ilvl="6" w:tplc="50FADD7E">
      <w:numFmt w:val="bullet"/>
      <w:lvlText w:val="•"/>
      <w:lvlJc w:val="left"/>
      <w:pPr>
        <w:ind w:left="7852" w:hanging="213"/>
      </w:pPr>
      <w:rPr>
        <w:rFonts w:hint="default"/>
        <w:lang w:val="en-US" w:eastAsia="en-US" w:bidi="ar-SA"/>
      </w:rPr>
    </w:lvl>
    <w:lvl w:ilvl="7" w:tplc="B4D4B93C">
      <w:numFmt w:val="bullet"/>
      <w:lvlText w:val="•"/>
      <w:lvlJc w:val="left"/>
      <w:pPr>
        <w:ind w:left="8734" w:hanging="213"/>
      </w:pPr>
      <w:rPr>
        <w:rFonts w:hint="default"/>
        <w:lang w:val="en-US" w:eastAsia="en-US" w:bidi="ar-SA"/>
      </w:rPr>
    </w:lvl>
    <w:lvl w:ilvl="8" w:tplc="CBDEC256">
      <w:numFmt w:val="bullet"/>
      <w:lvlText w:val="•"/>
      <w:lvlJc w:val="left"/>
      <w:pPr>
        <w:ind w:left="9616" w:hanging="213"/>
      </w:pPr>
      <w:rPr>
        <w:rFonts w:hint="default"/>
        <w:lang w:val="en-US" w:eastAsia="en-US" w:bidi="ar-SA"/>
      </w:rPr>
    </w:lvl>
  </w:abstractNum>
  <w:abstractNum w:abstractNumId="33" w15:restartNumberingAfterBreak="0">
    <w:nsid w:val="558F08E0"/>
    <w:multiLevelType w:val="multilevel"/>
    <w:tmpl w:val="6C52DEA6"/>
    <w:lvl w:ilvl="0">
      <w:start w:val="8"/>
      <w:numFmt w:val="decimal"/>
      <w:lvlText w:val="%1"/>
      <w:lvlJc w:val="left"/>
      <w:pPr>
        <w:ind w:left="2565" w:hanging="399"/>
        <w:jc w:val="left"/>
      </w:pPr>
      <w:rPr>
        <w:rFonts w:hint="default"/>
        <w:lang w:val="en-US" w:eastAsia="en-US" w:bidi="ar-SA"/>
      </w:rPr>
    </w:lvl>
    <w:lvl w:ilvl="1">
      <w:start w:val="1"/>
      <w:numFmt w:val="decimalZero"/>
      <w:lvlText w:val="%1.%2"/>
      <w:lvlJc w:val="left"/>
      <w:pPr>
        <w:ind w:left="2565" w:hanging="399"/>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324" w:hanging="399"/>
      </w:pPr>
      <w:rPr>
        <w:rFonts w:hint="default"/>
        <w:lang w:val="en-US" w:eastAsia="en-US" w:bidi="ar-SA"/>
      </w:rPr>
    </w:lvl>
    <w:lvl w:ilvl="3">
      <w:numFmt w:val="bullet"/>
      <w:lvlText w:val="•"/>
      <w:lvlJc w:val="left"/>
      <w:pPr>
        <w:ind w:left="5206" w:hanging="399"/>
      </w:pPr>
      <w:rPr>
        <w:rFonts w:hint="default"/>
        <w:lang w:val="en-US" w:eastAsia="en-US" w:bidi="ar-SA"/>
      </w:rPr>
    </w:lvl>
    <w:lvl w:ilvl="4">
      <w:numFmt w:val="bullet"/>
      <w:lvlText w:val="•"/>
      <w:lvlJc w:val="left"/>
      <w:pPr>
        <w:ind w:left="6088" w:hanging="399"/>
      </w:pPr>
      <w:rPr>
        <w:rFonts w:hint="default"/>
        <w:lang w:val="en-US" w:eastAsia="en-US" w:bidi="ar-SA"/>
      </w:rPr>
    </w:lvl>
    <w:lvl w:ilvl="5">
      <w:numFmt w:val="bullet"/>
      <w:lvlText w:val="•"/>
      <w:lvlJc w:val="left"/>
      <w:pPr>
        <w:ind w:left="6970" w:hanging="399"/>
      </w:pPr>
      <w:rPr>
        <w:rFonts w:hint="default"/>
        <w:lang w:val="en-US" w:eastAsia="en-US" w:bidi="ar-SA"/>
      </w:rPr>
    </w:lvl>
    <w:lvl w:ilvl="6">
      <w:numFmt w:val="bullet"/>
      <w:lvlText w:val="•"/>
      <w:lvlJc w:val="left"/>
      <w:pPr>
        <w:ind w:left="7852" w:hanging="399"/>
      </w:pPr>
      <w:rPr>
        <w:rFonts w:hint="default"/>
        <w:lang w:val="en-US" w:eastAsia="en-US" w:bidi="ar-SA"/>
      </w:rPr>
    </w:lvl>
    <w:lvl w:ilvl="7">
      <w:numFmt w:val="bullet"/>
      <w:lvlText w:val="•"/>
      <w:lvlJc w:val="left"/>
      <w:pPr>
        <w:ind w:left="8734" w:hanging="399"/>
      </w:pPr>
      <w:rPr>
        <w:rFonts w:hint="default"/>
        <w:lang w:val="en-US" w:eastAsia="en-US" w:bidi="ar-SA"/>
      </w:rPr>
    </w:lvl>
    <w:lvl w:ilvl="8">
      <w:numFmt w:val="bullet"/>
      <w:lvlText w:val="•"/>
      <w:lvlJc w:val="left"/>
      <w:pPr>
        <w:ind w:left="9616" w:hanging="399"/>
      </w:pPr>
      <w:rPr>
        <w:rFonts w:hint="default"/>
        <w:lang w:val="en-US" w:eastAsia="en-US" w:bidi="ar-SA"/>
      </w:rPr>
    </w:lvl>
  </w:abstractNum>
  <w:abstractNum w:abstractNumId="34" w15:restartNumberingAfterBreak="0">
    <w:nsid w:val="55F56DE2"/>
    <w:multiLevelType w:val="hybridMultilevel"/>
    <w:tmpl w:val="98DCA940"/>
    <w:lvl w:ilvl="0" w:tplc="A3A2F70E">
      <w:numFmt w:val="bullet"/>
      <w:lvlText w:val="-"/>
      <w:lvlJc w:val="left"/>
      <w:pPr>
        <w:ind w:left="2712" w:hanging="123"/>
      </w:pPr>
      <w:rPr>
        <w:rFonts w:ascii="Verdana" w:eastAsia="Verdana" w:hAnsi="Verdana" w:cs="Verdana" w:hint="default"/>
        <w:b w:val="0"/>
        <w:bCs w:val="0"/>
        <w:i w:val="0"/>
        <w:iCs w:val="0"/>
        <w:color w:val="666666"/>
        <w:spacing w:val="0"/>
        <w:w w:val="101"/>
        <w:sz w:val="15"/>
        <w:szCs w:val="15"/>
        <w:shd w:val="clear" w:color="auto" w:fill="FFFF00"/>
        <w:lang w:val="en-US" w:eastAsia="en-US" w:bidi="ar-SA"/>
      </w:rPr>
    </w:lvl>
    <w:lvl w:ilvl="1" w:tplc="93FC9586">
      <w:numFmt w:val="bullet"/>
      <w:lvlText w:val="•"/>
      <w:lvlJc w:val="left"/>
      <w:pPr>
        <w:ind w:left="3054" w:hanging="123"/>
      </w:pPr>
      <w:rPr>
        <w:rFonts w:hint="default"/>
        <w:lang w:val="en-US" w:eastAsia="en-US" w:bidi="ar-SA"/>
      </w:rPr>
    </w:lvl>
    <w:lvl w:ilvl="2" w:tplc="A0F0B734">
      <w:numFmt w:val="bullet"/>
      <w:lvlText w:val="•"/>
      <w:lvlJc w:val="left"/>
      <w:pPr>
        <w:ind w:left="3389" w:hanging="123"/>
      </w:pPr>
      <w:rPr>
        <w:rFonts w:hint="default"/>
        <w:lang w:val="en-US" w:eastAsia="en-US" w:bidi="ar-SA"/>
      </w:rPr>
    </w:lvl>
    <w:lvl w:ilvl="3" w:tplc="FD1A825A">
      <w:numFmt w:val="bullet"/>
      <w:lvlText w:val="•"/>
      <w:lvlJc w:val="left"/>
      <w:pPr>
        <w:ind w:left="3723" w:hanging="123"/>
      </w:pPr>
      <w:rPr>
        <w:rFonts w:hint="default"/>
        <w:lang w:val="en-US" w:eastAsia="en-US" w:bidi="ar-SA"/>
      </w:rPr>
    </w:lvl>
    <w:lvl w:ilvl="4" w:tplc="2EB65308">
      <w:numFmt w:val="bullet"/>
      <w:lvlText w:val="•"/>
      <w:lvlJc w:val="left"/>
      <w:pPr>
        <w:ind w:left="4058" w:hanging="123"/>
      </w:pPr>
      <w:rPr>
        <w:rFonts w:hint="default"/>
        <w:lang w:val="en-US" w:eastAsia="en-US" w:bidi="ar-SA"/>
      </w:rPr>
    </w:lvl>
    <w:lvl w:ilvl="5" w:tplc="E864F2D0">
      <w:numFmt w:val="bullet"/>
      <w:lvlText w:val="•"/>
      <w:lvlJc w:val="left"/>
      <w:pPr>
        <w:ind w:left="4393" w:hanging="123"/>
      </w:pPr>
      <w:rPr>
        <w:rFonts w:hint="default"/>
        <w:lang w:val="en-US" w:eastAsia="en-US" w:bidi="ar-SA"/>
      </w:rPr>
    </w:lvl>
    <w:lvl w:ilvl="6" w:tplc="960E1642">
      <w:numFmt w:val="bullet"/>
      <w:lvlText w:val="•"/>
      <w:lvlJc w:val="left"/>
      <w:pPr>
        <w:ind w:left="4727" w:hanging="123"/>
      </w:pPr>
      <w:rPr>
        <w:rFonts w:hint="default"/>
        <w:lang w:val="en-US" w:eastAsia="en-US" w:bidi="ar-SA"/>
      </w:rPr>
    </w:lvl>
    <w:lvl w:ilvl="7" w:tplc="68029DB8">
      <w:numFmt w:val="bullet"/>
      <w:lvlText w:val="•"/>
      <w:lvlJc w:val="left"/>
      <w:pPr>
        <w:ind w:left="5062" w:hanging="123"/>
      </w:pPr>
      <w:rPr>
        <w:rFonts w:hint="default"/>
        <w:lang w:val="en-US" w:eastAsia="en-US" w:bidi="ar-SA"/>
      </w:rPr>
    </w:lvl>
    <w:lvl w:ilvl="8" w:tplc="2F2890F2">
      <w:numFmt w:val="bullet"/>
      <w:lvlText w:val="•"/>
      <w:lvlJc w:val="left"/>
      <w:pPr>
        <w:ind w:left="5397" w:hanging="123"/>
      </w:pPr>
      <w:rPr>
        <w:rFonts w:hint="default"/>
        <w:lang w:val="en-US" w:eastAsia="en-US" w:bidi="ar-SA"/>
      </w:rPr>
    </w:lvl>
  </w:abstractNum>
  <w:abstractNum w:abstractNumId="35" w15:restartNumberingAfterBreak="0">
    <w:nsid w:val="561F253C"/>
    <w:multiLevelType w:val="hybridMultilevel"/>
    <w:tmpl w:val="4F78FDB0"/>
    <w:lvl w:ilvl="0" w:tplc="EF121C32">
      <w:start w:val="1"/>
      <w:numFmt w:val="upperLetter"/>
      <w:lvlText w:val="%1."/>
      <w:lvlJc w:val="left"/>
      <w:pPr>
        <w:ind w:left="2565" w:hanging="213"/>
        <w:jc w:val="left"/>
      </w:pPr>
      <w:rPr>
        <w:rFonts w:ascii="Verdana" w:eastAsia="Verdana" w:hAnsi="Verdana" w:cs="Verdana" w:hint="default"/>
        <w:b w:val="0"/>
        <w:bCs w:val="0"/>
        <w:i w:val="0"/>
        <w:iCs w:val="0"/>
        <w:color w:val="666666"/>
        <w:spacing w:val="0"/>
        <w:w w:val="101"/>
        <w:sz w:val="15"/>
        <w:szCs w:val="15"/>
        <w:lang w:val="en-US" w:eastAsia="en-US" w:bidi="ar-SA"/>
      </w:rPr>
    </w:lvl>
    <w:lvl w:ilvl="1" w:tplc="005ADE26">
      <w:numFmt w:val="bullet"/>
      <w:lvlText w:val="•"/>
      <w:lvlJc w:val="left"/>
      <w:pPr>
        <w:ind w:left="3442" w:hanging="213"/>
      </w:pPr>
      <w:rPr>
        <w:rFonts w:hint="default"/>
        <w:lang w:val="en-US" w:eastAsia="en-US" w:bidi="ar-SA"/>
      </w:rPr>
    </w:lvl>
    <w:lvl w:ilvl="2" w:tplc="123A94B4">
      <w:numFmt w:val="bullet"/>
      <w:lvlText w:val="•"/>
      <w:lvlJc w:val="left"/>
      <w:pPr>
        <w:ind w:left="4324" w:hanging="213"/>
      </w:pPr>
      <w:rPr>
        <w:rFonts w:hint="default"/>
        <w:lang w:val="en-US" w:eastAsia="en-US" w:bidi="ar-SA"/>
      </w:rPr>
    </w:lvl>
    <w:lvl w:ilvl="3" w:tplc="4E94F268">
      <w:numFmt w:val="bullet"/>
      <w:lvlText w:val="•"/>
      <w:lvlJc w:val="left"/>
      <w:pPr>
        <w:ind w:left="5206" w:hanging="213"/>
      </w:pPr>
      <w:rPr>
        <w:rFonts w:hint="default"/>
        <w:lang w:val="en-US" w:eastAsia="en-US" w:bidi="ar-SA"/>
      </w:rPr>
    </w:lvl>
    <w:lvl w:ilvl="4" w:tplc="2F983E1A">
      <w:numFmt w:val="bullet"/>
      <w:lvlText w:val="•"/>
      <w:lvlJc w:val="left"/>
      <w:pPr>
        <w:ind w:left="6088" w:hanging="213"/>
      </w:pPr>
      <w:rPr>
        <w:rFonts w:hint="default"/>
        <w:lang w:val="en-US" w:eastAsia="en-US" w:bidi="ar-SA"/>
      </w:rPr>
    </w:lvl>
    <w:lvl w:ilvl="5" w:tplc="D5780E60">
      <w:numFmt w:val="bullet"/>
      <w:lvlText w:val="•"/>
      <w:lvlJc w:val="left"/>
      <w:pPr>
        <w:ind w:left="6970" w:hanging="213"/>
      </w:pPr>
      <w:rPr>
        <w:rFonts w:hint="default"/>
        <w:lang w:val="en-US" w:eastAsia="en-US" w:bidi="ar-SA"/>
      </w:rPr>
    </w:lvl>
    <w:lvl w:ilvl="6" w:tplc="FAF8C598">
      <w:numFmt w:val="bullet"/>
      <w:lvlText w:val="•"/>
      <w:lvlJc w:val="left"/>
      <w:pPr>
        <w:ind w:left="7852" w:hanging="213"/>
      </w:pPr>
      <w:rPr>
        <w:rFonts w:hint="default"/>
        <w:lang w:val="en-US" w:eastAsia="en-US" w:bidi="ar-SA"/>
      </w:rPr>
    </w:lvl>
    <w:lvl w:ilvl="7" w:tplc="FAE857C2">
      <w:numFmt w:val="bullet"/>
      <w:lvlText w:val="•"/>
      <w:lvlJc w:val="left"/>
      <w:pPr>
        <w:ind w:left="8734" w:hanging="213"/>
      </w:pPr>
      <w:rPr>
        <w:rFonts w:hint="default"/>
        <w:lang w:val="en-US" w:eastAsia="en-US" w:bidi="ar-SA"/>
      </w:rPr>
    </w:lvl>
    <w:lvl w:ilvl="8" w:tplc="FFDAEB8A">
      <w:numFmt w:val="bullet"/>
      <w:lvlText w:val="•"/>
      <w:lvlJc w:val="left"/>
      <w:pPr>
        <w:ind w:left="9616" w:hanging="213"/>
      </w:pPr>
      <w:rPr>
        <w:rFonts w:hint="default"/>
        <w:lang w:val="en-US" w:eastAsia="en-US" w:bidi="ar-SA"/>
      </w:rPr>
    </w:lvl>
  </w:abstractNum>
  <w:abstractNum w:abstractNumId="36" w15:restartNumberingAfterBreak="0">
    <w:nsid w:val="573E28D0"/>
    <w:multiLevelType w:val="multilevel"/>
    <w:tmpl w:val="B908EB74"/>
    <w:lvl w:ilvl="0">
      <w:start w:val="22"/>
      <w:numFmt w:val="decimal"/>
      <w:lvlText w:val="%1"/>
      <w:lvlJc w:val="left"/>
      <w:pPr>
        <w:ind w:left="2565" w:hanging="496"/>
        <w:jc w:val="left"/>
      </w:pPr>
      <w:rPr>
        <w:rFonts w:hint="default"/>
        <w:lang w:val="en-US" w:eastAsia="en-US" w:bidi="ar-SA"/>
      </w:rPr>
    </w:lvl>
    <w:lvl w:ilvl="1">
      <w:start w:val="1"/>
      <w:numFmt w:val="decimalZero"/>
      <w:lvlText w:val="%1.%2"/>
      <w:lvlJc w:val="left"/>
      <w:pPr>
        <w:ind w:left="2565" w:hanging="496"/>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324" w:hanging="496"/>
      </w:pPr>
      <w:rPr>
        <w:rFonts w:hint="default"/>
        <w:lang w:val="en-US" w:eastAsia="en-US" w:bidi="ar-SA"/>
      </w:rPr>
    </w:lvl>
    <w:lvl w:ilvl="3">
      <w:numFmt w:val="bullet"/>
      <w:lvlText w:val="•"/>
      <w:lvlJc w:val="left"/>
      <w:pPr>
        <w:ind w:left="5206" w:hanging="496"/>
      </w:pPr>
      <w:rPr>
        <w:rFonts w:hint="default"/>
        <w:lang w:val="en-US" w:eastAsia="en-US" w:bidi="ar-SA"/>
      </w:rPr>
    </w:lvl>
    <w:lvl w:ilvl="4">
      <w:numFmt w:val="bullet"/>
      <w:lvlText w:val="•"/>
      <w:lvlJc w:val="left"/>
      <w:pPr>
        <w:ind w:left="6088" w:hanging="496"/>
      </w:pPr>
      <w:rPr>
        <w:rFonts w:hint="default"/>
        <w:lang w:val="en-US" w:eastAsia="en-US" w:bidi="ar-SA"/>
      </w:rPr>
    </w:lvl>
    <w:lvl w:ilvl="5">
      <w:numFmt w:val="bullet"/>
      <w:lvlText w:val="•"/>
      <w:lvlJc w:val="left"/>
      <w:pPr>
        <w:ind w:left="6970" w:hanging="496"/>
      </w:pPr>
      <w:rPr>
        <w:rFonts w:hint="default"/>
        <w:lang w:val="en-US" w:eastAsia="en-US" w:bidi="ar-SA"/>
      </w:rPr>
    </w:lvl>
    <w:lvl w:ilvl="6">
      <w:numFmt w:val="bullet"/>
      <w:lvlText w:val="•"/>
      <w:lvlJc w:val="left"/>
      <w:pPr>
        <w:ind w:left="7852" w:hanging="496"/>
      </w:pPr>
      <w:rPr>
        <w:rFonts w:hint="default"/>
        <w:lang w:val="en-US" w:eastAsia="en-US" w:bidi="ar-SA"/>
      </w:rPr>
    </w:lvl>
    <w:lvl w:ilvl="7">
      <w:numFmt w:val="bullet"/>
      <w:lvlText w:val="•"/>
      <w:lvlJc w:val="left"/>
      <w:pPr>
        <w:ind w:left="8734" w:hanging="496"/>
      </w:pPr>
      <w:rPr>
        <w:rFonts w:hint="default"/>
        <w:lang w:val="en-US" w:eastAsia="en-US" w:bidi="ar-SA"/>
      </w:rPr>
    </w:lvl>
    <w:lvl w:ilvl="8">
      <w:numFmt w:val="bullet"/>
      <w:lvlText w:val="•"/>
      <w:lvlJc w:val="left"/>
      <w:pPr>
        <w:ind w:left="9616" w:hanging="496"/>
      </w:pPr>
      <w:rPr>
        <w:rFonts w:hint="default"/>
        <w:lang w:val="en-US" w:eastAsia="en-US" w:bidi="ar-SA"/>
      </w:rPr>
    </w:lvl>
  </w:abstractNum>
  <w:abstractNum w:abstractNumId="37" w15:restartNumberingAfterBreak="0">
    <w:nsid w:val="576A3BDC"/>
    <w:multiLevelType w:val="multilevel"/>
    <w:tmpl w:val="49966D54"/>
    <w:lvl w:ilvl="0">
      <w:start w:val="12"/>
      <w:numFmt w:val="decimal"/>
      <w:lvlText w:val="%1"/>
      <w:lvlJc w:val="left"/>
      <w:pPr>
        <w:ind w:left="2565" w:hanging="496"/>
        <w:jc w:val="left"/>
      </w:pPr>
      <w:rPr>
        <w:rFonts w:hint="default"/>
        <w:lang w:val="en-US" w:eastAsia="en-US" w:bidi="ar-SA"/>
      </w:rPr>
    </w:lvl>
    <w:lvl w:ilvl="1">
      <w:start w:val="1"/>
      <w:numFmt w:val="decimalZero"/>
      <w:lvlText w:val="%1.%2"/>
      <w:lvlJc w:val="left"/>
      <w:pPr>
        <w:ind w:left="2565" w:hanging="496"/>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324" w:hanging="496"/>
      </w:pPr>
      <w:rPr>
        <w:rFonts w:hint="default"/>
        <w:lang w:val="en-US" w:eastAsia="en-US" w:bidi="ar-SA"/>
      </w:rPr>
    </w:lvl>
    <w:lvl w:ilvl="3">
      <w:numFmt w:val="bullet"/>
      <w:lvlText w:val="•"/>
      <w:lvlJc w:val="left"/>
      <w:pPr>
        <w:ind w:left="5206" w:hanging="496"/>
      </w:pPr>
      <w:rPr>
        <w:rFonts w:hint="default"/>
        <w:lang w:val="en-US" w:eastAsia="en-US" w:bidi="ar-SA"/>
      </w:rPr>
    </w:lvl>
    <w:lvl w:ilvl="4">
      <w:numFmt w:val="bullet"/>
      <w:lvlText w:val="•"/>
      <w:lvlJc w:val="left"/>
      <w:pPr>
        <w:ind w:left="6088" w:hanging="496"/>
      </w:pPr>
      <w:rPr>
        <w:rFonts w:hint="default"/>
        <w:lang w:val="en-US" w:eastAsia="en-US" w:bidi="ar-SA"/>
      </w:rPr>
    </w:lvl>
    <w:lvl w:ilvl="5">
      <w:numFmt w:val="bullet"/>
      <w:lvlText w:val="•"/>
      <w:lvlJc w:val="left"/>
      <w:pPr>
        <w:ind w:left="6970" w:hanging="496"/>
      </w:pPr>
      <w:rPr>
        <w:rFonts w:hint="default"/>
        <w:lang w:val="en-US" w:eastAsia="en-US" w:bidi="ar-SA"/>
      </w:rPr>
    </w:lvl>
    <w:lvl w:ilvl="6">
      <w:numFmt w:val="bullet"/>
      <w:lvlText w:val="•"/>
      <w:lvlJc w:val="left"/>
      <w:pPr>
        <w:ind w:left="7852" w:hanging="496"/>
      </w:pPr>
      <w:rPr>
        <w:rFonts w:hint="default"/>
        <w:lang w:val="en-US" w:eastAsia="en-US" w:bidi="ar-SA"/>
      </w:rPr>
    </w:lvl>
    <w:lvl w:ilvl="7">
      <w:numFmt w:val="bullet"/>
      <w:lvlText w:val="•"/>
      <w:lvlJc w:val="left"/>
      <w:pPr>
        <w:ind w:left="8734" w:hanging="496"/>
      </w:pPr>
      <w:rPr>
        <w:rFonts w:hint="default"/>
        <w:lang w:val="en-US" w:eastAsia="en-US" w:bidi="ar-SA"/>
      </w:rPr>
    </w:lvl>
    <w:lvl w:ilvl="8">
      <w:numFmt w:val="bullet"/>
      <w:lvlText w:val="•"/>
      <w:lvlJc w:val="left"/>
      <w:pPr>
        <w:ind w:left="9616" w:hanging="496"/>
      </w:pPr>
      <w:rPr>
        <w:rFonts w:hint="default"/>
        <w:lang w:val="en-US" w:eastAsia="en-US" w:bidi="ar-SA"/>
      </w:rPr>
    </w:lvl>
  </w:abstractNum>
  <w:abstractNum w:abstractNumId="38" w15:restartNumberingAfterBreak="0">
    <w:nsid w:val="58D64596"/>
    <w:multiLevelType w:val="hybridMultilevel"/>
    <w:tmpl w:val="B99A00C6"/>
    <w:lvl w:ilvl="0" w:tplc="07FA667C">
      <w:numFmt w:val="bullet"/>
      <w:lvlText w:val="-"/>
      <w:lvlJc w:val="left"/>
      <w:pPr>
        <w:ind w:left="217" w:hanging="123"/>
      </w:pPr>
      <w:rPr>
        <w:rFonts w:ascii="Verdana" w:eastAsia="Verdana" w:hAnsi="Verdana" w:cs="Verdana" w:hint="default"/>
        <w:b w:val="0"/>
        <w:bCs w:val="0"/>
        <w:i w:val="0"/>
        <w:iCs w:val="0"/>
        <w:color w:val="666666"/>
        <w:spacing w:val="0"/>
        <w:w w:val="101"/>
        <w:sz w:val="15"/>
        <w:szCs w:val="15"/>
        <w:shd w:val="clear" w:color="auto" w:fill="FFFF00"/>
        <w:lang w:val="en-US" w:eastAsia="en-US" w:bidi="ar-SA"/>
      </w:rPr>
    </w:lvl>
    <w:lvl w:ilvl="1" w:tplc="28408B9E">
      <w:numFmt w:val="bullet"/>
      <w:lvlText w:val="•"/>
      <w:lvlJc w:val="left"/>
      <w:pPr>
        <w:ind w:left="711" w:hanging="123"/>
      </w:pPr>
      <w:rPr>
        <w:rFonts w:hint="default"/>
        <w:lang w:val="en-US" w:eastAsia="en-US" w:bidi="ar-SA"/>
      </w:rPr>
    </w:lvl>
    <w:lvl w:ilvl="2" w:tplc="D78484CC">
      <w:numFmt w:val="bullet"/>
      <w:lvlText w:val="•"/>
      <w:lvlJc w:val="left"/>
      <w:pPr>
        <w:ind w:left="1202" w:hanging="123"/>
      </w:pPr>
      <w:rPr>
        <w:rFonts w:hint="default"/>
        <w:lang w:val="en-US" w:eastAsia="en-US" w:bidi="ar-SA"/>
      </w:rPr>
    </w:lvl>
    <w:lvl w:ilvl="3" w:tplc="1F78C584">
      <w:numFmt w:val="bullet"/>
      <w:lvlText w:val="•"/>
      <w:lvlJc w:val="left"/>
      <w:pPr>
        <w:ind w:left="1693" w:hanging="123"/>
      </w:pPr>
      <w:rPr>
        <w:rFonts w:hint="default"/>
        <w:lang w:val="en-US" w:eastAsia="en-US" w:bidi="ar-SA"/>
      </w:rPr>
    </w:lvl>
    <w:lvl w:ilvl="4" w:tplc="DDA0C9AE">
      <w:numFmt w:val="bullet"/>
      <w:lvlText w:val="•"/>
      <w:lvlJc w:val="left"/>
      <w:pPr>
        <w:ind w:left="2184" w:hanging="123"/>
      </w:pPr>
      <w:rPr>
        <w:rFonts w:hint="default"/>
        <w:lang w:val="en-US" w:eastAsia="en-US" w:bidi="ar-SA"/>
      </w:rPr>
    </w:lvl>
    <w:lvl w:ilvl="5" w:tplc="ABC09486">
      <w:numFmt w:val="bullet"/>
      <w:lvlText w:val="•"/>
      <w:lvlJc w:val="left"/>
      <w:pPr>
        <w:ind w:left="2675" w:hanging="123"/>
      </w:pPr>
      <w:rPr>
        <w:rFonts w:hint="default"/>
        <w:lang w:val="en-US" w:eastAsia="en-US" w:bidi="ar-SA"/>
      </w:rPr>
    </w:lvl>
    <w:lvl w:ilvl="6" w:tplc="7FB0E2FC">
      <w:numFmt w:val="bullet"/>
      <w:lvlText w:val="•"/>
      <w:lvlJc w:val="left"/>
      <w:pPr>
        <w:ind w:left="3166" w:hanging="123"/>
      </w:pPr>
      <w:rPr>
        <w:rFonts w:hint="default"/>
        <w:lang w:val="en-US" w:eastAsia="en-US" w:bidi="ar-SA"/>
      </w:rPr>
    </w:lvl>
    <w:lvl w:ilvl="7" w:tplc="A0685B50">
      <w:numFmt w:val="bullet"/>
      <w:lvlText w:val="•"/>
      <w:lvlJc w:val="left"/>
      <w:pPr>
        <w:ind w:left="3657" w:hanging="123"/>
      </w:pPr>
      <w:rPr>
        <w:rFonts w:hint="default"/>
        <w:lang w:val="en-US" w:eastAsia="en-US" w:bidi="ar-SA"/>
      </w:rPr>
    </w:lvl>
    <w:lvl w:ilvl="8" w:tplc="8348D2D8">
      <w:numFmt w:val="bullet"/>
      <w:lvlText w:val="•"/>
      <w:lvlJc w:val="left"/>
      <w:pPr>
        <w:ind w:left="4148" w:hanging="123"/>
      </w:pPr>
      <w:rPr>
        <w:rFonts w:hint="default"/>
        <w:lang w:val="en-US" w:eastAsia="en-US" w:bidi="ar-SA"/>
      </w:rPr>
    </w:lvl>
  </w:abstractNum>
  <w:abstractNum w:abstractNumId="39" w15:restartNumberingAfterBreak="0">
    <w:nsid w:val="591B27A6"/>
    <w:multiLevelType w:val="hybridMultilevel"/>
    <w:tmpl w:val="68C0EFEC"/>
    <w:lvl w:ilvl="0" w:tplc="E55A3E1A">
      <w:start w:val="1"/>
      <w:numFmt w:val="decimal"/>
      <w:lvlText w:val="%1."/>
      <w:lvlJc w:val="left"/>
      <w:pPr>
        <w:ind w:left="2770" w:hanging="206"/>
        <w:jc w:val="left"/>
      </w:pPr>
      <w:rPr>
        <w:rFonts w:ascii="Verdana" w:eastAsia="Verdana" w:hAnsi="Verdana" w:cs="Verdana" w:hint="default"/>
        <w:b w:val="0"/>
        <w:bCs w:val="0"/>
        <w:i w:val="0"/>
        <w:iCs w:val="0"/>
        <w:color w:val="666666"/>
        <w:spacing w:val="0"/>
        <w:w w:val="101"/>
        <w:sz w:val="15"/>
        <w:szCs w:val="15"/>
        <w:shd w:val="clear" w:color="auto" w:fill="FFFF00"/>
        <w:lang w:val="en-US" w:eastAsia="en-US" w:bidi="ar-SA"/>
      </w:rPr>
    </w:lvl>
    <w:lvl w:ilvl="1" w:tplc="FCB2D12C">
      <w:numFmt w:val="bullet"/>
      <w:lvlText w:val="•"/>
      <w:lvlJc w:val="left"/>
      <w:pPr>
        <w:ind w:left="3640" w:hanging="206"/>
      </w:pPr>
      <w:rPr>
        <w:rFonts w:hint="default"/>
        <w:lang w:val="en-US" w:eastAsia="en-US" w:bidi="ar-SA"/>
      </w:rPr>
    </w:lvl>
    <w:lvl w:ilvl="2" w:tplc="180CE198">
      <w:numFmt w:val="bullet"/>
      <w:lvlText w:val="•"/>
      <w:lvlJc w:val="left"/>
      <w:pPr>
        <w:ind w:left="4500" w:hanging="206"/>
      </w:pPr>
      <w:rPr>
        <w:rFonts w:hint="default"/>
        <w:lang w:val="en-US" w:eastAsia="en-US" w:bidi="ar-SA"/>
      </w:rPr>
    </w:lvl>
    <w:lvl w:ilvl="3" w:tplc="3628F480">
      <w:numFmt w:val="bullet"/>
      <w:lvlText w:val="•"/>
      <w:lvlJc w:val="left"/>
      <w:pPr>
        <w:ind w:left="5360" w:hanging="206"/>
      </w:pPr>
      <w:rPr>
        <w:rFonts w:hint="default"/>
        <w:lang w:val="en-US" w:eastAsia="en-US" w:bidi="ar-SA"/>
      </w:rPr>
    </w:lvl>
    <w:lvl w:ilvl="4" w:tplc="7020F27E">
      <w:numFmt w:val="bullet"/>
      <w:lvlText w:val="•"/>
      <w:lvlJc w:val="left"/>
      <w:pPr>
        <w:ind w:left="6220" w:hanging="206"/>
      </w:pPr>
      <w:rPr>
        <w:rFonts w:hint="default"/>
        <w:lang w:val="en-US" w:eastAsia="en-US" w:bidi="ar-SA"/>
      </w:rPr>
    </w:lvl>
    <w:lvl w:ilvl="5" w:tplc="6ABC4480">
      <w:numFmt w:val="bullet"/>
      <w:lvlText w:val="•"/>
      <w:lvlJc w:val="left"/>
      <w:pPr>
        <w:ind w:left="7080" w:hanging="206"/>
      </w:pPr>
      <w:rPr>
        <w:rFonts w:hint="default"/>
        <w:lang w:val="en-US" w:eastAsia="en-US" w:bidi="ar-SA"/>
      </w:rPr>
    </w:lvl>
    <w:lvl w:ilvl="6" w:tplc="79D4398E">
      <w:numFmt w:val="bullet"/>
      <w:lvlText w:val="•"/>
      <w:lvlJc w:val="left"/>
      <w:pPr>
        <w:ind w:left="7940" w:hanging="206"/>
      </w:pPr>
      <w:rPr>
        <w:rFonts w:hint="default"/>
        <w:lang w:val="en-US" w:eastAsia="en-US" w:bidi="ar-SA"/>
      </w:rPr>
    </w:lvl>
    <w:lvl w:ilvl="7" w:tplc="5EBA89A0">
      <w:numFmt w:val="bullet"/>
      <w:lvlText w:val="•"/>
      <w:lvlJc w:val="left"/>
      <w:pPr>
        <w:ind w:left="8800" w:hanging="206"/>
      </w:pPr>
      <w:rPr>
        <w:rFonts w:hint="default"/>
        <w:lang w:val="en-US" w:eastAsia="en-US" w:bidi="ar-SA"/>
      </w:rPr>
    </w:lvl>
    <w:lvl w:ilvl="8" w:tplc="327E7BAA">
      <w:numFmt w:val="bullet"/>
      <w:lvlText w:val="•"/>
      <w:lvlJc w:val="left"/>
      <w:pPr>
        <w:ind w:left="9660" w:hanging="206"/>
      </w:pPr>
      <w:rPr>
        <w:rFonts w:hint="default"/>
        <w:lang w:val="en-US" w:eastAsia="en-US" w:bidi="ar-SA"/>
      </w:rPr>
    </w:lvl>
  </w:abstractNum>
  <w:abstractNum w:abstractNumId="40" w15:restartNumberingAfterBreak="0">
    <w:nsid w:val="5C376F9B"/>
    <w:multiLevelType w:val="hybridMultilevel"/>
    <w:tmpl w:val="C6EE5168"/>
    <w:lvl w:ilvl="0" w:tplc="8FECBB68">
      <w:numFmt w:val="bullet"/>
      <w:lvlText w:val="-"/>
      <w:lvlJc w:val="left"/>
      <w:pPr>
        <w:ind w:left="10" w:hanging="125"/>
      </w:pPr>
      <w:rPr>
        <w:rFonts w:ascii="Verdana" w:eastAsia="Verdana" w:hAnsi="Verdana" w:cs="Verdana" w:hint="default"/>
        <w:spacing w:val="0"/>
        <w:w w:val="101"/>
        <w:lang w:val="en-US" w:eastAsia="en-US" w:bidi="ar-SA"/>
      </w:rPr>
    </w:lvl>
    <w:lvl w:ilvl="1" w:tplc="F3C0D19E">
      <w:numFmt w:val="bullet"/>
      <w:lvlText w:val="•"/>
      <w:lvlJc w:val="left"/>
      <w:pPr>
        <w:ind w:left="402" w:hanging="125"/>
      </w:pPr>
      <w:rPr>
        <w:rFonts w:hint="default"/>
        <w:lang w:val="en-US" w:eastAsia="en-US" w:bidi="ar-SA"/>
      </w:rPr>
    </w:lvl>
    <w:lvl w:ilvl="2" w:tplc="30E08C60">
      <w:numFmt w:val="bullet"/>
      <w:lvlText w:val="•"/>
      <w:lvlJc w:val="left"/>
      <w:pPr>
        <w:ind w:left="785" w:hanging="125"/>
      </w:pPr>
      <w:rPr>
        <w:rFonts w:hint="default"/>
        <w:lang w:val="en-US" w:eastAsia="en-US" w:bidi="ar-SA"/>
      </w:rPr>
    </w:lvl>
    <w:lvl w:ilvl="3" w:tplc="B43E51D4">
      <w:numFmt w:val="bullet"/>
      <w:lvlText w:val="•"/>
      <w:lvlJc w:val="left"/>
      <w:pPr>
        <w:ind w:left="1168" w:hanging="125"/>
      </w:pPr>
      <w:rPr>
        <w:rFonts w:hint="default"/>
        <w:lang w:val="en-US" w:eastAsia="en-US" w:bidi="ar-SA"/>
      </w:rPr>
    </w:lvl>
    <w:lvl w:ilvl="4" w:tplc="A532D73A">
      <w:numFmt w:val="bullet"/>
      <w:lvlText w:val="•"/>
      <w:lvlJc w:val="left"/>
      <w:pPr>
        <w:ind w:left="1550" w:hanging="125"/>
      </w:pPr>
      <w:rPr>
        <w:rFonts w:hint="default"/>
        <w:lang w:val="en-US" w:eastAsia="en-US" w:bidi="ar-SA"/>
      </w:rPr>
    </w:lvl>
    <w:lvl w:ilvl="5" w:tplc="5AF85EEE">
      <w:numFmt w:val="bullet"/>
      <w:lvlText w:val="•"/>
      <w:lvlJc w:val="left"/>
      <w:pPr>
        <w:ind w:left="1933" w:hanging="125"/>
      </w:pPr>
      <w:rPr>
        <w:rFonts w:hint="default"/>
        <w:lang w:val="en-US" w:eastAsia="en-US" w:bidi="ar-SA"/>
      </w:rPr>
    </w:lvl>
    <w:lvl w:ilvl="6" w:tplc="2AF0AE14">
      <w:numFmt w:val="bullet"/>
      <w:lvlText w:val="•"/>
      <w:lvlJc w:val="left"/>
      <w:pPr>
        <w:ind w:left="2316" w:hanging="125"/>
      </w:pPr>
      <w:rPr>
        <w:rFonts w:hint="default"/>
        <w:lang w:val="en-US" w:eastAsia="en-US" w:bidi="ar-SA"/>
      </w:rPr>
    </w:lvl>
    <w:lvl w:ilvl="7" w:tplc="D2406214">
      <w:numFmt w:val="bullet"/>
      <w:lvlText w:val="•"/>
      <w:lvlJc w:val="left"/>
      <w:pPr>
        <w:ind w:left="2698" w:hanging="125"/>
      </w:pPr>
      <w:rPr>
        <w:rFonts w:hint="default"/>
        <w:lang w:val="en-US" w:eastAsia="en-US" w:bidi="ar-SA"/>
      </w:rPr>
    </w:lvl>
    <w:lvl w:ilvl="8" w:tplc="EFEEFF20">
      <w:numFmt w:val="bullet"/>
      <w:lvlText w:val="•"/>
      <w:lvlJc w:val="left"/>
      <w:pPr>
        <w:ind w:left="3081" w:hanging="125"/>
      </w:pPr>
      <w:rPr>
        <w:rFonts w:hint="default"/>
        <w:lang w:val="en-US" w:eastAsia="en-US" w:bidi="ar-SA"/>
      </w:rPr>
    </w:lvl>
  </w:abstractNum>
  <w:abstractNum w:abstractNumId="41" w15:restartNumberingAfterBreak="0">
    <w:nsid w:val="5C7125D1"/>
    <w:multiLevelType w:val="hybridMultilevel"/>
    <w:tmpl w:val="0A107374"/>
    <w:lvl w:ilvl="0" w:tplc="A4D64944">
      <w:start w:val="1"/>
      <w:numFmt w:val="lowerLetter"/>
      <w:lvlText w:val="(%1)"/>
      <w:lvlJc w:val="left"/>
      <w:pPr>
        <w:ind w:left="2565" w:hanging="283"/>
        <w:jc w:val="left"/>
      </w:pPr>
      <w:rPr>
        <w:rFonts w:ascii="Verdana" w:eastAsia="Verdana" w:hAnsi="Verdana" w:cs="Verdana" w:hint="default"/>
        <w:b w:val="0"/>
        <w:bCs w:val="0"/>
        <w:i w:val="0"/>
        <w:iCs w:val="0"/>
        <w:color w:val="666666"/>
        <w:spacing w:val="-1"/>
        <w:w w:val="101"/>
        <w:sz w:val="15"/>
        <w:szCs w:val="15"/>
        <w:lang w:val="en-US" w:eastAsia="en-US" w:bidi="ar-SA"/>
      </w:rPr>
    </w:lvl>
    <w:lvl w:ilvl="1" w:tplc="2432E92A">
      <w:start w:val="1"/>
      <w:numFmt w:val="decimal"/>
      <w:lvlText w:val="(%2)"/>
      <w:lvlJc w:val="left"/>
      <w:pPr>
        <w:ind w:left="2565" w:hanging="289"/>
        <w:jc w:val="left"/>
      </w:pPr>
      <w:rPr>
        <w:rFonts w:ascii="Verdana" w:eastAsia="Verdana" w:hAnsi="Verdana" w:cs="Verdana" w:hint="default"/>
        <w:b w:val="0"/>
        <w:bCs w:val="0"/>
        <w:i w:val="0"/>
        <w:iCs w:val="0"/>
        <w:color w:val="666666"/>
        <w:spacing w:val="-1"/>
        <w:w w:val="101"/>
        <w:sz w:val="15"/>
        <w:szCs w:val="15"/>
        <w:lang w:val="en-US" w:eastAsia="en-US" w:bidi="ar-SA"/>
      </w:rPr>
    </w:lvl>
    <w:lvl w:ilvl="2" w:tplc="7DB4C708">
      <w:numFmt w:val="bullet"/>
      <w:lvlText w:val="•"/>
      <w:lvlJc w:val="left"/>
      <w:pPr>
        <w:ind w:left="4324" w:hanging="289"/>
      </w:pPr>
      <w:rPr>
        <w:rFonts w:hint="default"/>
        <w:lang w:val="en-US" w:eastAsia="en-US" w:bidi="ar-SA"/>
      </w:rPr>
    </w:lvl>
    <w:lvl w:ilvl="3" w:tplc="0F300550">
      <w:numFmt w:val="bullet"/>
      <w:lvlText w:val="•"/>
      <w:lvlJc w:val="left"/>
      <w:pPr>
        <w:ind w:left="5206" w:hanging="289"/>
      </w:pPr>
      <w:rPr>
        <w:rFonts w:hint="default"/>
        <w:lang w:val="en-US" w:eastAsia="en-US" w:bidi="ar-SA"/>
      </w:rPr>
    </w:lvl>
    <w:lvl w:ilvl="4" w:tplc="4BD6BAB6">
      <w:numFmt w:val="bullet"/>
      <w:lvlText w:val="•"/>
      <w:lvlJc w:val="left"/>
      <w:pPr>
        <w:ind w:left="6088" w:hanging="289"/>
      </w:pPr>
      <w:rPr>
        <w:rFonts w:hint="default"/>
        <w:lang w:val="en-US" w:eastAsia="en-US" w:bidi="ar-SA"/>
      </w:rPr>
    </w:lvl>
    <w:lvl w:ilvl="5" w:tplc="712E6888">
      <w:numFmt w:val="bullet"/>
      <w:lvlText w:val="•"/>
      <w:lvlJc w:val="left"/>
      <w:pPr>
        <w:ind w:left="6970" w:hanging="289"/>
      </w:pPr>
      <w:rPr>
        <w:rFonts w:hint="default"/>
        <w:lang w:val="en-US" w:eastAsia="en-US" w:bidi="ar-SA"/>
      </w:rPr>
    </w:lvl>
    <w:lvl w:ilvl="6" w:tplc="83E43352">
      <w:numFmt w:val="bullet"/>
      <w:lvlText w:val="•"/>
      <w:lvlJc w:val="left"/>
      <w:pPr>
        <w:ind w:left="7852" w:hanging="289"/>
      </w:pPr>
      <w:rPr>
        <w:rFonts w:hint="default"/>
        <w:lang w:val="en-US" w:eastAsia="en-US" w:bidi="ar-SA"/>
      </w:rPr>
    </w:lvl>
    <w:lvl w:ilvl="7" w:tplc="325C4F64">
      <w:numFmt w:val="bullet"/>
      <w:lvlText w:val="•"/>
      <w:lvlJc w:val="left"/>
      <w:pPr>
        <w:ind w:left="8734" w:hanging="289"/>
      </w:pPr>
      <w:rPr>
        <w:rFonts w:hint="default"/>
        <w:lang w:val="en-US" w:eastAsia="en-US" w:bidi="ar-SA"/>
      </w:rPr>
    </w:lvl>
    <w:lvl w:ilvl="8" w:tplc="FE34CFA2">
      <w:numFmt w:val="bullet"/>
      <w:lvlText w:val="•"/>
      <w:lvlJc w:val="left"/>
      <w:pPr>
        <w:ind w:left="9616" w:hanging="289"/>
      </w:pPr>
      <w:rPr>
        <w:rFonts w:hint="default"/>
        <w:lang w:val="en-US" w:eastAsia="en-US" w:bidi="ar-SA"/>
      </w:rPr>
    </w:lvl>
  </w:abstractNum>
  <w:abstractNum w:abstractNumId="42" w15:restartNumberingAfterBreak="0">
    <w:nsid w:val="5E147BA0"/>
    <w:multiLevelType w:val="multilevel"/>
    <w:tmpl w:val="FD266662"/>
    <w:lvl w:ilvl="0">
      <w:start w:val="6"/>
      <w:numFmt w:val="decimal"/>
      <w:lvlText w:val="%1"/>
      <w:lvlJc w:val="left"/>
      <w:pPr>
        <w:ind w:left="2565" w:hanging="399"/>
        <w:jc w:val="left"/>
      </w:pPr>
      <w:rPr>
        <w:rFonts w:hint="default"/>
        <w:lang w:val="en-US" w:eastAsia="en-US" w:bidi="ar-SA"/>
      </w:rPr>
    </w:lvl>
    <w:lvl w:ilvl="1">
      <w:start w:val="1"/>
      <w:numFmt w:val="decimalZero"/>
      <w:lvlText w:val="%1.%2"/>
      <w:lvlJc w:val="left"/>
      <w:pPr>
        <w:ind w:left="2565" w:hanging="399"/>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324" w:hanging="399"/>
      </w:pPr>
      <w:rPr>
        <w:rFonts w:hint="default"/>
        <w:lang w:val="en-US" w:eastAsia="en-US" w:bidi="ar-SA"/>
      </w:rPr>
    </w:lvl>
    <w:lvl w:ilvl="3">
      <w:numFmt w:val="bullet"/>
      <w:lvlText w:val="•"/>
      <w:lvlJc w:val="left"/>
      <w:pPr>
        <w:ind w:left="5206" w:hanging="399"/>
      </w:pPr>
      <w:rPr>
        <w:rFonts w:hint="default"/>
        <w:lang w:val="en-US" w:eastAsia="en-US" w:bidi="ar-SA"/>
      </w:rPr>
    </w:lvl>
    <w:lvl w:ilvl="4">
      <w:numFmt w:val="bullet"/>
      <w:lvlText w:val="•"/>
      <w:lvlJc w:val="left"/>
      <w:pPr>
        <w:ind w:left="6088" w:hanging="399"/>
      </w:pPr>
      <w:rPr>
        <w:rFonts w:hint="default"/>
        <w:lang w:val="en-US" w:eastAsia="en-US" w:bidi="ar-SA"/>
      </w:rPr>
    </w:lvl>
    <w:lvl w:ilvl="5">
      <w:numFmt w:val="bullet"/>
      <w:lvlText w:val="•"/>
      <w:lvlJc w:val="left"/>
      <w:pPr>
        <w:ind w:left="6970" w:hanging="399"/>
      </w:pPr>
      <w:rPr>
        <w:rFonts w:hint="default"/>
        <w:lang w:val="en-US" w:eastAsia="en-US" w:bidi="ar-SA"/>
      </w:rPr>
    </w:lvl>
    <w:lvl w:ilvl="6">
      <w:numFmt w:val="bullet"/>
      <w:lvlText w:val="•"/>
      <w:lvlJc w:val="left"/>
      <w:pPr>
        <w:ind w:left="7852" w:hanging="399"/>
      </w:pPr>
      <w:rPr>
        <w:rFonts w:hint="default"/>
        <w:lang w:val="en-US" w:eastAsia="en-US" w:bidi="ar-SA"/>
      </w:rPr>
    </w:lvl>
    <w:lvl w:ilvl="7">
      <w:numFmt w:val="bullet"/>
      <w:lvlText w:val="•"/>
      <w:lvlJc w:val="left"/>
      <w:pPr>
        <w:ind w:left="8734" w:hanging="399"/>
      </w:pPr>
      <w:rPr>
        <w:rFonts w:hint="default"/>
        <w:lang w:val="en-US" w:eastAsia="en-US" w:bidi="ar-SA"/>
      </w:rPr>
    </w:lvl>
    <w:lvl w:ilvl="8">
      <w:numFmt w:val="bullet"/>
      <w:lvlText w:val="•"/>
      <w:lvlJc w:val="left"/>
      <w:pPr>
        <w:ind w:left="9616" w:hanging="399"/>
      </w:pPr>
      <w:rPr>
        <w:rFonts w:hint="default"/>
        <w:lang w:val="en-US" w:eastAsia="en-US" w:bidi="ar-SA"/>
      </w:rPr>
    </w:lvl>
  </w:abstractNum>
  <w:abstractNum w:abstractNumId="43" w15:restartNumberingAfterBreak="0">
    <w:nsid w:val="61BF254D"/>
    <w:multiLevelType w:val="multilevel"/>
    <w:tmpl w:val="5B9841A0"/>
    <w:lvl w:ilvl="0">
      <w:start w:val="24"/>
      <w:numFmt w:val="decimal"/>
      <w:lvlText w:val="%1"/>
      <w:lvlJc w:val="left"/>
      <w:pPr>
        <w:ind w:left="2564" w:hanging="496"/>
        <w:jc w:val="left"/>
      </w:pPr>
      <w:rPr>
        <w:rFonts w:hint="default"/>
        <w:lang w:val="en-US" w:eastAsia="en-US" w:bidi="ar-SA"/>
      </w:rPr>
    </w:lvl>
    <w:lvl w:ilvl="1">
      <w:start w:val="1"/>
      <w:numFmt w:val="decimalZero"/>
      <w:lvlText w:val="%1.%2"/>
      <w:lvlJc w:val="left"/>
      <w:pPr>
        <w:ind w:left="2564" w:hanging="496"/>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324" w:hanging="496"/>
      </w:pPr>
      <w:rPr>
        <w:rFonts w:hint="default"/>
        <w:lang w:val="en-US" w:eastAsia="en-US" w:bidi="ar-SA"/>
      </w:rPr>
    </w:lvl>
    <w:lvl w:ilvl="3">
      <w:numFmt w:val="bullet"/>
      <w:lvlText w:val="•"/>
      <w:lvlJc w:val="left"/>
      <w:pPr>
        <w:ind w:left="5206" w:hanging="496"/>
      </w:pPr>
      <w:rPr>
        <w:rFonts w:hint="default"/>
        <w:lang w:val="en-US" w:eastAsia="en-US" w:bidi="ar-SA"/>
      </w:rPr>
    </w:lvl>
    <w:lvl w:ilvl="4">
      <w:numFmt w:val="bullet"/>
      <w:lvlText w:val="•"/>
      <w:lvlJc w:val="left"/>
      <w:pPr>
        <w:ind w:left="6088" w:hanging="496"/>
      </w:pPr>
      <w:rPr>
        <w:rFonts w:hint="default"/>
        <w:lang w:val="en-US" w:eastAsia="en-US" w:bidi="ar-SA"/>
      </w:rPr>
    </w:lvl>
    <w:lvl w:ilvl="5">
      <w:numFmt w:val="bullet"/>
      <w:lvlText w:val="•"/>
      <w:lvlJc w:val="left"/>
      <w:pPr>
        <w:ind w:left="6970" w:hanging="496"/>
      </w:pPr>
      <w:rPr>
        <w:rFonts w:hint="default"/>
        <w:lang w:val="en-US" w:eastAsia="en-US" w:bidi="ar-SA"/>
      </w:rPr>
    </w:lvl>
    <w:lvl w:ilvl="6">
      <w:numFmt w:val="bullet"/>
      <w:lvlText w:val="•"/>
      <w:lvlJc w:val="left"/>
      <w:pPr>
        <w:ind w:left="7852" w:hanging="496"/>
      </w:pPr>
      <w:rPr>
        <w:rFonts w:hint="default"/>
        <w:lang w:val="en-US" w:eastAsia="en-US" w:bidi="ar-SA"/>
      </w:rPr>
    </w:lvl>
    <w:lvl w:ilvl="7">
      <w:numFmt w:val="bullet"/>
      <w:lvlText w:val="•"/>
      <w:lvlJc w:val="left"/>
      <w:pPr>
        <w:ind w:left="8734" w:hanging="496"/>
      </w:pPr>
      <w:rPr>
        <w:rFonts w:hint="default"/>
        <w:lang w:val="en-US" w:eastAsia="en-US" w:bidi="ar-SA"/>
      </w:rPr>
    </w:lvl>
    <w:lvl w:ilvl="8">
      <w:numFmt w:val="bullet"/>
      <w:lvlText w:val="•"/>
      <w:lvlJc w:val="left"/>
      <w:pPr>
        <w:ind w:left="9616" w:hanging="496"/>
      </w:pPr>
      <w:rPr>
        <w:rFonts w:hint="default"/>
        <w:lang w:val="en-US" w:eastAsia="en-US" w:bidi="ar-SA"/>
      </w:rPr>
    </w:lvl>
  </w:abstractNum>
  <w:abstractNum w:abstractNumId="44" w15:restartNumberingAfterBreak="0">
    <w:nsid w:val="61E83F7A"/>
    <w:multiLevelType w:val="hybridMultilevel"/>
    <w:tmpl w:val="C82A6C32"/>
    <w:lvl w:ilvl="0" w:tplc="251E588E">
      <w:start w:val="1"/>
      <w:numFmt w:val="decimal"/>
      <w:lvlText w:val="%1."/>
      <w:lvlJc w:val="left"/>
      <w:pPr>
        <w:ind w:left="2770" w:hanging="206"/>
        <w:jc w:val="left"/>
      </w:pPr>
      <w:rPr>
        <w:rFonts w:ascii="Verdana" w:eastAsia="Verdana" w:hAnsi="Verdana" w:cs="Verdana" w:hint="default"/>
        <w:b w:val="0"/>
        <w:bCs w:val="0"/>
        <w:i w:val="0"/>
        <w:iCs w:val="0"/>
        <w:color w:val="666666"/>
        <w:spacing w:val="0"/>
        <w:w w:val="101"/>
        <w:sz w:val="15"/>
        <w:szCs w:val="15"/>
        <w:shd w:val="clear" w:color="auto" w:fill="FFFF00"/>
        <w:lang w:val="en-US" w:eastAsia="en-US" w:bidi="ar-SA"/>
      </w:rPr>
    </w:lvl>
    <w:lvl w:ilvl="1" w:tplc="91DC2302">
      <w:numFmt w:val="bullet"/>
      <w:lvlText w:val="•"/>
      <w:lvlJc w:val="left"/>
      <w:pPr>
        <w:ind w:left="3640" w:hanging="206"/>
      </w:pPr>
      <w:rPr>
        <w:rFonts w:hint="default"/>
        <w:lang w:val="en-US" w:eastAsia="en-US" w:bidi="ar-SA"/>
      </w:rPr>
    </w:lvl>
    <w:lvl w:ilvl="2" w:tplc="8AB6F268">
      <w:numFmt w:val="bullet"/>
      <w:lvlText w:val="•"/>
      <w:lvlJc w:val="left"/>
      <w:pPr>
        <w:ind w:left="4500" w:hanging="206"/>
      </w:pPr>
      <w:rPr>
        <w:rFonts w:hint="default"/>
        <w:lang w:val="en-US" w:eastAsia="en-US" w:bidi="ar-SA"/>
      </w:rPr>
    </w:lvl>
    <w:lvl w:ilvl="3" w:tplc="14F8CC56">
      <w:numFmt w:val="bullet"/>
      <w:lvlText w:val="•"/>
      <w:lvlJc w:val="left"/>
      <w:pPr>
        <w:ind w:left="5360" w:hanging="206"/>
      </w:pPr>
      <w:rPr>
        <w:rFonts w:hint="default"/>
        <w:lang w:val="en-US" w:eastAsia="en-US" w:bidi="ar-SA"/>
      </w:rPr>
    </w:lvl>
    <w:lvl w:ilvl="4" w:tplc="8B58593C">
      <w:numFmt w:val="bullet"/>
      <w:lvlText w:val="•"/>
      <w:lvlJc w:val="left"/>
      <w:pPr>
        <w:ind w:left="6220" w:hanging="206"/>
      </w:pPr>
      <w:rPr>
        <w:rFonts w:hint="default"/>
        <w:lang w:val="en-US" w:eastAsia="en-US" w:bidi="ar-SA"/>
      </w:rPr>
    </w:lvl>
    <w:lvl w:ilvl="5" w:tplc="CB807366">
      <w:numFmt w:val="bullet"/>
      <w:lvlText w:val="•"/>
      <w:lvlJc w:val="left"/>
      <w:pPr>
        <w:ind w:left="7080" w:hanging="206"/>
      </w:pPr>
      <w:rPr>
        <w:rFonts w:hint="default"/>
        <w:lang w:val="en-US" w:eastAsia="en-US" w:bidi="ar-SA"/>
      </w:rPr>
    </w:lvl>
    <w:lvl w:ilvl="6" w:tplc="993629EE">
      <w:numFmt w:val="bullet"/>
      <w:lvlText w:val="•"/>
      <w:lvlJc w:val="left"/>
      <w:pPr>
        <w:ind w:left="7940" w:hanging="206"/>
      </w:pPr>
      <w:rPr>
        <w:rFonts w:hint="default"/>
        <w:lang w:val="en-US" w:eastAsia="en-US" w:bidi="ar-SA"/>
      </w:rPr>
    </w:lvl>
    <w:lvl w:ilvl="7" w:tplc="186414CC">
      <w:numFmt w:val="bullet"/>
      <w:lvlText w:val="•"/>
      <w:lvlJc w:val="left"/>
      <w:pPr>
        <w:ind w:left="8800" w:hanging="206"/>
      </w:pPr>
      <w:rPr>
        <w:rFonts w:hint="default"/>
        <w:lang w:val="en-US" w:eastAsia="en-US" w:bidi="ar-SA"/>
      </w:rPr>
    </w:lvl>
    <w:lvl w:ilvl="8" w:tplc="350EBFDA">
      <w:numFmt w:val="bullet"/>
      <w:lvlText w:val="•"/>
      <w:lvlJc w:val="left"/>
      <w:pPr>
        <w:ind w:left="9660" w:hanging="206"/>
      </w:pPr>
      <w:rPr>
        <w:rFonts w:hint="default"/>
        <w:lang w:val="en-US" w:eastAsia="en-US" w:bidi="ar-SA"/>
      </w:rPr>
    </w:lvl>
  </w:abstractNum>
  <w:abstractNum w:abstractNumId="45" w15:restartNumberingAfterBreak="0">
    <w:nsid w:val="625532D5"/>
    <w:multiLevelType w:val="hybridMultilevel"/>
    <w:tmpl w:val="A6102E7C"/>
    <w:lvl w:ilvl="0" w:tplc="D3E6D654">
      <w:start w:val="1"/>
      <w:numFmt w:val="upperLetter"/>
      <w:lvlText w:val="%1."/>
      <w:lvlJc w:val="left"/>
      <w:pPr>
        <w:ind w:left="2565" w:hanging="213"/>
        <w:jc w:val="left"/>
      </w:pPr>
      <w:rPr>
        <w:rFonts w:hint="default"/>
        <w:spacing w:val="0"/>
        <w:w w:val="101"/>
        <w:lang w:val="en-US" w:eastAsia="en-US" w:bidi="ar-SA"/>
      </w:rPr>
    </w:lvl>
    <w:lvl w:ilvl="1" w:tplc="03B4721E">
      <w:numFmt w:val="bullet"/>
      <w:lvlText w:val="•"/>
      <w:lvlJc w:val="left"/>
      <w:pPr>
        <w:ind w:left="3442" w:hanging="213"/>
      </w:pPr>
      <w:rPr>
        <w:rFonts w:hint="default"/>
        <w:lang w:val="en-US" w:eastAsia="en-US" w:bidi="ar-SA"/>
      </w:rPr>
    </w:lvl>
    <w:lvl w:ilvl="2" w:tplc="5CC2EF50">
      <w:numFmt w:val="bullet"/>
      <w:lvlText w:val="•"/>
      <w:lvlJc w:val="left"/>
      <w:pPr>
        <w:ind w:left="4324" w:hanging="213"/>
      </w:pPr>
      <w:rPr>
        <w:rFonts w:hint="default"/>
        <w:lang w:val="en-US" w:eastAsia="en-US" w:bidi="ar-SA"/>
      </w:rPr>
    </w:lvl>
    <w:lvl w:ilvl="3" w:tplc="7A44F97E">
      <w:numFmt w:val="bullet"/>
      <w:lvlText w:val="•"/>
      <w:lvlJc w:val="left"/>
      <w:pPr>
        <w:ind w:left="5206" w:hanging="213"/>
      </w:pPr>
      <w:rPr>
        <w:rFonts w:hint="default"/>
        <w:lang w:val="en-US" w:eastAsia="en-US" w:bidi="ar-SA"/>
      </w:rPr>
    </w:lvl>
    <w:lvl w:ilvl="4" w:tplc="E47264B0">
      <w:numFmt w:val="bullet"/>
      <w:lvlText w:val="•"/>
      <w:lvlJc w:val="left"/>
      <w:pPr>
        <w:ind w:left="6088" w:hanging="213"/>
      </w:pPr>
      <w:rPr>
        <w:rFonts w:hint="default"/>
        <w:lang w:val="en-US" w:eastAsia="en-US" w:bidi="ar-SA"/>
      </w:rPr>
    </w:lvl>
    <w:lvl w:ilvl="5" w:tplc="1076F148">
      <w:numFmt w:val="bullet"/>
      <w:lvlText w:val="•"/>
      <w:lvlJc w:val="left"/>
      <w:pPr>
        <w:ind w:left="6970" w:hanging="213"/>
      </w:pPr>
      <w:rPr>
        <w:rFonts w:hint="default"/>
        <w:lang w:val="en-US" w:eastAsia="en-US" w:bidi="ar-SA"/>
      </w:rPr>
    </w:lvl>
    <w:lvl w:ilvl="6" w:tplc="F1D4118E">
      <w:numFmt w:val="bullet"/>
      <w:lvlText w:val="•"/>
      <w:lvlJc w:val="left"/>
      <w:pPr>
        <w:ind w:left="7852" w:hanging="213"/>
      </w:pPr>
      <w:rPr>
        <w:rFonts w:hint="default"/>
        <w:lang w:val="en-US" w:eastAsia="en-US" w:bidi="ar-SA"/>
      </w:rPr>
    </w:lvl>
    <w:lvl w:ilvl="7" w:tplc="F9FAB15C">
      <w:numFmt w:val="bullet"/>
      <w:lvlText w:val="•"/>
      <w:lvlJc w:val="left"/>
      <w:pPr>
        <w:ind w:left="8734" w:hanging="213"/>
      </w:pPr>
      <w:rPr>
        <w:rFonts w:hint="default"/>
        <w:lang w:val="en-US" w:eastAsia="en-US" w:bidi="ar-SA"/>
      </w:rPr>
    </w:lvl>
    <w:lvl w:ilvl="8" w:tplc="C0540808">
      <w:numFmt w:val="bullet"/>
      <w:lvlText w:val="•"/>
      <w:lvlJc w:val="left"/>
      <w:pPr>
        <w:ind w:left="9616" w:hanging="213"/>
      </w:pPr>
      <w:rPr>
        <w:rFonts w:hint="default"/>
        <w:lang w:val="en-US" w:eastAsia="en-US" w:bidi="ar-SA"/>
      </w:rPr>
    </w:lvl>
  </w:abstractNum>
  <w:abstractNum w:abstractNumId="46" w15:restartNumberingAfterBreak="0">
    <w:nsid w:val="63B27CB7"/>
    <w:multiLevelType w:val="multilevel"/>
    <w:tmpl w:val="A8F8A6EE"/>
    <w:lvl w:ilvl="0">
      <w:start w:val="16"/>
      <w:numFmt w:val="decimal"/>
      <w:lvlText w:val="%1"/>
      <w:lvlJc w:val="left"/>
      <w:pPr>
        <w:ind w:left="2565" w:hanging="496"/>
        <w:jc w:val="left"/>
      </w:pPr>
      <w:rPr>
        <w:rFonts w:hint="default"/>
        <w:lang w:val="en-US" w:eastAsia="en-US" w:bidi="ar-SA"/>
      </w:rPr>
    </w:lvl>
    <w:lvl w:ilvl="1">
      <w:start w:val="1"/>
      <w:numFmt w:val="decimalZero"/>
      <w:lvlText w:val="%1.%2"/>
      <w:lvlJc w:val="left"/>
      <w:pPr>
        <w:ind w:left="2565" w:hanging="496"/>
        <w:jc w:val="left"/>
      </w:pPr>
      <w:rPr>
        <w:rFonts w:ascii="Verdana" w:eastAsia="Verdana" w:hAnsi="Verdana" w:cs="Verdana" w:hint="default"/>
        <w:b w:val="0"/>
        <w:bCs w:val="0"/>
        <w:i w:val="0"/>
        <w:iCs w:val="0"/>
        <w:color w:val="666666"/>
        <w:spacing w:val="0"/>
        <w:w w:val="101"/>
        <w:sz w:val="15"/>
        <w:szCs w:val="15"/>
        <w:shd w:val="clear" w:color="auto" w:fill="FFFF00"/>
        <w:lang w:val="en-US" w:eastAsia="en-US" w:bidi="ar-SA"/>
      </w:rPr>
    </w:lvl>
    <w:lvl w:ilvl="2">
      <w:numFmt w:val="bullet"/>
      <w:lvlText w:val="•"/>
      <w:lvlJc w:val="left"/>
      <w:pPr>
        <w:ind w:left="4324" w:hanging="496"/>
      </w:pPr>
      <w:rPr>
        <w:rFonts w:hint="default"/>
        <w:lang w:val="en-US" w:eastAsia="en-US" w:bidi="ar-SA"/>
      </w:rPr>
    </w:lvl>
    <w:lvl w:ilvl="3">
      <w:numFmt w:val="bullet"/>
      <w:lvlText w:val="•"/>
      <w:lvlJc w:val="left"/>
      <w:pPr>
        <w:ind w:left="5206" w:hanging="496"/>
      </w:pPr>
      <w:rPr>
        <w:rFonts w:hint="default"/>
        <w:lang w:val="en-US" w:eastAsia="en-US" w:bidi="ar-SA"/>
      </w:rPr>
    </w:lvl>
    <w:lvl w:ilvl="4">
      <w:numFmt w:val="bullet"/>
      <w:lvlText w:val="•"/>
      <w:lvlJc w:val="left"/>
      <w:pPr>
        <w:ind w:left="6088" w:hanging="496"/>
      </w:pPr>
      <w:rPr>
        <w:rFonts w:hint="default"/>
        <w:lang w:val="en-US" w:eastAsia="en-US" w:bidi="ar-SA"/>
      </w:rPr>
    </w:lvl>
    <w:lvl w:ilvl="5">
      <w:numFmt w:val="bullet"/>
      <w:lvlText w:val="•"/>
      <w:lvlJc w:val="left"/>
      <w:pPr>
        <w:ind w:left="6970" w:hanging="496"/>
      </w:pPr>
      <w:rPr>
        <w:rFonts w:hint="default"/>
        <w:lang w:val="en-US" w:eastAsia="en-US" w:bidi="ar-SA"/>
      </w:rPr>
    </w:lvl>
    <w:lvl w:ilvl="6">
      <w:numFmt w:val="bullet"/>
      <w:lvlText w:val="•"/>
      <w:lvlJc w:val="left"/>
      <w:pPr>
        <w:ind w:left="7852" w:hanging="496"/>
      </w:pPr>
      <w:rPr>
        <w:rFonts w:hint="default"/>
        <w:lang w:val="en-US" w:eastAsia="en-US" w:bidi="ar-SA"/>
      </w:rPr>
    </w:lvl>
    <w:lvl w:ilvl="7">
      <w:numFmt w:val="bullet"/>
      <w:lvlText w:val="•"/>
      <w:lvlJc w:val="left"/>
      <w:pPr>
        <w:ind w:left="8734" w:hanging="496"/>
      </w:pPr>
      <w:rPr>
        <w:rFonts w:hint="default"/>
        <w:lang w:val="en-US" w:eastAsia="en-US" w:bidi="ar-SA"/>
      </w:rPr>
    </w:lvl>
    <w:lvl w:ilvl="8">
      <w:numFmt w:val="bullet"/>
      <w:lvlText w:val="•"/>
      <w:lvlJc w:val="left"/>
      <w:pPr>
        <w:ind w:left="9616" w:hanging="496"/>
      </w:pPr>
      <w:rPr>
        <w:rFonts w:hint="default"/>
        <w:lang w:val="en-US" w:eastAsia="en-US" w:bidi="ar-SA"/>
      </w:rPr>
    </w:lvl>
  </w:abstractNum>
  <w:abstractNum w:abstractNumId="47" w15:restartNumberingAfterBreak="0">
    <w:nsid w:val="663015B5"/>
    <w:multiLevelType w:val="hybridMultilevel"/>
    <w:tmpl w:val="D47878CA"/>
    <w:lvl w:ilvl="0" w:tplc="58AAF168">
      <w:start w:val="1"/>
      <w:numFmt w:val="lowerLetter"/>
      <w:lvlText w:val="(%1)"/>
      <w:lvlJc w:val="left"/>
      <w:pPr>
        <w:ind w:left="2565" w:hanging="283"/>
        <w:jc w:val="left"/>
      </w:pPr>
      <w:rPr>
        <w:rFonts w:ascii="Verdana" w:eastAsia="Verdana" w:hAnsi="Verdana" w:cs="Verdana" w:hint="default"/>
        <w:b w:val="0"/>
        <w:bCs w:val="0"/>
        <w:i w:val="0"/>
        <w:iCs w:val="0"/>
        <w:color w:val="666666"/>
        <w:spacing w:val="-1"/>
        <w:w w:val="101"/>
        <w:sz w:val="15"/>
        <w:szCs w:val="15"/>
        <w:lang w:val="en-US" w:eastAsia="en-US" w:bidi="ar-SA"/>
      </w:rPr>
    </w:lvl>
    <w:lvl w:ilvl="1" w:tplc="D70EF0C8">
      <w:numFmt w:val="bullet"/>
      <w:lvlText w:val="•"/>
      <w:lvlJc w:val="left"/>
      <w:pPr>
        <w:ind w:left="3442" w:hanging="283"/>
      </w:pPr>
      <w:rPr>
        <w:rFonts w:hint="default"/>
        <w:lang w:val="en-US" w:eastAsia="en-US" w:bidi="ar-SA"/>
      </w:rPr>
    </w:lvl>
    <w:lvl w:ilvl="2" w:tplc="EF74FDD2">
      <w:numFmt w:val="bullet"/>
      <w:lvlText w:val="•"/>
      <w:lvlJc w:val="left"/>
      <w:pPr>
        <w:ind w:left="4324" w:hanging="283"/>
      </w:pPr>
      <w:rPr>
        <w:rFonts w:hint="default"/>
        <w:lang w:val="en-US" w:eastAsia="en-US" w:bidi="ar-SA"/>
      </w:rPr>
    </w:lvl>
    <w:lvl w:ilvl="3" w:tplc="1678600C">
      <w:numFmt w:val="bullet"/>
      <w:lvlText w:val="•"/>
      <w:lvlJc w:val="left"/>
      <w:pPr>
        <w:ind w:left="5206" w:hanging="283"/>
      </w:pPr>
      <w:rPr>
        <w:rFonts w:hint="default"/>
        <w:lang w:val="en-US" w:eastAsia="en-US" w:bidi="ar-SA"/>
      </w:rPr>
    </w:lvl>
    <w:lvl w:ilvl="4" w:tplc="2E12D666">
      <w:numFmt w:val="bullet"/>
      <w:lvlText w:val="•"/>
      <w:lvlJc w:val="left"/>
      <w:pPr>
        <w:ind w:left="6088" w:hanging="283"/>
      </w:pPr>
      <w:rPr>
        <w:rFonts w:hint="default"/>
        <w:lang w:val="en-US" w:eastAsia="en-US" w:bidi="ar-SA"/>
      </w:rPr>
    </w:lvl>
    <w:lvl w:ilvl="5" w:tplc="C74E70D8">
      <w:numFmt w:val="bullet"/>
      <w:lvlText w:val="•"/>
      <w:lvlJc w:val="left"/>
      <w:pPr>
        <w:ind w:left="6970" w:hanging="283"/>
      </w:pPr>
      <w:rPr>
        <w:rFonts w:hint="default"/>
        <w:lang w:val="en-US" w:eastAsia="en-US" w:bidi="ar-SA"/>
      </w:rPr>
    </w:lvl>
    <w:lvl w:ilvl="6" w:tplc="80E40D44">
      <w:numFmt w:val="bullet"/>
      <w:lvlText w:val="•"/>
      <w:lvlJc w:val="left"/>
      <w:pPr>
        <w:ind w:left="7852" w:hanging="283"/>
      </w:pPr>
      <w:rPr>
        <w:rFonts w:hint="default"/>
        <w:lang w:val="en-US" w:eastAsia="en-US" w:bidi="ar-SA"/>
      </w:rPr>
    </w:lvl>
    <w:lvl w:ilvl="7" w:tplc="392C97B4">
      <w:numFmt w:val="bullet"/>
      <w:lvlText w:val="•"/>
      <w:lvlJc w:val="left"/>
      <w:pPr>
        <w:ind w:left="8734" w:hanging="283"/>
      </w:pPr>
      <w:rPr>
        <w:rFonts w:hint="default"/>
        <w:lang w:val="en-US" w:eastAsia="en-US" w:bidi="ar-SA"/>
      </w:rPr>
    </w:lvl>
    <w:lvl w:ilvl="8" w:tplc="4184BF5E">
      <w:numFmt w:val="bullet"/>
      <w:lvlText w:val="•"/>
      <w:lvlJc w:val="left"/>
      <w:pPr>
        <w:ind w:left="9616" w:hanging="283"/>
      </w:pPr>
      <w:rPr>
        <w:rFonts w:hint="default"/>
        <w:lang w:val="en-US" w:eastAsia="en-US" w:bidi="ar-SA"/>
      </w:rPr>
    </w:lvl>
  </w:abstractNum>
  <w:abstractNum w:abstractNumId="48" w15:restartNumberingAfterBreak="0">
    <w:nsid w:val="67656D89"/>
    <w:multiLevelType w:val="hybridMultilevel"/>
    <w:tmpl w:val="E6CA84EA"/>
    <w:lvl w:ilvl="0" w:tplc="72D6F3C6">
      <w:start w:val="1"/>
      <w:numFmt w:val="lowerLetter"/>
      <w:lvlText w:val="(%1)"/>
      <w:lvlJc w:val="left"/>
      <w:pPr>
        <w:ind w:left="2565" w:hanging="283"/>
        <w:jc w:val="left"/>
      </w:pPr>
      <w:rPr>
        <w:rFonts w:ascii="Verdana" w:eastAsia="Verdana" w:hAnsi="Verdana" w:cs="Verdana" w:hint="default"/>
        <w:b w:val="0"/>
        <w:bCs w:val="0"/>
        <w:i w:val="0"/>
        <w:iCs w:val="0"/>
        <w:color w:val="666666"/>
        <w:spacing w:val="-1"/>
        <w:w w:val="101"/>
        <w:sz w:val="15"/>
        <w:szCs w:val="15"/>
        <w:lang w:val="en-US" w:eastAsia="en-US" w:bidi="ar-SA"/>
      </w:rPr>
    </w:lvl>
    <w:lvl w:ilvl="1" w:tplc="A42A523A">
      <w:numFmt w:val="bullet"/>
      <w:lvlText w:val="•"/>
      <w:lvlJc w:val="left"/>
      <w:pPr>
        <w:ind w:left="3442" w:hanging="283"/>
      </w:pPr>
      <w:rPr>
        <w:rFonts w:hint="default"/>
        <w:lang w:val="en-US" w:eastAsia="en-US" w:bidi="ar-SA"/>
      </w:rPr>
    </w:lvl>
    <w:lvl w:ilvl="2" w:tplc="DDCA4180">
      <w:numFmt w:val="bullet"/>
      <w:lvlText w:val="•"/>
      <w:lvlJc w:val="left"/>
      <w:pPr>
        <w:ind w:left="4324" w:hanging="283"/>
      </w:pPr>
      <w:rPr>
        <w:rFonts w:hint="default"/>
        <w:lang w:val="en-US" w:eastAsia="en-US" w:bidi="ar-SA"/>
      </w:rPr>
    </w:lvl>
    <w:lvl w:ilvl="3" w:tplc="29364D30">
      <w:numFmt w:val="bullet"/>
      <w:lvlText w:val="•"/>
      <w:lvlJc w:val="left"/>
      <w:pPr>
        <w:ind w:left="5206" w:hanging="283"/>
      </w:pPr>
      <w:rPr>
        <w:rFonts w:hint="default"/>
        <w:lang w:val="en-US" w:eastAsia="en-US" w:bidi="ar-SA"/>
      </w:rPr>
    </w:lvl>
    <w:lvl w:ilvl="4" w:tplc="97DC4806">
      <w:numFmt w:val="bullet"/>
      <w:lvlText w:val="•"/>
      <w:lvlJc w:val="left"/>
      <w:pPr>
        <w:ind w:left="6088" w:hanging="283"/>
      </w:pPr>
      <w:rPr>
        <w:rFonts w:hint="default"/>
        <w:lang w:val="en-US" w:eastAsia="en-US" w:bidi="ar-SA"/>
      </w:rPr>
    </w:lvl>
    <w:lvl w:ilvl="5" w:tplc="77E4E104">
      <w:numFmt w:val="bullet"/>
      <w:lvlText w:val="•"/>
      <w:lvlJc w:val="left"/>
      <w:pPr>
        <w:ind w:left="6970" w:hanging="283"/>
      </w:pPr>
      <w:rPr>
        <w:rFonts w:hint="default"/>
        <w:lang w:val="en-US" w:eastAsia="en-US" w:bidi="ar-SA"/>
      </w:rPr>
    </w:lvl>
    <w:lvl w:ilvl="6" w:tplc="E384D92A">
      <w:numFmt w:val="bullet"/>
      <w:lvlText w:val="•"/>
      <w:lvlJc w:val="left"/>
      <w:pPr>
        <w:ind w:left="7852" w:hanging="283"/>
      </w:pPr>
      <w:rPr>
        <w:rFonts w:hint="default"/>
        <w:lang w:val="en-US" w:eastAsia="en-US" w:bidi="ar-SA"/>
      </w:rPr>
    </w:lvl>
    <w:lvl w:ilvl="7" w:tplc="A776E702">
      <w:numFmt w:val="bullet"/>
      <w:lvlText w:val="•"/>
      <w:lvlJc w:val="left"/>
      <w:pPr>
        <w:ind w:left="8734" w:hanging="283"/>
      </w:pPr>
      <w:rPr>
        <w:rFonts w:hint="default"/>
        <w:lang w:val="en-US" w:eastAsia="en-US" w:bidi="ar-SA"/>
      </w:rPr>
    </w:lvl>
    <w:lvl w:ilvl="8" w:tplc="FB92AE80">
      <w:numFmt w:val="bullet"/>
      <w:lvlText w:val="•"/>
      <w:lvlJc w:val="left"/>
      <w:pPr>
        <w:ind w:left="9616" w:hanging="283"/>
      </w:pPr>
      <w:rPr>
        <w:rFonts w:hint="default"/>
        <w:lang w:val="en-US" w:eastAsia="en-US" w:bidi="ar-SA"/>
      </w:rPr>
    </w:lvl>
  </w:abstractNum>
  <w:abstractNum w:abstractNumId="49" w15:restartNumberingAfterBreak="0">
    <w:nsid w:val="6B502FE5"/>
    <w:multiLevelType w:val="hybridMultilevel"/>
    <w:tmpl w:val="4782C18E"/>
    <w:lvl w:ilvl="0" w:tplc="1B5C0BCE">
      <w:numFmt w:val="bullet"/>
      <w:lvlText w:val="•"/>
      <w:lvlJc w:val="left"/>
      <w:pPr>
        <w:ind w:left="2565" w:hanging="137"/>
      </w:pPr>
      <w:rPr>
        <w:rFonts w:ascii="Verdana" w:eastAsia="Verdana" w:hAnsi="Verdana" w:cs="Verdana" w:hint="default"/>
        <w:b w:val="0"/>
        <w:bCs w:val="0"/>
        <w:i w:val="0"/>
        <w:iCs w:val="0"/>
        <w:color w:val="666666"/>
        <w:spacing w:val="0"/>
        <w:w w:val="101"/>
        <w:sz w:val="15"/>
        <w:szCs w:val="15"/>
        <w:lang w:val="en-US" w:eastAsia="en-US" w:bidi="ar-SA"/>
      </w:rPr>
    </w:lvl>
    <w:lvl w:ilvl="1" w:tplc="2E221320">
      <w:numFmt w:val="bullet"/>
      <w:lvlText w:val="•"/>
      <w:lvlJc w:val="left"/>
      <w:pPr>
        <w:ind w:left="3442" w:hanging="137"/>
      </w:pPr>
      <w:rPr>
        <w:rFonts w:hint="default"/>
        <w:lang w:val="en-US" w:eastAsia="en-US" w:bidi="ar-SA"/>
      </w:rPr>
    </w:lvl>
    <w:lvl w:ilvl="2" w:tplc="3702CEF6">
      <w:numFmt w:val="bullet"/>
      <w:lvlText w:val="•"/>
      <w:lvlJc w:val="left"/>
      <w:pPr>
        <w:ind w:left="4324" w:hanging="137"/>
      </w:pPr>
      <w:rPr>
        <w:rFonts w:hint="default"/>
        <w:lang w:val="en-US" w:eastAsia="en-US" w:bidi="ar-SA"/>
      </w:rPr>
    </w:lvl>
    <w:lvl w:ilvl="3" w:tplc="3B243F0E">
      <w:numFmt w:val="bullet"/>
      <w:lvlText w:val="•"/>
      <w:lvlJc w:val="left"/>
      <w:pPr>
        <w:ind w:left="5206" w:hanging="137"/>
      </w:pPr>
      <w:rPr>
        <w:rFonts w:hint="default"/>
        <w:lang w:val="en-US" w:eastAsia="en-US" w:bidi="ar-SA"/>
      </w:rPr>
    </w:lvl>
    <w:lvl w:ilvl="4" w:tplc="4E72CCEC">
      <w:numFmt w:val="bullet"/>
      <w:lvlText w:val="•"/>
      <w:lvlJc w:val="left"/>
      <w:pPr>
        <w:ind w:left="6088" w:hanging="137"/>
      </w:pPr>
      <w:rPr>
        <w:rFonts w:hint="default"/>
        <w:lang w:val="en-US" w:eastAsia="en-US" w:bidi="ar-SA"/>
      </w:rPr>
    </w:lvl>
    <w:lvl w:ilvl="5" w:tplc="F99434D8">
      <w:numFmt w:val="bullet"/>
      <w:lvlText w:val="•"/>
      <w:lvlJc w:val="left"/>
      <w:pPr>
        <w:ind w:left="6970" w:hanging="137"/>
      </w:pPr>
      <w:rPr>
        <w:rFonts w:hint="default"/>
        <w:lang w:val="en-US" w:eastAsia="en-US" w:bidi="ar-SA"/>
      </w:rPr>
    </w:lvl>
    <w:lvl w:ilvl="6" w:tplc="BB9CFF8C">
      <w:numFmt w:val="bullet"/>
      <w:lvlText w:val="•"/>
      <w:lvlJc w:val="left"/>
      <w:pPr>
        <w:ind w:left="7852" w:hanging="137"/>
      </w:pPr>
      <w:rPr>
        <w:rFonts w:hint="default"/>
        <w:lang w:val="en-US" w:eastAsia="en-US" w:bidi="ar-SA"/>
      </w:rPr>
    </w:lvl>
    <w:lvl w:ilvl="7" w:tplc="4F4A4312">
      <w:numFmt w:val="bullet"/>
      <w:lvlText w:val="•"/>
      <w:lvlJc w:val="left"/>
      <w:pPr>
        <w:ind w:left="8734" w:hanging="137"/>
      </w:pPr>
      <w:rPr>
        <w:rFonts w:hint="default"/>
        <w:lang w:val="en-US" w:eastAsia="en-US" w:bidi="ar-SA"/>
      </w:rPr>
    </w:lvl>
    <w:lvl w:ilvl="8" w:tplc="7C648182">
      <w:numFmt w:val="bullet"/>
      <w:lvlText w:val="•"/>
      <w:lvlJc w:val="left"/>
      <w:pPr>
        <w:ind w:left="9616" w:hanging="137"/>
      </w:pPr>
      <w:rPr>
        <w:rFonts w:hint="default"/>
        <w:lang w:val="en-US" w:eastAsia="en-US" w:bidi="ar-SA"/>
      </w:rPr>
    </w:lvl>
  </w:abstractNum>
  <w:abstractNum w:abstractNumId="50" w15:restartNumberingAfterBreak="0">
    <w:nsid w:val="6CE0186E"/>
    <w:multiLevelType w:val="multilevel"/>
    <w:tmpl w:val="CAFE22BE"/>
    <w:lvl w:ilvl="0">
      <w:start w:val="18"/>
      <w:numFmt w:val="decimal"/>
      <w:lvlText w:val="%1."/>
      <w:lvlJc w:val="left"/>
      <w:pPr>
        <w:ind w:left="2565" w:hanging="530"/>
        <w:jc w:val="left"/>
      </w:pPr>
      <w:rPr>
        <w:rFonts w:ascii="Trebuchet MS" w:eastAsia="Trebuchet MS" w:hAnsi="Trebuchet MS" w:cs="Trebuchet MS" w:hint="default"/>
        <w:b w:val="0"/>
        <w:bCs w:val="0"/>
        <w:i w:val="0"/>
        <w:iCs w:val="0"/>
        <w:color w:val="333333"/>
        <w:spacing w:val="0"/>
        <w:w w:val="99"/>
        <w:sz w:val="28"/>
        <w:szCs w:val="28"/>
        <w:lang w:val="en-US" w:eastAsia="en-US" w:bidi="ar-SA"/>
      </w:rPr>
    </w:lvl>
    <w:lvl w:ilvl="1">
      <w:start w:val="1"/>
      <w:numFmt w:val="decimalZero"/>
      <w:lvlText w:val="%1.%2."/>
      <w:lvlJc w:val="left"/>
      <w:pPr>
        <w:ind w:left="2565" w:hanging="551"/>
        <w:jc w:val="left"/>
      </w:pPr>
      <w:rPr>
        <w:rFonts w:ascii="Verdana" w:eastAsia="Verdana" w:hAnsi="Verdana" w:cs="Verdana" w:hint="default"/>
        <w:b w:val="0"/>
        <w:bCs w:val="0"/>
        <w:i w:val="0"/>
        <w:iCs w:val="0"/>
        <w:color w:val="666666"/>
        <w:spacing w:val="0"/>
        <w:w w:val="101"/>
        <w:sz w:val="15"/>
        <w:szCs w:val="15"/>
        <w:shd w:val="clear" w:color="auto" w:fill="FFFF00"/>
        <w:lang w:val="en-US" w:eastAsia="en-US" w:bidi="ar-SA"/>
      </w:rPr>
    </w:lvl>
    <w:lvl w:ilvl="2">
      <w:numFmt w:val="bullet"/>
      <w:lvlText w:val="•"/>
      <w:lvlJc w:val="left"/>
      <w:pPr>
        <w:ind w:left="4324" w:hanging="551"/>
      </w:pPr>
      <w:rPr>
        <w:rFonts w:hint="default"/>
        <w:lang w:val="en-US" w:eastAsia="en-US" w:bidi="ar-SA"/>
      </w:rPr>
    </w:lvl>
    <w:lvl w:ilvl="3">
      <w:numFmt w:val="bullet"/>
      <w:lvlText w:val="•"/>
      <w:lvlJc w:val="left"/>
      <w:pPr>
        <w:ind w:left="5206" w:hanging="551"/>
      </w:pPr>
      <w:rPr>
        <w:rFonts w:hint="default"/>
        <w:lang w:val="en-US" w:eastAsia="en-US" w:bidi="ar-SA"/>
      </w:rPr>
    </w:lvl>
    <w:lvl w:ilvl="4">
      <w:numFmt w:val="bullet"/>
      <w:lvlText w:val="•"/>
      <w:lvlJc w:val="left"/>
      <w:pPr>
        <w:ind w:left="6088" w:hanging="551"/>
      </w:pPr>
      <w:rPr>
        <w:rFonts w:hint="default"/>
        <w:lang w:val="en-US" w:eastAsia="en-US" w:bidi="ar-SA"/>
      </w:rPr>
    </w:lvl>
    <w:lvl w:ilvl="5">
      <w:numFmt w:val="bullet"/>
      <w:lvlText w:val="•"/>
      <w:lvlJc w:val="left"/>
      <w:pPr>
        <w:ind w:left="6970" w:hanging="551"/>
      </w:pPr>
      <w:rPr>
        <w:rFonts w:hint="default"/>
        <w:lang w:val="en-US" w:eastAsia="en-US" w:bidi="ar-SA"/>
      </w:rPr>
    </w:lvl>
    <w:lvl w:ilvl="6">
      <w:numFmt w:val="bullet"/>
      <w:lvlText w:val="•"/>
      <w:lvlJc w:val="left"/>
      <w:pPr>
        <w:ind w:left="7852" w:hanging="551"/>
      </w:pPr>
      <w:rPr>
        <w:rFonts w:hint="default"/>
        <w:lang w:val="en-US" w:eastAsia="en-US" w:bidi="ar-SA"/>
      </w:rPr>
    </w:lvl>
    <w:lvl w:ilvl="7">
      <w:numFmt w:val="bullet"/>
      <w:lvlText w:val="•"/>
      <w:lvlJc w:val="left"/>
      <w:pPr>
        <w:ind w:left="8734" w:hanging="551"/>
      </w:pPr>
      <w:rPr>
        <w:rFonts w:hint="default"/>
        <w:lang w:val="en-US" w:eastAsia="en-US" w:bidi="ar-SA"/>
      </w:rPr>
    </w:lvl>
    <w:lvl w:ilvl="8">
      <w:numFmt w:val="bullet"/>
      <w:lvlText w:val="•"/>
      <w:lvlJc w:val="left"/>
      <w:pPr>
        <w:ind w:left="9616" w:hanging="551"/>
      </w:pPr>
      <w:rPr>
        <w:rFonts w:hint="default"/>
        <w:lang w:val="en-US" w:eastAsia="en-US" w:bidi="ar-SA"/>
      </w:rPr>
    </w:lvl>
  </w:abstractNum>
  <w:abstractNum w:abstractNumId="51" w15:restartNumberingAfterBreak="0">
    <w:nsid w:val="6E6D2B88"/>
    <w:multiLevelType w:val="hybridMultilevel"/>
    <w:tmpl w:val="87820702"/>
    <w:lvl w:ilvl="0" w:tplc="12D4C542">
      <w:start w:val="1"/>
      <w:numFmt w:val="lowerLetter"/>
      <w:lvlText w:val="(%1)"/>
      <w:lvlJc w:val="left"/>
      <w:pPr>
        <w:ind w:left="2565" w:hanging="283"/>
        <w:jc w:val="left"/>
      </w:pPr>
      <w:rPr>
        <w:rFonts w:ascii="Verdana" w:eastAsia="Verdana" w:hAnsi="Verdana" w:cs="Verdana" w:hint="default"/>
        <w:b w:val="0"/>
        <w:bCs w:val="0"/>
        <w:i w:val="0"/>
        <w:iCs w:val="0"/>
        <w:color w:val="666666"/>
        <w:spacing w:val="-1"/>
        <w:w w:val="101"/>
        <w:sz w:val="15"/>
        <w:szCs w:val="15"/>
        <w:lang w:val="en-US" w:eastAsia="en-US" w:bidi="ar-SA"/>
      </w:rPr>
    </w:lvl>
    <w:lvl w:ilvl="1" w:tplc="E722BD0A">
      <w:numFmt w:val="bullet"/>
      <w:lvlText w:val="•"/>
      <w:lvlJc w:val="left"/>
      <w:pPr>
        <w:ind w:left="3442" w:hanging="283"/>
      </w:pPr>
      <w:rPr>
        <w:rFonts w:hint="default"/>
        <w:lang w:val="en-US" w:eastAsia="en-US" w:bidi="ar-SA"/>
      </w:rPr>
    </w:lvl>
    <w:lvl w:ilvl="2" w:tplc="A5D421D2">
      <w:numFmt w:val="bullet"/>
      <w:lvlText w:val="•"/>
      <w:lvlJc w:val="left"/>
      <w:pPr>
        <w:ind w:left="4324" w:hanging="283"/>
      </w:pPr>
      <w:rPr>
        <w:rFonts w:hint="default"/>
        <w:lang w:val="en-US" w:eastAsia="en-US" w:bidi="ar-SA"/>
      </w:rPr>
    </w:lvl>
    <w:lvl w:ilvl="3" w:tplc="C608D554">
      <w:numFmt w:val="bullet"/>
      <w:lvlText w:val="•"/>
      <w:lvlJc w:val="left"/>
      <w:pPr>
        <w:ind w:left="5206" w:hanging="283"/>
      </w:pPr>
      <w:rPr>
        <w:rFonts w:hint="default"/>
        <w:lang w:val="en-US" w:eastAsia="en-US" w:bidi="ar-SA"/>
      </w:rPr>
    </w:lvl>
    <w:lvl w:ilvl="4" w:tplc="9742679E">
      <w:numFmt w:val="bullet"/>
      <w:lvlText w:val="•"/>
      <w:lvlJc w:val="left"/>
      <w:pPr>
        <w:ind w:left="6088" w:hanging="283"/>
      </w:pPr>
      <w:rPr>
        <w:rFonts w:hint="default"/>
        <w:lang w:val="en-US" w:eastAsia="en-US" w:bidi="ar-SA"/>
      </w:rPr>
    </w:lvl>
    <w:lvl w:ilvl="5" w:tplc="A4FE4B84">
      <w:numFmt w:val="bullet"/>
      <w:lvlText w:val="•"/>
      <w:lvlJc w:val="left"/>
      <w:pPr>
        <w:ind w:left="6970" w:hanging="283"/>
      </w:pPr>
      <w:rPr>
        <w:rFonts w:hint="default"/>
        <w:lang w:val="en-US" w:eastAsia="en-US" w:bidi="ar-SA"/>
      </w:rPr>
    </w:lvl>
    <w:lvl w:ilvl="6" w:tplc="55E0D3D6">
      <w:numFmt w:val="bullet"/>
      <w:lvlText w:val="•"/>
      <w:lvlJc w:val="left"/>
      <w:pPr>
        <w:ind w:left="7852" w:hanging="283"/>
      </w:pPr>
      <w:rPr>
        <w:rFonts w:hint="default"/>
        <w:lang w:val="en-US" w:eastAsia="en-US" w:bidi="ar-SA"/>
      </w:rPr>
    </w:lvl>
    <w:lvl w:ilvl="7" w:tplc="6D7213C2">
      <w:numFmt w:val="bullet"/>
      <w:lvlText w:val="•"/>
      <w:lvlJc w:val="left"/>
      <w:pPr>
        <w:ind w:left="8734" w:hanging="283"/>
      </w:pPr>
      <w:rPr>
        <w:rFonts w:hint="default"/>
        <w:lang w:val="en-US" w:eastAsia="en-US" w:bidi="ar-SA"/>
      </w:rPr>
    </w:lvl>
    <w:lvl w:ilvl="8" w:tplc="7FD2FE92">
      <w:numFmt w:val="bullet"/>
      <w:lvlText w:val="•"/>
      <w:lvlJc w:val="left"/>
      <w:pPr>
        <w:ind w:left="9616" w:hanging="283"/>
      </w:pPr>
      <w:rPr>
        <w:rFonts w:hint="default"/>
        <w:lang w:val="en-US" w:eastAsia="en-US" w:bidi="ar-SA"/>
      </w:rPr>
    </w:lvl>
  </w:abstractNum>
  <w:abstractNum w:abstractNumId="52" w15:restartNumberingAfterBreak="0">
    <w:nsid w:val="6E8407AF"/>
    <w:multiLevelType w:val="multilevel"/>
    <w:tmpl w:val="CB784C4E"/>
    <w:lvl w:ilvl="0">
      <w:start w:val="7"/>
      <w:numFmt w:val="decimal"/>
      <w:lvlText w:val="%1"/>
      <w:lvlJc w:val="left"/>
      <w:pPr>
        <w:ind w:left="2565" w:hanging="399"/>
        <w:jc w:val="left"/>
      </w:pPr>
      <w:rPr>
        <w:rFonts w:hint="default"/>
        <w:lang w:val="en-US" w:eastAsia="en-US" w:bidi="ar-SA"/>
      </w:rPr>
    </w:lvl>
    <w:lvl w:ilvl="1">
      <w:start w:val="1"/>
      <w:numFmt w:val="decimalZero"/>
      <w:lvlText w:val="%1.%2"/>
      <w:lvlJc w:val="left"/>
      <w:pPr>
        <w:ind w:left="2565" w:hanging="399"/>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324" w:hanging="399"/>
      </w:pPr>
      <w:rPr>
        <w:rFonts w:hint="default"/>
        <w:lang w:val="en-US" w:eastAsia="en-US" w:bidi="ar-SA"/>
      </w:rPr>
    </w:lvl>
    <w:lvl w:ilvl="3">
      <w:numFmt w:val="bullet"/>
      <w:lvlText w:val="•"/>
      <w:lvlJc w:val="left"/>
      <w:pPr>
        <w:ind w:left="5206" w:hanging="399"/>
      </w:pPr>
      <w:rPr>
        <w:rFonts w:hint="default"/>
        <w:lang w:val="en-US" w:eastAsia="en-US" w:bidi="ar-SA"/>
      </w:rPr>
    </w:lvl>
    <w:lvl w:ilvl="4">
      <w:numFmt w:val="bullet"/>
      <w:lvlText w:val="•"/>
      <w:lvlJc w:val="left"/>
      <w:pPr>
        <w:ind w:left="6088" w:hanging="399"/>
      </w:pPr>
      <w:rPr>
        <w:rFonts w:hint="default"/>
        <w:lang w:val="en-US" w:eastAsia="en-US" w:bidi="ar-SA"/>
      </w:rPr>
    </w:lvl>
    <w:lvl w:ilvl="5">
      <w:numFmt w:val="bullet"/>
      <w:lvlText w:val="•"/>
      <w:lvlJc w:val="left"/>
      <w:pPr>
        <w:ind w:left="6970" w:hanging="399"/>
      </w:pPr>
      <w:rPr>
        <w:rFonts w:hint="default"/>
        <w:lang w:val="en-US" w:eastAsia="en-US" w:bidi="ar-SA"/>
      </w:rPr>
    </w:lvl>
    <w:lvl w:ilvl="6">
      <w:numFmt w:val="bullet"/>
      <w:lvlText w:val="•"/>
      <w:lvlJc w:val="left"/>
      <w:pPr>
        <w:ind w:left="7852" w:hanging="399"/>
      </w:pPr>
      <w:rPr>
        <w:rFonts w:hint="default"/>
        <w:lang w:val="en-US" w:eastAsia="en-US" w:bidi="ar-SA"/>
      </w:rPr>
    </w:lvl>
    <w:lvl w:ilvl="7">
      <w:numFmt w:val="bullet"/>
      <w:lvlText w:val="•"/>
      <w:lvlJc w:val="left"/>
      <w:pPr>
        <w:ind w:left="8734" w:hanging="399"/>
      </w:pPr>
      <w:rPr>
        <w:rFonts w:hint="default"/>
        <w:lang w:val="en-US" w:eastAsia="en-US" w:bidi="ar-SA"/>
      </w:rPr>
    </w:lvl>
    <w:lvl w:ilvl="8">
      <w:numFmt w:val="bullet"/>
      <w:lvlText w:val="•"/>
      <w:lvlJc w:val="left"/>
      <w:pPr>
        <w:ind w:left="9616" w:hanging="399"/>
      </w:pPr>
      <w:rPr>
        <w:rFonts w:hint="default"/>
        <w:lang w:val="en-US" w:eastAsia="en-US" w:bidi="ar-SA"/>
      </w:rPr>
    </w:lvl>
  </w:abstractNum>
  <w:abstractNum w:abstractNumId="53" w15:restartNumberingAfterBreak="0">
    <w:nsid w:val="6E870321"/>
    <w:multiLevelType w:val="hybridMultilevel"/>
    <w:tmpl w:val="664E4B84"/>
    <w:lvl w:ilvl="0" w:tplc="8BEC54CA">
      <w:start w:val="1"/>
      <w:numFmt w:val="decimal"/>
      <w:lvlText w:val="%1."/>
      <w:lvlJc w:val="left"/>
      <w:pPr>
        <w:ind w:left="2565" w:hanging="206"/>
        <w:jc w:val="left"/>
      </w:pPr>
      <w:rPr>
        <w:rFonts w:ascii="Verdana" w:eastAsia="Verdana" w:hAnsi="Verdana" w:cs="Verdana" w:hint="default"/>
        <w:b w:val="0"/>
        <w:bCs w:val="0"/>
        <w:i w:val="0"/>
        <w:iCs w:val="0"/>
        <w:color w:val="666666"/>
        <w:spacing w:val="0"/>
        <w:w w:val="101"/>
        <w:sz w:val="15"/>
        <w:szCs w:val="15"/>
        <w:lang w:val="en-US" w:eastAsia="en-US" w:bidi="ar-SA"/>
      </w:rPr>
    </w:lvl>
    <w:lvl w:ilvl="1" w:tplc="3F449C50">
      <w:numFmt w:val="bullet"/>
      <w:lvlText w:val="•"/>
      <w:lvlJc w:val="left"/>
      <w:pPr>
        <w:ind w:left="3442" w:hanging="206"/>
      </w:pPr>
      <w:rPr>
        <w:rFonts w:hint="default"/>
        <w:lang w:val="en-US" w:eastAsia="en-US" w:bidi="ar-SA"/>
      </w:rPr>
    </w:lvl>
    <w:lvl w:ilvl="2" w:tplc="3402B110">
      <w:numFmt w:val="bullet"/>
      <w:lvlText w:val="•"/>
      <w:lvlJc w:val="left"/>
      <w:pPr>
        <w:ind w:left="4324" w:hanging="206"/>
      </w:pPr>
      <w:rPr>
        <w:rFonts w:hint="default"/>
        <w:lang w:val="en-US" w:eastAsia="en-US" w:bidi="ar-SA"/>
      </w:rPr>
    </w:lvl>
    <w:lvl w:ilvl="3" w:tplc="2320C3EA">
      <w:numFmt w:val="bullet"/>
      <w:lvlText w:val="•"/>
      <w:lvlJc w:val="left"/>
      <w:pPr>
        <w:ind w:left="5206" w:hanging="206"/>
      </w:pPr>
      <w:rPr>
        <w:rFonts w:hint="default"/>
        <w:lang w:val="en-US" w:eastAsia="en-US" w:bidi="ar-SA"/>
      </w:rPr>
    </w:lvl>
    <w:lvl w:ilvl="4" w:tplc="5EF07BE2">
      <w:numFmt w:val="bullet"/>
      <w:lvlText w:val="•"/>
      <w:lvlJc w:val="left"/>
      <w:pPr>
        <w:ind w:left="6088" w:hanging="206"/>
      </w:pPr>
      <w:rPr>
        <w:rFonts w:hint="default"/>
        <w:lang w:val="en-US" w:eastAsia="en-US" w:bidi="ar-SA"/>
      </w:rPr>
    </w:lvl>
    <w:lvl w:ilvl="5" w:tplc="111CAF40">
      <w:numFmt w:val="bullet"/>
      <w:lvlText w:val="•"/>
      <w:lvlJc w:val="left"/>
      <w:pPr>
        <w:ind w:left="6970" w:hanging="206"/>
      </w:pPr>
      <w:rPr>
        <w:rFonts w:hint="default"/>
        <w:lang w:val="en-US" w:eastAsia="en-US" w:bidi="ar-SA"/>
      </w:rPr>
    </w:lvl>
    <w:lvl w:ilvl="6" w:tplc="9C0CEE8E">
      <w:numFmt w:val="bullet"/>
      <w:lvlText w:val="•"/>
      <w:lvlJc w:val="left"/>
      <w:pPr>
        <w:ind w:left="7852" w:hanging="206"/>
      </w:pPr>
      <w:rPr>
        <w:rFonts w:hint="default"/>
        <w:lang w:val="en-US" w:eastAsia="en-US" w:bidi="ar-SA"/>
      </w:rPr>
    </w:lvl>
    <w:lvl w:ilvl="7" w:tplc="3DC661C4">
      <w:numFmt w:val="bullet"/>
      <w:lvlText w:val="•"/>
      <w:lvlJc w:val="left"/>
      <w:pPr>
        <w:ind w:left="8734" w:hanging="206"/>
      </w:pPr>
      <w:rPr>
        <w:rFonts w:hint="default"/>
        <w:lang w:val="en-US" w:eastAsia="en-US" w:bidi="ar-SA"/>
      </w:rPr>
    </w:lvl>
    <w:lvl w:ilvl="8" w:tplc="191E183C">
      <w:numFmt w:val="bullet"/>
      <w:lvlText w:val="•"/>
      <w:lvlJc w:val="left"/>
      <w:pPr>
        <w:ind w:left="9616" w:hanging="206"/>
      </w:pPr>
      <w:rPr>
        <w:rFonts w:hint="default"/>
        <w:lang w:val="en-US" w:eastAsia="en-US" w:bidi="ar-SA"/>
      </w:rPr>
    </w:lvl>
  </w:abstractNum>
  <w:abstractNum w:abstractNumId="54" w15:restartNumberingAfterBreak="0">
    <w:nsid w:val="6FF54A20"/>
    <w:multiLevelType w:val="multilevel"/>
    <w:tmpl w:val="09CA0A00"/>
    <w:lvl w:ilvl="0">
      <w:start w:val="13"/>
      <w:numFmt w:val="decimal"/>
      <w:lvlText w:val="%1"/>
      <w:lvlJc w:val="left"/>
      <w:pPr>
        <w:ind w:left="2565" w:hanging="496"/>
        <w:jc w:val="left"/>
      </w:pPr>
      <w:rPr>
        <w:rFonts w:hint="default"/>
        <w:lang w:val="en-US" w:eastAsia="en-US" w:bidi="ar-SA"/>
      </w:rPr>
    </w:lvl>
    <w:lvl w:ilvl="1">
      <w:start w:val="1"/>
      <w:numFmt w:val="decimalZero"/>
      <w:lvlText w:val="%1.%2"/>
      <w:lvlJc w:val="left"/>
      <w:pPr>
        <w:ind w:left="2565" w:hanging="496"/>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324" w:hanging="496"/>
      </w:pPr>
      <w:rPr>
        <w:rFonts w:hint="default"/>
        <w:lang w:val="en-US" w:eastAsia="en-US" w:bidi="ar-SA"/>
      </w:rPr>
    </w:lvl>
    <w:lvl w:ilvl="3">
      <w:numFmt w:val="bullet"/>
      <w:lvlText w:val="•"/>
      <w:lvlJc w:val="left"/>
      <w:pPr>
        <w:ind w:left="5206" w:hanging="496"/>
      </w:pPr>
      <w:rPr>
        <w:rFonts w:hint="default"/>
        <w:lang w:val="en-US" w:eastAsia="en-US" w:bidi="ar-SA"/>
      </w:rPr>
    </w:lvl>
    <w:lvl w:ilvl="4">
      <w:numFmt w:val="bullet"/>
      <w:lvlText w:val="•"/>
      <w:lvlJc w:val="left"/>
      <w:pPr>
        <w:ind w:left="6088" w:hanging="496"/>
      </w:pPr>
      <w:rPr>
        <w:rFonts w:hint="default"/>
        <w:lang w:val="en-US" w:eastAsia="en-US" w:bidi="ar-SA"/>
      </w:rPr>
    </w:lvl>
    <w:lvl w:ilvl="5">
      <w:numFmt w:val="bullet"/>
      <w:lvlText w:val="•"/>
      <w:lvlJc w:val="left"/>
      <w:pPr>
        <w:ind w:left="6970" w:hanging="496"/>
      </w:pPr>
      <w:rPr>
        <w:rFonts w:hint="default"/>
        <w:lang w:val="en-US" w:eastAsia="en-US" w:bidi="ar-SA"/>
      </w:rPr>
    </w:lvl>
    <w:lvl w:ilvl="6">
      <w:numFmt w:val="bullet"/>
      <w:lvlText w:val="•"/>
      <w:lvlJc w:val="left"/>
      <w:pPr>
        <w:ind w:left="7852" w:hanging="496"/>
      </w:pPr>
      <w:rPr>
        <w:rFonts w:hint="default"/>
        <w:lang w:val="en-US" w:eastAsia="en-US" w:bidi="ar-SA"/>
      </w:rPr>
    </w:lvl>
    <w:lvl w:ilvl="7">
      <w:numFmt w:val="bullet"/>
      <w:lvlText w:val="•"/>
      <w:lvlJc w:val="left"/>
      <w:pPr>
        <w:ind w:left="8734" w:hanging="496"/>
      </w:pPr>
      <w:rPr>
        <w:rFonts w:hint="default"/>
        <w:lang w:val="en-US" w:eastAsia="en-US" w:bidi="ar-SA"/>
      </w:rPr>
    </w:lvl>
    <w:lvl w:ilvl="8">
      <w:numFmt w:val="bullet"/>
      <w:lvlText w:val="•"/>
      <w:lvlJc w:val="left"/>
      <w:pPr>
        <w:ind w:left="9616" w:hanging="496"/>
      </w:pPr>
      <w:rPr>
        <w:rFonts w:hint="default"/>
        <w:lang w:val="en-US" w:eastAsia="en-US" w:bidi="ar-SA"/>
      </w:rPr>
    </w:lvl>
  </w:abstractNum>
  <w:abstractNum w:abstractNumId="55" w15:restartNumberingAfterBreak="0">
    <w:nsid w:val="71936076"/>
    <w:multiLevelType w:val="multilevel"/>
    <w:tmpl w:val="CC7648DA"/>
    <w:lvl w:ilvl="0">
      <w:start w:val="1"/>
      <w:numFmt w:val="decimal"/>
      <w:lvlText w:val="%1"/>
      <w:lvlJc w:val="left"/>
      <w:pPr>
        <w:ind w:left="315" w:hanging="399"/>
        <w:jc w:val="left"/>
      </w:pPr>
      <w:rPr>
        <w:rFonts w:hint="default"/>
        <w:lang w:val="en-US" w:eastAsia="en-US" w:bidi="ar-SA"/>
      </w:rPr>
    </w:lvl>
    <w:lvl w:ilvl="1">
      <w:start w:val="1"/>
      <w:numFmt w:val="decimalZero"/>
      <w:lvlText w:val="%1.%2"/>
      <w:lvlJc w:val="left"/>
      <w:pPr>
        <w:ind w:left="315" w:hanging="399"/>
        <w:jc w:val="righ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2082" w:hanging="399"/>
      </w:pPr>
      <w:rPr>
        <w:rFonts w:hint="default"/>
        <w:lang w:val="en-US" w:eastAsia="en-US" w:bidi="ar-SA"/>
      </w:rPr>
    </w:lvl>
    <w:lvl w:ilvl="3">
      <w:numFmt w:val="bullet"/>
      <w:lvlText w:val="•"/>
      <w:lvlJc w:val="left"/>
      <w:pPr>
        <w:ind w:left="2963" w:hanging="399"/>
      </w:pPr>
      <w:rPr>
        <w:rFonts w:hint="default"/>
        <w:lang w:val="en-US" w:eastAsia="en-US" w:bidi="ar-SA"/>
      </w:rPr>
    </w:lvl>
    <w:lvl w:ilvl="4">
      <w:numFmt w:val="bullet"/>
      <w:lvlText w:val="•"/>
      <w:lvlJc w:val="left"/>
      <w:pPr>
        <w:ind w:left="3844" w:hanging="399"/>
      </w:pPr>
      <w:rPr>
        <w:rFonts w:hint="default"/>
        <w:lang w:val="en-US" w:eastAsia="en-US" w:bidi="ar-SA"/>
      </w:rPr>
    </w:lvl>
    <w:lvl w:ilvl="5">
      <w:numFmt w:val="bullet"/>
      <w:lvlText w:val="•"/>
      <w:lvlJc w:val="left"/>
      <w:pPr>
        <w:ind w:left="4725" w:hanging="399"/>
      </w:pPr>
      <w:rPr>
        <w:rFonts w:hint="default"/>
        <w:lang w:val="en-US" w:eastAsia="en-US" w:bidi="ar-SA"/>
      </w:rPr>
    </w:lvl>
    <w:lvl w:ilvl="6">
      <w:numFmt w:val="bullet"/>
      <w:lvlText w:val="•"/>
      <w:lvlJc w:val="left"/>
      <w:pPr>
        <w:ind w:left="5606" w:hanging="399"/>
      </w:pPr>
      <w:rPr>
        <w:rFonts w:hint="default"/>
        <w:lang w:val="en-US" w:eastAsia="en-US" w:bidi="ar-SA"/>
      </w:rPr>
    </w:lvl>
    <w:lvl w:ilvl="7">
      <w:numFmt w:val="bullet"/>
      <w:lvlText w:val="•"/>
      <w:lvlJc w:val="left"/>
      <w:pPr>
        <w:ind w:left="6487" w:hanging="399"/>
      </w:pPr>
      <w:rPr>
        <w:rFonts w:hint="default"/>
        <w:lang w:val="en-US" w:eastAsia="en-US" w:bidi="ar-SA"/>
      </w:rPr>
    </w:lvl>
    <w:lvl w:ilvl="8">
      <w:numFmt w:val="bullet"/>
      <w:lvlText w:val="•"/>
      <w:lvlJc w:val="left"/>
      <w:pPr>
        <w:ind w:left="7368" w:hanging="399"/>
      </w:pPr>
      <w:rPr>
        <w:rFonts w:hint="default"/>
        <w:lang w:val="en-US" w:eastAsia="en-US" w:bidi="ar-SA"/>
      </w:rPr>
    </w:lvl>
  </w:abstractNum>
  <w:abstractNum w:abstractNumId="56" w15:restartNumberingAfterBreak="0">
    <w:nsid w:val="74A6507E"/>
    <w:multiLevelType w:val="multilevel"/>
    <w:tmpl w:val="5B1A6B6A"/>
    <w:lvl w:ilvl="0">
      <w:start w:val="21"/>
      <w:numFmt w:val="decimal"/>
      <w:lvlText w:val="%1"/>
      <w:lvlJc w:val="left"/>
      <w:pPr>
        <w:ind w:left="3060" w:hanging="496"/>
        <w:jc w:val="left"/>
      </w:pPr>
      <w:rPr>
        <w:rFonts w:hint="default"/>
        <w:lang w:val="en-US" w:eastAsia="en-US" w:bidi="ar-SA"/>
      </w:rPr>
    </w:lvl>
    <w:lvl w:ilvl="1">
      <w:start w:val="1"/>
      <w:numFmt w:val="decimalZero"/>
      <w:lvlText w:val="%1.%2"/>
      <w:lvlJc w:val="left"/>
      <w:pPr>
        <w:ind w:left="3060" w:hanging="496"/>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724" w:hanging="496"/>
      </w:pPr>
      <w:rPr>
        <w:rFonts w:hint="default"/>
        <w:lang w:val="en-US" w:eastAsia="en-US" w:bidi="ar-SA"/>
      </w:rPr>
    </w:lvl>
    <w:lvl w:ilvl="3">
      <w:numFmt w:val="bullet"/>
      <w:lvlText w:val="•"/>
      <w:lvlJc w:val="left"/>
      <w:pPr>
        <w:ind w:left="5556" w:hanging="496"/>
      </w:pPr>
      <w:rPr>
        <w:rFonts w:hint="default"/>
        <w:lang w:val="en-US" w:eastAsia="en-US" w:bidi="ar-SA"/>
      </w:rPr>
    </w:lvl>
    <w:lvl w:ilvl="4">
      <w:numFmt w:val="bullet"/>
      <w:lvlText w:val="•"/>
      <w:lvlJc w:val="left"/>
      <w:pPr>
        <w:ind w:left="6388" w:hanging="496"/>
      </w:pPr>
      <w:rPr>
        <w:rFonts w:hint="default"/>
        <w:lang w:val="en-US" w:eastAsia="en-US" w:bidi="ar-SA"/>
      </w:rPr>
    </w:lvl>
    <w:lvl w:ilvl="5">
      <w:numFmt w:val="bullet"/>
      <w:lvlText w:val="•"/>
      <w:lvlJc w:val="left"/>
      <w:pPr>
        <w:ind w:left="7220" w:hanging="496"/>
      </w:pPr>
      <w:rPr>
        <w:rFonts w:hint="default"/>
        <w:lang w:val="en-US" w:eastAsia="en-US" w:bidi="ar-SA"/>
      </w:rPr>
    </w:lvl>
    <w:lvl w:ilvl="6">
      <w:numFmt w:val="bullet"/>
      <w:lvlText w:val="•"/>
      <w:lvlJc w:val="left"/>
      <w:pPr>
        <w:ind w:left="8052" w:hanging="496"/>
      </w:pPr>
      <w:rPr>
        <w:rFonts w:hint="default"/>
        <w:lang w:val="en-US" w:eastAsia="en-US" w:bidi="ar-SA"/>
      </w:rPr>
    </w:lvl>
    <w:lvl w:ilvl="7">
      <w:numFmt w:val="bullet"/>
      <w:lvlText w:val="•"/>
      <w:lvlJc w:val="left"/>
      <w:pPr>
        <w:ind w:left="8884" w:hanging="496"/>
      </w:pPr>
      <w:rPr>
        <w:rFonts w:hint="default"/>
        <w:lang w:val="en-US" w:eastAsia="en-US" w:bidi="ar-SA"/>
      </w:rPr>
    </w:lvl>
    <w:lvl w:ilvl="8">
      <w:numFmt w:val="bullet"/>
      <w:lvlText w:val="•"/>
      <w:lvlJc w:val="left"/>
      <w:pPr>
        <w:ind w:left="9716" w:hanging="496"/>
      </w:pPr>
      <w:rPr>
        <w:rFonts w:hint="default"/>
        <w:lang w:val="en-US" w:eastAsia="en-US" w:bidi="ar-SA"/>
      </w:rPr>
    </w:lvl>
  </w:abstractNum>
  <w:abstractNum w:abstractNumId="57" w15:restartNumberingAfterBreak="0">
    <w:nsid w:val="7A7F3E05"/>
    <w:multiLevelType w:val="multilevel"/>
    <w:tmpl w:val="0CBE2764"/>
    <w:lvl w:ilvl="0">
      <w:start w:val="17"/>
      <w:numFmt w:val="decimal"/>
      <w:lvlText w:val="%1"/>
      <w:lvlJc w:val="left"/>
      <w:pPr>
        <w:ind w:left="2565" w:hanging="551"/>
        <w:jc w:val="left"/>
      </w:pPr>
      <w:rPr>
        <w:rFonts w:hint="default"/>
        <w:lang w:val="en-US" w:eastAsia="en-US" w:bidi="ar-SA"/>
      </w:rPr>
    </w:lvl>
    <w:lvl w:ilvl="1">
      <w:start w:val="1"/>
      <w:numFmt w:val="decimalZero"/>
      <w:lvlText w:val="%1.%2."/>
      <w:lvlJc w:val="left"/>
      <w:pPr>
        <w:ind w:left="2565" w:hanging="551"/>
        <w:jc w:val="left"/>
      </w:pPr>
      <w:rPr>
        <w:rFonts w:ascii="Verdana" w:eastAsia="Verdana" w:hAnsi="Verdana" w:cs="Verdana" w:hint="default"/>
        <w:b w:val="0"/>
        <w:bCs w:val="0"/>
        <w:i w:val="0"/>
        <w:iCs w:val="0"/>
        <w:color w:val="666666"/>
        <w:spacing w:val="0"/>
        <w:w w:val="101"/>
        <w:sz w:val="15"/>
        <w:szCs w:val="15"/>
        <w:shd w:val="clear" w:color="auto" w:fill="FFFF00"/>
        <w:lang w:val="en-US" w:eastAsia="en-US" w:bidi="ar-SA"/>
      </w:rPr>
    </w:lvl>
    <w:lvl w:ilvl="2">
      <w:numFmt w:val="bullet"/>
      <w:lvlText w:val="-"/>
      <w:lvlJc w:val="left"/>
      <w:pPr>
        <w:ind w:left="3705" w:hanging="123"/>
      </w:pPr>
      <w:rPr>
        <w:rFonts w:ascii="Verdana" w:eastAsia="Verdana" w:hAnsi="Verdana" w:cs="Verdana" w:hint="default"/>
        <w:b w:val="0"/>
        <w:bCs w:val="0"/>
        <w:i w:val="0"/>
        <w:iCs w:val="0"/>
        <w:color w:val="666666"/>
        <w:spacing w:val="0"/>
        <w:w w:val="101"/>
        <w:sz w:val="15"/>
        <w:szCs w:val="15"/>
        <w:shd w:val="clear" w:color="auto" w:fill="FFFF00"/>
        <w:lang w:val="en-US" w:eastAsia="en-US" w:bidi="ar-SA"/>
      </w:rPr>
    </w:lvl>
    <w:lvl w:ilvl="3">
      <w:numFmt w:val="bullet"/>
      <w:lvlText w:val="•"/>
      <w:lvlJc w:val="left"/>
      <w:pPr>
        <w:ind w:left="5406" w:hanging="123"/>
      </w:pPr>
      <w:rPr>
        <w:rFonts w:hint="default"/>
        <w:lang w:val="en-US" w:eastAsia="en-US" w:bidi="ar-SA"/>
      </w:rPr>
    </w:lvl>
    <w:lvl w:ilvl="4">
      <w:numFmt w:val="bullet"/>
      <w:lvlText w:val="•"/>
      <w:lvlJc w:val="left"/>
      <w:pPr>
        <w:ind w:left="6260" w:hanging="123"/>
      </w:pPr>
      <w:rPr>
        <w:rFonts w:hint="default"/>
        <w:lang w:val="en-US" w:eastAsia="en-US" w:bidi="ar-SA"/>
      </w:rPr>
    </w:lvl>
    <w:lvl w:ilvl="5">
      <w:numFmt w:val="bullet"/>
      <w:lvlText w:val="•"/>
      <w:lvlJc w:val="left"/>
      <w:pPr>
        <w:ind w:left="7113" w:hanging="123"/>
      </w:pPr>
      <w:rPr>
        <w:rFonts w:hint="default"/>
        <w:lang w:val="en-US" w:eastAsia="en-US" w:bidi="ar-SA"/>
      </w:rPr>
    </w:lvl>
    <w:lvl w:ilvl="6">
      <w:numFmt w:val="bullet"/>
      <w:lvlText w:val="•"/>
      <w:lvlJc w:val="left"/>
      <w:pPr>
        <w:ind w:left="7966" w:hanging="123"/>
      </w:pPr>
      <w:rPr>
        <w:rFonts w:hint="default"/>
        <w:lang w:val="en-US" w:eastAsia="en-US" w:bidi="ar-SA"/>
      </w:rPr>
    </w:lvl>
    <w:lvl w:ilvl="7">
      <w:numFmt w:val="bullet"/>
      <w:lvlText w:val="•"/>
      <w:lvlJc w:val="left"/>
      <w:pPr>
        <w:ind w:left="8820" w:hanging="123"/>
      </w:pPr>
      <w:rPr>
        <w:rFonts w:hint="default"/>
        <w:lang w:val="en-US" w:eastAsia="en-US" w:bidi="ar-SA"/>
      </w:rPr>
    </w:lvl>
    <w:lvl w:ilvl="8">
      <w:numFmt w:val="bullet"/>
      <w:lvlText w:val="•"/>
      <w:lvlJc w:val="left"/>
      <w:pPr>
        <w:ind w:left="9673" w:hanging="123"/>
      </w:pPr>
      <w:rPr>
        <w:rFonts w:hint="default"/>
        <w:lang w:val="en-US" w:eastAsia="en-US" w:bidi="ar-SA"/>
      </w:rPr>
    </w:lvl>
  </w:abstractNum>
  <w:abstractNum w:abstractNumId="58" w15:restartNumberingAfterBreak="0">
    <w:nsid w:val="7BAE0ADD"/>
    <w:multiLevelType w:val="multilevel"/>
    <w:tmpl w:val="D8F0F798"/>
    <w:lvl w:ilvl="0">
      <w:start w:val="1"/>
      <w:numFmt w:val="decimal"/>
      <w:lvlText w:val="%1."/>
      <w:lvlJc w:val="left"/>
      <w:pPr>
        <w:ind w:left="2565" w:hanging="206"/>
        <w:jc w:val="left"/>
      </w:pPr>
      <w:rPr>
        <w:rFonts w:ascii="Verdana" w:eastAsia="Verdana" w:hAnsi="Verdana" w:cs="Verdana" w:hint="default"/>
        <w:b w:val="0"/>
        <w:bCs w:val="0"/>
        <w:i w:val="0"/>
        <w:iCs w:val="0"/>
        <w:color w:val="666666"/>
        <w:spacing w:val="0"/>
        <w:w w:val="101"/>
        <w:sz w:val="15"/>
        <w:szCs w:val="15"/>
        <w:lang w:val="en-US" w:eastAsia="en-US" w:bidi="ar-SA"/>
      </w:rPr>
    </w:lvl>
    <w:lvl w:ilvl="1">
      <w:start w:val="1"/>
      <w:numFmt w:val="decimalZero"/>
      <w:lvlText w:val="%1.%2"/>
      <w:lvlJc w:val="left"/>
      <w:pPr>
        <w:ind w:left="2565" w:hanging="496"/>
        <w:jc w:val="left"/>
      </w:pPr>
      <w:rPr>
        <w:rFonts w:ascii="Verdana" w:eastAsia="Verdana" w:hAnsi="Verdana" w:cs="Verdana" w:hint="default"/>
        <w:b w:val="0"/>
        <w:bCs w:val="0"/>
        <w:i w:val="0"/>
        <w:iCs w:val="0"/>
        <w:color w:val="666666"/>
        <w:spacing w:val="0"/>
        <w:w w:val="101"/>
        <w:sz w:val="15"/>
        <w:szCs w:val="15"/>
        <w:lang w:val="en-US" w:eastAsia="en-US" w:bidi="ar-SA"/>
      </w:rPr>
    </w:lvl>
    <w:lvl w:ilvl="2">
      <w:numFmt w:val="bullet"/>
      <w:lvlText w:val="•"/>
      <w:lvlJc w:val="left"/>
      <w:pPr>
        <w:ind w:left="4324" w:hanging="496"/>
      </w:pPr>
      <w:rPr>
        <w:rFonts w:hint="default"/>
        <w:lang w:val="en-US" w:eastAsia="en-US" w:bidi="ar-SA"/>
      </w:rPr>
    </w:lvl>
    <w:lvl w:ilvl="3">
      <w:numFmt w:val="bullet"/>
      <w:lvlText w:val="•"/>
      <w:lvlJc w:val="left"/>
      <w:pPr>
        <w:ind w:left="5206" w:hanging="496"/>
      </w:pPr>
      <w:rPr>
        <w:rFonts w:hint="default"/>
        <w:lang w:val="en-US" w:eastAsia="en-US" w:bidi="ar-SA"/>
      </w:rPr>
    </w:lvl>
    <w:lvl w:ilvl="4">
      <w:numFmt w:val="bullet"/>
      <w:lvlText w:val="•"/>
      <w:lvlJc w:val="left"/>
      <w:pPr>
        <w:ind w:left="6088" w:hanging="496"/>
      </w:pPr>
      <w:rPr>
        <w:rFonts w:hint="default"/>
        <w:lang w:val="en-US" w:eastAsia="en-US" w:bidi="ar-SA"/>
      </w:rPr>
    </w:lvl>
    <w:lvl w:ilvl="5">
      <w:numFmt w:val="bullet"/>
      <w:lvlText w:val="•"/>
      <w:lvlJc w:val="left"/>
      <w:pPr>
        <w:ind w:left="6970" w:hanging="496"/>
      </w:pPr>
      <w:rPr>
        <w:rFonts w:hint="default"/>
        <w:lang w:val="en-US" w:eastAsia="en-US" w:bidi="ar-SA"/>
      </w:rPr>
    </w:lvl>
    <w:lvl w:ilvl="6">
      <w:numFmt w:val="bullet"/>
      <w:lvlText w:val="•"/>
      <w:lvlJc w:val="left"/>
      <w:pPr>
        <w:ind w:left="7852" w:hanging="496"/>
      </w:pPr>
      <w:rPr>
        <w:rFonts w:hint="default"/>
        <w:lang w:val="en-US" w:eastAsia="en-US" w:bidi="ar-SA"/>
      </w:rPr>
    </w:lvl>
    <w:lvl w:ilvl="7">
      <w:numFmt w:val="bullet"/>
      <w:lvlText w:val="•"/>
      <w:lvlJc w:val="left"/>
      <w:pPr>
        <w:ind w:left="8734" w:hanging="496"/>
      </w:pPr>
      <w:rPr>
        <w:rFonts w:hint="default"/>
        <w:lang w:val="en-US" w:eastAsia="en-US" w:bidi="ar-SA"/>
      </w:rPr>
    </w:lvl>
    <w:lvl w:ilvl="8">
      <w:numFmt w:val="bullet"/>
      <w:lvlText w:val="•"/>
      <w:lvlJc w:val="left"/>
      <w:pPr>
        <w:ind w:left="9616" w:hanging="496"/>
      </w:pPr>
      <w:rPr>
        <w:rFonts w:hint="default"/>
        <w:lang w:val="en-US" w:eastAsia="en-US" w:bidi="ar-SA"/>
      </w:rPr>
    </w:lvl>
  </w:abstractNum>
  <w:abstractNum w:abstractNumId="59" w15:restartNumberingAfterBreak="0">
    <w:nsid w:val="7C4548F9"/>
    <w:multiLevelType w:val="hybridMultilevel"/>
    <w:tmpl w:val="6076F0E4"/>
    <w:lvl w:ilvl="0" w:tplc="FAE24A98">
      <w:start w:val="1"/>
      <w:numFmt w:val="lowerLetter"/>
      <w:lvlText w:val="(%1)"/>
      <w:lvlJc w:val="left"/>
      <w:pPr>
        <w:ind w:left="2565" w:hanging="283"/>
        <w:jc w:val="left"/>
      </w:pPr>
      <w:rPr>
        <w:rFonts w:ascii="Verdana" w:eastAsia="Verdana" w:hAnsi="Verdana" w:cs="Verdana" w:hint="default"/>
        <w:b w:val="0"/>
        <w:bCs w:val="0"/>
        <w:i w:val="0"/>
        <w:iCs w:val="0"/>
        <w:color w:val="666666"/>
        <w:spacing w:val="-1"/>
        <w:w w:val="101"/>
        <w:sz w:val="15"/>
        <w:szCs w:val="15"/>
        <w:lang w:val="en-US" w:eastAsia="en-US" w:bidi="ar-SA"/>
      </w:rPr>
    </w:lvl>
    <w:lvl w:ilvl="1" w:tplc="3806B3CA">
      <w:numFmt w:val="bullet"/>
      <w:lvlText w:val="•"/>
      <w:lvlJc w:val="left"/>
      <w:pPr>
        <w:ind w:left="3442" w:hanging="283"/>
      </w:pPr>
      <w:rPr>
        <w:rFonts w:hint="default"/>
        <w:lang w:val="en-US" w:eastAsia="en-US" w:bidi="ar-SA"/>
      </w:rPr>
    </w:lvl>
    <w:lvl w:ilvl="2" w:tplc="CDEA409C">
      <w:numFmt w:val="bullet"/>
      <w:lvlText w:val="•"/>
      <w:lvlJc w:val="left"/>
      <w:pPr>
        <w:ind w:left="4324" w:hanging="283"/>
      </w:pPr>
      <w:rPr>
        <w:rFonts w:hint="default"/>
        <w:lang w:val="en-US" w:eastAsia="en-US" w:bidi="ar-SA"/>
      </w:rPr>
    </w:lvl>
    <w:lvl w:ilvl="3" w:tplc="0F58EFA4">
      <w:numFmt w:val="bullet"/>
      <w:lvlText w:val="•"/>
      <w:lvlJc w:val="left"/>
      <w:pPr>
        <w:ind w:left="5206" w:hanging="283"/>
      </w:pPr>
      <w:rPr>
        <w:rFonts w:hint="default"/>
        <w:lang w:val="en-US" w:eastAsia="en-US" w:bidi="ar-SA"/>
      </w:rPr>
    </w:lvl>
    <w:lvl w:ilvl="4" w:tplc="09D80A08">
      <w:numFmt w:val="bullet"/>
      <w:lvlText w:val="•"/>
      <w:lvlJc w:val="left"/>
      <w:pPr>
        <w:ind w:left="6088" w:hanging="283"/>
      </w:pPr>
      <w:rPr>
        <w:rFonts w:hint="default"/>
        <w:lang w:val="en-US" w:eastAsia="en-US" w:bidi="ar-SA"/>
      </w:rPr>
    </w:lvl>
    <w:lvl w:ilvl="5" w:tplc="199E19E4">
      <w:numFmt w:val="bullet"/>
      <w:lvlText w:val="•"/>
      <w:lvlJc w:val="left"/>
      <w:pPr>
        <w:ind w:left="6970" w:hanging="283"/>
      </w:pPr>
      <w:rPr>
        <w:rFonts w:hint="default"/>
        <w:lang w:val="en-US" w:eastAsia="en-US" w:bidi="ar-SA"/>
      </w:rPr>
    </w:lvl>
    <w:lvl w:ilvl="6" w:tplc="92BA843E">
      <w:numFmt w:val="bullet"/>
      <w:lvlText w:val="•"/>
      <w:lvlJc w:val="left"/>
      <w:pPr>
        <w:ind w:left="7852" w:hanging="283"/>
      </w:pPr>
      <w:rPr>
        <w:rFonts w:hint="default"/>
        <w:lang w:val="en-US" w:eastAsia="en-US" w:bidi="ar-SA"/>
      </w:rPr>
    </w:lvl>
    <w:lvl w:ilvl="7" w:tplc="D130DE12">
      <w:numFmt w:val="bullet"/>
      <w:lvlText w:val="•"/>
      <w:lvlJc w:val="left"/>
      <w:pPr>
        <w:ind w:left="8734" w:hanging="283"/>
      </w:pPr>
      <w:rPr>
        <w:rFonts w:hint="default"/>
        <w:lang w:val="en-US" w:eastAsia="en-US" w:bidi="ar-SA"/>
      </w:rPr>
    </w:lvl>
    <w:lvl w:ilvl="8" w:tplc="05AA9518">
      <w:numFmt w:val="bullet"/>
      <w:lvlText w:val="•"/>
      <w:lvlJc w:val="left"/>
      <w:pPr>
        <w:ind w:left="9616" w:hanging="283"/>
      </w:pPr>
      <w:rPr>
        <w:rFonts w:hint="default"/>
        <w:lang w:val="en-US" w:eastAsia="en-US" w:bidi="ar-SA"/>
      </w:rPr>
    </w:lvl>
  </w:abstractNum>
  <w:num w:numId="1" w16cid:durableId="2078430605">
    <w:abstractNumId w:val="43"/>
  </w:num>
  <w:num w:numId="2" w16cid:durableId="310528258">
    <w:abstractNumId w:val="19"/>
  </w:num>
  <w:num w:numId="3" w16cid:durableId="897859138">
    <w:abstractNumId w:val="36"/>
  </w:num>
  <w:num w:numId="4" w16cid:durableId="2109617968">
    <w:abstractNumId w:val="26"/>
  </w:num>
  <w:num w:numId="5" w16cid:durableId="1149058047">
    <w:abstractNumId w:val="56"/>
  </w:num>
  <w:num w:numId="6" w16cid:durableId="1774978035">
    <w:abstractNumId w:val="20"/>
  </w:num>
  <w:num w:numId="7" w16cid:durableId="1023945600">
    <w:abstractNumId w:val="29"/>
  </w:num>
  <w:num w:numId="8" w16cid:durableId="1096365217">
    <w:abstractNumId w:val="31"/>
  </w:num>
  <w:num w:numId="9" w16cid:durableId="267396117">
    <w:abstractNumId w:val="15"/>
  </w:num>
  <w:num w:numId="10" w16cid:durableId="1091438549">
    <w:abstractNumId w:val="51"/>
  </w:num>
  <w:num w:numId="11" w16cid:durableId="1434131947">
    <w:abstractNumId w:val="44"/>
  </w:num>
  <w:num w:numId="12" w16cid:durableId="593051936">
    <w:abstractNumId w:val="39"/>
  </w:num>
  <w:num w:numId="13" w16cid:durableId="1197309652">
    <w:abstractNumId w:val="50"/>
  </w:num>
  <w:num w:numId="14" w16cid:durableId="1534462977">
    <w:abstractNumId w:val="27"/>
  </w:num>
  <w:num w:numId="15" w16cid:durableId="2118789481">
    <w:abstractNumId w:val="0"/>
  </w:num>
  <w:num w:numId="16" w16cid:durableId="1813593829">
    <w:abstractNumId w:val="14"/>
  </w:num>
  <w:num w:numId="17" w16cid:durableId="1529567570">
    <w:abstractNumId w:val="57"/>
  </w:num>
  <w:num w:numId="18" w16cid:durableId="2011135269">
    <w:abstractNumId w:val="46"/>
  </w:num>
  <w:num w:numId="19" w16cid:durableId="1139155734">
    <w:abstractNumId w:val="12"/>
  </w:num>
  <w:num w:numId="20" w16cid:durableId="762534554">
    <w:abstractNumId w:val="41"/>
  </w:num>
  <w:num w:numId="21" w16cid:durableId="1767383595">
    <w:abstractNumId w:val="5"/>
  </w:num>
  <w:num w:numId="22" w16cid:durableId="2033875150">
    <w:abstractNumId w:val="13"/>
  </w:num>
  <w:num w:numId="23" w16cid:durableId="849178792">
    <w:abstractNumId w:val="4"/>
  </w:num>
  <w:num w:numId="24" w16cid:durableId="669679076">
    <w:abstractNumId w:val="1"/>
  </w:num>
  <w:num w:numId="25" w16cid:durableId="1457991210">
    <w:abstractNumId w:val="24"/>
  </w:num>
  <w:num w:numId="26" w16cid:durableId="1115828980">
    <w:abstractNumId w:val="58"/>
  </w:num>
  <w:num w:numId="27" w16cid:durableId="1441729291">
    <w:abstractNumId w:val="54"/>
  </w:num>
  <w:num w:numId="28" w16cid:durableId="297225886">
    <w:abstractNumId w:val="53"/>
  </w:num>
  <w:num w:numId="29" w16cid:durableId="692462886">
    <w:abstractNumId w:val="2"/>
  </w:num>
  <w:num w:numId="30" w16cid:durableId="1817598677">
    <w:abstractNumId w:val="18"/>
  </w:num>
  <w:num w:numId="31" w16cid:durableId="1024211140">
    <w:abstractNumId w:val="37"/>
  </w:num>
  <w:num w:numId="32" w16cid:durableId="647977318">
    <w:abstractNumId w:val="47"/>
  </w:num>
  <w:num w:numId="33" w16cid:durableId="1341930860">
    <w:abstractNumId w:val="8"/>
  </w:num>
  <w:num w:numId="34" w16cid:durableId="1901865826">
    <w:abstractNumId w:val="10"/>
  </w:num>
  <w:num w:numId="35" w16cid:durableId="1330136499">
    <w:abstractNumId w:val="16"/>
  </w:num>
  <w:num w:numId="36" w16cid:durableId="624509284">
    <w:abstractNumId w:val="49"/>
  </w:num>
  <w:num w:numId="37" w16cid:durableId="1621037104">
    <w:abstractNumId w:val="40"/>
  </w:num>
  <w:num w:numId="38" w16cid:durableId="1080446636">
    <w:abstractNumId w:val="21"/>
  </w:num>
  <w:num w:numId="39" w16cid:durableId="183449184">
    <w:abstractNumId w:val="38"/>
  </w:num>
  <w:num w:numId="40" w16cid:durableId="1477407928">
    <w:abstractNumId w:val="28"/>
  </w:num>
  <w:num w:numId="41" w16cid:durableId="1751467060">
    <w:abstractNumId w:val="34"/>
  </w:num>
  <w:num w:numId="42" w16cid:durableId="231156387">
    <w:abstractNumId w:val="59"/>
  </w:num>
  <w:num w:numId="43" w16cid:durableId="2020621359">
    <w:abstractNumId w:val="23"/>
  </w:num>
  <w:num w:numId="44" w16cid:durableId="267545815">
    <w:abstractNumId w:val="22"/>
  </w:num>
  <w:num w:numId="45" w16cid:durableId="423497187">
    <w:abstractNumId w:val="33"/>
  </w:num>
  <w:num w:numId="46" w16cid:durableId="2092773667">
    <w:abstractNumId w:val="52"/>
  </w:num>
  <w:num w:numId="47" w16cid:durableId="183710158">
    <w:abstractNumId w:val="30"/>
  </w:num>
  <w:num w:numId="48" w16cid:durableId="780219444">
    <w:abstractNumId w:val="3"/>
  </w:num>
  <w:num w:numId="49" w16cid:durableId="1875381118">
    <w:abstractNumId w:val="42"/>
  </w:num>
  <w:num w:numId="50" w16cid:durableId="1518809182">
    <w:abstractNumId w:val="6"/>
  </w:num>
  <w:num w:numId="51" w16cid:durableId="1258558864">
    <w:abstractNumId w:val="9"/>
  </w:num>
  <w:num w:numId="52" w16cid:durableId="77335042">
    <w:abstractNumId w:val="7"/>
  </w:num>
  <w:num w:numId="53" w16cid:durableId="1370111424">
    <w:abstractNumId w:val="25"/>
  </w:num>
  <w:num w:numId="54" w16cid:durableId="1671635274">
    <w:abstractNumId w:val="45"/>
  </w:num>
  <w:num w:numId="55" w16cid:durableId="1088770814">
    <w:abstractNumId w:val="48"/>
  </w:num>
  <w:num w:numId="56" w16cid:durableId="1402022789">
    <w:abstractNumId w:val="11"/>
  </w:num>
  <w:num w:numId="57" w16cid:durableId="1927499505">
    <w:abstractNumId w:val="35"/>
  </w:num>
  <w:num w:numId="58" w16cid:durableId="1088697218">
    <w:abstractNumId w:val="17"/>
  </w:num>
  <w:num w:numId="59" w16cid:durableId="1434281336">
    <w:abstractNumId w:val="32"/>
  </w:num>
  <w:num w:numId="60" w16cid:durableId="1352874670">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12D2"/>
    <w:rsid w:val="000712D2"/>
    <w:rsid w:val="004B102F"/>
    <w:rsid w:val="00B8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1C56"/>
  <w15:docId w15:val="{53C5C2CE-F092-4F2E-94B4-C8F83574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1"/>
      <w:ind w:left="2565"/>
      <w:outlineLvl w:val="0"/>
    </w:pPr>
    <w:rPr>
      <w:rFonts w:ascii="Trebuchet MS" w:eastAsia="Trebuchet MS" w:hAnsi="Trebuchet MS" w:cs="Trebuchet MS"/>
      <w:b/>
      <w:bCs/>
      <w:sz w:val="28"/>
      <w:szCs w:val="28"/>
    </w:rPr>
  </w:style>
  <w:style w:type="paragraph" w:styleId="Heading2">
    <w:name w:val="heading 2"/>
    <w:basedOn w:val="Normal"/>
    <w:uiPriority w:val="9"/>
    <w:unhideWhenUsed/>
    <w:qFormat/>
    <w:pPr>
      <w:ind w:left="2565"/>
      <w:outlineLvl w:val="1"/>
    </w:pPr>
    <w:rPr>
      <w:rFonts w:ascii="Trebuchet MS" w:eastAsia="Trebuchet MS" w:hAnsi="Trebuchet MS" w:cs="Trebuchet MS"/>
      <w:sz w:val="28"/>
      <w:szCs w:val="28"/>
    </w:rPr>
  </w:style>
  <w:style w:type="paragraph" w:styleId="Heading3">
    <w:name w:val="heading 3"/>
    <w:basedOn w:val="Normal"/>
    <w:uiPriority w:val="9"/>
    <w:unhideWhenUsed/>
    <w:qFormat/>
    <w:pPr>
      <w:ind w:left="3059"/>
      <w:outlineLvl w:val="2"/>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ind w:left="613"/>
    </w:pPr>
    <w:rPr>
      <w:rFonts w:ascii="Trebuchet MS" w:eastAsia="Trebuchet MS" w:hAnsi="Trebuchet MS" w:cs="Trebuchet MS"/>
      <w:sz w:val="31"/>
      <w:szCs w:val="31"/>
    </w:rPr>
  </w:style>
  <w:style w:type="paragraph" w:styleId="ListParagraph">
    <w:name w:val="List Paragraph"/>
    <w:basedOn w:val="Normal"/>
    <w:uiPriority w:val="1"/>
    <w:qFormat/>
    <w:pPr>
      <w:spacing w:before="127"/>
      <w:ind w:left="256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itpeubenefits.org/Health-Welfare-Plan/Whats-New" TargetMode="External"/><Relationship Id="rId21" Type="http://schemas.openxmlformats.org/officeDocument/2006/relationships/hyperlink" Target="https://itpeubenefits.org/Health-Welfare-Plan/The-Health-and-Welfare-Plan/Part-II-Plan-Description-and-FAQs" TargetMode="External"/><Relationship Id="rId42" Type="http://schemas.openxmlformats.org/officeDocument/2006/relationships/image" Target="media/image5.png"/><Relationship Id="rId47" Type="http://schemas.openxmlformats.org/officeDocument/2006/relationships/hyperlink" Target="https://itpeubenefits.org/Annual-Benefit-Plan/The-Annual-Benefit-Plan/Part-II-Summary-Plan-Description-FAQs" TargetMode="External"/><Relationship Id="rId63" Type="http://schemas.openxmlformats.org/officeDocument/2006/relationships/hyperlink" Target="https://itpeubenefits.org/Health-Welfare-Plan/Grandfather-Status" TargetMode="External"/><Relationship Id="rId68" Type="http://schemas.openxmlformats.org/officeDocument/2006/relationships/hyperlink" Target="https://itpeubenefits.org/Pension-Plan/The-Pension-Plan/Part-I-Summary-Plan-Description-FAQs" TargetMode="External"/><Relationship Id="rId16" Type="http://schemas.openxmlformats.org/officeDocument/2006/relationships/hyperlink" Target="https://itpeubenefits.org/Health-Welfare-Plan" TargetMode="External"/><Relationship Id="rId11" Type="http://schemas.openxmlformats.org/officeDocument/2006/relationships/header" Target="header1.xml"/><Relationship Id="rId24" Type="http://schemas.openxmlformats.org/officeDocument/2006/relationships/hyperlink" Target="https://itpeubenefits.org/Health-Welfare-Plan/The-Health-and-Welfare-Plan/Amendments" TargetMode="External"/><Relationship Id="rId32" Type="http://schemas.openxmlformats.org/officeDocument/2006/relationships/hyperlink" Target="https://itpeubenefits.org/Health-Welfare-Plan/Summary-of-Benefits-Coverage" TargetMode="External"/><Relationship Id="rId37" Type="http://schemas.openxmlformats.org/officeDocument/2006/relationships/hyperlink" Target="https://form.jotform.com/211258108090145" TargetMode="External"/><Relationship Id="rId40" Type="http://schemas.openxmlformats.org/officeDocument/2006/relationships/image" Target="media/image3.png"/><Relationship Id="rId45" Type="http://schemas.openxmlformats.org/officeDocument/2006/relationships/hyperlink" Target="https://itpeubenefits.org/Annual-Benefit-Plan/The-Annual-Benefit-Plan/Part-I-About-the-Annual-Benefit-Plan" TargetMode="External"/><Relationship Id="rId53" Type="http://schemas.openxmlformats.org/officeDocument/2006/relationships/hyperlink" Target="https://itpeubenefits.org/Annual-Benefit-Plan/Contact-the-Benefit-Plan" TargetMode="External"/><Relationship Id="rId58" Type="http://schemas.openxmlformats.org/officeDocument/2006/relationships/hyperlink" Target="https://itpeubenefits.org/Health-Welfare-Plan/The-Health-and-Welfare-Plan/Part-II-Plan-Description-and-FAQs" TargetMode="External"/><Relationship Id="rId66" Type="http://schemas.openxmlformats.org/officeDocument/2006/relationships/hyperlink" Target="https://itpeubenefits.org/Pension-Plan/The-Pension-Plan/About-the-Pension-Plan" TargetMode="External"/><Relationship Id="rId74" Type="http://schemas.openxmlformats.org/officeDocument/2006/relationships/hyperlink" Target="https://itpeubenefits.org/Pension-Plan/Contact-the-Pension-Plan" TargetMode="External"/><Relationship Id="rId5" Type="http://schemas.openxmlformats.org/officeDocument/2006/relationships/footnotes" Target="footnotes.xml"/><Relationship Id="rId61" Type="http://schemas.openxmlformats.org/officeDocument/2006/relationships/hyperlink" Target="https://itpeubenefits.org/Health-Welfare-Plan/Summary-Annual-Report" TargetMode="External"/><Relationship Id="rId19" Type="http://schemas.openxmlformats.org/officeDocument/2006/relationships/hyperlink" Target="https://itpeubenefits.org/Health-Welfare-Plan/The-Health-and-Welfare-Plan/Part-I-About-The-Health-Welfare-Plan" TargetMode="External"/><Relationship Id="rId14" Type="http://schemas.openxmlformats.org/officeDocument/2006/relationships/hyperlink" Target="https://itpeubenefits.org/Health-Welfare-Plan/The-Health-and-Welfare-Plan" TargetMode="External"/><Relationship Id="rId22" Type="http://schemas.openxmlformats.org/officeDocument/2006/relationships/hyperlink" Target="https://itpeubenefits.org/Health-Welfare-Plan/The-Health-and-Welfare-Plan/Part-II-Plan-Description-and-FAQs" TargetMode="External"/><Relationship Id="rId27" Type="http://schemas.openxmlformats.org/officeDocument/2006/relationships/hyperlink" Target="https://itpeubenefits.org/Health-Welfare-Plan/Schedule-of-Benefits" TargetMode="External"/><Relationship Id="rId30" Type="http://schemas.openxmlformats.org/officeDocument/2006/relationships/hyperlink" Target="https://itpeubenefits.org/Health-Welfare-Plan/Summary-Annual-Report" TargetMode="External"/><Relationship Id="rId35" Type="http://schemas.openxmlformats.org/officeDocument/2006/relationships/hyperlink" Target="https://itpeubenefits.org/Health-Welfare-Plan/Contact-the-Health-Welfare-Plan" TargetMode="External"/><Relationship Id="rId43" Type="http://schemas.openxmlformats.org/officeDocument/2006/relationships/image" Target="media/image6.png"/><Relationship Id="rId48" Type="http://schemas.openxmlformats.org/officeDocument/2006/relationships/hyperlink" Target="https://itpeubenefits.org/Annual-Benefit-Plan/The-Annual-Benefit-Plan/Part-III-Annual-Benefit-Plan-Document" TargetMode="External"/><Relationship Id="rId56" Type="http://schemas.openxmlformats.org/officeDocument/2006/relationships/hyperlink" Target="https://itpeubenefits.org/Health-Welfare-Plan/Schedule-of-Benefits" TargetMode="External"/><Relationship Id="rId64" Type="http://schemas.openxmlformats.org/officeDocument/2006/relationships/hyperlink" Target="https://itpeubenefits.org/Health-Welfare-Plan/Contact-the-Health-Welfare-Plan" TargetMode="External"/><Relationship Id="rId69" Type="http://schemas.openxmlformats.org/officeDocument/2006/relationships/hyperlink" Target="https://itpeubenefits.org/Pension-Plan/The-Pension-Plan/Part-II-Your-ERISA-Rights" TargetMode="External"/><Relationship Id="rId77" Type="http://schemas.openxmlformats.org/officeDocument/2006/relationships/fontTable" Target="fontTable.xml"/><Relationship Id="rId8" Type="http://schemas.openxmlformats.org/officeDocument/2006/relationships/hyperlink" Target="https://itpeubenefits.org/Annual-Benefit-Plan" TargetMode="External"/><Relationship Id="rId51" Type="http://schemas.openxmlformats.org/officeDocument/2006/relationships/hyperlink" Target="https://itpeubenefits.org/Annual-Benefit-Plan/Summary-Annual-Report" TargetMode="External"/><Relationship Id="rId72" Type="http://schemas.openxmlformats.org/officeDocument/2006/relationships/hyperlink" Target="https://itpeubenefits.org/Pension-Plan/Summary-Annual-Report"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itpeubenefits.org/Health-Welfare-Plan/The-Health-and-Welfare-Plan" TargetMode="External"/><Relationship Id="rId25" Type="http://schemas.openxmlformats.org/officeDocument/2006/relationships/hyperlink" Target="https://itpeubenefits.org/Health-Welfare-Plan/Board-of-Trustees" TargetMode="External"/><Relationship Id="rId33" Type="http://schemas.openxmlformats.org/officeDocument/2006/relationships/hyperlink" Target="https://itpeubenefits.org/Health-Welfare-Plan/Summary-of-Benefits-Coverage" TargetMode="External"/><Relationship Id="rId38" Type="http://schemas.openxmlformats.org/officeDocument/2006/relationships/image" Target="media/image1.png"/><Relationship Id="rId46" Type="http://schemas.openxmlformats.org/officeDocument/2006/relationships/hyperlink" Target="https://itpeubenefits.org/Annual-Benefit-Plan/The-Annual-Benefit-Plan/Part-II-Summary-Plan-Description-FAQs" TargetMode="External"/><Relationship Id="rId59" Type="http://schemas.openxmlformats.org/officeDocument/2006/relationships/hyperlink" Target="https://itpeubenefits.org/Health-Welfare-Plan/The-Health-and-Welfare-Plan/Part-II-Plan-Description-and-FAQs" TargetMode="External"/><Relationship Id="rId67" Type="http://schemas.openxmlformats.org/officeDocument/2006/relationships/hyperlink" Target="https://itpeubenefits.org/Pension-Plan/The-Pension-Plan/Part-I-Summary-Plan-Description-FAQs" TargetMode="External"/><Relationship Id="rId20" Type="http://schemas.openxmlformats.org/officeDocument/2006/relationships/hyperlink" Target="https://itpeubenefits.org/Health-Welfare-Plan/The-Health-and-Welfare-Plan/Part-I-About-The-Health-Welfare-Plan" TargetMode="External"/><Relationship Id="rId41" Type="http://schemas.openxmlformats.org/officeDocument/2006/relationships/image" Target="media/image4.png"/><Relationship Id="rId54" Type="http://schemas.openxmlformats.org/officeDocument/2006/relationships/hyperlink" Target="https://itpeubenefits.org/Health-Welfare-Plan/Board-of-Trustees" TargetMode="External"/><Relationship Id="rId62" Type="http://schemas.openxmlformats.org/officeDocument/2006/relationships/hyperlink" Target="https://itpeubenefits.org/Health-Welfare-Plan/Summary-of-Benefits-Coverage" TargetMode="External"/><Relationship Id="rId70" Type="http://schemas.openxmlformats.org/officeDocument/2006/relationships/hyperlink" Target="https://itpeubenefits.org/Pension-Plan/The-Pension-Plan/Part-III-Plan-Document" TargetMode="External"/><Relationship Id="rId75" Type="http://schemas.openxmlformats.org/officeDocument/2006/relationships/hyperlink" Target="https://itpeubenefits.org/Privac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tpeubenefits.org/Health-Welfare-Plan/The-Health-and-Welfare-Plan" TargetMode="External"/><Relationship Id="rId23" Type="http://schemas.openxmlformats.org/officeDocument/2006/relationships/hyperlink" Target="https://itpeubenefits.org/Health-Welfare-Plan/The-Health-and-Welfare-Plan/Part-II-Plan-Description-and-FAQs" TargetMode="External"/><Relationship Id="rId28" Type="http://schemas.openxmlformats.org/officeDocument/2006/relationships/hyperlink" Target="https://itpeubenefits.org/Health-Welfare-Plan/Schedule-of-Benefits" TargetMode="External"/><Relationship Id="rId36" Type="http://schemas.openxmlformats.org/officeDocument/2006/relationships/hyperlink" Target="https://itpeubenefits.org/LinkClick.aspx?fileticket=TrBTzpJHnSY%3d&amp;tabid=182&amp;portalid=0" TargetMode="External"/><Relationship Id="rId49" Type="http://schemas.openxmlformats.org/officeDocument/2006/relationships/hyperlink" Target="https://itpeubenefits.org/Annual-Benefit-Plan/The-Annual-Benefit-Plan/Part-III-Annual-Benefit-Plan-Document" TargetMode="External"/><Relationship Id="rId57" Type="http://schemas.openxmlformats.org/officeDocument/2006/relationships/hyperlink" Target="https://itpeubenefits.org/Health-Welfare-Plan/The-Health-and-Welfare-Plan/Part-I-About-The-Health-Welfare-Plan" TargetMode="External"/><Relationship Id="rId10" Type="http://schemas.openxmlformats.org/officeDocument/2006/relationships/hyperlink" Target="https://itpeubenefits.org/Pension-Plan" TargetMode="External"/><Relationship Id="rId31" Type="http://schemas.openxmlformats.org/officeDocument/2006/relationships/hyperlink" Target="https://itpeubenefits.org/Health-Welfare-Plan/Grandfather-Status" TargetMode="External"/><Relationship Id="rId44" Type="http://schemas.openxmlformats.org/officeDocument/2006/relationships/hyperlink" Target="https://itpeubenefits.org/Annual-Benefit-Plan/Board-of-Trustees" TargetMode="External"/><Relationship Id="rId52" Type="http://schemas.openxmlformats.org/officeDocument/2006/relationships/hyperlink" Target="https://itpeubenefits.org/Annual-Benefit-Plan/Summary-Annual-Report" TargetMode="External"/><Relationship Id="rId60" Type="http://schemas.openxmlformats.org/officeDocument/2006/relationships/hyperlink" Target="https://itpeubenefits.org/Health-Welfare-Plan/The-Health-and-Welfare-Plan/Amendments" TargetMode="External"/><Relationship Id="rId65" Type="http://schemas.openxmlformats.org/officeDocument/2006/relationships/hyperlink" Target="https://itpeubenefits.org/Pension-Plan/Board-of-Trustees" TargetMode="External"/><Relationship Id="rId73" Type="http://schemas.openxmlformats.org/officeDocument/2006/relationships/hyperlink" Target="https://itpeubenefits.org/Pension-Plan/Whats-New"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tpeubenefits.org/Health-Welfare-Plan" TargetMode="External"/><Relationship Id="rId13" Type="http://schemas.openxmlformats.org/officeDocument/2006/relationships/hyperlink" Target="https://memberxg.gobasys.com/itpeu" TargetMode="External"/><Relationship Id="rId18" Type="http://schemas.openxmlformats.org/officeDocument/2006/relationships/hyperlink" Target="https://itpeubenefits.org/Health-Welfare-Plan/The-Health-and-Welfare-Plan/Part-I-About-The-Health-Welfare-Plan" TargetMode="External"/><Relationship Id="rId39" Type="http://schemas.openxmlformats.org/officeDocument/2006/relationships/image" Target="media/image2.png"/><Relationship Id="rId34" Type="http://schemas.openxmlformats.org/officeDocument/2006/relationships/hyperlink" Target="https://itpeubenefits.org/Health-Welfare-Plan/Contact-the-Health-Welfare-Plan" TargetMode="External"/><Relationship Id="rId50" Type="http://schemas.openxmlformats.org/officeDocument/2006/relationships/hyperlink" Target="https://itpeubenefits.org/Annual-Benefit-Plan/The-Annual-Benefit-Plan/Amendments" TargetMode="External"/><Relationship Id="rId55" Type="http://schemas.openxmlformats.org/officeDocument/2006/relationships/hyperlink" Target="https://itpeubenefits.org/Health-Welfare-Plan/Whats-New" TargetMode="External"/><Relationship Id="rId76" Type="http://schemas.openxmlformats.org/officeDocument/2006/relationships/hyperlink" Target="https://itpeubenefits.org/Terms" TargetMode="External"/><Relationship Id="rId7" Type="http://schemas.openxmlformats.org/officeDocument/2006/relationships/hyperlink" Target="https://itpeubenefits.org/My-Account" TargetMode="External"/><Relationship Id="rId71" Type="http://schemas.openxmlformats.org/officeDocument/2006/relationships/hyperlink" Target="https://itpeubenefits.org/Pension-Plan/Amendments" TargetMode="External"/><Relationship Id="rId2" Type="http://schemas.openxmlformats.org/officeDocument/2006/relationships/styles" Target="styles.xml"/><Relationship Id="rId29" Type="http://schemas.openxmlformats.org/officeDocument/2006/relationships/hyperlink" Target="https://itpeubenefits.org/Health-Welfare-Plan/Summary-Annual-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19900</Words>
  <Characters>113431</Characters>
  <Application>Microsoft Office Word</Application>
  <DocSecurity>0</DocSecurity>
  <Lines>945</Lines>
  <Paragraphs>266</Paragraphs>
  <ScaleCrop>false</ScaleCrop>
  <Company/>
  <LinksUpToDate>false</LinksUpToDate>
  <CharactersWithSpaces>133065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ITPEU Benefits &gt; Health &amp; Welfare Plan &gt; The Health and Welfare Plan &gt; Part III: Plan Document</dc:title>
  <cp:lastModifiedBy>S T</cp:lastModifiedBy>
  <cp:revision>2</cp:revision>
  <dcterms:created xsi:type="dcterms:W3CDTF">2024-04-03T20:40:00Z</dcterms:created>
  <dcterms:modified xsi:type="dcterms:W3CDTF">2024-04-03T20:46:00Z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Adobe Acrobat 24.0</vt:lpwstr>
  </property>
  <property fmtid="{D5CDD505-2E9C-101B-9397-08002B2CF9AE}" pid="4" name="LastSaved">
    <vt:filetime>2024-04-03T00:00:00Z</vt:filetime>
  </property>
  <property fmtid="{D5CDD505-2E9C-101B-9397-08002B2CF9AE}" pid="5" name="Producer">
    <vt:lpwstr>Acrobat Web Capture 15.0</vt:lpwstr>
  </property>
</Properties>
</file>