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DC" w:rsidRPr="004032F4" w:rsidRDefault="00F755E5" w:rsidP="005122DC">
      <w:pPr>
        <w:pStyle w:val="Title"/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INFM600: PBJ Documentation</w:t>
      </w:r>
      <w:r w:rsidR="005122DC" w:rsidRPr="004032F4">
        <w:rPr>
          <w:rFonts w:ascii="Times New Roman" w:hAnsi="Times New Roman" w:cs="Times New Roman"/>
        </w:rPr>
        <w:t xml:space="preserve"> </w:t>
      </w:r>
    </w:p>
    <w:p w:rsidR="005122DC" w:rsidRPr="004032F4" w:rsidRDefault="00D65007" w:rsidP="005122DC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</w:rPr>
      </w:pPr>
      <w:r w:rsidRPr="004032F4">
        <w:rPr>
          <w:rFonts w:ascii="Times New Roman" w:hAnsi="Times New Roman" w:cs="Times New Roman"/>
          <w:b w:val="0"/>
        </w:rPr>
        <w:t>Ingredients</w:t>
      </w:r>
      <w:r w:rsidR="00C21701" w:rsidRPr="004032F4">
        <w:rPr>
          <w:rFonts w:ascii="Times New Roman" w:hAnsi="Times New Roman" w:cs="Times New Roman"/>
          <w:b w:val="0"/>
        </w:rPr>
        <w:t>/Tools</w:t>
      </w:r>
    </w:p>
    <w:p w:rsidR="00CF0AF9" w:rsidRPr="004032F4" w:rsidRDefault="00932F46" w:rsidP="00D65007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Following ingredients </w:t>
      </w:r>
      <w:r w:rsidR="00C21701" w:rsidRPr="004032F4">
        <w:rPr>
          <w:rFonts w:ascii="Times New Roman" w:hAnsi="Times New Roman" w:cs="Times New Roman"/>
        </w:rPr>
        <w:t xml:space="preserve">and tools </w:t>
      </w:r>
      <w:r w:rsidRPr="004032F4">
        <w:rPr>
          <w:rFonts w:ascii="Times New Roman" w:hAnsi="Times New Roman" w:cs="Times New Roman"/>
        </w:rPr>
        <w:t>are required for making a scrumptious peanut-butter and jelly sandwich:</w:t>
      </w:r>
    </w:p>
    <w:p w:rsidR="00932F46" w:rsidRPr="004032F4" w:rsidRDefault="00932F46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Peanut-butter</w:t>
      </w:r>
    </w:p>
    <w:p w:rsidR="00932F46" w:rsidRPr="004032F4" w:rsidRDefault="00932F46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Jelly or jam </w:t>
      </w:r>
      <w:r w:rsidR="004032F4" w:rsidRPr="004032F4">
        <w:rPr>
          <w:rFonts w:ascii="Times New Roman" w:hAnsi="Times New Roman" w:cs="Times New Roman"/>
          <w:i/>
        </w:rPr>
        <w:t>(</w:t>
      </w:r>
      <w:r w:rsidRPr="004032F4">
        <w:rPr>
          <w:rFonts w:ascii="Times New Roman" w:hAnsi="Times New Roman" w:cs="Times New Roman"/>
          <w:i/>
        </w:rPr>
        <w:t xml:space="preserve"> flavor of your choice)</w:t>
      </w:r>
    </w:p>
    <w:p w:rsidR="00932F46" w:rsidRPr="004032F4" w:rsidRDefault="004032F4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2 slices of b</w:t>
      </w:r>
      <w:r w:rsidR="00932F46" w:rsidRPr="004032F4">
        <w:rPr>
          <w:rFonts w:ascii="Times New Roman" w:hAnsi="Times New Roman" w:cs="Times New Roman"/>
        </w:rPr>
        <w:t xml:space="preserve">read </w:t>
      </w:r>
      <w:r w:rsidR="00932F46" w:rsidRPr="004032F4">
        <w:rPr>
          <w:rFonts w:ascii="Times New Roman" w:hAnsi="Times New Roman" w:cs="Times New Roman"/>
          <w:i/>
        </w:rPr>
        <w:t>(type of your choice: brown, white, multi-grain, etc.)</w:t>
      </w:r>
    </w:p>
    <w:p w:rsidR="00C21701" w:rsidRPr="004032F4" w:rsidRDefault="00C21701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Plain butter </w:t>
      </w:r>
      <w:r w:rsidRPr="004032F4">
        <w:rPr>
          <w:rFonts w:ascii="Times New Roman" w:hAnsi="Times New Roman" w:cs="Times New Roman"/>
          <w:i/>
        </w:rPr>
        <w:t>(not necessary)</w:t>
      </w:r>
    </w:p>
    <w:p w:rsidR="00C21701" w:rsidRPr="004032F4" w:rsidRDefault="00C21701" w:rsidP="00C217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Butter knife</w:t>
      </w:r>
    </w:p>
    <w:p w:rsidR="00ED7BAA" w:rsidRPr="004032F4" w:rsidRDefault="00ED7BAA" w:rsidP="00C217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Knife/ Scissors</w:t>
      </w:r>
    </w:p>
    <w:p w:rsidR="004032F4" w:rsidRPr="004032F4" w:rsidRDefault="004032F4" w:rsidP="00C217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</w:rPr>
      </w:pPr>
      <w:r w:rsidRPr="004032F4">
        <w:rPr>
          <w:rFonts w:ascii="Times New Roman" w:hAnsi="Times New Roman" w:cs="Times New Roman"/>
        </w:rPr>
        <w:t xml:space="preserve">Sandwich Grill </w:t>
      </w:r>
      <w:r w:rsidRPr="004032F4">
        <w:rPr>
          <w:rFonts w:ascii="Times New Roman" w:hAnsi="Times New Roman" w:cs="Times New Roman"/>
          <w:i/>
        </w:rPr>
        <w:t>(for grilled sandwich)</w:t>
      </w:r>
    </w:p>
    <w:p w:rsidR="00C21701" w:rsidRPr="004032F4" w:rsidRDefault="00C21701" w:rsidP="00C21701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</w:rPr>
      </w:pPr>
      <w:r w:rsidRPr="004032F4">
        <w:rPr>
          <w:rFonts w:ascii="Times New Roman" w:hAnsi="Times New Roman" w:cs="Times New Roman"/>
          <w:b w:val="0"/>
        </w:rPr>
        <w:t>Directions</w:t>
      </w:r>
    </w:p>
    <w:p w:rsidR="004032F4" w:rsidRDefault="004032F4" w:rsidP="004032F4">
      <w:pPr>
        <w:pStyle w:val="Heading2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Non-grilled Version</w:t>
      </w:r>
    </w:p>
    <w:p w:rsidR="004032F4" w:rsidRPr="004032F4" w:rsidRDefault="004032F4" w:rsidP="004032F4">
      <w:pPr>
        <w:rPr>
          <w:rFonts w:ascii="Times New Roman" w:hAnsi="Times New Roman" w:cs="Times New Roman"/>
          <w:lang w:eastAsia="ja-JP" w:bidi="ar-SA"/>
        </w:rPr>
      </w:pPr>
      <w:r>
        <w:rPr>
          <w:rFonts w:ascii="Times New Roman" w:hAnsi="Times New Roman" w:cs="Times New Roman"/>
          <w:lang w:eastAsia="ja-JP" w:bidi="ar-SA"/>
        </w:rPr>
        <w:t>To make a non-grilled peanut-butter and jelly sandwich, follow the following steps:</w:t>
      </w:r>
    </w:p>
    <w:p w:rsidR="00ED7BAA" w:rsidRDefault="00ED7BAA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0 </w:t>
      </w:r>
      <w:r w:rsidRPr="004032F4">
        <w:rPr>
          <w:rFonts w:ascii="Times New Roman" w:hAnsi="Times New Roman" w:cs="Times New Roman"/>
          <w:b/>
          <w:i/>
        </w:rPr>
        <w:t>(can be skipped)</w:t>
      </w:r>
      <w:r w:rsidRPr="004032F4">
        <w:rPr>
          <w:rFonts w:ascii="Times New Roman" w:hAnsi="Times New Roman" w:cs="Times New Roman"/>
          <w:b/>
        </w:rPr>
        <w:t xml:space="preserve">: </w:t>
      </w:r>
      <w:r w:rsidR="00695B77">
        <w:rPr>
          <w:rFonts w:ascii="Times New Roman" w:hAnsi="Times New Roman" w:cs="Times New Roman"/>
        </w:rPr>
        <w:t>Carefully cut the edg</w:t>
      </w:r>
      <w:r w:rsidRPr="004032F4">
        <w:rPr>
          <w:rFonts w:ascii="Times New Roman" w:hAnsi="Times New Roman" w:cs="Times New Roman"/>
        </w:rPr>
        <w:t>es of the bread slices using a knife or a pair of scissors. Scissors are recommended for safety purposes.</w:t>
      </w:r>
    </w:p>
    <w:p w:rsidR="00695B77" w:rsidRDefault="00695B77" w:rsidP="00695B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213001" cy="2213001"/>
            <wp:effectExtent l="0" t="0" r="0" b="0"/>
            <wp:docPr id="4" name="Picture 4" descr="bread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read 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0" cy="22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77" w:rsidRPr="00695B77" w:rsidRDefault="00695B77" w:rsidP="00695B77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0 </w:t>
      </w:r>
      <w:r w:rsidRPr="00695B77">
        <w:rPr>
          <w:rFonts w:ascii="Times New Roman" w:hAnsi="Times New Roman" w:cs="Times New Roman"/>
        </w:rPr>
        <w:t>(Hebber’s Kitchen, 2016)</w:t>
      </w:r>
    </w:p>
    <w:p w:rsidR="00695B77" w:rsidRPr="004032F4" w:rsidRDefault="00695B77" w:rsidP="00695B77">
      <w:pPr>
        <w:spacing w:line="360" w:lineRule="auto"/>
        <w:jc w:val="center"/>
        <w:rPr>
          <w:rFonts w:ascii="Times New Roman" w:hAnsi="Times New Roman" w:cs="Times New Roman"/>
        </w:rPr>
      </w:pPr>
    </w:p>
    <w:p w:rsidR="00932F46" w:rsidRDefault="00C21701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1 </w:t>
      </w:r>
      <w:r w:rsidRPr="004032F4">
        <w:rPr>
          <w:rFonts w:ascii="Times New Roman" w:hAnsi="Times New Roman" w:cs="Times New Roman"/>
          <w:b/>
          <w:i/>
        </w:rPr>
        <w:t>(can be skipped)</w:t>
      </w:r>
      <w:r w:rsidRPr="004032F4">
        <w:rPr>
          <w:rFonts w:ascii="Times New Roman" w:hAnsi="Times New Roman" w:cs="Times New Roman"/>
          <w:b/>
        </w:rPr>
        <w:t>:</w:t>
      </w:r>
      <w:r w:rsidRPr="004032F4">
        <w:rPr>
          <w:rFonts w:ascii="Times New Roman" w:hAnsi="Times New Roman" w:cs="Times New Roman"/>
        </w:rPr>
        <w:t xml:space="preserve"> Spread plain butter evenly on one side of a bread slice</w:t>
      </w:r>
      <w:r w:rsidR="006D0FD6">
        <w:rPr>
          <w:rFonts w:ascii="Times New Roman" w:hAnsi="Times New Roman" w:cs="Times New Roman"/>
        </w:rPr>
        <w:t xml:space="preserve"> using the butter knife</w:t>
      </w:r>
      <w:r w:rsidRPr="004032F4">
        <w:rPr>
          <w:rFonts w:ascii="Times New Roman" w:hAnsi="Times New Roman" w:cs="Times New Roman"/>
        </w:rPr>
        <w:t xml:space="preserve">. </w:t>
      </w:r>
      <w:r w:rsidR="00EA23DA">
        <w:rPr>
          <w:rFonts w:ascii="Times New Roman" w:hAnsi="Times New Roman" w:cs="Times New Roman"/>
        </w:rPr>
        <w:t xml:space="preserve">Ensure you cover the entire surface. </w:t>
      </w:r>
      <w:r w:rsidRPr="004032F4">
        <w:rPr>
          <w:rFonts w:ascii="Times New Roman" w:hAnsi="Times New Roman" w:cs="Times New Roman"/>
        </w:rPr>
        <w:t>Do the same for the other slice. Adding plain butter enhances the taste of the other ingredients of the sandwich.</w:t>
      </w:r>
    </w:p>
    <w:p w:rsidR="00EA23DA" w:rsidRDefault="00EA23DA" w:rsidP="00EA23D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Tip: If the butter is too hard, let it sit for some time before applying on the bread as it may tear the bread. </w:t>
      </w:r>
      <w:r w:rsidRPr="00EA23DA">
        <w:rPr>
          <w:rFonts w:ascii="Times New Roman" w:hAnsi="Times New Roman" w:cs="Times New Roman"/>
        </w:rPr>
        <w:t>(sarahagius, 2015)</w:t>
      </w:r>
    </w:p>
    <w:p w:rsidR="00710DFB" w:rsidRDefault="00710DFB" w:rsidP="00710DFB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789304" cy="1567005"/>
            <wp:effectExtent l="0" t="0" r="0" b="0"/>
            <wp:docPr id="2" name="Picture 2" descr="IMG_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33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39" cy="15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FB" w:rsidRPr="00710DFB" w:rsidRDefault="00710DFB" w:rsidP="00710DF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1 </w:t>
      </w:r>
      <w:r w:rsidRPr="00710DFB">
        <w:rPr>
          <w:rFonts w:ascii="Times New Roman" w:hAnsi="Times New Roman" w:cs="Times New Roman"/>
        </w:rPr>
        <w:t>(sarahagius, 2015)</w:t>
      </w:r>
    </w:p>
    <w:p w:rsidR="00C21701" w:rsidRDefault="00C21701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>Step 2:</w:t>
      </w:r>
      <w:r w:rsidRPr="004032F4">
        <w:rPr>
          <w:rFonts w:ascii="Times New Roman" w:hAnsi="Times New Roman" w:cs="Times New Roman"/>
        </w:rPr>
        <w:t xml:space="preserve"> Evenly spread peanut-butter </w:t>
      </w:r>
      <w:r w:rsidR="00B34D90" w:rsidRPr="004032F4">
        <w:rPr>
          <w:rFonts w:ascii="Times New Roman" w:hAnsi="Times New Roman" w:cs="Times New Roman"/>
        </w:rPr>
        <w:t xml:space="preserve">using a butter knife </w:t>
      </w:r>
      <w:r w:rsidR="00ED7BAA" w:rsidRPr="004032F4">
        <w:rPr>
          <w:rFonts w:ascii="Times New Roman" w:hAnsi="Times New Roman" w:cs="Times New Roman"/>
        </w:rPr>
        <w:t xml:space="preserve">on </w:t>
      </w:r>
      <w:r w:rsidR="00B34D90" w:rsidRPr="004032F4">
        <w:rPr>
          <w:rFonts w:ascii="Times New Roman" w:hAnsi="Times New Roman" w:cs="Times New Roman"/>
        </w:rPr>
        <w:t xml:space="preserve">one side </w:t>
      </w:r>
      <w:r w:rsidR="00B34D90" w:rsidRPr="004032F4">
        <w:rPr>
          <w:rFonts w:ascii="Times New Roman" w:hAnsi="Times New Roman" w:cs="Times New Roman"/>
          <w:i/>
        </w:rPr>
        <w:t>(buttered side, if step 1 was followed)</w:t>
      </w:r>
      <w:r w:rsidR="00B34D90" w:rsidRPr="004032F4">
        <w:rPr>
          <w:rFonts w:ascii="Times New Roman" w:hAnsi="Times New Roman" w:cs="Times New Roman"/>
        </w:rPr>
        <w:t xml:space="preserve"> of one of the bread slices.</w:t>
      </w:r>
      <w:r w:rsidR="00603D6C">
        <w:rPr>
          <w:rFonts w:ascii="Times New Roman" w:hAnsi="Times New Roman" w:cs="Times New Roman"/>
        </w:rPr>
        <w:t xml:space="preserve"> (Refer to Step 1 figure)</w:t>
      </w:r>
    </w:p>
    <w:p w:rsidR="00ED7BAA" w:rsidRPr="00603D6C" w:rsidRDefault="00ED7BAA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3: </w:t>
      </w:r>
      <w:r w:rsidRPr="004032F4">
        <w:rPr>
          <w:rFonts w:ascii="Times New Roman" w:hAnsi="Times New Roman" w:cs="Times New Roman"/>
        </w:rPr>
        <w:t xml:space="preserve">Take the other bread slice </w:t>
      </w:r>
      <w:r w:rsidRPr="004032F4">
        <w:rPr>
          <w:rFonts w:ascii="Times New Roman" w:hAnsi="Times New Roman" w:cs="Times New Roman"/>
          <w:i/>
        </w:rPr>
        <w:t>(not the one used in step 2)</w:t>
      </w:r>
      <w:r w:rsidR="00C26FB1" w:rsidRPr="004032F4">
        <w:rPr>
          <w:rFonts w:ascii="Times New Roman" w:hAnsi="Times New Roman" w:cs="Times New Roman"/>
        </w:rPr>
        <w:t xml:space="preserve">. Now evenly spread out jelly/jam of your </w:t>
      </w:r>
      <w:r w:rsidR="006D0FD6">
        <w:rPr>
          <w:rFonts w:ascii="Times New Roman" w:hAnsi="Times New Roman" w:cs="Times New Roman"/>
        </w:rPr>
        <w:t xml:space="preserve">choice on one side of the slice </w:t>
      </w:r>
      <w:r w:rsidR="00C26FB1" w:rsidRPr="004032F4">
        <w:rPr>
          <w:rFonts w:ascii="Times New Roman" w:hAnsi="Times New Roman" w:cs="Times New Roman"/>
          <w:i/>
        </w:rPr>
        <w:t>(buttered side, if step 1 was followed).</w:t>
      </w:r>
      <w:r w:rsidR="00603D6C">
        <w:rPr>
          <w:rFonts w:ascii="Times New Roman" w:hAnsi="Times New Roman" w:cs="Times New Roman"/>
          <w:i/>
        </w:rPr>
        <w:t xml:space="preserve"> </w:t>
      </w:r>
      <w:r w:rsidR="00603D6C">
        <w:rPr>
          <w:rFonts w:ascii="Times New Roman" w:hAnsi="Times New Roman" w:cs="Times New Roman"/>
        </w:rPr>
        <w:t>(Refer to Step 1 figure)</w:t>
      </w:r>
    </w:p>
    <w:p w:rsidR="00C26FB1" w:rsidRDefault="00C26FB1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4: </w:t>
      </w:r>
      <w:r w:rsidRPr="004032F4">
        <w:rPr>
          <w:rFonts w:ascii="Times New Roman" w:hAnsi="Times New Roman" w:cs="Times New Roman"/>
        </w:rPr>
        <w:t xml:space="preserve">Take the two bread slices and stack them such that the peanut-buttered side and the jelly side face each other. </w:t>
      </w:r>
    </w:p>
    <w:p w:rsidR="00603D6C" w:rsidRDefault="00603D6C" w:rsidP="00603D6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704780" cy="2028433"/>
            <wp:effectExtent l="0" t="0" r="635" b="0"/>
            <wp:docPr id="8" name="Picture 8" descr="http://pad2.whstatic.com/images/thumb/1/19/Make-a-Peanut-Butter-and-Jelly-Sandwich-Step-4.jpg/aid9853-900px-Make-a-Peanut-Butter-and-Jelly-Sandwich-Step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ad2.whstatic.com/images/thumb/1/19/Make-a-Peanut-Butter-and-Jelly-Sandwich-Step-4.jpg/aid9853-900px-Make-a-Peanut-Butter-and-Jelly-Sandwich-Step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20" cy="205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6C" w:rsidRPr="00603D6C" w:rsidRDefault="00603D6C" w:rsidP="00603D6C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4 </w:t>
      </w:r>
      <w:r w:rsidRPr="00603D6C">
        <w:rPr>
          <w:rFonts w:ascii="Times New Roman" w:hAnsi="Times New Roman" w:cs="Times New Roman"/>
        </w:rPr>
        <w:t>(“How to Make a Peanut Butter and Jelly Sandwich,” n.d.)</w:t>
      </w:r>
    </w:p>
    <w:p w:rsidR="004032F4" w:rsidRPr="004032F4" w:rsidRDefault="00CE6374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lastRenderedPageBreak/>
        <w:t>Your peanut-butter and jelly sandwich is ready!</w:t>
      </w:r>
      <w:r w:rsidR="00313622" w:rsidRPr="004032F4">
        <w:rPr>
          <w:rFonts w:ascii="Times New Roman" w:hAnsi="Times New Roman" w:cs="Times New Roman"/>
        </w:rPr>
        <w:t xml:space="preserve"> </w:t>
      </w:r>
    </w:p>
    <w:p w:rsidR="004032F4" w:rsidRPr="004032F4" w:rsidRDefault="004032F4" w:rsidP="004032F4">
      <w:pPr>
        <w:pStyle w:val="Heading2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Grilled Version</w:t>
      </w:r>
    </w:p>
    <w:p w:rsidR="004032F4" w:rsidRDefault="004032F4" w:rsidP="00932F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the steps for making a grill</w:t>
      </w:r>
      <w:r w:rsidR="00313622" w:rsidRPr="004032F4">
        <w:rPr>
          <w:rFonts w:ascii="Times New Roman" w:hAnsi="Times New Roman" w:cs="Times New Roman"/>
        </w:rPr>
        <w:t>ed peanut-butter and jelly sandwi</w:t>
      </w:r>
      <w:r>
        <w:rPr>
          <w:rFonts w:ascii="Times New Roman" w:hAnsi="Times New Roman" w:cs="Times New Roman"/>
        </w:rPr>
        <w:t>ch:</w:t>
      </w:r>
      <w:r w:rsidR="00313622" w:rsidRPr="004032F4">
        <w:rPr>
          <w:rFonts w:ascii="Times New Roman" w:hAnsi="Times New Roman" w:cs="Times New Roman"/>
        </w:rPr>
        <w:t xml:space="preserve"> </w:t>
      </w:r>
    </w:p>
    <w:p w:rsidR="00313622" w:rsidRPr="004032F4" w:rsidRDefault="004032F4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Steps 0-4: </w:t>
      </w:r>
      <w:r w:rsidRPr="004032F4">
        <w:rPr>
          <w:rFonts w:ascii="Times New Roman" w:hAnsi="Times New Roman" w:cs="Times New Roman"/>
        </w:rPr>
        <w:t>Follow as mentioned above</w:t>
      </w:r>
    </w:p>
    <w:p w:rsidR="00313622" w:rsidRPr="004032F4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5: </w:t>
      </w:r>
      <w:r w:rsidRPr="004032F4">
        <w:rPr>
          <w:rFonts w:ascii="Times New Roman" w:hAnsi="Times New Roman" w:cs="Times New Roman"/>
        </w:rPr>
        <w:t>Spread some plain butter onto the outer sides of your sandwich.</w:t>
      </w:r>
    </w:p>
    <w:p w:rsidR="00313622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6: </w:t>
      </w:r>
      <w:r w:rsidRPr="004032F4">
        <w:rPr>
          <w:rFonts w:ascii="Times New Roman" w:hAnsi="Times New Roman" w:cs="Times New Roman"/>
        </w:rPr>
        <w:t>Plug in the sandwich grill and put the sandwich inside the grill.</w:t>
      </w:r>
    </w:p>
    <w:p w:rsidR="005E50DE" w:rsidRDefault="005E50DE" w:rsidP="005E50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866145" cy="1910764"/>
            <wp:effectExtent l="0" t="0" r="0" b="0"/>
            <wp:docPr id="9" name="Picture 9" descr="Image result for put sandwich in the  vegrecipesof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put sandwich in the  vegrecipesofin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96" cy="19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E" w:rsidRPr="005E50DE" w:rsidRDefault="005E50DE" w:rsidP="005E50D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6 </w:t>
      </w:r>
      <w:r w:rsidRPr="005E50DE">
        <w:rPr>
          <w:rFonts w:ascii="Times New Roman" w:hAnsi="Times New Roman" w:cs="Times New Roman"/>
        </w:rPr>
        <w:t>(Dassana, 2016)</w:t>
      </w:r>
    </w:p>
    <w:p w:rsidR="00313622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7: </w:t>
      </w:r>
      <w:r w:rsidRPr="004032F4">
        <w:rPr>
          <w:rFonts w:ascii="Times New Roman" w:hAnsi="Times New Roman" w:cs="Times New Roman"/>
        </w:rPr>
        <w:t>Leave the sandwich in for around 4-5 minutes. Once done, check if the sandwich looks golden-brown in color. If not, put it back into the grill for a few more minutes until it becomes golden-brown in color.</w:t>
      </w:r>
    </w:p>
    <w:p w:rsidR="005E50DE" w:rsidRDefault="005E50DE" w:rsidP="005E50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065929" cy="2043952"/>
            <wp:effectExtent l="0" t="0" r="1270" b="0"/>
            <wp:docPr id="10" name="Picture 10" descr="http://photos.vegrecipesofindia.com/wp-content/uploads/2014/01/grilled-cheese-sandwich-recip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hotos.vegrecipesofindia.com/wp-content/uploads/2014/01/grilled-cheese-sandwich-recipe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01" cy="205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E" w:rsidRPr="004032F4" w:rsidRDefault="005E50DE" w:rsidP="005E50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Figure: Step 7 </w:t>
      </w:r>
      <w:r w:rsidRPr="005E50DE">
        <w:rPr>
          <w:rFonts w:ascii="Times New Roman" w:hAnsi="Times New Roman" w:cs="Times New Roman"/>
        </w:rPr>
        <w:t>(Dassana, 2016)</w:t>
      </w:r>
    </w:p>
    <w:p w:rsidR="00313622" w:rsidRPr="004032F4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lastRenderedPageBreak/>
        <w:t>Step 8:</w:t>
      </w:r>
      <w:r w:rsidRPr="004032F4">
        <w:rPr>
          <w:rFonts w:ascii="Times New Roman" w:hAnsi="Times New Roman" w:cs="Times New Roman"/>
        </w:rPr>
        <w:t xml:space="preserve"> Once it is golden-brown, remove the sandwich from the grill carefully </w:t>
      </w:r>
      <w:r w:rsidRPr="004032F4">
        <w:rPr>
          <w:rFonts w:ascii="Times New Roman" w:hAnsi="Times New Roman" w:cs="Times New Roman"/>
          <w:i/>
        </w:rPr>
        <w:t>(caution: it might be too hot)</w:t>
      </w:r>
      <w:r w:rsidRPr="004032F4">
        <w:rPr>
          <w:rFonts w:ascii="Times New Roman" w:hAnsi="Times New Roman" w:cs="Times New Roman"/>
        </w:rPr>
        <w:t xml:space="preserve"> and unplug the sandwich grill.</w:t>
      </w:r>
    </w:p>
    <w:p w:rsidR="004032F4" w:rsidRDefault="004032F4" w:rsidP="004032F4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Your </w:t>
      </w:r>
      <w:r>
        <w:rPr>
          <w:rFonts w:ascii="Times New Roman" w:hAnsi="Times New Roman" w:cs="Times New Roman"/>
        </w:rPr>
        <w:t xml:space="preserve">grilled </w:t>
      </w:r>
      <w:r w:rsidRPr="004032F4">
        <w:rPr>
          <w:rFonts w:ascii="Times New Roman" w:hAnsi="Times New Roman" w:cs="Times New Roman"/>
        </w:rPr>
        <w:t xml:space="preserve">peanut-butter and jelly sandwich is ready! </w:t>
      </w:r>
    </w:p>
    <w:p w:rsidR="00C17FDF" w:rsidRPr="00C17FDF" w:rsidRDefault="00C17FDF" w:rsidP="004032F4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Bonus Tip: If the sandwich is to be consumed after some time, to avoid sogginess due to jelly/jam, apply peanut-butter on one side of both the bread slices and then apply the jelly/jam between the two peanut-buttered slices.</w:t>
      </w:r>
    </w:p>
    <w:p w:rsidR="005122DC" w:rsidRPr="004032F4" w:rsidRDefault="00F755E5" w:rsidP="005122DC">
      <w:pPr>
        <w:spacing w:line="360" w:lineRule="auto"/>
        <w:rPr>
          <w:rFonts w:ascii="Times New Roman" w:hAnsi="Times New Roman" w:cs="Times New Roman"/>
          <w:b/>
        </w:rPr>
      </w:pP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  <w:t xml:space="preserve">Word Count: </w:t>
      </w:r>
      <w:r w:rsidR="006D0FD6">
        <w:rPr>
          <w:rFonts w:ascii="Times New Roman" w:hAnsi="Times New Roman" w:cs="Times New Roman"/>
          <w:b/>
        </w:rPr>
        <w:t>457</w:t>
      </w:r>
    </w:p>
    <w:p w:rsidR="005122DC" w:rsidRPr="004032F4" w:rsidRDefault="005122DC" w:rsidP="005122DC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 w:cs="Times New Roman"/>
          <w:b w:val="0"/>
        </w:rPr>
      </w:pPr>
      <w:r w:rsidRPr="004032F4">
        <w:rPr>
          <w:rFonts w:ascii="Times New Roman" w:hAnsi="Times New Roman" w:cs="Times New Roman"/>
          <w:b w:val="0"/>
        </w:rPr>
        <w:t>References</w:t>
      </w:r>
    </w:p>
    <w:p w:rsidR="005122DC" w:rsidRDefault="005122DC" w:rsidP="005122DC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[1] </w:t>
      </w:r>
      <w:r w:rsidR="00710DFB" w:rsidRPr="005E50DE">
        <w:rPr>
          <w:rFonts w:ascii="Times New Roman" w:hAnsi="Times New Roman" w:cs="Times New Roman"/>
          <w:i/>
        </w:rPr>
        <w:t>sarahagius</w:t>
      </w:r>
      <w:r w:rsidR="00710DFB" w:rsidRPr="00710DFB">
        <w:rPr>
          <w:rFonts w:ascii="Times New Roman" w:hAnsi="Times New Roman" w:cs="Times New Roman"/>
        </w:rPr>
        <w:t>. (2015, October 5).</w:t>
      </w:r>
      <w:r w:rsidR="005E50DE">
        <w:rPr>
          <w:rFonts w:ascii="Times New Roman" w:hAnsi="Times New Roman" w:cs="Times New Roman"/>
        </w:rPr>
        <w:t xml:space="preserve"> </w:t>
      </w:r>
      <w:r w:rsidR="005E50DE" w:rsidRPr="00EA23DA">
        <w:rPr>
          <w:rFonts w:ascii="Times New Roman" w:hAnsi="Times New Roman" w:cs="Times New Roman"/>
        </w:rPr>
        <w:t>50TH SPECIAL: HAM AND CHEESE SANDWICH</w:t>
      </w:r>
      <w:r w:rsidR="00710DFB" w:rsidRPr="00710DFB">
        <w:rPr>
          <w:rFonts w:ascii="Times New Roman" w:hAnsi="Times New Roman" w:cs="Times New Roman"/>
        </w:rPr>
        <w:t xml:space="preserve"> Retrieved October 2</w:t>
      </w:r>
      <w:r w:rsidR="00603D6C">
        <w:rPr>
          <w:rFonts w:ascii="Times New Roman" w:hAnsi="Times New Roman" w:cs="Times New Roman"/>
        </w:rPr>
        <w:t>5</w:t>
      </w:r>
      <w:r w:rsidR="00710DFB" w:rsidRPr="00710DFB">
        <w:rPr>
          <w:rFonts w:ascii="Times New Roman" w:hAnsi="Times New Roman" w:cs="Times New Roman"/>
        </w:rPr>
        <w:t xml:space="preserve">, 2016, from </w:t>
      </w:r>
      <w:hyperlink r:id="rId13" w:history="1">
        <w:r w:rsidR="005E50DE" w:rsidRPr="00EB2BF3">
          <w:rPr>
            <w:rStyle w:val="Hyperlink"/>
            <w:rFonts w:ascii="Times New Roman" w:hAnsi="Times New Roman" w:cs="Times New Roman"/>
          </w:rPr>
          <w:t>https://myplaceinthekitchen.files.wordpress.com/2013/08/img_3360.jpg?w=523&amp;h=293</w:t>
        </w:r>
      </w:hyperlink>
      <w:r w:rsidR="00710DFB">
        <w:rPr>
          <w:rFonts w:ascii="Times New Roman" w:hAnsi="Times New Roman" w:cs="Times New Roman"/>
        </w:rPr>
        <w:t xml:space="preserve"> </w:t>
      </w:r>
    </w:p>
    <w:p w:rsidR="00710DFB" w:rsidRDefault="00710DFB" w:rsidP="005122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695B77" w:rsidRPr="00695B77">
        <w:rPr>
          <w:rFonts w:ascii="Times New Roman" w:hAnsi="Times New Roman" w:cs="Times New Roman"/>
          <w:i/>
        </w:rPr>
        <w:t>Hebber’s Kitchen.</w:t>
      </w:r>
      <w:r w:rsidR="00695B77" w:rsidRPr="00695B77">
        <w:rPr>
          <w:rFonts w:ascii="Times New Roman" w:hAnsi="Times New Roman" w:cs="Times New Roman"/>
        </w:rPr>
        <w:t xml:space="preserve"> (2016, August 6). Bread 65 recipe | spicy bread 65 recipe – restaurant style. Retrieved October 2</w:t>
      </w:r>
      <w:r w:rsidR="00603D6C">
        <w:rPr>
          <w:rFonts w:ascii="Times New Roman" w:hAnsi="Times New Roman" w:cs="Times New Roman"/>
        </w:rPr>
        <w:t>5</w:t>
      </w:r>
      <w:r w:rsidR="00695B77" w:rsidRPr="00695B77">
        <w:rPr>
          <w:rFonts w:ascii="Times New Roman" w:hAnsi="Times New Roman" w:cs="Times New Roman"/>
        </w:rPr>
        <w:t xml:space="preserve">, 2016, from </w:t>
      </w:r>
      <w:hyperlink r:id="rId14" w:history="1">
        <w:r w:rsidR="00695B77" w:rsidRPr="00EB2BF3">
          <w:rPr>
            <w:rStyle w:val="Hyperlink"/>
            <w:rFonts w:ascii="Times New Roman" w:hAnsi="Times New Roman" w:cs="Times New Roman"/>
          </w:rPr>
          <w:t>http://hebbarskitchen.hebbars.netdna-cdn.com/wp-content/uploads/2016/08/bread-65-recipe-spicy-bread-65-recipe-restaurant-style-1-1024x1024.jpeg?x41292</w:t>
        </w:r>
      </w:hyperlink>
      <w:r w:rsidR="00695B77">
        <w:rPr>
          <w:rFonts w:ascii="Times New Roman" w:hAnsi="Times New Roman" w:cs="Times New Roman"/>
        </w:rPr>
        <w:t xml:space="preserve"> </w:t>
      </w:r>
    </w:p>
    <w:p w:rsidR="00603D6C" w:rsidRDefault="00603D6C" w:rsidP="005122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Pr="00603D6C">
        <w:rPr>
          <w:rFonts w:ascii="Times New Roman" w:hAnsi="Times New Roman" w:cs="Times New Roman"/>
          <w:i/>
        </w:rPr>
        <w:t xml:space="preserve">How to Make a Peanut Butter and Jelly Sandwich. </w:t>
      </w:r>
      <w:r>
        <w:rPr>
          <w:rFonts w:ascii="Times New Roman" w:hAnsi="Times New Roman" w:cs="Times New Roman"/>
        </w:rPr>
        <w:t>Retrieved October 25</w:t>
      </w:r>
      <w:r w:rsidRPr="00603D6C">
        <w:rPr>
          <w:rFonts w:ascii="Times New Roman" w:hAnsi="Times New Roman" w:cs="Times New Roman"/>
        </w:rPr>
        <w:t xml:space="preserve">, 2016, from WikiHow, </w:t>
      </w:r>
      <w:hyperlink r:id="rId15" w:history="1">
        <w:r w:rsidRPr="00EB2BF3">
          <w:rPr>
            <w:rStyle w:val="Hyperlink"/>
            <w:rFonts w:ascii="Times New Roman" w:hAnsi="Times New Roman" w:cs="Times New Roman"/>
          </w:rPr>
          <w:t>http://pad2.whstatic.com/images/thumb/1/19/Make-a-Peanut-Butter-and-Jelly-Sandwich-Step-4.jpg/aid9853-728px-Make-a-Peanut-Butter-and-Jelly-Sandwich-Step-4.jpg.webp</w:t>
        </w:r>
      </w:hyperlink>
      <w:r>
        <w:rPr>
          <w:rFonts w:ascii="Times New Roman" w:hAnsi="Times New Roman" w:cs="Times New Roman"/>
        </w:rPr>
        <w:t xml:space="preserve"> </w:t>
      </w:r>
    </w:p>
    <w:p w:rsidR="005E50DE" w:rsidRDefault="005E50DE" w:rsidP="005122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5E50DE">
        <w:rPr>
          <w:rFonts w:ascii="Times New Roman" w:hAnsi="Times New Roman" w:cs="Times New Roman"/>
          <w:i/>
        </w:rPr>
        <w:t>Dassana, A.</w:t>
      </w:r>
      <w:r w:rsidRPr="005E50DE">
        <w:rPr>
          <w:rFonts w:ascii="Times New Roman" w:hAnsi="Times New Roman" w:cs="Times New Roman"/>
        </w:rPr>
        <w:t xml:space="preserve"> (2016, August 03). Veg grilled sandwich recipe. Retrieved October 26, 2016, from </w:t>
      </w:r>
      <w:hyperlink r:id="rId16" w:history="1">
        <w:r w:rsidRPr="00EB2BF3">
          <w:rPr>
            <w:rStyle w:val="Hyperlink"/>
            <w:rFonts w:ascii="Times New Roman" w:hAnsi="Times New Roman" w:cs="Times New Roman"/>
          </w:rPr>
          <w:t>http://photos.vegrecipesofindia.com/wp-content/uploads/2014/01/grilled-veg-sandwich-recipe6.jpg</w:t>
        </w:r>
      </w:hyperlink>
      <w:r>
        <w:rPr>
          <w:rFonts w:ascii="Times New Roman" w:hAnsi="Times New Roman" w:cs="Times New Roman"/>
        </w:rPr>
        <w:t xml:space="preserve"> </w:t>
      </w:r>
    </w:p>
    <w:p w:rsidR="005E50DE" w:rsidRDefault="005E50DE" w:rsidP="005122DC">
      <w:pPr>
        <w:spacing w:line="360" w:lineRule="auto"/>
        <w:rPr>
          <w:rFonts w:ascii="Times New Roman" w:hAnsi="Times New Roman" w:cs="Times New Roman"/>
        </w:rPr>
      </w:pPr>
    </w:p>
    <w:p w:rsid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BD1815" w:rsidRP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D012E0">
        <w:rPr>
          <w:rFonts w:ascii="Times New Roman" w:hAnsi="Times New Roman" w:cs="Times New Roman"/>
          <w:b/>
        </w:rPr>
        <w:t xml:space="preserve">Create Date: </w:t>
      </w:r>
      <w:r w:rsidR="00BD1815" w:rsidRPr="00D012E0">
        <w:rPr>
          <w:rFonts w:ascii="Times New Roman" w:hAnsi="Times New Roman" w:cs="Times New Roman"/>
        </w:rPr>
        <w:fldChar w:fldCharType="begin"/>
      </w:r>
      <w:r w:rsidR="00BD1815" w:rsidRPr="00D012E0">
        <w:rPr>
          <w:rFonts w:ascii="Times New Roman" w:hAnsi="Times New Roman" w:cs="Times New Roman"/>
        </w:rPr>
        <w:instrText xml:space="preserve"> CREATEDATE  \@ "M/d/yyyy h:mm:ss am/pm"  \* MERGEFORMAT </w:instrText>
      </w:r>
      <w:r w:rsidR="00BD1815" w:rsidRPr="00D012E0">
        <w:rPr>
          <w:rFonts w:ascii="Times New Roman" w:hAnsi="Times New Roman" w:cs="Times New Roman"/>
        </w:rPr>
        <w:fldChar w:fldCharType="separate"/>
      </w:r>
      <w:r w:rsidR="00BD1815" w:rsidRPr="00D012E0">
        <w:rPr>
          <w:rFonts w:ascii="Times New Roman" w:hAnsi="Times New Roman" w:cs="Times New Roman"/>
          <w:noProof/>
        </w:rPr>
        <w:t>10/24/2016 1:35:00 PM</w:t>
      </w:r>
      <w:r w:rsidR="00BD1815" w:rsidRPr="00D012E0">
        <w:rPr>
          <w:rFonts w:ascii="Times New Roman" w:hAnsi="Times New Roman" w:cs="Times New Roman"/>
        </w:rPr>
        <w:fldChar w:fldCharType="end"/>
      </w:r>
    </w:p>
    <w:p w:rsidR="00BD1815" w:rsidRPr="00D012E0" w:rsidRDefault="00D012E0" w:rsidP="00D012E0">
      <w:pPr>
        <w:spacing w:line="360" w:lineRule="auto"/>
        <w:jc w:val="right"/>
        <w:rPr>
          <w:rFonts w:ascii="Times New Roman" w:hAnsi="Times New Roman" w:cs="Times New Roman"/>
        </w:rPr>
      </w:pPr>
      <w:r w:rsidRPr="00D012E0">
        <w:rPr>
          <w:rFonts w:ascii="Times New Roman" w:hAnsi="Times New Roman" w:cs="Times New Roman"/>
          <w:b/>
        </w:rPr>
        <w:t xml:space="preserve">Last Updated: </w:t>
      </w:r>
      <w:r w:rsidR="00CC3C5E">
        <w:rPr>
          <w:rFonts w:ascii="Times New Roman" w:hAnsi="Times New Roman" w:cs="Times New Roman"/>
        </w:rPr>
        <w:fldChar w:fldCharType="begin"/>
      </w:r>
      <w:r w:rsidR="00CC3C5E">
        <w:rPr>
          <w:rFonts w:ascii="Times New Roman" w:hAnsi="Times New Roman" w:cs="Times New Roman"/>
        </w:rPr>
        <w:instrText xml:space="preserve"> SAVEDATE  \@ "M/d/yyyy h:mm:ss am/pm"  \* MERGEFORMAT </w:instrText>
      </w:r>
      <w:r w:rsidR="00CC3C5E">
        <w:rPr>
          <w:rFonts w:ascii="Times New Roman" w:hAnsi="Times New Roman" w:cs="Times New Roman"/>
        </w:rPr>
        <w:fldChar w:fldCharType="separate"/>
      </w:r>
      <w:r w:rsidR="00CC3C5E">
        <w:rPr>
          <w:rFonts w:ascii="Times New Roman" w:hAnsi="Times New Roman" w:cs="Times New Roman"/>
          <w:noProof/>
        </w:rPr>
        <w:t>10/26/2016 1:06:00 AM</w:t>
      </w:r>
      <w:r w:rsidR="00CC3C5E"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BD1815" w:rsidRPr="00D012E0" w:rsidSect="007E411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E6" w:rsidRDefault="00B40EE6" w:rsidP="00BB0430">
      <w:pPr>
        <w:spacing w:after="0" w:line="240" w:lineRule="auto"/>
      </w:pPr>
      <w:r>
        <w:separator/>
      </w:r>
    </w:p>
  </w:endnote>
  <w:endnote w:type="continuationSeparator" w:id="0">
    <w:p w:rsidR="00B40EE6" w:rsidRDefault="00B40EE6" w:rsidP="00BB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E6" w:rsidRDefault="00B40EE6" w:rsidP="00BB0430">
      <w:pPr>
        <w:spacing w:after="0" w:line="240" w:lineRule="auto"/>
      </w:pPr>
      <w:r>
        <w:separator/>
      </w:r>
    </w:p>
  </w:footnote>
  <w:footnote w:type="continuationSeparator" w:id="0">
    <w:p w:rsidR="00B40EE6" w:rsidRDefault="00B40EE6" w:rsidP="00BB0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15" w:rsidRDefault="00BB0430">
    <w:pPr>
      <w:pStyle w:val="Head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AD9100" wp14:editId="78A073F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0430" w:rsidRPr="00BB0430" w:rsidRDefault="005122DC" w:rsidP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Pal Doshi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br/>
                            <w:t>paldoshi</w:t>
                          </w:r>
                          <w:r w:rsidR="006620F1">
                            <w:rPr>
                              <w:rFonts w:ascii="Times New Roman" w:hAnsi="Times New Roman" w:cs="Times New Roman"/>
                            </w:rPr>
                            <w:t>@umd.edu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D9100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BB0430" w:rsidRPr="00BB0430" w:rsidRDefault="005122DC" w:rsidP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Pal Doshi</w:t>
                    </w:r>
                    <w:r>
                      <w:rPr>
                        <w:rFonts w:ascii="Times New Roman" w:hAnsi="Times New Roman" w:cs="Times New Roman"/>
                      </w:rPr>
                      <w:br/>
                      <w:t>paldoshi</w:t>
                    </w:r>
                    <w:r w:rsidR="006620F1">
                      <w:rPr>
                        <w:rFonts w:ascii="Times New Roman" w:hAnsi="Times New Roman" w:cs="Times New Roman"/>
                      </w:rPr>
                      <w:t>@umd.edu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8D585E" wp14:editId="4F83EA6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extLst/>
                    </wps:spPr>
                    <wps:txbx>
                      <w:txbxContent>
                        <w:p w:rsidR="00BB0430" w:rsidRPr="00BB0430" w:rsidRDefault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</w:pP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begin"/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instrText xml:space="preserve"> PAGE   \* MERGEFORMAT </w:instrText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separate"/>
                          </w:r>
                          <w:r w:rsidR="00CC3C5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t>3</w:t>
                          </w:r>
                          <w:r w:rsidRPr="00BB0430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D585E"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" o:allowincell="f" fillcolor="white [3212]" stroked="f">
              <v:textbox style="mso-fit-shape-to-text:t" inset=",0,,0">
                <w:txbxContent>
                  <w:p w:rsidR="00BB0430" w:rsidRPr="00BB0430" w:rsidRDefault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</w:pP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begin"/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instrText xml:space="preserve"> PAGE   \* MERGEFORMAT </w:instrText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separate"/>
                    </w:r>
                    <w:r w:rsidR="00CC3C5E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t>3</w:t>
                    </w:r>
                    <w:r w:rsidRPr="00BB0430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53B5"/>
    <w:multiLevelType w:val="hybridMultilevel"/>
    <w:tmpl w:val="294A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B56601"/>
    <w:multiLevelType w:val="hybridMultilevel"/>
    <w:tmpl w:val="00A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203D"/>
    <w:multiLevelType w:val="hybridMultilevel"/>
    <w:tmpl w:val="0332FF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EE1250"/>
    <w:multiLevelType w:val="hybridMultilevel"/>
    <w:tmpl w:val="590EF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30"/>
    <w:rsid w:val="00016EBB"/>
    <w:rsid w:val="000508C9"/>
    <w:rsid w:val="0005591B"/>
    <w:rsid w:val="0008166D"/>
    <w:rsid w:val="00086258"/>
    <w:rsid w:val="000B315F"/>
    <w:rsid w:val="00111B55"/>
    <w:rsid w:val="00135F3B"/>
    <w:rsid w:val="00166A13"/>
    <w:rsid w:val="00186A13"/>
    <w:rsid w:val="0023626C"/>
    <w:rsid w:val="0029235D"/>
    <w:rsid w:val="002A56C7"/>
    <w:rsid w:val="002B3511"/>
    <w:rsid w:val="002E2D5F"/>
    <w:rsid w:val="002E397A"/>
    <w:rsid w:val="00313622"/>
    <w:rsid w:val="00323977"/>
    <w:rsid w:val="00325876"/>
    <w:rsid w:val="00331701"/>
    <w:rsid w:val="00363C36"/>
    <w:rsid w:val="003775B5"/>
    <w:rsid w:val="003B23F8"/>
    <w:rsid w:val="003C20E4"/>
    <w:rsid w:val="003D60AB"/>
    <w:rsid w:val="004032F4"/>
    <w:rsid w:val="00496D05"/>
    <w:rsid w:val="004B69A1"/>
    <w:rsid w:val="004E4D1D"/>
    <w:rsid w:val="004F5178"/>
    <w:rsid w:val="005122DC"/>
    <w:rsid w:val="00514B37"/>
    <w:rsid w:val="005475A0"/>
    <w:rsid w:val="00572937"/>
    <w:rsid w:val="00575A81"/>
    <w:rsid w:val="005C094C"/>
    <w:rsid w:val="005C6D6A"/>
    <w:rsid w:val="005D2B40"/>
    <w:rsid w:val="005E50DE"/>
    <w:rsid w:val="005F1E49"/>
    <w:rsid w:val="00603D6C"/>
    <w:rsid w:val="006516D5"/>
    <w:rsid w:val="00651FDD"/>
    <w:rsid w:val="00652EE3"/>
    <w:rsid w:val="006620F1"/>
    <w:rsid w:val="00671432"/>
    <w:rsid w:val="00674099"/>
    <w:rsid w:val="00695B77"/>
    <w:rsid w:val="006D0FD6"/>
    <w:rsid w:val="006F4B60"/>
    <w:rsid w:val="00710DFB"/>
    <w:rsid w:val="00722BAC"/>
    <w:rsid w:val="00762BE0"/>
    <w:rsid w:val="00765B7A"/>
    <w:rsid w:val="0078316A"/>
    <w:rsid w:val="007929A1"/>
    <w:rsid w:val="007B6D15"/>
    <w:rsid w:val="007E4111"/>
    <w:rsid w:val="007F6E70"/>
    <w:rsid w:val="008006C1"/>
    <w:rsid w:val="00822CE2"/>
    <w:rsid w:val="00822DFC"/>
    <w:rsid w:val="00854DC3"/>
    <w:rsid w:val="00856202"/>
    <w:rsid w:val="008E6091"/>
    <w:rsid w:val="00916C30"/>
    <w:rsid w:val="00926D13"/>
    <w:rsid w:val="00932F46"/>
    <w:rsid w:val="00967451"/>
    <w:rsid w:val="00981F6C"/>
    <w:rsid w:val="00984229"/>
    <w:rsid w:val="009C40EF"/>
    <w:rsid w:val="009D2D63"/>
    <w:rsid w:val="009E4D80"/>
    <w:rsid w:val="009F39EA"/>
    <w:rsid w:val="009F6383"/>
    <w:rsid w:val="00A16642"/>
    <w:rsid w:val="00A26A2B"/>
    <w:rsid w:val="00AF5DFD"/>
    <w:rsid w:val="00B0320B"/>
    <w:rsid w:val="00B12D23"/>
    <w:rsid w:val="00B34098"/>
    <w:rsid w:val="00B34D90"/>
    <w:rsid w:val="00B40EE6"/>
    <w:rsid w:val="00B575DF"/>
    <w:rsid w:val="00B772EB"/>
    <w:rsid w:val="00B80A21"/>
    <w:rsid w:val="00BB0430"/>
    <w:rsid w:val="00BB6606"/>
    <w:rsid w:val="00BD1815"/>
    <w:rsid w:val="00BF3B62"/>
    <w:rsid w:val="00C07DDC"/>
    <w:rsid w:val="00C17FDF"/>
    <w:rsid w:val="00C21701"/>
    <w:rsid w:val="00C231C5"/>
    <w:rsid w:val="00C26FB1"/>
    <w:rsid w:val="00C44CAD"/>
    <w:rsid w:val="00C61D07"/>
    <w:rsid w:val="00C63CD1"/>
    <w:rsid w:val="00C77D41"/>
    <w:rsid w:val="00C94299"/>
    <w:rsid w:val="00CA539D"/>
    <w:rsid w:val="00CC3C5E"/>
    <w:rsid w:val="00CE5322"/>
    <w:rsid w:val="00CE6374"/>
    <w:rsid w:val="00CF0AF9"/>
    <w:rsid w:val="00D012E0"/>
    <w:rsid w:val="00D27663"/>
    <w:rsid w:val="00D3557D"/>
    <w:rsid w:val="00D6483A"/>
    <w:rsid w:val="00D65007"/>
    <w:rsid w:val="00D92566"/>
    <w:rsid w:val="00DB7259"/>
    <w:rsid w:val="00E1607E"/>
    <w:rsid w:val="00E86848"/>
    <w:rsid w:val="00E90A0E"/>
    <w:rsid w:val="00EA23DA"/>
    <w:rsid w:val="00EC3CC1"/>
    <w:rsid w:val="00ED7BAA"/>
    <w:rsid w:val="00EE07B5"/>
    <w:rsid w:val="00F167BD"/>
    <w:rsid w:val="00F755E5"/>
    <w:rsid w:val="00FA230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FE3746-4A44-40DD-9541-C609180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D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2DC"/>
    <w:pPr>
      <w:keepNext/>
      <w:keepLines/>
      <w:numPr>
        <w:ilvl w:val="1"/>
        <w:numId w:val="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2DC"/>
    <w:pPr>
      <w:keepNext/>
      <w:keepLines/>
      <w:numPr>
        <w:ilvl w:val="2"/>
        <w:numId w:val="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2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2DC"/>
    <w:pPr>
      <w:keepNext/>
      <w:keepLines/>
      <w:numPr>
        <w:ilvl w:val="3"/>
        <w:numId w:val="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Cs w:val="22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2DC"/>
    <w:pPr>
      <w:keepNext/>
      <w:keepLines/>
      <w:numPr>
        <w:ilvl w:val="4"/>
        <w:numId w:val="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szCs w:val="22"/>
      <w:lang w:eastAsia="ja-JP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2DC"/>
    <w:pPr>
      <w:keepNext/>
      <w:keepLines/>
      <w:numPr>
        <w:ilvl w:val="5"/>
        <w:numId w:val="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szCs w:val="22"/>
      <w:lang w:eastAsia="ja-JP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2DC"/>
    <w:pPr>
      <w:keepNext/>
      <w:keepLines/>
      <w:numPr>
        <w:ilvl w:val="6"/>
        <w:numId w:val="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ja-JP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2DC"/>
    <w:pPr>
      <w:keepNext/>
      <w:keepLines/>
      <w:numPr>
        <w:ilvl w:val="7"/>
        <w:numId w:val="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eastAsia="ja-JP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2DC"/>
    <w:pPr>
      <w:keepNext/>
      <w:keepLines/>
      <w:numPr>
        <w:ilvl w:val="8"/>
        <w:numId w:val="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30"/>
  </w:style>
  <w:style w:type="paragraph" w:styleId="Footer">
    <w:name w:val="footer"/>
    <w:basedOn w:val="Normal"/>
    <w:link w:val="Foot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30"/>
  </w:style>
  <w:style w:type="paragraph" w:styleId="BalloonText">
    <w:name w:val="Balloon Text"/>
    <w:basedOn w:val="Normal"/>
    <w:link w:val="BalloonTextChar"/>
    <w:uiPriority w:val="99"/>
    <w:semiHidden/>
    <w:unhideWhenUsed/>
    <w:rsid w:val="00BB043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30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9A1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9A1"/>
    <w:rPr>
      <w:rFonts w:ascii="Consolas" w:hAnsi="Consolas" w:cs="Mangal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31701"/>
    <w:rPr>
      <w:color w:val="808080"/>
    </w:rPr>
  </w:style>
  <w:style w:type="paragraph" w:styleId="ListParagraph">
    <w:name w:val="List Paragraph"/>
    <w:basedOn w:val="Normal"/>
    <w:uiPriority w:val="34"/>
    <w:qFormat/>
    <w:rsid w:val="0065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D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2D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22D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2DC"/>
    <w:rPr>
      <w:rFonts w:asciiTheme="majorHAnsi" w:eastAsiaTheme="majorEastAsia" w:hAnsiTheme="majorHAnsi" w:cstheme="majorBidi"/>
      <w:b/>
      <w:bCs/>
      <w:color w:val="000000" w:themeColor="text1"/>
      <w:szCs w:val="22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2DC"/>
    <w:rPr>
      <w:rFonts w:asciiTheme="majorHAnsi" w:eastAsiaTheme="majorEastAsia" w:hAnsiTheme="majorHAnsi" w:cstheme="majorBidi"/>
      <w:b/>
      <w:bCs/>
      <w:i/>
      <w:iCs/>
      <w:color w:val="000000" w:themeColor="text1"/>
      <w:szCs w:val="22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2DC"/>
    <w:rPr>
      <w:rFonts w:asciiTheme="majorHAnsi" w:eastAsiaTheme="majorEastAsia" w:hAnsiTheme="majorHAnsi" w:cstheme="majorBidi"/>
      <w:color w:val="17365D" w:themeColor="text2" w:themeShade="BF"/>
      <w:szCs w:val="22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2DC"/>
    <w:rPr>
      <w:rFonts w:asciiTheme="majorHAnsi" w:eastAsiaTheme="majorEastAsia" w:hAnsiTheme="majorHAnsi" w:cstheme="majorBidi"/>
      <w:i/>
      <w:iCs/>
      <w:color w:val="17365D" w:themeColor="text2" w:themeShade="BF"/>
      <w:szCs w:val="22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2DC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2DC"/>
    <w:rPr>
      <w:rFonts w:asciiTheme="majorHAnsi" w:eastAsiaTheme="majorEastAsia" w:hAnsiTheme="majorHAnsi" w:cstheme="majorBidi"/>
      <w:color w:val="404040" w:themeColor="text1" w:themeTint="BF"/>
      <w:sz w:val="20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2D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122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5122DC"/>
    <w:rPr>
      <w:rFonts w:asciiTheme="majorHAnsi" w:eastAsiaTheme="majorEastAsia" w:hAnsiTheme="majorHAnsi" w:cstheme="majorBidi"/>
      <w:color w:val="000000" w:themeColor="text1"/>
      <w:sz w:val="56"/>
      <w:szCs w:val="56"/>
      <w:lang w:eastAsia="ja-JP" w:bidi="ar-SA"/>
    </w:rPr>
  </w:style>
  <w:style w:type="character" w:customStyle="1" w:styleId="lookup-resultcontent">
    <w:name w:val="lookup-result__content"/>
    <w:basedOn w:val="DefaultParagraphFont"/>
    <w:rsid w:val="005122DC"/>
  </w:style>
  <w:style w:type="character" w:styleId="FollowedHyperlink">
    <w:name w:val="FollowedHyperlink"/>
    <w:basedOn w:val="DefaultParagraphFont"/>
    <w:uiPriority w:val="99"/>
    <w:semiHidden/>
    <w:unhideWhenUsed/>
    <w:rsid w:val="00CF0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yplaceinthekitchen.files.wordpress.com/2013/08/img_3360.jpg?w=523&amp;h=29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hotos.vegrecipesofindia.com/wp-content/uploads/2014/01/grilled-veg-sandwich-recipe6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pad2.whstatic.com/images/thumb/1/19/Make-a-Peanut-Butter-and-Jelly-Sandwich-Step-4.jpg/aid9853-728px-Make-a-Peanut-Butter-and-Jelly-Sandwich-Step-4.jpg.webp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hebbarskitchen.hebbars.netdna-cdn.com/wp-content/uploads/2016/08/bread-65-recipe-spicy-bread-65-recipe-restaurant-style-1-1024x1024.jpeg?x41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4749-396A-458C-9054-2E103A48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Ruchira Kapoor</dc:creator>
  <cp:lastModifiedBy>Pal Doshi</cp:lastModifiedBy>
  <cp:revision>18</cp:revision>
  <cp:lastPrinted>2016-09-28T07:02:00Z</cp:lastPrinted>
  <dcterms:created xsi:type="dcterms:W3CDTF">2016-10-24T17:35:00Z</dcterms:created>
  <dcterms:modified xsi:type="dcterms:W3CDTF">2016-10-26T05:07:00Z</dcterms:modified>
</cp:coreProperties>
</file>